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noProof/>
        </w:rPr>
        <w:drawing>
          <wp:inline distT="0" distB="0" distL="0" distR="0">
            <wp:extent cx="3255654" cy="5332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54" cy="5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Daily Account Submission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135"/>
      </w:tblGrid>
      <w:tr>
        <w:tc>
          <w:tcPr>
            <w:tcW w:w="7290" w:type="dxa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Date: </w:t>
            </w:r>
            <w:proofErr w:type="spellStart"/>
            <w:r>
              <w:rPr>
                <w:sz w:val="28"/>
                <w:szCs w:val="28"/>
              </w:rPr>
              <w:t>dat_value</w:t>
            </w:r>
            <w:proofErr w:type="spellEnd"/>
          </w:p>
        </w:tc>
        <w:tc>
          <w:tcPr>
            <w:tcW w:w="3135" w:type="dxa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Exchange Rate: </w:t>
            </w:r>
            <w:proofErr w:type="spellStart"/>
            <w:r>
              <w:rPr>
                <w:sz w:val="28"/>
                <w:szCs w:val="28"/>
              </w:rPr>
              <w:t>ex_value</w:t>
            </w:r>
            <w:proofErr w:type="spellEnd"/>
          </w:p>
        </w:tc>
      </w:tr>
    </w:tbl>
    <w:p>
      <w:pPr>
        <w:spacing w:before="240"/>
        <w:rPr>
          <w:iCs/>
          <w:sz w:val="24"/>
          <w:szCs w:val="24"/>
        </w:rPr>
      </w:pPr>
      <w:r>
        <w:rPr>
          <w:sz w:val="24"/>
          <w:szCs w:val="24"/>
        </w:rPr>
        <w:t xml:space="preserve">Please receive from the consular clerk, of the consulate of </w:t>
      </w:r>
      <w:r>
        <w:rPr>
          <w:iCs/>
          <w:sz w:val="24"/>
          <w:szCs w:val="24"/>
        </w:rPr>
        <w:t xml:space="preserve">India, Munich </w:t>
      </w:r>
      <w:r>
        <w:rPr>
          <w:iCs/>
          <w:sz w:val="24"/>
          <w:szCs w:val="24"/>
        </w:rPr>
        <w:tab/>
      </w:r>
      <w:proofErr w:type="spellStart"/>
      <w:r>
        <w:rPr>
          <w:b/>
          <w:bCs/>
          <w:iCs/>
          <w:sz w:val="32"/>
          <w:szCs w:val="32"/>
        </w:rPr>
        <w:t>total_eur</w:t>
      </w:r>
      <w:proofErr w:type="spellEnd"/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ab/>
      </w:r>
      <w:r>
        <w:rPr>
          <w:iCs/>
          <w:sz w:val="24"/>
          <w:szCs w:val="24"/>
        </w:rPr>
        <w:t>equivalent to</w:t>
      </w:r>
      <w:r>
        <w:rPr>
          <w:iCs/>
          <w:sz w:val="24"/>
          <w:szCs w:val="24"/>
        </w:rPr>
        <w:tab/>
        <w:t xml:space="preserve">       </w:t>
      </w:r>
      <w:proofErr w:type="spellStart"/>
      <w:r>
        <w:rPr>
          <w:b/>
          <w:bCs/>
          <w:iCs/>
          <w:sz w:val="32"/>
          <w:szCs w:val="32"/>
        </w:rPr>
        <w:t>total_inr</w:t>
      </w:r>
      <w:proofErr w:type="spellEnd"/>
      <w:r>
        <w:rPr>
          <w:iCs/>
          <w:sz w:val="24"/>
          <w:szCs w:val="24"/>
        </w:rPr>
        <w:t xml:space="preserve">   fees is collected and </w:t>
      </w:r>
      <w:r>
        <w:rPr>
          <w:iCs/>
          <w:sz w:val="24"/>
          <w:szCs w:val="24"/>
        </w:rPr>
        <w:tab/>
      </w:r>
      <w:proofErr w:type="spellStart"/>
      <w:r>
        <w:rPr>
          <w:b/>
          <w:bCs/>
          <w:iCs/>
          <w:sz w:val="32"/>
          <w:szCs w:val="32"/>
        </w:rPr>
        <w:t>total_ref_eur</w:t>
      </w:r>
      <w:proofErr w:type="spellEnd"/>
      <w:r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ab/>
      </w:r>
      <w:r>
        <w:rPr>
          <w:iCs/>
          <w:sz w:val="24"/>
          <w:szCs w:val="24"/>
        </w:rPr>
        <w:t xml:space="preserve">equivalent to </w:t>
      </w:r>
      <w:r>
        <w:rPr>
          <w:iCs/>
          <w:sz w:val="24"/>
          <w:szCs w:val="24"/>
        </w:rPr>
        <w:tab/>
      </w:r>
      <w:proofErr w:type="spellStart"/>
      <w:r>
        <w:rPr>
          <w:b/>
          <w:bCs/>
          <w:iCs/>
          <w:sz w:val="32"/>
          <w:szCs w:val="32"/>
        </w:rPr>
        <w:t>total_ref_inr</w:t>
      </w:r>
      <w:proofErr w:type="spellEnd"/>
      <w:r>
        <w:rPr>
          <w:iCs/>
          <w:sz w:val="24"/>
          <w:szCs w:val="24"/>
        </w:rPr>
        <w:t xml:space="preserve">   amount is refunded for the period </w:t>
      </w:r>
      <w:proofErr w:type="spellStart"/>
      <w:r>
        <w:rPr>
          <w:b/>
          <w:bCs/>
          <w:iCs/>
          <w:sz w:val="24"/>
          <w:szCs w:val="24"/>
        </w:rPr>
        <w:t>fdate</w:t>
      </w:r>
      <w:proofErr w:type="spellEnd"/>
      <w:r>
        <w:rPr>
          <w:iCs/>
          <w:sz w:val="24"/>
          <w:szCs w:val="24"/>
        </w:rPr>
        <w:t xml:space="preserve"> to </w:t>
      </w:r>
      <w:proofErr w:type="spellStart"/>
      <w:r>
        <w:rPr>
          <w:b/>
          <w:bCs/>
          <w:iCs/>
          <w:sz w:val="24"/>
          <w:szCs w:val="24"/>
        </w:rPr>
        <w:t>tdate</w:t>
      </w:r>
      <w:proofErr w:type="spellEnd"/>
      <w:r>
        <w:rPr>
          <w:iCs/>
          <w:sz w:val="24"/>
          <w:szCs w:val="24"/>
        </w:rPr>
        <w:t xml:space="preserve"> for consular services against receipt Nos. from </w:t>
      </w:r>
      <w:proofErr w:type="spellStart"/>
      <w:r>
        <w:rPr>
          <w:b/>
          <w:bCs/>
          <w:iCs/>
          <w:sz w:val="24"/>
          <w:szCs w:val="24"/>
        </w:rPr>
        <w:t>rno</w:t>
      </w:r>
      <w:proofErr w:type="spellEnd"/>
      <w:r>
        <w:rPr>
          <w:iCs/>
          <w:sz w:val="24"/>
          <w:szCs w:val="24"/>
        </w:rPr>
        <w:t xml:space="preserve"> to </w:t>
      </w:r>
      <w:r>
        <w:rPr>
          <w:b/>
          <w:bCs/>
          <w:iCs/>
          <w:sz w:val="24"/>
          <w:szCs w:val="24"/>
        </w:rPr>
        <w:t>r1no</w:t>
      </w:r>
      <w:r>
        <w:rPr>
          <w:iCs/>
          <w:sz w:val="24"/>
          <w:szCs w:val="24"/>
        </w:rPr>
        <w:t xml:space="preserve"> for the payment and </w:t>
      </w:r>
      <w:r>
        <w:rPr>
          <w:b/>
          <w:bCs/>
          <w:iCs/>
          <w:sz w:val="24"/>
          <w:szCs w:val="24"/>
        </w:rPr>
        <w:t>r2no</w:t>
      </w:r>
      <w:r>
        <w:rPr>
          <w:iCs/>
          <w:sz w:val="24"/>
          <w:szCs w:val="24"/>
        </w:rPr>
        <w:t xml:space="preserve"> to </w:t>
      </w:r>
      <w:r>
        <w:rPr>
          <w:b/>
          <w:bCs/>
          <w:iCs/>
          <w:sz w:val="24"/>
          <w:szCs w:val="24"/>
        </w:rPr>
        <w:t>r3no</w:t>
      </w:r>
      <w:r>
        <w:rPr>
          <w:iCs/>
          <w:sz w:val="24"/>
          <w:szCs w:val="24"/>
        </w:rPr>
        <w:t xml:space="preserve"> for the refund as per register maintained and credit the amount under the following receipts.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2790"/>
        <w:gridCol w:w="2790"/>
      </w:tblGrid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Passport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Value1$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Value39$</w:t>
            </w: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Visa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Value2$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Value40$</w:t>
            </w: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OCI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Value3$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Value41$</w:t>
            </w: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Attestations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Value4$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Value42$</w:t>
            </w: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Registrations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Value5$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Value43$</w:t>
            </w: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Certificates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Value6$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Value44$</w:t>
            </w: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Misc</w:t>
            </w:r>
            <w:r>
              <w:rPr>
                <w:b/>
                <w:bCs/>
                <w:sz w:val="24"/>
                <w:szCs w:val="24"/>
              </w:rPr>
              <w:t>ellaneous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Value7$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Value8$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</w:p>
        </w:tc>
      </w:tr>
      <w:tr>
        <w:tc>
          <w:tcPr>
            <w:tcW w:w="3230" w:type="dxa"/>
          </w:tcPr>
          <w:p>
            <w:pPr>
              <w:pStyle w:val="ListParagraph"/>
              <w:numPr>
                <w:ilvl w:val="0"/>
                <w:numId w:val="6"/>
              </w:numPr>
              <w:spacing w:before="240" w:line="120" w:lineRule="auto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Refund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€ Value45$</w:t>
            </w:r>
          </w:p>
        </w:tc>
        <w:tc>
          <w:tcPr>
            <w:tcW w:w="2790" w:type="dxa"/>
          </w:tcPr>
          <w:p>
            <w:pPr>
              <w:spacing w:before="240" w:line="120" w:lineRule="auto"/>
              <w:rPr>
                <w:iCs/>
                <w:sz w:val="24"/>
                <w:szCs w:val="24"/>
              </w:rPr>
            </w:pPr>
          </w:p>
        </w:tc>
      </w:tr>
    </w:tbl>
    <w:p>
      <w:pPr>
        <w:rPr>
          <w:rFonts w:cstheme="minorHAnsi"/>
          <w:b/>
          <w:bCs/>
          <w:iCs/>
          <w:sz w:val="28"/>
          <w:szCs w:val="28"/>
        </w:rPr>
      </w:pPr>
    </w:p>
    <w:tbl>
      <w:tblPr>
        <w:tblStyle w:val="TableGrid"/>
        <w:tblW w:w="0" w:type="auto"/>
        <w:tblInd w:w="-5" w:type="dxa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5"/>
        <w:gridCol w:w="3330"/>
        <w:gridCol w:w="3240"/>
      </w:tblGrid>
      <w:tr>
        <w:tc>
          <w:tcPr>
            <w:tcW w:w="3855" w:type="dxa"/>
          </w:tcPr>
          <w:p>
            <w:pPr>
              <w:pStyle w:val="ListParagraph"/>
              <w:spacing w:line="36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>
            <w:pPr>
              <w:spacing w:line="360" w:lineRule="auto"/>
              <w:jc w:val="center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8"/>
                <w:szCs w:val="28"/>
              </w:rPr>
              <w:t>GRAND TOTAL</w:t>
            </w:r>
          </w:p>
        </w:tc>
        <w:tc>
          <w:tcPr>
            <w:tcW w:w="324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</w:p>
        </w:tc>
      </w:tr>
      <w:tr>
        <w:tc>
          <w:tcPr>
            <w:tcW w:w="3855" w:type="dxa"/>
          </w:tcPr>
          <w:p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333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Value9$</w:t>
            </w:r>
          </w:p>
        </w:tc>
        <w:tc>
          <w:tcPr>
            <w:tcW w:w="324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₹ </w:t>
            </w:r>
            <w:r>
              <w:rPr>
                <w:rFonts w:cstheme="minorHAnsi"/>
                <w:iCs/>
                <w:sz w:val="24"/>
                <w:szCs w:val="24"/>
              </w:rPr>
              <w:t>Value10$</w:t>
            </w:r>
          </w:p>
        </w:tc>
      </w:tr>
      <w:tr>
        <w:tc>
          <w:tcPr>
            <w:tcW w:w="3855" w:type="dxa"/>
          </w:tcPr>
          <w:p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333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Value11$</w:t>
            </w:r>
          </w:p>
        </w:tc>
        <w:tc>
          <w:tcPr>
            <w:tcW w:w="324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₹ </w:t>
            </w:r>
            <w:r>
              <w:rPr>
                <w:rFonts w:cstheme="minorHAnsi"/>
                <w:iCs/>
                <w:sz w:val="24"/>
                <w:szCs w:val="24"/>
              </w:rPr>
              <w:t>Value12$</w:t>
            </w:r>
          </w:p>
        </w:tc>
      </w:tr>
      <w:tr>
        <w:tc>
          <w:tcPr>
            <w:tcW w:w="3855" w:type="dxa"/>
          </w:tcPr>
          <w:p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333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Value13$</w:t>
            </w:r>
          </w:p>
        </w:tc>
        <w:tc>
          <w:tcPr>
            <w:tcW w:w="3240" w:type="dxa"/>
          </w:tcPr>
          <w:p>
            <w:pPr>
              <w:spacing w:line="360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₹ </w:t>
            </w:r>
            <w:r>
              <w:rPr>
                <w:rFonts w:cstheme="minorHAnsi"/>
                <w:iCs/>
                <w:sz w:val="24"/>
                <w:szCs w:val="24"/>
              </w:rPr>
              <w:t>Value14$</w:t>
            </w:r>
          </w:p>
        </w:tc>
      </w:tr>
    </w:tbl>
    <w:p>
      <w:pPr>
        <w:rPr>
          <w:rFonts w:cstheme="minorHAnsi"/>
          <w:b/>
          <w:bCs/>
          <w:iCs/>
          <w:sz w:val="24"/>
          <w:szCs w:val="24"/>
        </w:rPr>
      </w:pPr>
    </w:p>
    <w:tbl>
      <w:tblPr>
        <w:tblStyle w:val="TableGrid"/>
        <w:tblW w:w="104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5"/>
        <w:gridCol w:w="1599"/>
        <w:gridCol w:w="1890"/>
        <w:gridCol w:w="1711"/>
        <w:gridCol w:w="1620"/>
        <w:gridCol w:w="1800"/>
      </w:tblGrid>
      <w:tr>
        <w:tc>
          <w:tcPr>
            <w:tcW w:w="1815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VISA</w:t>
            </w:r>
          </w:p>
        </w:tc>
        <w:tc>
          <w:tcPr>
            <w:tcW w:w="1599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90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Value15$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4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ATTESTATIONS</w:t>
            </w:r>
          </w:p>
        </w:tc>
        <w:tc>
          <w:tcPr>
            <w:tcW w:w="1620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Value27$</w:t>
            </w:r>
          </w:p>
        </w:tc>
      </w:tr>
      <w:tr>
        <w:tc>
          <w:tcPr>
            <w:tcW w:w="1815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Value16$</w:t>
            </w:r>
          </w:p>
        </w:tc>
        <w:tc>
          <w:tcPr>
            <w:tcW w:w="1711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Value28$</w:t>
            </w:r>
          </w:p>
        </w:tc>
      </w:tr>
      <w:tr>
        <w:tc>
          <w:tcPr>
            <w:tcW w:w="1815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90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Value17$</w:t>
            </w:r>
          </w:p>
        </w:tc>
        <w:tc>
          <w:tcPr>
            <w:tcW w:w="1711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00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Value29$</w:t>
            </w:r>
          </w:p>
        </w:tc>
      </w:tr>
      <w:tr>
        <w:tc>
          <w:tcPr>
            <w:tcW w:w="1815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PASSPORT</w:t>
            </w:r>
          </w:p>
        </w:tc>
        <w:tc>
          <w:tcPr>
            <w:tcW w:w="1599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90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Value18$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4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MISC.</w:t>
            </w:r>
          </w:p>
        </w:tc>
        <w:tc>
          <w:tcPr>
            <w:tcW w:w="1620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Value30$</w:t>
            </w:r>
          </w:p>
        </w:tc>
      </w:tr>
      <w:tr>
        <w:tc>
          <w:tcPr>
            <w:tcW w:w="1815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Value19$</w:t>
            </w:r>
          </w:p>
        </w:tc>
        <w:tc>
          <w:tcPr>
            <w:tcW w:w="1711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Value31$</w:t>
            </w:r>
          </w:p>
        </w:tc>
      </w:tr>
      <w:tr>
        <w:tc>
          <w:tcPr>
            <w:tcW w:w="1815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90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Value20$</w:t>
            </w:r>
          </w:p>
        </w:tc>
        <w:tc>
          <w:tcPr>
            <w:tcW w:w="1711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00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Value32$</w:t>
            </w:r>
          </w:p>
        </w:tc>
      </w:tr>
      <w:tr>
        <w:tc>
          <w:tcPr>
            <w:tcW w:w="1815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OCI</w:t>
            </w:r>
          </w:p>
        </w:tc>
        <w:tc>
          <w:tcPr>
            <w:tcW w:w="1599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90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Value21$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4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CERTIFICATES</w:t>
            </w:r>
          </w:p>
        </w:tc>
        <w:tc>
          <w:tcPr>
            <w:tcW w:w="1620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Value33$</w:t>
            </w:r>
          </w:p>
        </w:tc>
      </w:tr>
      <w:tr>
        <w:tc>
          <w:tcPr>
            <w:tcW w:w="1815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Value22$</w:t>
            </w:r>
          </w:p>
        </w:tc>
        <w:tc>
          <w:tcPr>
            <w:tcW w:w="1711" w:type="dxa"/>
            <w:tcBorders>
              <w:top w:val="nil"/>
              <w:left w:val="single" w:sz="4" w:space="0" w:color="auto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Value34$</w:t>
            </w:r>
          </w:p>
        </w:tc>
      </w:tr>
      <w:tr>
        <w:tc>
          <w:tcPr>
            <w:tcW w:w="1815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90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Value23$</w:t>
            </w:r>
          </w:p>
        </w:tc>
        <w:tc>
          <w:tcPr>
            <w:tcW w:w="1711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00" w:type="dxa"/>
            <w:tcBorders>
              <w:top w:val="nil"/>
              <w:bottom w:val="single" w:sz="8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Value35$</w:t>
            </w:r>
          </w:p>
        </w:tc>
      </w:tr>
      <w:tr>
        <w:tc>
          <w:tcPr>
            <w:tcW w:w="1815" w:type="dxa"/>
            <w:tcBorders>
              <w:top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REGISTRATIONS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90" w:type="dxa"/>
            <w:tcBorders>
              <w:top w:val="single" w:sz="8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Value24$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4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POST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Cash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Value36$</w:t>
            </w:r>
          </w:p>
        </w:tc>
      </w:tr>
      <w:tr>
        <w:tc>
          <w:tcPr>
            <w:tcW w:w="1815" w:type="dxa"/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Value25$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Bank Transfer</w:t>
            </w:r>
          </w:p>
        </w:tc>
        <w:tc>
          <w:tcPr>
            <w:tcW w:w="1800" w:type="dxa"/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Value37$</w:t>
            </w:r>
          </w:p>
        </w:tc>
      </w:tr>
      <w:tr>
        <w:tc>
          <w:tcPr>
            <w:tcW w:w="1815" w:type="dxa"/>
            <w:tcBorders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90" w:type="dxa"/>
            <w:tcBorders>
              <w:bottom w:val="single" w:sz="8" w:space="0" w:color="auto"/>
              <w:right w:val="single" w:sz="4" w:space="0" w:color="auto"/>
            </w:tcBorders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Value26$</w:t>
            </w:r>
          </w:p>
        </w:tc>
        <w:tc>
          <w:tcPr>
            <w:tcW w:w="1711" w:type="dxa"/>
            <w:tcBorders>
              <w:left w:val="single" w:sz="4" w:space="0" w:color="auto"/>
            </w:tcBorders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</w:tcPr>
          <w:p>
            <w:pPr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Card</w:t>
            </w:r>
          </w:p>
        </w:tc>
        <w:tc>
          <w:tcPr>
            <w:tcW w:w="1800" w:type="dxa"/>
          </w:tcPr>
          <w:p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€ </w:t>
            </w:r>
            <w:r>
              <w:rPr>
                <w:rFonts w:cstheme="minorHAnsi"/>
                <w:iCs/>
                <w:sz w:val="24"/>
                <w:szCs w:val="24"/>
              </w:rPr>
              <w:t>Value38$</w:t>
            </w:r>
          </w:p>
        </w:tc>
      </w:tr>
    </w:tbl>
    <w:p>
      <w:pPr>
        <w:spacing w:before="240"/>
        <w:rPr>
          <w:iCs/>
          <w:sz w:val="18"/>
          <w:szCs w:val="18"/>
        </w:rPr>
      </w:pPr>
      <w:r>
        <w:rPr>
          <w:b/>
          <w:bCs/>
          <w:iCs/>
          <w:sz w:val="18"/>
          <w:szCs w:val="18"/>
        </w:rPr>
        <w:t>*</w:t>
      </w:r>
      <w:r>
        <w:rPr>
          <w:iCs/>
          <w:sz w:val="18"/>
          <w:szCs w:val="18"/>
        </w:rPr>
        <w:t>The Grand total and the individual amounts based on transaction type does not include refunded amount.</w:t>
      </w:r>
    </w:p>
    <w:p>
      <w:pPr>
        <w:spacing w:before="240"/>
        <w:rPr>
          <w:b/>
          <w:bCs/>
          <w:iCs/>
          <w:sz w:val="24"/>
          <w:szCs w:val="24"/>
        </w:rPr>
      </w:pPr>
    </w:p>
    <w:p>
      <w:pPr>
        <w:spacing w:before="240"/>
        <w:jc w:val="righ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Accountant Signature:</w:t>
      </w:r>
    </w:p>
    <w:sectPr>
      <w:pgSz w:w="11906" w:h="16838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FCB"/>
    <w:multiLevelType w:val="hybridMultilevel"/>
    <w:tmpl w:val="AFBEB3BC"/>
    <w:lvl w:ilvl="0" w:tplc="16BCB3AE">
      <w:start w:val="1"/>
      <w:numFmt w:val="lowerRoman"/>
      <w:lvlText w:val="(%1)"/>
      <w:lvlJc w:val="left"/>
      <w:pPr>
        <w:ind w:left="720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F5E"/>
    <w:multiLevelType w:val="hybridMultilevel"/>
    <w:tmpl w:val="180AB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D6B8C"/>
    <w:multiLevelType w:val="hybridMultilevel"/>
    <w:tmpl w:val="2D6E5BAC"/>
    <w:lvl w:ilvl="0" w:tplc="B7164EA2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C0DD2"/>
    <w:multiLevelType w:val="hybridMultilevel"/>
    <w:tmpl w:val="ED3C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F22A2"/>
    <w:multiLevelType w:val="hybridMultilevel"/>
    <w:tmpl w:val="A380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A6ACB"/>
    <w:multiLevelType w:val="hybridMultilevel"/>
    <w:tmpl w:val="5D0A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555D"/>
    <w:multiLevelType w:val="hybridMultilevel"/>
    <w:tmpl w:val="21C4C5C4"/>
    <w:lvl w:ilvl="0" w:tplc="B7164EA2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A0D7D"/>
    <w:multiLevelType w:val="hybridMultilevel"/>
    <w:tmpl w:val="2FD8FB22"/>
    <w:lvl w:ilvl="0" w:tplc="B7164EA2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07A9C"/>
    <w:multiLevelType w:val="hybridMultilevel"/>
    <w:tmpl w:val="AFBEB3BC"/>
    <w:lvl w:ilvl="0" w:tplc="16BCB3AE">
      <w:start w:val="1"/>
      <w:numFmt w:val="lowerRoman"/>
      <w:lvlText w:val="(%1)"/>
      <w:lvlJc w:val="left"/>
      <w:pPr>
        <w:ind w:left="720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8BCD-740C-42A4-B829-7D348458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Riyaz</dc:creator>
  <cp:keywords/>
  <dc:description/>
  <cp:lastModifiedBy>Shaik Riyaz</cp:lastModifiedBy>
  <cp:revision>111</cp:revision>
  <dcterms:created xsi:type="dcterms:W3CDTF">2021-10-06T10:56:00Z</dcterms:created>
  <dcterms:modified xsi:type="dcterms:W3CDTF">2021-12-16T03:22:00Z</dcterms:modified>
</cp:coreProperties>
</file>