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6A60B2" w:rsidP="006A60B2">
      <w:pPr>
        <w:pStyle w:val="ListParagraph"/>
        <w:numPr>
          <w:ilvl w:val="0"/>
          <w:numId w:val="3"/>
        </w:numPr>
      </w:pPr>
      <w:hyperlink r:id="rId57" w:history="1">
        <w:r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725C4D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725C4D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history="1">
        <w:r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Pr="00C76B81" w:rsidRDefault="000A0007" w:rsidP="000A0007">
      <w:pPr>
        <w:pStyle w:val="ListParagraph"/>
        <w:numPr>
          <w:ilvl w:val="0"/>
          <w:numId w:val="4"/>
        </w:numPr>
      </w:pPr>
      <w:hyperlink r:id="rId60" w:history="1">
        <w:r w:rsidRPr="009751D9">
          <w:rPr>
            <w:rStyle w:val="Hyperlink"/>
          </w:rPr>
          <w:t>https://www.dhiwise.com/post/dynamic-routing-for-building-flexible-and-scalable-react-apps</w:t>
        </w:r>
      </w:hyperlink>
      <w:r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5B5F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C0644"/>
    <w:rsid w:val="002F575C"/>
    <w:rsid w:val="00320009"/>
    <w:rsid w:val="00320525"/>
    <w:rsid w:val="00340873"/>
    <w:rsid w:val="003474E9"/>
    <w:rsid w:val="00385760"/>
    <w:rsid w:val="003929FF"/>
    <w:rsid w:val="003E39C3"/>
    <w:rsid w:val="00420979"/>
    <w:rsid w:val="00447CC1"/>
    <w:rsid w:val="00472CF4"/>
    <w:rsid w:val="005013C6"/>
    <w:rsid w:val="00501D20"/>
    <w:rsid w:val="005B5F6C"/>
    <w:rsid w:val="005D6A71"/>
    <w:rsid w:val="005F349A"/>
    <w:rsid w:val="00611471"/>
    <w:rsid w:val="0065519C"/>
    <w:rsid w:val="00670794"/>
    <w:rsid w:val="006A60B2"/>
    <w:rsid w:val="006C237F"/>
    <w:rsid w:val="006F1028"/>
    <w:rsid w:val="00725C4D"/>
    <w:rsid w:val="007612D5"/>
    <w:rsid w:val="00794F02"/>
    <w:rsid w:val="007960CA"/>
    <w:rsid w:val="007C543C"/>
    <w:rsid w:val="007D321D"/>
    <w:rsid w:val="00811125"/>
    <w:rsid w:val="008405BE"/>
    <w:rsid w:val="008A17D5"/>
    <w:rsid w:val="008C12E0"/>
    <w:rsid w:val="00972A84"/>
    <w:rsid w:val="00977F5D"/>
    <w:rsid w:val="009B4808"/>
    <w:rsid w:val="009E0A8C"/>
    <w:rsid w:val="00A51459"/>
    <w:rsid w:val="00A67877"/>
    <w:rsid w:val="00A76E20"/>
    <w:rsid w:val="00AC65B1"/>
    <w:rsid w:val="00AE33A0"/>
    <w:rsid w:val="00B22DFF"/>
    <w:rsid w:val="00B55BA2"/>
    <w:rsid w:val="00BC2672"/>
    <w:rsid w:val="00BF0796"/>
    <w:rsid w:val="00C76B81"/>
    <w:rsid w:val="00C815D0"/>
    <w:rsid w:val="00CB6553"/>
    <w:rsid w:val="00CE635C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3C96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www.freecodecamp.org/news/usestate-hook-3-different-example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#:~:text=Unlike%20server%2Dside%20routing%2C%20client,even%20when%20the%20URL%20changes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6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66</cp:revision>
  <dcterms:created xsi:type="dcterms:W3CDTF">2024-04-09T05:51:00Z</dcterms:created>
  <dcterms:modified xsi:type="dcterms:W3CDTF">2024-05-06T12:42:00Z</dcterms:modified>
</cp:coreProperties>
</file>