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120"/>
        <w:jc w:val="center"/>
      </w:pPr>
      <w:r>
        <w:rPr>
          <w:b/>
          <w:bCs/>
          <w:color w:val="1F3864"/>
          <w:sz w:val="40"/>
          <w:szCs w:val="40"/>
        </w:rPr>
        <w:t xml:space="preserve">ROOT CAUSE ANALYSIS REPORT</w:t>
      </w:r>
    </w:p>
    <w:p>
      <w:pPr>
        <w:spacing w:before="0" w:after="60"/>
        <w:jc w:val="center"/>
      </w:pPr>
      <w:r>
        <w:rPr>
          <w:color w:val="2E5CA6"/>
          <w:sz w:val="26"/>
          <w:szCs w:val="26"/>
        </w:rPr>
        <w:t xml:space="preserve">SAP CRE Environment — RDP Access Failure &amp; Patch Remediation</w:t>
      </w:r>
    </w:p>
    <w:p>
      <w:pPr>
        <w:spacing w:before="0" w:after="360"/>
        <w:jc w:val="center"/>
      </w:pPr>
      <w:r>
        <w:rPr>
          <w:i/>
          <w:iCs/>
          <w:color w:val="888888"/>
          <w:sz w:val="20"/>
          <w:szCs w:val="20"/>
        </w:rPr>
        <w:t xml:space="preserve">RCA-2026-001 | March 19, 2026 | CONFIDENTIAL</w:t>
      </w:r>
    </w:p>
    <w:p>
      <w:pPr>
        <w:pStyle w:val="Heading1"/>
        <w:pBdr>
          <w:bottom w:val="single" w:color="1F3864" w:sz="6" w:space="1"/>
        </w:pBdr>
        <w:spacing w:before="360" w:after="120"/>
      </w:pPr>
      <w:r>
        <w:rPr>
          <w:b/>
          <w:bCs/>
          <w:color w:val="1F3864"/>
          <w:sz w:val="28"/>
          <w:szCs w:val="28"/>
        </w:rPr>
        <w:t xml:space="preserve">1. INCIDENT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Incident ID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INC0124705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March 19, 2026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Affected Server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10.168.0.32 — SAP CRE Environment (Windows Server 2019 Datacenter)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VM Name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c006app01otpd3ab462fa6fb707d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Environment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Azure Government (us-gov-west-1a) | SAP SAPNS2 Internal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Last Patched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February 15, 2026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Prepared By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Syed Rizvi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C62828"/>
                <w:sz w:val="20"/>
                <w:szCs w:val="20"/>
              </w:rPr>
              <w:t xml:space="preserve">Severity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C62828"/>
                <w:sz w:val="20"/>
                <w:szCs w:val="20"/>
              </w:rPr>
              <w:t xml:space="preserve">CRITICAL — RDP access completely blocked. SAP users unable to log in.</w:t>
            </w:r>
          </w:p>
        </w:tc>
      </w:tr>
    </w:tbl>
    <w:p>
      <w:pPr>
        <w:pStyle w:val="Heading1"/>
        <w:pBdr>
          <w:bottom w:val="single" w:color="1F3864" w:sz="6" w:space="1"/>
        </w:pBdr>
        <w:spacing w:before="360" w:after="120"/>
      </w:pPr>
      <w:r>
        <w:rPr>
          <w:b/>
          <w:bCs/>
          <w:color w:val="1F3864"/>
          <w:sz w:val="28"/>
          <w:szCs w:val="28"/>
        </w:rPr>
        <w:t xml:space="preserve">2. ROOT CAUSE ANALYSIS</w:t>
      </w:r>
    </w:p>
    <w:p>
      <w:pPr>
        <w:pStyle w:val="Heading2"/>
        <w:spacing w:before="240" w:after="80"/>
      </w:pPr>
      <w:r>
        <w:rPr>
          <w:b/>
          <w:bCs/>
          <w:color w:val="2E5CA6"/>
          <w:sz w:val="24"/>
          <w:szCs w:val="24"/>
        </w:rPr>
        <w:t xml:space="preserve">2.1 Primary Root Cause</w:t>
      </w:r>
    </w:p>
    <w:p>
      <w:pPr>
        <w:pBdr>
          <w:left w:val="single" w:color="C62828" w:sz="12" w:space="2"/>
        </w:pBdr>
        <w:shd w:fill="FFEBEE" w:val="clear"/>
        <w:spacing w:before="80" w:after="80"/>
        <w:ind w:left="360"/>
      </w:pPr>
      <w:r>
        <w:rPr>
          <w:b/>
          <w:bCs/>
          <w:sz w:val="22"/>
          <w:szCs w:val="22"/>
        </w:rPr>
        <w:t xml:space="preserve">Microsoft Windows KB5074109 (February 2026 Cumulative Update) corrupted the Winlogon registry entries and RDP-Tcp InitialProgram settings on Windows Server 2019, causing all RDP connections to fail with the error: "An error occurred while an initial program was starting."</w:t>
      </w:r>
    </w:p>
    <w:p>
      <w:pPr>
        <w:spacing w:before="120" w:after="40"/>
      </w:pPr>
      <w:r>
        <w:rPr>
          <w:sz w:val="22"/>
          <w:szCs w:val="22"/>
        </w:rPr>
        <w:t xml:space="preserve"/>
      </w:r>
    </w:p>
    <w:p>
      <w:pPr>
        <w:pStyle w:val="Heading2"/>
        <w:spacing w:before="240" w:after="80"/>
      </w:pPr>
      <w:r>
        <w:rPr>
          <w:b/>
          <w:bCs/>
          <w:color w:val="2E5CA6"/>
          <w:sz w:val="24"/>
          <w:szCs w:val="24"/>
        </w:rPr>
        <w:t xml:space="preserve">2.2 Contributing Factors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Azure VM Agent was unresponsive on 10.168.0.32, making Azure Run Command unavailable for remote remediation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WinRM authentication issues prevented remote PowerShell sessions from establishing with domain credentials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Group policy on the jumphost blocked execution of wusa.exe, preventing direct patch installation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Microsoft Update Catalog blocked by Azure Government network, preventing direct patch download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The server had not been patched since February 15, 2026 and was missing the March 2026 fix (KB5078752)</w:t>
      </w:r>
    </w:p>
    <w:p>
      <w:pPr>
        <w:pStyle w:val="Heading2"/>
        <w:spacing w:before="240" w:after="80"/>
      </w:pPr>
      <w:r>
        <w:rPr>
          <w:b/>
          <w:bCs/>
          <w:color w:val="2E5CA6"/>
          <w:sz w:val="24"/>
          <w:szCs w:val="24"/>
        </w:rPr>
        <w:t xml:space="preserve">2.3 Technical Details — Broken Registry Keys</w:t>
      </w:r>
    </w:p>
    <w:p>
      <w:pPr>
        <w:spacing w:before="60" w:after="60"/>
      </w:pPr>
      <w:r>
        <w:rPr>
          <w:sz w:val="22"/>
          <w:szCs w:val="22"/>
        </w:rPr>
        <w:t xml:space="preserve">The following registry values were corrupted by KB5074109: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Registry Key / Value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Required Value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Winlogon\Shell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D32"/>
                <w:sz w:val="18"/>
                <w:szCs w:val="18"/>
              </w:rPr>
              <w:t xml:space="preserve">explorer.exe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Winlogon\Userinit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D32"/>
                <w:sz w:val="18"/>
                <w:szCs w:val="18"/>
              </w:rPr>
              <w:t xml:space="preserve">C:\Windows\system32\userinit.exe,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RDP-Tcp\InitialProgram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D32"/>
                <w:sz w:val="18"/>
                <w:szCs w:val="18"/>
              </w:rPr>
              <w:t xml:space="preserve">(empty string)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RDP-Tcp\fInheritInitialProgram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D32"/>
                <w:sz w:val="18"/>
                <w:szCs w:val="18"/>
              </w:rPr>
              <w:t xml:space="preserve">0</w:t>
            </w:r>
          </w:p>
        </w:tc>
      </w:tr>
    </w:tbl>
    <w:p>
      <w:pPr>
        <w:pStyle w:val="Heading1"/>
        <w:pBdr>
          <w:bottom w:val="single" w:color="1F3864" w:sz="6" w:space="1"/>
        </w:pBdr>
        <w:spacing w:before="360" w:after="120"/>
      </w:pPr>
      <w:r>
        <w:rPr>
          <w:b/>
          <w:bCs/>
          <w:color w:val="1F3864"/>
          <w:sz w:val="28"/>
          <w:szCs w:val="28"/>
        </w:rPr>
        <w:t xml:space="preserve">3. VERIFIED SERVER STATE (March 19, 2026)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5000"/>
        <w:gridCol w:w="1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Check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Value Found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Winlogon Shell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explorer.exe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✓ PASS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Winlogon Userinit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C:\Windows\system32\userinit.exe,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✓ PASS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TermService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Running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✓ PASS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Port 5985 (WinRM)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TcpTestSucceeded: True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✓ PASS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Port 3389 (RDP)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Open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✓ PASS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InitialProgram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Broken/Set incorrectly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C62828"/>
                <w:sz w:val="20"/>
                <w:szCs w:val="20"/>
              </w:rPr>
              <w:t xml:space="preserve">✗ FAIL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Azure VM Agent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Unresponsive — Run Cmd dead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C62828"/>
                <w:sz w:val="20"/>
                <w:szCs w:val="20"/>
              </w:rPr>
              <w:t xml:space="preserve">✗ FAIL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KB5078752 (Mar 2026)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NOT INSTALLED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C62828"/>
                <w:sz w:val="20"/>
                <w:szCs w:val="20"/>
              </w:rPr>
              <w:t xml:space="preserve">✗ FAIL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Patch file on server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E:\temp\KB5078752\kb5078752.msu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✓ PASS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Install bat on server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E:\temp\KB5078752\install.bat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✓ PASS</w:t>
            </w:r>
          </w:p>
        </w:tc>
      </w:tr>
    </w:tbl>
    <w:p>
      <w:pPr>
        <w:pStyle w:val="Heading1"/>
        <w:pBdr>
          <w:bottom w:val="single" w:color="1F3864" w:sz="6" w:space="1"/>
        </w:pBdr>
        <w:spacing w:before="360" w:after="120"/>
      </w:pPr>
      <w:r>
        <w:rPr>
          <w:b/>
          <w:bCs/>
          <w:color w:val="1F3864"/>
          <w:sz w:val="28"/>
          <w:szCs w:val="28"/>
        </w:rPr>
        <w:t xml:space="preserve">4. REMEDIATION ATTEMPTS (March 19, 2026)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500"/>
        <w:gridCol w:w="53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Method Attempted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Fix script (Audit Mode)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Ran successfully — showed WinRM blocked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Azure Run Command — Full fix script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Black screen — VM Agent unresponsive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Azure Bastion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Domain\user format not supported error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Enter-PSSession Negotiate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Error 0x8009030e — logon session issue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Enter-PSSession Kerberos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CreateRemoteRunspaceFailed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6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Enter-PSSession CredSSP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Authentication failed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7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Invoke-Command Negotiate/Kerberos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Access denied / auth error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8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Fix script -Mode Fix with credentials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WinRM connection failed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9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Azure Run Command — Registry fix only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Black screen / no output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10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File share \\10.168.0.32\e$ access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SUCCESS — E drive accessible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Copy KB5078752.msu to E:\temp\KB5078752\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SUCCESS — 818MB file copied to server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Create install.bat via file share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SUCCESS — bat file on server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Schtasks create/run on jumphost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Access denied — no local admin on jumphost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Schtasks /s 10.168.0.32 remote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Task XML malformed — could not create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15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Start-Process wusa.exe on jumphost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Blocked by group policy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16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Azure Run Command — cmd /c install.bat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Black screen — VM Agent still dead</w:t>
            </w:r>
          </w:p>
        </w:tc>
      </w:tr>
    </w:tbl>
    <w:p>
      <w:pPr>
        <w:pStyle w:val="Heading1"/>
        <w:pBdr>
          <w:bottom w:val="single" w:color="1F3864" w:sz="6" w:space="1"/>
        </w:pBdr>
        <w:spacing w:before="360" w:after="120"/>
      </w:pPr>
      <w:r>
        <w:rPr>
          <w:b/>
          <w:bCs/>
          <w:color w:val="1F3864"/>
          <w:sz w:val="28"/>
          <w:szCs w:val="28"/>
        </w:rPr>
        <w:t xml:space="preserve">5. RESOLUTION PLAN FOR TOMORROW</w:t>
      </w:r>
    </w:p>
    <w:p>
      <w:pPr>
        <w:pBdr>
          <w:left w:val="single" w:color="2E7D32" w:sz="12" w:space="2"/>
        </w:pBdr>
        <w:shd w:fill="E8F5E9" w:val="clear"/>
        <w:spacing w:before="80" w:after="120"/>
        <w:ind w:left="360"/>
      </w:pPr>
      <w:r>
        <w:rPr>
          <w:b/>
          <w:bCs/>
          <w:color w:val="1B5E20"/>
          <w:sz w:val="22"/>
          <w:szCs w:val="22"/>
        </w:rPr>
        <w:t xml:space="preserve">The patch file (KB5078752.msu) and install.bat are already on the server at E:\temp\KB5078752\. The ONLY blocker is the dead Azure VM Agent. Fix the VM Agent and the patch installs in minutes.</w:t>
      </w:r>
    </w:p>
    <w:p>
      <w:pPr>
        <w:spacing w:before="80" w:after="40"/>
      </w:pPr>
      <w:r>
        <w:rPr>
          <w:sz w:val="22"/>
          <w:szCs w:val="22"/>
        </w:rPr>
        <w:t xml:space="preserve"/>
      </w:r>
    </w:p>
    <w:p>
      <w:pPr>
        <w:pStyle w:val="Heading2"/>
        <w:spacing w:before="240" w:after="80"/>
      </w:pPr>
      <w:r>
        <w:rPr>
          <w:b/>
          <w:bCs/>
          <w:color w:val="2E5CA6"/>
          <w:sz w:val="24"/>
          <w:szCs w:val="24"/>
        </w:rPr>
        <w:t xml:space="preserve">5.1 Step 1 — Restart Azure VM Agent (PRIORITY)</w:t>
      </w:r>
    </w:p>
    <w:p>
      <w:pPr>
        <w:spacing w:before="60" w:after="60"/>
      </w:pPr>
      <w:r>
        <w:rPr>
          <w:sz w:val="22"/>
          <w:szCs w:val="22"/>
        </w:rPr>
        <w:t xml:space="preserve">Option A — Restart VM from Azure Portal (FASTEST — 3-5 min downtime):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Go to Azure Portal (portal.azure.us)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Find VM: c006app01otpd3ab462fa6fb707d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Click Restart (NOT Deallocate)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Wait 3-4 minutes for VM to come back up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Azure Run Command will turn blue — VM Agent is alive again</w:t>
      </w:r>
    </w:p>
    <w:p>
      <w:pPr>
        <w:spacing w:before="60" w:after="60"/>
      </w:pPr>
      <w:r>
        <w:rPr>
          <w:sz w:val="22"/>
          <w:szCs w:val="22"/>
        </w:rPr>
        <w:t xml:space="preserve">Option B — Restart VM Agent via Azure CLI:</w:t>
      </w:r>
    </w:p>
    <w:p>
      <w:pPr>
        <w:shd w:fill="F0F0F0" w:val="clear"/>
        <w:spacing w:before="40" w:after="40"/>
        <w:ind w:left="720"/>
      </w:pPr>
      <w:r>
        <w:rPr>
          <w:rFonts w:ascii="Courier New" w:cs="Courier New" w:eastAsia="Courier New" w:hAnsi="Courier New"/>
          <w:color w:val="00AA55"/>
          <w:sz w:val="18"/>
          <w:szCs w:val="18"/>
        </w:rPr>
        <w:t xml:space="preserve">az vm restart --resource-group cre-s4-pce-customer0006 --name c006app01otpd3ab462fa6fb707d</w:t>
      </w:r>
    </w:p>
    <w:p>
      <w:pPr>
        <w:pStyle w:val="Heading2"/>
        <w:spacing w:before="240" w:after="80"/>
      </w:pPr>
      <w:r>
        <w:rPr>
          <w:b/>
          <w:bCs/>
          <w:color w:val="2E5CA6"/>
          <w:sz w:val="24"/>
          <w:szCs w:val="24"/>
        </w:rPr>
        <w:t xml:space="preserve">5.2 Step 2 — Install Patch via Azure Run Command</w:t>
      </w:r>
    </w:p>
    <w:p>
      <w:pPr>
        <w:spacing w:before="60" w:after="60"/>
      </w:pPr>
      <w:r>
        <w:rPr>
          <w:sz w:val="22"/>
          <w:szCs w:val="22"/>
        </w:rPr>
        <w:t xml:space="preserve">Once Run Command is blue, paste this in RunPowerShellScript:</w:t>
      </w:r>
    </w:p>
    <w:p>
      <w:pPr>
        <w:shd w:fill="F0F0F0" w:val="clear"/>
        <w:spacing w:before="40" w:after="40"/>
        <w:ind w:left="720"/>
      </w:pPr>
      <w:r>
        <w:rPr>
          <w:rFonts w:ascii="Courier New" w:cs="Courier New" w:eastAsia="Courier New" w:hAnsi="Courier New"/>
          <w:color w:val="00AA55"/>
          <w:sz w:val="18"/>
          <w:szCs w:val="18"/>
        </w:rPr>
        <w:t xml:space="preserve">wusa.exe E:\temp\KB5078752\kb5078752.msu /quiet /norestart</w:t>
      </w:r>
    </w:p>
    <w:p>
      <w:pPr>
        <w:spacing w:before="60" w:after="60"/>
      </w:pPr>
      <w:r>
        <w:rPr>
          <w:sz w:val="22"/>
          <w:szCs w:val="22"/>
        </w:rPr>
        <w:t xml:space="preserve">Wait 5-10 minutes. Expected exit codes: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Exit code 0 = SUCCESS, no reboot needed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Exit code 3010 = SUCCESS, reboot required — coordinate with SAP team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Exit code 2359302 = Already installed</w:t>
      </w:r>
    </w:p>
    <w:p>
      <w:pPr>
        <w:pStyle w:val="Heading2"/>
        <w:spacing w:before="240" w:after="80"/>
      </w:pPr>
      <w:r>
        <w:rPr>
          <w:b/>
          <w:bCs/>
          <w:color w:val="2E5CA6"/>
          <w:sz w:val="24"/>
          <w:szCs w:val="24"/>
        </w:rPr>
        <w:t xml:space="preserve">5.3 Step 3 — Fix RDP Registry After Patch Installs</w:t>
      </w:r>
    </w:p>
    <w:p>
      <w:pPr>
        <w:spacing w:before="60" w:after="60"/>
      </w:pPr>
      <w:r>
        <w:rPr>
          <w:sz w:val="22"/>
          <w:szCs w:val="22"/>
        </w:rPr>
        <w:t xml:space="preserve">Paste this in Azure Run Command after patch completes:</w:t>
      </w:r>
    </w:p>
    <w:p>
      <w:pPr>
        <w:shd w:fill="F0F0F0" w:val="clear"/>
        <w:spacing w:before="40" w:after="40"/>
        <w:ind w:left="720"/>
      </w:pPr>
      <w:r>
        <w:rPr>
          <w:rFonts w:ascii="Courier New" w:cs="Courier New" w:eastAsia="Courier New" w:hAnsi="Courier New"/>
          <w:color w:val="00AA55"/>
          <w:sz w:val="18"/>
          <w:szCs w:val="18"/>
        </w:rPr>
        <w:t xml:space="preserve">reg add "HKLM\SYSTEM\CurrentControlSet\Control\Terminal Server\WinStations\RDP-Tcp" /v InitialProgram /t REG_SZ /d "" /f</w:t>
      </w:r>
    </w:p>
    <w:p>
      <w:pPr>
        <w:shd w:fill="F0F0F0" w:val="clear"/>
        <w:spacing w:before="40" w:after="40"/>
        <w:ind w:left="720"/>
      </w:pPr>
      <w:r>
        <w:rPr>
          <w:rFonts w:ascii="Courier New" w:cs="Courier New" w:eastAsia="Courier New" w:hAnsi="Courier New"/>
          <w:color w:val="00AA55"/>
          <w:sz w:val="18"/>
          <w:szCs w:val="18"/>
        </w:rPr>
        <w:t xml:space="preserve">reg add "HKLM\SYSTEM\CurrentControlSet\Control\Terminal Server\WinStations\RDP-Tcp" /v fInheritInitialProgram /t REG_DWORD /d 0 /f</w:t>
      </w:r>
    </w:p>
    <w:p>
      <w:pPr>
        <w:shd w:fill="F0F0F0" w:val="clear"/>
        <w:spacing w:before="40" w:after="40"/>
        <w:ind w:left="720"/>
      </w:pPr>
      <w:r>
        <w:rPr>
          <w:rFonts w:ascii="Courier New" w:cs="Courier New" w:eastAsia="Courier New" w:hAnsi="Courier New"/>
          <w:color w:val="00AA55"/>
          <w:sz w:val="18"/>
          <w:szCs w:val="18"/>
        </w:rPr>
        <w:t xml:space="preserve">reg add "HKLM\SOFTWARE\Microsoft\Windows NT\CurrentVersion\Winlogon" /v Shell /t REG_SZ /d "explorer.exe" /f</w:t>
      </w:r>
    </w:p>
    <w:p>
      <w:pPr>
        <w:shd w:fill="F0F0F0" w:val="clear"/>
        <w:spacing w:before="40" w:after="40"/>
        <w:ind w:left="720"/>
      </w:pPr>
      <w:r>
        <w:rPr>
          <w:rFonts w:ascii="Courier New" w:cs="Courier New" w:eastAsia="Courier New" w:hAnsi="Courier New"/>
          <w:color w:val="00AA55"/>
          <w:sz w:val="18"/>
          <w:szCs w:val="18"/>
        </w:rPr>
        <w:t xml:space="preserve">reg add "HKLM\SOFTWARE\Microsoft\Windows NT\CurrentVersion\Winlogon" /v Userinit /t REG_SZ /d "C:\Windows\system32\userinit.exe," /f</w:t>
      </w:r>
    </w:p>
    <w:p>
      <w:pPr>
        <w:shd w:fill="F0F0F0" w:val="clear"/>
        <w:spacing w:before="40" w:after="40"/>
        <w:ind w:left="720"/>
      </w:pPr>
      <w:r>
        <w:rPr>
          <w:rFonts w:ascii="Courier New" w:cs="Courier New" w:eastAsia="Courier New" w:hAnsi="Courier New"/>
          <w:color w:val="00AA55"/>
          <w:sz w:val="18"/>
          <w:szCs w:val="18"/>
        </w:rPr>
        <w:t xml:space="preserve">net stop "Remote Desktop Services"</w:t>
      </w:r>
    </w:p>
    <w:p>
      <w:pPr>
        <w:shd w:fill="F0F0F0" w:val="clear"/>
        <w:spacing w:before="40" w:after="40"/>
        <w:ind w:left="720"/>
      </w:pPr>
      <w:r>
        <w:rPr>
          <w:rFonts w:ascii="Courier New" w:cs="Courier New" w:eastAsia="Courier New" w:hAnsi="Courier New"/>
          <w:color w:val="00AA55"/>
          <w:sz w:val="18"/>
          <w:szCs w:val="18"/>
        </w:rPr>
        <w:t xml:space="preserve">net start "Remote Desktop Services"</w:t>
      </w:r>
    </w:p>
    <w:p>
      <w:pPr>
        <w:pStyle w:val="Heading2"/>
        <w:spacing w:before="240" w:after="80"/>
      </w:pPr>
      <w:r>
        <w:rPr>
          <w:b/>
          <w:bCs/>
          <w:color w:val="2E5CA6"/>
          <w:sz w:val="24"/>
          <w:szCs w:val="24"/>
        </w:rPr>
        <w:t xml:space="preserve">5.4 Step 4 — Reboot If Required (coordinate with SAP team first)</w:t>
      </w:r>
    </w:p>
    <w:p>
      <w:pPr>
        <w:shd w:fill="F0F0F0" w:val="clear"/>
        <w:spacing w:before="40" w:after="40"/>
        <w:ind w:left="720"/>
      </w:pPr>
      <w:r>
        <w:rPr>
          <w:rFonts w:ascii="Courier New" w:cs="Courier New" w:eastAsia="Courier New" w:hAnsi="Courier New"/>
          <w:color w:val="00AA55"/>
          <w:sz w:val="18"/>
          <w:szCs w:val="18"/>
        </w:rPr>
        <w:t xml:space="preserve">Restart-Computer -Force</w:t>
      </w:r>
    </w:p>
    <w:p>
      <w:pPr>
        <w:pStyle w:val="Heading2"/>
        <w:spacing w:before="240" w:after="80"/>
      </w:pPr>
      <w:r>
        <w:rPr>
          <w:b/>
          <w:bCs/>
          <w:color w:val="2E5CA6"/>
          <w:sz w:val="24"/>
          <w:szCs w:val="24"/>
        </w:rPr>
        <w:t xml:space="preserve">5.5 Step 5 — Verify Fix</w:t>
      </w:r>
    </w:p>
    <w:p>
      <w:pPr>
        <w:spacing w:before="60" w:after="60"/>
      </w:pPr>
      <w:r>
        <w:rPr>
          <w:sz w:val="22"/>
          <w:szCs w:val="22"/>
        </w:rPr>
        <w:t xml:space="preserve">Run from jumphost PowerShell after reboot:</w:t>
      </w:r>
    </w:p>
    <w:p>
      <w:pPr>
        <w:shd w:fill="F0F0F0" w:val="clear"/>
        <w:spacing w:before="40" w:after="40"/>
        <w:ind w:left="720"/>
      </w:pPr>
      <w:r>
        <w:rPr>
          <w:rFonts w:ascii="Courier New" w:cs="Courier New" w:eastAsia="Courier New" w:hAnsi="Courier New"/>
          <w:color w:val="00AA55"/>
          <w:sz w:val="18"/>
          <w:szCs w:val="18"/>
        </w:rPr>
        <w:t xml:space="preserve">Get-Service -Name TermService | Select Name,Status</w:t>
      </w:r>
    </w:p>
    <w:p>
      <w:pPr>
        <w:shd w:fill="F0F0F0" w:val="clear"/>
        <w:spacing w:before="40" w:after="40"/>
        <w:ind w:left="720"/>
      </w:pPr>
      <w:r>
        <w:rPr>
          <w:rFonts w:ascii="Courier New" w:cs="Courier New" w:eastAsia="Courier New" w:hAnsi="Courier New"/>
          <w:color w:val="00AA55"/>
          <w:sz w:val="18"/>
          <w:szCs w:val="18"/>
        </w:rPr>
        <w:t xml:space="preserve">Get-HotFix -Id KB5078752</w:t>
      </w:r>
    </w:p>
    <w:p>
      <w:pPr>
        <w:shd w:fill="F0F0F0" w:val="clear"/>
        <w:spacing w:before="40" w:after="40"/>
        <w:ind w:left="720"/>
      </w:pPr>
      <w:r>
        <w:rPr>
          <w:rFonts w:ascii="Courier New" w:cs="Courier New" w:eastAsia="Courier New" w:hAnsi="Courier New"/>
          <w:color w:val="00AA55"/>
          <w:sz w:val="18"/>
          <w:szCs w:val="18"/>
        </w:rPr>
        <w:t xml:space="preserve">Get-ItemProperty "HKLM:\SOFTWARE\Microsoft\Windows NT\CurrentVersion\Winlogon" | Select Shell,Userinit</w:t>
      </w:r>
    </w:p>
    <w:p>
      <w:pPr>
        <w:shd w:fill="F0F0F0" w:val="clear"/>
        <w:spacing w:before="40" w:after="40"/>
        <w:ind w:left="720"/>
      </w:pPr>
      <w:r>
        <w:rPr>
          <w:rFonts w:ascii="Courier New" w:cs="Courier New" w:eastAsia="Courier New" w:hAnsi="Courier New"/>
          <w:color w:val="00AA55"/>
          <w:sz w:val="18"/>
          <w:szCs w:val="18"/>
        </w:rPr>
        <w:t xml:space="preserve">mstsc /v:10.168.0.32</w:t>
      </w:r>
    </w:p>
    <w:p>
      <w:pPr>
        <w:pStyle w:val="Heading1"/>
        <w:pBdr>
          <w:bottom w:val="single" w:color="1F3864" w:sz="6" w:space="1"/>
        </w:pBdr>
        <w:spacing w:before="360" w:after="120"/>
      </w:pPr>
      <w:r>
        <w:rPr>
          <w:b/>
          <w:bCs/>
          <w:color w:val="1F3864"/>
          <w:sz w:val="28"/>
          <w:szCs w:val="28"/>
        </w:rPr>
        <w:t xml:space="preserve">6. PREVENTION &amp; RECOMMENDATIONS</w:t>
      </w:r>
    </w:p>
    <w:p>
      <w:pPr>
        <w:pStyle w:val="Heading2"/>
        <w:spacing w:before="240" w:after="80"/>
      </w:pPr>
      <w:r>
        <w:rPr>
          <w:b/>
          <w:bCs/>
          <w:color w:val="2E5CA6"/>
          <w:sz w:val="24"/>
          <w:szCs w:val="24"/>
        </w:rPr>
        <w:t xml:space="preserve">6.1 Immediate Actions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sz w:val="22"/>
          <w:szCs w:val="22"/>
        </w:rPr>
        <w:t xml:space="preserve">Enable Azure VM Agent health monitoring alerts for all SAP servers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sz w:val="22"/>
          <w:szCs w:val="22"/>
        </w:rPr>
        <w:t xml:space="preserve">Test Azure Run Command on all servers monthly to detect dead VM agents early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sz w:val="22"/>
          <w:szCs w:val="22"/>
        </w:rPr>
        <w:t xml:space="preserve">Establish a pre-patch testing window — test patches on non-production first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sz w:val="22"/>
          <w:szCs w:val="22"/>
        </w:rPr>
        <w:t xml:space="preserve">Document all server admin credentials in a secure vault accessible to the team</w:t>
      </w:r>
    </w:p>
    <w:p>
      <w:pPr>
        <w:pStyle w:val="Heading2"/>
        <w:spacing w:before="240" w:after="80"/>
      </w:pPr>
      <w:r>
        <w:rPr>
          <w:b/>
          <w:bCs/>
          <w:color w:val="2E5CA6"/>
          <w:sz w:val="24"/>
          <w:szCs w:val="24"/>
        </w:rPr>
        <w:t xml:space="preserve">6.2 Patch Management Improvements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Subscribe to Microsoft patch notifications for Windows Server 2019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Implement automated patch testing in staging before production rollout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Create a patch rollback procedure for each server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Maintain offline copies of critical patches on an accessible file share</w:t>
      </w:r>
    </w:p>
    <w:p>
      <w:pPr>
        <w:pStyle w:val="Heading2"/>
        <w:spacing w:before="240" w:after="80"/>
      </w:pPr>
      <w:r>
        <w:rPr>
          <w:b/>
          <w:bCs/>
          <w:color w:val="2E5CA6"/>
          <w:sz w:val="24"/>
          <w:szCs w:val="24"/>
        </w:rPr>
        <w:t xml:space="preserve">6.3 Remote Access Improvements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Configure WinRM properly on all SAP servers with correct TrustedHosts settings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Ensure all SAP servers have working Azure Bastion access configured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Document the correct credential format (UPN vs domain\user) for each access method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Create a dedicated local admin account on each server for emergency access</w:t>
      </w:r>
    </w:p>
    <w:p>
      <w:pPr>
        <w:pStyle w:val="Heading1"/>
        <w:pBdr>
          <w:bottom w:val="single" w:color="1F3864" w:sz="6" w:space="1"/>
        </w:pBdr>
        <w:spacing w:before="360" w:after="120"/>
      </w:pPr>
      <w:r>
        <w:rPr>
          <w:b/>
          <w:bCs/>
          <w:color w:val="1F3864"/>
          <w:sz w:val="28"/>
          <w:szCs w:val="28"/>
        </w:rPr>
        <w:t xml:space="preserve">7. FILES ALREADY ON SERVER 10.168.0.32</w:t>
      </w:r>
    </w:p>
    <w:p>
      <w:pPr>
        <w:spacing w:before="60" w:after="60"/>
      </w:pPr>
      <w:r>
        <w:rPr>
          <w:sz w:val="22"/>
          <w:szCs w:val="22"/>
        </w:rPr>
        <w:t xml:space="preserve">The following files are ready on the server E drive. No need to re-upload: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3000"/>
        <w:gridCol w:w="186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File Path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Size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E:\temp\KB5078752\kb5078752.msu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E7D32"/>
                <w:sz w:val="18"/>
                <w:szCs w:val="18"/>
              </w:rPr>
              <w:t xml:space="preserve">March 2026 patch for Server 2019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818 MB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E:\temp\KB5078752\install.bat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E7D32"/>
                <w:sz w:val="18"/>
                <w:szCs w:val="18"/>
              </w:rPr>
              <w:t xml:space="preserve">Batch file to run wusa.exe install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 KB</w:t>
            </w:r>
          </w:p>
        </w:tc>
      </w:tr>
    </w:tbl>
    <w:p>
      <w:pPr>
        <w:pStyle w:val="Heading1"/>
        <w:pBdr>
          <w:bottom w:val="single" w:color="1F3864" w:sz="6" w:space="1"/>
        </w:pBdr>
        <w:spacing w:before="360" w:after="120"/>
      </w:pPr>
      <w:r>
        <w:rPr>
          <w:b/>
          <w:bCs/>
          <w:color w:val="1F3864"/>
          <w:sz w:val="28"/>
          <w:szCs w:val="28"/>
        </w:rPr>
        <w:t xml:space="preserve">8. SIGN OFF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Prepared By</w:t>
            </w:r>
          </w:p>
          <w:p>
            <w:r>
              <w:rPr>
                <w:sz w:val="20"/>
                <w:szCs w:val="20"/>
              </w:rPr>
              <w:t xml:space="preserve">Syed Rizvi</w:t>
            </w:r>
          </w:p>
          <w:p>
            <w:pPr>
              <w:pBdr>
                <w:top w:val="single" w:color="000000" w:sz="1"/>
              </w:pBdr>
              <w:spacing w:before="600"/>
            </w:pPr>
            <w:r>
              <w:rPr>
                <w:color w:val="888888"/>
                <w:sz w:val="18"/>
                <w:szCs w:val="18"/>
              </w:rPr>
              <w:t xml:space="preserve">Signature / Date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Reviewed By</w:t>
            </w:r>
          </w:p>
          <w:p>
            <w:r>
              <w:rPr>
                <w:sz w:val="20"/>
                <w:szCs w:val="20"/>
              </w:rPr>
              <w:t xml:space="preserve"/>
            </w:r>
          </w:p>
          <w:p>
            <w:pPr>
              <w:pBdr>
                <w:top w:val="single" w:color="000000" w:sz="1"/>
              </w:pBdr>
              <w:spacing w:before="600"/>
            </w:pPr>
            <w:r>
              <w:rPr>
                <w:color w:val="888888"/>
                <w:sz w:val="18"/>
                <w:szCs w:val="18"/>
              </w:rPr>
              <w:t xml:space="preserve">Signature / Date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Approved By</w:t>
            </w:r>
          </w:p>
          <w:p>
            <w:r>
              <w:rPr>
                <w:sz w:val="20"/>
                <w:szCs w:val="20"/>
              </w:rPr>
              <w:t xml:space="preserve"/>
            </w:r>
          </w:p>
          <w:p>
            <w:pPr>
              <w:pBdr>
                <w:top w:val="single" w:color="000000" w:sz="1"/>
              </w:pBdr>
              <w:spacing w:before="600"/>
            </w:pPr>
            <w:r>
              <w:rPr>
                <w:color w:val="888888"/>
                <w:sz w:val="18"/>
                <w:szCs w:val="18"/>
              </w:rPr>
              <w:t xml:space="preserve">Signature / Date</w:t>
            </w:r>
          </w:p>
        </w:tc>
      </w:tr>
    </w:tbl>
    <w:p>
      <w:pPr>
        <w:spacing w:before="240"/>
      </w:pPr>
      <w:r>
        <w:rPr>
          <w:i/>
          <w:iCs/>
          <w:color w:val="888888"/>
          <w:sz w:val="18"/>
          <w:szCs w:val="18"/>
        </w:rPr>
        <w:t xml:space="preserve">RCA-2026-001 | SAP CRE Environment | Server 10.168.0.32 | CONFIDENTIAL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F3864" w:sz="6" w:space="1"/>
      </w:pBdr>
    </w:pPr>
    <w:r>
      <w:rPr>
        <w:color w:val="666666"/>
        <w:sz w:val="18"/>
        <w:szCs w:val="18"/>
      </w:rPr>
      <w:t xml:space="preserve">Prepared by: Syed Rizvi | Date: March 19, 2026 | Page </w:t>
    </w:r>
    <w:r>
      <w:rPr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666666"/>
        <w:sz w:val="18"/>
        <w:szCs w:val="18"/>
      </w:rPr>
      <w:t xml:space="preserve"> of </w:t>
    </w:r>
    <w:r>
      <w:rPr>
        <w:color w:val="666666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3864" w:sz="6" w:space="1"/>
      </w:pBdr>
    </w:pPr>
    <w:r>
      <w:rPr>
        <w:color w:val="666666"/>
        <w:sz w:val="18"/>
        <w:szCs w:val="18"/>
      </w:rPr>
      <w:t xml:space="preserve">CONFIDENTIAL | SAP CRE Environment | RCA-2026-001 | Server: 10.168.0.32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rFonts w:ascii="Arial" w:cs="Arial" w:eastAsia="Arial" w:hAnsi="Arial"/>
      <w:b/>
      <w:bCs/>
      <w:color w:val="2E5CA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2026-03-20T00:42:08.279Z</dcterms:created>
  <dcterms:modified xsi:type="dcterms:W3CDTF">2026-03-20T00:42:08.280Z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