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6C44" w14:textId="03A2A199" w:rsidR="0046463C" w:rsidRDefault="008958BC" w:rsidP="008958B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PROPOSAL MATA KULIAH PEMBELAJARAN MESIN DENGAN JUDUL</w:t>
      </w:r>
      <w:r w:rsidR="000D37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17BB" w:rsidRPr="00F017BB">
        <w:rPr>
          <w:rFonts w:ascii="Times New Roman" w:hAnsi="Times New Roman" w:cs="Times New Roman"/>
          <w:sz w:val="36"/>
          <w:szCs w:val="36"/>
        </w:rPr>
        <w:t>Klasifikasi</w:t>
      </w:r>
      <w:proofErr w:type="spellEnd"/>
      <w:r w:rsidR="00F017BB" w:rsidRPr="00F017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17BB" w:rsidRPr="00F017BB">
        <w:rPr>
          <w:rFonts w:ascii="Times New Roman" w:hAnsi="Times New Roman" w:cs="Times New Roman"/>
          <w:sz w:val="36"/>
          <w:szCs w:val="36"/>
        </w:rPr>
        <w:t>Kualitas</w:t>
      </w:r>
      <w:proofErr w:type="spellEnd"/>
      <w:r w:rsidR="00F017BB" w:rsidRPr="00F017BB">
        <w:rPr>
          <w:rFonts w:ascii="Times New Roman" w:hAnsi="Times New Roman" w:cs="Times New Roman"/>
          <w:sz w:val="36"/>
          <w:szCs w:val="36"/>
        </w:rPr>
        <w:t xml:space="preserve"> Air </w:t>
      </w:r>
      <w:proofErr w:type="spellStart"/>
      <w:r w:rsidR="00F017BB" w:rsidRPr="00F017BB">
        <w:rPr>
          <w:rFonts w:ascii="Times New Roman" w:hAnsi="Times New Roman" w:cs="Times New Roman"/>
          <w:sz w:val="36"/>
          <w:szCs w:val="36"/>
        </w:rPr>
        <w:t>Minum</w:t>
      </w:r>
      <w:proofErr w:type="spellEnd"/>
      <w:r w:rsidR="00F017BB" w:rsidRPr="00F017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17BB" w:rsidRPr="00F017BB">
        <w:rPr>
          <w:rFonts w:ascii="Times New Roman" w:hAnsi="Times New Roman" w:cs="Times New Roman"/>
          <w:sz w:val="36"/>
          <w:szCs w:val="36"/>
        </w:rPr>
        <w:t>dengan</w:t>
      </w:r>
      <w:proofErr w:type="spellEnd"/>
      <w:r w:rsidR="00F017BB" w:rsidRPr="00F017BB">
        <w:rPr>
          <w:rFonts w:ascii="Times New Roman" w:hAnsi="Times New Roman" w:cs="Times New Roman"/>
          <w:sz w:val="36"/>
          <w:szCs w:val="36"/>
        </w:rPr>
        <w:t xml:space="preserve"> Metode Machine Learning: </w:t>
      </w:r>
      <w:proofErr w:type="spellStart"/>
      <w:r w:rsidR="00F017BB" w:rsidRPr="00F017BB">
        <w:rPr>
          <w:rFonts w:ascii="Times New Roman" w:hAnsi="Times New Roman" w:cs="Times New Roman"/>
          <w:sz w:val="36"/>
          <w:szCs w:val="36"/>
        </w:rPr>
        <w:t>Analisis</w:t>
      </w:r>
      <w:proofErr w:type="spellEnd"/>
      <w:r w:rsidR="00F017BB" w:rsidRPr="00F017BB">
        <w:rPr>
          <w:rFonts w:ascii="Times New Roman" w:hAnsi="Times New Roman" w:cs="Times New Roman"/>
          <w:sz w:val="36"/>
          <w:szCs w:val="36"/>
        </w:rPr>
        <w:t xml:space="preserve"> Performa </w:t>
      </w:r>
      <w:proofErr w:type="spellStart"/>
      <w:r w:rsidR="00F017BB" w:rsidRPr="00F017BB"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 w:rsidR="00F017BB" w:rsidRPr="00F017BB">
        <w:rPr>
          <w:rFonts w:ascii="Times New Roman" w:hAnsi="Times New Roman" w:cs="Times New Roman"/>
          <w:sz w:val="36"/>
          <w:szCs w:val="36"/>
        </w:rPr>
        <w:t xml:space="preserve"> KNN dan Logistic</w:t>
      </w:r>
      <w:r w:rsidR="00F017BB">
        <w:rPr>
          <w:rFonts w:ascii="Times New Roman" w:hAnsi="Times New Roman" w:cs="Times New Roman"/>
          <w:sz w:val="36"/>
          <w:szCs w:val="36"/>
        </w:rPr>
        <w:t xml:space="preserve"> </w:t>
      </w:r>
      <w:r w:rsidR="00F017BB" w:rsidRPr="00F017BB">
        <w:rPr>
          <w:rFonts w:ascii="Times New Roman" w:hAnsi="Times New Roman" w:cs="Times New Roman"/>
          <w:sz w:val="36"/>
          <w:szCs w:val="36"/>
        </w:rPr>
        <w:t>Regression</w:t>
      </w:r>
    </w:p>
    <w:p w14:paraId="1293B3BA" w14:textId="77777777" w:rsidR="0046463C" w:rsidRDefault="0046463C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E1C2D7" w14:textId="77777777" w:rsidR="0046463C" w:rsidRDefault="0046463C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BF9285" w14:textId="77777777" w:rsidR="0046463C" w:rsidRDefault="0046463C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AC0A91" w14:textId="77777777" w:rsidR="0046463C" w:rsidRDefault="0046463C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CF6A9E" w14:textId="77777777" w:rsidR="0046463C" w:rsidRDefault="0046463C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312C51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CB65AC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B41156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401874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45C984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2D78AF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0A6E98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AE054D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BD12E5" w14:textId="77777777" w:rsidR="00F97C54" w:rsidRDefault="00F97C54" w:rsidP="00895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AC8990" w14:textId="77777777" w:rsidR="00F97C54" w:rsidRDefault="00F97C54" w:rsidP="00042B1B">
      <w:pPr>
        <w:rPr>
          <w:rFonts w:ascii="Times New Roman" w:hAnsi="Times New Roman" w:cs="Times New Roman"/>
          <w:sz w:val="36"/>
          <w:szCs w:val="36"/>
        </w:rPr>
      </w:pPr>
    </w:p>
    <w:p w14:paraId="04B017DD" w14:textId="77777777" w:rsidR="00F97C54" w:rsidRDefault="00F97C54" w:rsidP="00F97C54">
      <w:pPr>
        <w:rPr>
          <w:rFonts w:ascii="Times New Roman" w:hAnsi="Times New Roman" w:cs="Times New Roman"/>
          <w:sz w:val="36"/>
          <w:szCs w:val="36"/>
        </w:rPr>
      </w:pPr>
    </w:p>
    <w:p w14:paraId="20B2FF46" w14:textId="38C0781D" w:rsidR="00F97C54" w:rsidRDefault="00F97C54" w:rsidP="00F97C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Nama : Muhammad Naffa Rizky </w:t>
      </w:r>
      <w:proofErr w:type="spellStart"/>
      <w:r>
        <w:rPr>
          <w:rFonts w:ascii="Times New Roman" w:hAnsi="Times New Roman" w:cs="Times New Roman"/>
          <w:sz w:val="36"/>
          <w:szCs w:val="36"/>
        </w:rPr>
        <w:t>Fissabilli</w:t>
      </w:r>
      <w:proofErr w:type="spellEnd"/>
    </w:p>
    <w:p w14:paraId="17A889B1" w14:textId="37B6FB8E" w:rsidR="00F97C54" w:rsidRDefault="00F97C54" w:rsidP="00F97C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 : A11.2022.14755</w:t>
      </w:r>
    </w:p>
    <w:p w14:paraId="6C4C0A1A" w14:textId="6AB7EC28" w:rsidR="0046463C" w:rsidRPr="0046463C" w:rsidRDefault="00F97C54" w:rsidP="00042B1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Kelompok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A11.4412</w:t>
      </w:r>
    </w:p>
    <w:p w14:paraId="3C2C78BD" w14:textId="1992D3F1" w:rsidR="0046463C" w:rsidRPr="00C55960" w:rsidRDefault="0046463C" w:rsidP="004646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55960">
        <w:rPr>
          <w:rFonts w:ascii="Times New Roman" w:hAnsi="Times New Roman" w:cs="Times New Roman"/>
          <w:b/>
          <w:bCs/>
          <w:sz w:val="32"/>
          <w:szCs w:val="32"/>
        </w:rPr>
        <w:t>Abstrak</w:t>
      </w:r>
      <w:proofErr w:type="spellEnd"/>
    </w:p>
    <w:p w14:paraId="66A49B4A" w14:textId="77777777" w:rsidR="00042B1B" w:rsidRDefault="00042B1B" w:rsidP="0046463C">
      <w:pPr>
        <w:rPr>
          <w:rFonts w:ascii="Times New Roman" w:hAnsi="Times New Roman" w:cs="Times New Roman"/>
          <w:sz w:val="28"/>
          <w:szCs w:val="28"/>
        </w:rPr>
      </w:pPr>
    </w:p>
    <w:p w14:paraId="1120B6B7" w14:textId="467AA568" w:rsidR="0046463C" w:rsidRDefault="00C55960" w:rsidP="00464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</w:t>
      </w:r>
      <w:r w:rsidR="00F0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Air </w:t>
      </w:r>
      <w:proofErr w:type="spellStart"/>
      <w:r>
        <w:rPr>
          <w:rFonts w:ascii="Times New Roman" w:hAnsi="Times New Roman" w:cs="Times New Roman"/>
          <w:sz w:val="28"/>
          <w:szCs w:val="28"/>
        </w:rPr>
        <w:t>yang</w:t>
      </w:r>
      <w:r w:rsidR="00F017BB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="00F017BB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pengonsumsi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3689">
        <w:rPr>
          <w:rFonts w:ascii="Times New Roman" w:hAnsi="Times New Roman" w:cs="Times New Roman"/>
          <w:sz w:val="28"/>
          <w:szCs w:val="28"/>
        </w:rPr>
        <w:t xml:space="preserve">pH air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penentu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8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136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 mineral </w:t>
      </w:r>
      <w:proofErr w:type="spellStart"/>
      <w:r>
        <w:rPr>
          <w:rFonts w:ascii="Times New Roman" w:hAnsi="Times New Roman" w:cs="Times New Roman"/>
          <w:sz w:val="28"/>
          <w:szCs w:val="28"/>
        </w:rPr>
        <w:t>kemasan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 merk air mineral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bermanfaat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tubuh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menimbulkan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masa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463C" w:rsidRPr="0046463C">
        <w:rPr>
          <w:rFonts w:ascii="Times New Roman" w:hAnsi="Times New Roman" w:cs="Times New Roman"/>
          <w:sz w:val="28"/>
          <w:szCs w:val="28"/>
        </w:rPr>
        <w:t xml:space="preserve">Studi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mengklasifikasikan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air mineral</w:t>
      </w:r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r w:rsidR="000609DE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pengukuran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0609D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machine learning.</w:t>
      </w:r>
      <w:r>
        <w:rPr>
          <w:rFonts w:ascii="Times New Roman" w:hAnsi="Times New Roman" w:cs="Times New Roman"/>
          <w:sz w:val="28"/>
          <w:szCs w:val="28"/>
        </w:rPr>
        <w:t xml:space="preserve"> Air </w:t>
      </w:r>
      <w:r w:rsidR="0046463C" w:rsidRPr="0046463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r w:rsidR="000609DE">
        <w:rPr>
          <w:rFonts w:ascii="Times New Roman" w:hAnsi="Times New Roman" w:cs="Times New Roman"/>
          <w:sz w:val="28"/>
          <w:szCs w:val="28"/>
        </w:rPr>
        <w:t xml:space="preserve">oleh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harus memenuhi standar mutu yang ditetapkan agar aman dan bermanfaat. Dalam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09DE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060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9DE">
        <w:rPr>
          <w:rFonts w:ascii="Times New Roman" w:hAnsi="Times New Roman" w:cs="Times New Roman"/>
          <w:sz w:val="28"/>
          <w:szCs w:val="28"/>
        </w:rPr>
        <w:t>me</w:t>
      </w:r>
      <w:r w:rsidR="0046463C" w:rsidRPr="0046463C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="00EA7B3E">
        <w:rPr>
          <w:rFonts w:ascii="Times New Roman" w:hAnsi="Times New Roman" w:cs="Times New Roman"/>
          <w:sz w:val="28"/>
          <w:szCs w:val="28"/>
        </w:rPr>
        <w:t xml:space="preserve"> air l</w:t>
      </w:r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r w:rsidR="00EA7B3E">
        <w:rPr>
          <w:rFonts w:ascii="Times New Roman" w:hAnsi="Times New Roman" w:cs="Times New Roman"/>
          <w:sz w:val="28"/>
          <w:szCs w:val="28"/>
        </w:rPr>
        <w:t xml:space="preserve">data yang </w:t>
      </w:r>
      <w:proofErr w:type="spellStart"/>
      <w:r w:rsidR="00EA7B3E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="00EA7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EA7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>
        <w:rPr>
          <w:rFonts w:ascii="Times New Roman" w:hAnsi="Times New Roman" w:cs="Times New Roman"/>
          <w:sz w:val="28"/>
          <w:szCs w:val="28"/>
        </w:rPr>
        <w:t>keakuratan</w:t>
      </w:r>
      <w:proofErr w:type="spellEnd"/>
      <w:r w:rsidR="00EA7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A7B3E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="00EA7B3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EA7B3E">
        <w:rPr>
          <w:rFonts w:ascii="Times New Roman" w:hAnsi="Times New Roman" w:cs="Times New Roman"/>
          <w:sz w:val="28"/>
          <w:szCs w:val="28"/>
        </w:rPr>
        <w:t xml:space="preserve"> machine learning</w:t>
      </w:r>
      <w:r w:rsidR="0046463C" w:rsidRPr="0046463C">
        <w:rPr>
          <w:rFonts w:ascii="Times New Roman" w:hAnsi="Times New Roman" w:cs="Times New Roman"/>
          <w:sz w:val="28"/>
          <w:szCs w:val="28"/>
        </w:rPr>
        <w:t xml:space="preserve">. Beberapa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K-Nearest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(KNN)</w:t>
      </w:r>
      <w:r w:rsidR="00F017BB">
        <w:rPr>
          <w:rFonts w:ascii="Times New Roman" w:hAnsi="Times New Roman" w:cs="Times New Roman"/>
          <w:sz w:val="28"/>
          <w:szCs w:val="28"/>
        </w:rPr>
        <w:t xml:space="preserve"> </w:t>
      </w:r>
      <w:r w:rsidR="0046463C" w:rsidRPr="0046463C">
        <w:rPr>
          <w:rFonts w:ascii="Times New Roman" w:hAnsi="Times New Roman" w:cs="Times New Roman"/>
          <w:sz w:val="28"/>
          <w:szCs w:val="28"/>
        </w:rPr>
        <w:t>dan</w:t>
      </w:r>
      <w:r w:rsidR="00F017BB">
        <w:rPr>
          <w:rFonts w:ascii="Times New Roman" w:hAnsi="Times New Roman" w:cs="Times New Roman"/>
          <w:sz w:val="28"/>
          <w:szCs w:val="28"/>
        </w:rPr>
        <w:t xml:space="preserve"> Logistic Regression</w:t>
      </w:r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46463C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="0046463C" w:rsidRPr="0046463C">
        <w:rPr>
          <w:rFonts w:ascii="Times New Roman" w:hAnsi="Times New Roman" w:cs="Times New Roman"/>
          <w:sz w:val="28"/>
          <w:szCs w:val="28"/>
        </w:rPr>
        <w:t>.</w:t>
      </w:r>
    </w:p>
    <w:p w14:paraId="328A0A36" w14:textId="77777777" w:rsidR="00B13689" w:rsidRDefault="00B13689" w:rsidP="0046463C">
      <w:pPr>
        <w:rPr>
          <w:rFonts w:ascii="Times New Roman" w:hAnsi="Times New Roman" w:cs="Times New Roman"/>
          <w:sz w:val="28"/>
          <w:szCs w:val="28"/>
        </w:rPr>
      </w:pPr>
    </w:p>
    <w:p w14:paraId="43322371" w14:textId="77777777" w:rsidR="00B13689" w:rsidRPr="0046463C" w:rsidRDefault="00B13689" w:rsidP="00B13689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78">
        <w:rPr>
          <w:rFonts w:ascii="Times New Roman" w:hAnsi="Times New Roman" w:cs="Times New Roman"/>
          <w:b/>
          <w:bCs/>
          <w:sz w:val="32"/>
          <w:szCs w:val="32"/>
        </w:rPr>
        <w:t>Kata Kunci</w:t>
      </w:r>
      <w:r w:rsidRPr="007C7978">
        <w:rPr>
          <w:rFonts w:ascii="Times New Roman" w:hAnsi="Times New Roman" w:cs="Times New Roman"/>
          <w:sz w:val="32"/>
          <w:szCs w:val="32"/>
        </w:rPr>
        <w:t>:</w:t>
      </w:r>
      <w:r w:rsidRP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63C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4646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 mineral</w:t>
      </w:r>
      <w:r w:rsidRPr="0046463C">
        <w:rPr>
          <w:rFonts w:ascii="Times New Roman" w:hAnsi="Times New Roman" w:cs="Times New Roman"/>
          <w:sz w:val="28"/>
          <w:szCs w:val="28"/>
        </w:rPr>
        <w:t xml:space="preserve">, Machine Learning,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4646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3C"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 w:rsidRPr="0046463C">
        <w:rPr>
          <w:rFonts w:ascii="Times New Roman" w:hAnsi="Times New Roman" w:cs="Times New Roman"/>
          <w:sz w:val="28"/>
          <w:szCs w:val="28"/>
        </w:rPr>
        <w:t>.</w:t>
      </w:r>
    </w:p>
    <w:p w14:paraId="1780CC81" w14:textId="77777777" w:rsidR="00B13689" w:rsidRDefault="00B13689" w:rsidP="0046463C">
      <w:pPr>
        <w:rPr>
          <w:rFonts w:ascii="Times New Roman" w:hAnsi="Times New Roman" w:cs="Times New Roman"/>
          <w:sz w:val="28"/>
          <w:szCs w:val="28"/>
        </w:rPr>
      </w:pPr>
    </w:p>
    <w:p w14:paraId="3A49FA3B" w14:textId="77777777" w:rsidR="00BE5A4B" w:rsidRDefault="00BE5A4B" w:rsidP="00BE5A4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39D481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063127C3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724E09A1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0B1AA266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5C818234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424FB393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19555F06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43F0BCEC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7A66F2A8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4CE9617E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3844E7DB" w14:textId="77777777" w:rsidR="00D9042E" w:rsidRDefault="00D9042E" w:rsidP="00BE5A4B">
      <w:pPr>
        <w:rPr>
          <w:rFonts w:ascii="Times New Roman" w:hAnsi="Times New Roman" w:cs="Times New Roman"/>
          <w:sz w:val="36"/>
          <w:szCs w:val="36"/>
        </w:rPr>
      </w:pPr>
    </w:p>
    <w:p w14:paraId="3BFAF6B5" w14:textId="77777777" w:rsidR="005D48B4" w:rsidRDefault="005D48B4" w:rsidP="005D48B4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BC6E6D7" w14:textId="1E72FA59" w:rsidR="00D9042E" w:rsidRPr="00D9042E" w:rsidRDefault="00D9042E" w:rsidP="005D48B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042E">
        <w:rPr>
          <w:rFonts w:ascii="Times New Roman" w:hAnsi="Times New Roman" w:cs="Times New Roman"/>
          <w:b/>
          <w:bCs/>
          <w:sz w:val="36"/>
          <w:szCs w:val="36"/>
        </w:rPr>
        <w:t>PENDAHULUAN</w:t>
      </w:r>
    </w:p>
    <w:p w14:paraId="227190E9" w14:textId="77777777" w:rsidR="00D9042E" w:rsidRDefault="00D9042E" w:rsidP="00D904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0A91CD" w14:textId="77777777" w:rsidR="00D9042E" w:rsidRDefault="00D9042E" w:rsidP="00D904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6782A5" w14:textId="737E83ED" w:rsidR="00BE5A4B" w:rsidRPr="00D9042E" w:rsidRDefault="00BE5A4B" w:rsidP="00D90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042E">
        <w:rPr>
          <w:rFonts w:ascii="Times New Roman" w:hAnsi="Times New Roman" w:cs="Times New Roman"/>
          <w:b/>
          <w:bCs/>
          <w:sz w:val="28"/>
          <w:szCs w:val="28"/>
        </w:rPr>
        <w:t xml:space="preserve">Latar </w:t>
      </w:r>
      <w:proofErr w:type="spellStart"/>
      <w:r w:rsidRPr="00D9042E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40471270" w14:textId="2C5EF0C5" w:rsidR="00BE5A4B" w:rsidRPr="006613BC" w:rsidRDefault="00BE5A4B" w:rsidP="004E3B7A">
      <w:pPr>
        <w:rPr>
          <w:rFonts w:ascii="Times New Roman" w:hAnsi="Times New Roman" w:cs="Times New Roman"/>
          <w:sz w:val="28"/>
          <w:szCs w:val="28"/>
        </w:rPr>
      </w:pPr>
      <w:r w:rsidRPr="00084624">
        <w:rPr>
          <w:rFonts w:ascii="Times New Roman" w:hAnsi="Times New Roman" w:cs="Times New Roman"/>
          <w:sz w:val="36"/>
          <w:szCs w:val="36"/>
        </w:rPr>
        <w:t xml:space="preserve"> </w:t>
      </w:r>
      <w:r w:rsidRPr="004E3B7A">
        <w:rPr>
          <w:rFonts w:ascii="Times New Roman" w:hAnsi="Times New Roman" w:cs="Times New Roman"/>
          <w:sz w:val="28"/>
          <w:szCs w:val="28"/>
        </w:rPr>
        <w:t xml:space="preserve">Tujuan dari penelitian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960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="00C55960">
        <w:rPr>
          <w:rFonts w:ascii="Times New Roman" w:hAnsi="Times New Roman" w:cs="Times New Roman"/>
          <w:sz w:val="28"/>
          <w:szCs w:val="28"/>
        </w:rPr>
        <w:t xml:space="preserve"> air mineral </w:t>
      </w:r>
      <w:proofErr w:type="spellStart"/>
      <w:r w:rsidR="00C55960">
        <w:rPr>
          <w:rFonts w:ascii="Times New Roman" w:hAnsi="Times New Roman" w:cs="Times New Roman"/>
          <w:sz w:val="28"/>
          <w:szCs w:val="28"/>
        </w:rPr>
        <w:t>kemasan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4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7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4E3B7A">
        <w:rPr>
          <w:rFonts w:ascii="Times New Roman" w:hAnsi="Times New Roman" w:cs="Times New Roman"/>
          <w:sz w:val="28"/>
          <w:szCs w:val="28"/>
        </w:rPr>
        <w:t xml:space="preserve"> K-Nearest </w:t>
      </w:r>
      <w:proofErr w:type="spellStart"/>
      <w:r w:rsidR="004E3B7A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="004E3B7A">
        <w:rPr>
          <w:rFonts w:ascii="Times New Roman" w:hAnsi="Times New Roman" w:cs="Times New Roman"/>
          <w:sz w:val="28"/>
          <w:szCs w:val="28"/>
        </w:rPr>
        <w:t xml:space="preserve"> (KNN),</w:t>
      </w:r>
      <w:r w:rsidR="001B49DE">
        <w:rPr>
          <w:rFonts w:ascii="Times New Roman" w:hAnsi="Times New Roman" w:cs="Times New Roman"/>
          <w:sz w:val="28"/>
          <w:szCs w:val="28"/>
        </w:rPr>
        <w:t xml:space="preserve"> dan Logistic Regression </w:t>
      </w:r>
      <w:proofErr w:type="spellStart"/>
      <w:r w:rsidR="004E3B7A" w:rsidRPr="0046463C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="004E3B7A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B7A" w:rsidRPr="0046463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E3B7A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B7A" w:rsidRPr="0046463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4E3B7A" w:rsidRPr="0046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B7A" w:rsidRPr="0046463C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model</w:t>
      </w:r>
      <w:r w:rsidR="004E3B7A" w:rsidRPr="0046463C">
        <w:rPr>
          <w:rFonts w:ascii="Times New Roman" w:hAnsi="Times New Roman" w:cs="Times New Roman"/>
          <w:sz w:val="28"/>
          <w:szCs w:val="28"/>
        </w:rPr>
        <w:t>.</w:t>
      </w:r>
      <w:r w:rsidRPr="004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diminum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 dan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Nasional Indonesia. Parameter yang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acuan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pH(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keasaman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kekeruhan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air. </w:t>
      </w:r>
      <w:r w:rsidR="007C7978" w:rsidRPr="007C7978">
        <w:rPr>
          <w:rFonts w:ascii="Times New Roman" w:hAnsi="Times New Roman" w:cs="Times New Roman"/>
          <w:sz w:val="28"/>
          <w:szCs w:val="28"/>
        </w:rPr>
        <w:t xml:space="preserve">PH air </w:t>
      </w:r>
      <w:proofErr w:type="spellStart"/>
      <w:r w:rsidR="007C7978" w:rsidRPr="007C7978">
        <w:rPr>
          <w:rFonts w:ascii="Times New Roman" w:hAnsi="Times New Roman" w:cs="Times New Roman"/>
          <w:sz w:val="28"/>
          <w:szCs w:val="28"/>
        </w:rPr>
        <w:t>minum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C7978" w:rsidRPr="007C7978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 w:rsidRPr="007C797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 w:rsidRPr="007C7978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 w:rsidRPr="007C797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 w:rsidRPr="007C7978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6,0 </w:t>
      </w:r>
      <w:proofErr w:type="spellStart"/>
      <w:r w:rsidR="007C7978" w:rsidRPr="007C7978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7C7978" w:rsidRPr="007C7978">
        <w:rPr>
          <w:rFonts w:ascii="Times New Roman" w:hAnsi="Times New Roman" w:cs="Times New Roman"/>
          <w:sz w:val="28"/>
          <w:szCs w:val="28"/>
        </w:rPr>
        <w:t xml:space="preserve"> 8,5. </w:t>
      </w:r>
      <w:r w:rsidR="007C7978">
        <w:rPr>
          <w:rFonts w:ascii="Times New Roman" w:hAnsi="Times New Roman" w:cs="Times New Roman"/>
          <w:sz w:val="28"/>
          <w:szCs w:val="28"/>
        </w:rPr>
        <w:t xml:space="preserve">pH air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asam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7C79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C7978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basa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. Selain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air yang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menimbulkan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gangguan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pencernaan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sakit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B3">
        <w:rPr>
          <w:rFonts w:ascii="Times New Roman" w:hAnsi="Times New Roman" w:cs="Times New Roman"/>
          <w:sz w:val="28"/>
          <w:szCs w:val="28"/>
        </w:rPr>
        <w:t>kepala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>.</w:t>
      </w:r>
      <w:r w:rsidR="0004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air mineral yang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042B1B"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 air yang </w:t>
      </w:r>
      <w:proofErr w:type="spellStart"/>
      <w:r w:rsidR="00100590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="00042B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Pengukuran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100590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parameter dan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dataset pada</w:t>
      </w:r>
      <w:r w:rsidR="00CA31B3">
        <w:rPr>
          <w:rFonts w:ascii="Times New Roman" w:hAnsi="Times New Roman" w:cs="Times New Roman"/>
          <w:sz w:val="28"/>
          <w:szCs w:val="28"/>
        </w:rPr>
        <w:t xml:space="preserve"> Kaggle</w:t>
      </w:r>
      <w:r w:rsidR="006613BC" w:rsidRPr="006613BC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model</w:t>
      </w:r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Machine Learning, yang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pemodelan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K-Nearest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>(KNN),</w:t>
      </w:r>
      <w:r w:rsidR="007D5922">
        <w:rPr>
          <w:rFonts w:ascii="Times New Roman" w:hAnsi="Times New Roman" w:cs="Times New Roman"/>
          <w:sz w:val="28"/>
          <w:szCs w:val="28"/>
        </w:rPr>
        <w:t xml:space="preserve"> dan</w:t>
      </w:r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r w:rsidR="001B49DE">
        <w:rPr>
          <w:rFonts w:ascii="Times New Roman" w:hAnsi="Times New Roman" w:cs="Times New Roman"/>
          <w:sz w:val="28"/>
          <w:szCs w:val="28"/>
        </w:rPr>
        <w:t>Logistic Regression</w:t>
      </w:r>
      <w:r w:rsidR="006613BC" w:rsidRPr="006613BC">
        <w:rPr>
          <w:rFonts w:ascii="Times New Roman" w:hAnsi="Times New Roman" w:cs="Times New Roman"/>
          <w:sz w:val="28"/>
          <w:szCs w:val="28"/>
        </w:rPr>
        <w:t xml:space="preserve">. Dalam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supervised learning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library phyton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data. Metode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613BC" w:rsidRPr="00661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CA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3BC" w:rsidRPr="006613BC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membandingkan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9DE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="001B49DE">
        <w:rPr>
          <w:rFonts w:ascii="Times New Roman" w:hAnsi="Times New Roman" w:cs="Times New Roman"/>
          <w:sz w:val="28"/>
          <w:szCs w:val="28"/>
        </w:rPr>
        <w:t xml:space="preserve"> model</w:t>
      </w:r>
      <w:r w:rsidR="006613BC" w:rsidRPr="006613BC">
        <w:rPr>
          <w:rFonts w:ascii="Times New Roman" w:hAnsi="Times New Roman" w:cs="Times New Roman"/>
          <w:sz w:val="28"/>
          <w:szCs w:val="28"/>
        </w:rPr>
        <w:t>.</w:t>
      </w:r>
    </w:p>
    <w:p w14:paraId="18423DBC" w14:textId="77777777" w:rsidR="00BE5A4B" w:rsidRPr="0046463C" w:rsidRDefault="00BE5A4B" w:rsidP="0046463C">
      <w:pPr>
        <w:rPr>
          <w:rFonts w:ascii="Times New Roman" w:hAnsi="Times New Roman" w:cs="Times New Roman"/>
          <w:sz w:val="28"/>
          <w:szCs w:val="28"/>
        </w:rPr>
      </w:pPr>
    </w:p>
    <w:p w14:paraId="40C0F014" w14:textId="2EB256DB" w:rsidR="00100590" w:rsidRPr="00100590" w:rsidRDefault="00100590" w:rsidP="00100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II.    </w:t>
      </w:r>
      <w:r w:rsidRPr="00100590">
        <w:rPr>
          <w:rFonts w:ascii="Times New Roman" w:hAnsi="Times New Roman" w:cs="Times New Roman"/>
          <w:b/>
          <w:bCs/>
          <w:sz w:val="28"/>
          <w:szCs w:val="28"/>
        </w:rPr>
        <w:t>Tujuan</w:t>
      </w:r>
    </w:p>
    <w:p w14:paraId="44C70D73" w14:textId="7E1B10E5" w:rsidR="00100590" w:rsidRPr="00100590" w:rsidRDefault="00100590" w:rsidP="00100590">
      <w:pPr>
        <w:rPr>
          <w:rFonts w:ascii="Times New Roman" w:hAnsi="Times New Roman" w:cs="Times New Roman"/>
          <w:sz w:val="28"/>
          <w:szCs w:val="28"/>
        </w:rPr>
      </w:pPr>
      <w:r w:rsidRPr="0010059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memprediksi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>.</w:t>
      </w:r>
    </w:p>
    <w:p w14:paraId="2F0E4BF8" w14:textId="755D0751" w:rsidR="0046463C" w:rsidRPr="00100590" w:rsidRDefault="00100590" w:rsidP="00100590">
      <w:pPr>
        <w:rPr>
          <w:rFonts w:ascii="Times New Roman" w:hAnsi="Times New Roman" w:cs="Times New Roman"/>
          <w:sz w:val="28"/>
          <w:szCs w:val="28"/>
        </w:rPr>
      </w:pPr>
      <w:r w:rsidRPr="0010059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Membandingkan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performa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KNN dan Logistic</w:t>
      </w:r>
      <w:r w:rsidR="006E347C">
        <w:rPr>
          <w:rFonts w:ascii="Times New Roman" w:hAnsi="Times New Roman" w:cs="Times New Roman"/>
          <w:sz w:val="28"/>
          <w:szCs w:val="28"/>
        </w:rPr>
        <w:t xml:space="preserve"> </w:t>
      </w:r>
      <w:r w:rsidRPr="00100590">
        <w:rPr>
          <w:rFonts w:ascii="Times New Roman" w:hAnsi="Times New Roman" w:cs="Times New Roman"/>
          <w:sz w:val="28"/>
          <w:szCs w:val="28"/>
        </w:rPr>
        <w:t xml:space="preserve">Regression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memprediksi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590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100590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6555E414" w14:textId="77777777" w:rsidR="007D5922" w:rsidRDefault="007D5922" w:rsidP="00EA7B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65DED" w14:textId="77777777" w:rsidR="007D5922" w:rsidRDefault="007D5922" w:rsidP="00EA7B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39189" w14:textId="77777777" w:rsidR="006E347C" w:rsidRDefault="00EA7B3E" w:rsidP="00100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0590">
        <w:rPr>
          <w:rFonts w:ascii="Times New Roman" w:hAnsi="Times New Roman" w:cs="Times New Roman"/>
          <w:b/>
          <w:bCs/>
          <w:sz w:val="28"/>
          <w:szCs w:val="28"/>
        </w:rPr>
        <w:t>Metode</w:t>
      </w:r>
    </w:p>
    <w:p w14:paraId="5285397E" w14:textId="7A293C84" w:rsidR="0046463C" w:rsidRPr="00100590" w:rsidRDefault="00EA7B3E" w:rsidP="006E347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005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FB6CCA" w14:textId="44F874D9" w:rsidR="0046463C" w:rsidRPr="00216B65" w:rsidRDefault="00216B65" w:rsidP="00216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65"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data: Data "water potability"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Kaggle.com.</w:t>
      </w:r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r w:rsidR="00EA7B3E" w:rsidRPr="00216B65">
        <w:rPr>
          <w:rFonts w:ascii="Times New Roman" w:hAnsi="Times New Roman" w:cs="Times New Roman"/>
          <w:sz w:val="28"/>
          <w:szCs w:val="28"/>
        </w:rPr>
        <w:t xml:space="preserve">dataset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Kaggle</w:t>
      </w:r>
      <w:r w:rsidR="0046463C" w:rsidRPr="0021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10 parameter yang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dimodelkan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216B65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machine learning yang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EA7B3E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B3E" w:rsidRPr="00216B65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="00F66628" w:rsidRPr="00216B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data, preprocessing citra, ekstraksi fitur, pembagian data latih dan data uji,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3C" w:rsidRPr="00216B65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46463C" w:rsidRPr="00216B65">
        <w:rPr>
          <w:rFonts w:ascii="Times New Roman" w:hAnsi="Times New Roman" w:cs="Times New Roman"/>
          <w:sz w:val="28"/>
          <w:szCs w:val="28"/>
        </w:rPr>
        <w:t xml:space="preserve"> machine learning.</w:t>
      </w:r>
    </w:p>
    <w:p w14:paraId="3065EFF7" w14:textId="77777777" w:rsidR="00D311F9" w:rsidRDefault="00F66628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66628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F66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Kaggle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</w:t>
      </w:r>
      <w:r w:rsidR="00D311F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potability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csv</w:t>
      </w:r>
      <w:r w:rsidRPr="00F666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F66628">
        <w:rPr>
          <w:rFonts w:ascii="Times New Roman" w:hAnsi="Times New Roman" w:cs="Times New Roman"/>
          <w:sz w:val="28"/>
          <w:szCs w:val="28"/>
        </w:rPr>
        <w:t xml:space="preserve">ata </w:t>
      </w:r>
      <w:proofErr w:type="spellStart"/>
      <w:r w:rsidRPr="00F66628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628">
        <w:rPr>
          <w:rFonts w:ascii="Times New Roman" w:hAnsi="Times New Roman" w:cs="Times New Roman"/>
          <w:sz w:val="28"/>
          <w:szCs w:val="28"/>
        </w:rPr>
        <w:t>sepuluh</w:t>
      </w:r>
      <w:proofErr w:type="spellEnd"/>
      <w:r w:rsidRPr="00F66628">
        <w:rPr>
          <w:rFonts w:ascii="Times New Roman" w:hAnsi="Times New Roman" w:cs="Times New Roman"/>
          <w:sz w:val="28"/>
          <w:szCs w:val="28"/>
        </w:rPr>
        <w:t xml:space="preserve"> parameter,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F66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A34FDE" w14:textId="19C41B2D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D311F9">
        <w:rPr>
          <w:rFonts w:ascii="Times New Roman" w:hAnsi="Times New Roman" w:cs="Times New Roman"/>
          <w:sz w:val="28"/>
          <w:szCs w:val="28"/>
        </w:rPr>
        <w:t>pH (Power of Hydrogen)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skala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keasaman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kebasaan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larutan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. pH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konsentrasi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ion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hidrogen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(H+)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larutan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. pH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skala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14,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netral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. pH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rendah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keasaman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pH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kebasaan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>.</w:t>
      </w:r>
    </w:p>
    <w:p w14:paraId="193BD04B" w14:textId="03746469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D311F9">
        <w:rPr>
          <w:rFonts w:ascii="Times New Roman" w:hAnsi="Times New Roman" w:cs="Times New Roman"/>
          <w:sz w:val="28"/>
          <w:szCs w:val="28"/>
        </w:rPr>
        <w:t xml:space="preserve">Hardness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parameter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kandungan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mineral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Kerasan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kalsium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, magnesium,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lain-lain.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Kerasan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mempengaruhi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 dan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>[4].</w:t>
      </w:r>
    </w:p>
    <w:p w14:paraId="26B27C27" w14:textId="60DDCCFB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D311F9">
        <w:rPr>
          <w:rFonts w:ascii="Times New Roman" w:hAnsi="Times New Roman" w:cs="Times New Roman"/>
          <w:sz w:val="28"/>
          <w:szCs w:val="28"/>
        </w:rPr>
        <w:t xml:space="preserve">Solids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parameter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kandungan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material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padat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Padatan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debu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lain-lain.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Padatan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mempengaruhi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 dan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>[5].</w:t>
      </w:r>
    </w:p>
    <w:p w14:paraId="2851B2C5" w14:textId="2F075292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D311F9">
        <w:rPr>
          <w:rFonts w:ascii="Times New Roman" w:hAnsi="Times New Roman" w:cs="Times New Roman"/>
          <w:sz w:val="28"/>
          <w:szCs w:val="28"/>
        </w:rPr>
        <w:t xml:space="preserve">Chloramines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senyawa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terbentuk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klor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amonia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Kloramin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6143F7CC" w14:textId="1C8029B8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Sulfate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ion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terbentuk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sulfur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oksigen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Sulfat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07862AD9" w14:textId="5679D194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f. </w:t>
      </w:r>
      <w:r w:rsidRPr="00D311F9">
        <w:rPr>
          <w:rFonts w:ascii="Times New Roman" w:hAnsi="Times New Roman" w:cs="Times New Roman"/>
          <w:sz w:val="28"/>
          <w:szCs w:val="28"/>
        </w:rPr>
        <w:t xml:space="preserve">Conductivity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parameter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mengalirkan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listrik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Konduktivitas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dipengaruhi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kandungan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ion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41268339" w14:textId="61D6A8E8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g. </w:t>
      </w:r>
      <w:r w:rsidRPr="00D311F9">
        <w:rPr>
          <w:rFonts w:ascii="Times New Roman" w:hAnsi="Times New Roman" w:cs="Times New Roman"/>
          <w:sz w:val="28"/>
          <w:szCs w:val="28"/>
        </w:rPr>
        <w:t xml:space="preserve">Organic Carbon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parameter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kandungan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karbon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organik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 Karbon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organik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7D850AFA" w14:textId="40435850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h. </w:t>
      </w:r>
      <w:r w:rsidRPr="00D311F9">
        <w:rPr>
          <w:rFonts w:ascii="Times New Roman" w:hAnsi="Times New Roman" w:cs="Times New Roman"/>
          <w:sz w:val="28"/>
          <w:szCs w:val="28"/>
        </w:rPr>
        <w:t xml:space="preserve">Trihalomethanes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senyawa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terbentuk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klorinasi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 Trihalomethane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740320E3" w14:textId="441E1EBC" w:rsidR="00D311F9" w:rsidRP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311F9">
        <w:rPr>
          <w:rFonts w:ascii="Times New Roman" w:hAnsi="Times New Roman" w:cs="Times New Roman"/>
          <w:sz w:val="28"/>
          <w:szCs w:val="28"/>
        </w:rPr>
        <w:t xml:space="preserve">Turbidity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parameter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kejernihan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Turbiditas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dipengaruhi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kandungan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37119F46" w14:textId="44FC2F1E" w:rsidR="00D311F9" w:rsidRDefault="00D311F9" w:rsidP="00216B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</w:t>
      </w:r>
      <w:r w:rsidRPr="00D311F9">
        <w:rPr>
          <w:rFonts w:ascii="Times New Roman" w:hAnsi="Times New Roman" w:cs="Times New Roman"/>
          <w:sz w:val="28"/>
          <w:szCs w:val="28"/>
        </w:rPr>
        <w:t xml:space="preserve">Potability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parameter yang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kesesuaian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Potabilitas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dipengaruhi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kandungan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ion,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, dan lain-lain </w:t>
      </w:r>
      <w:proofErr w:type="spellStart"/>
      <w:r w:rsidRPr="00D311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11F9">
        <w:rPr>
          <w:rFonts w:ascii="Times New Roman" w:hAnsi="Times New Roman" w:cs="Times New Roman"/>
          <w:sz w:val="28"/>
          <w:szCs w:val="28"/>
        </w:rPr>
        <w:t xml:space="preserve"> air.</w:t>
      </w:r>
    </w:p>
    <w:p w14:paraId="6576B742" w14:textId="56684B9A" w:rsidR="007D5922" w:rsidRDefault="00216B65" w:rsidP="00D311F9">
      <w:pPr>
        <w:rPr>
          <w:rFonts w:ascii="Times New Roman" w:hAnsi="Times New Roman" w:cs="Times New Roman"/>
          <w:sz w:val="28"/>
          <w:szCs w:val="28"/>
        </w:rPr>
      </w:pPr>
      <w:r w:rsidRPr="00216B65">
        <w:rPr>
          <w:rFonts w:ascii="Times New Roman" w:hAnsi="Times New Roman" w:cs="Times New Roman"/>
          <w:sz w:val="28"/>
          <w:szCs w:val="28"/>
        </w:rPr>
        <w:t xml:space="preserve">2. </w:t>
      </w:r>
      <w:r w:rsidR="006E347C">
        <w:rPr>
          <w:rFonts w:ascii="Times New Roman" w:hAnsi="Times New Roman" w:cs="Times New Roman"/>
          <w:sz w:val="28"/>
          <w:szCs w:val="28"/>
        </w:rPr>
        <w:t xml:space="preserve">  </w:t>
      </w:r>
      <w:r w:rsidR="007D5922" w:rsidRPr="00216B65">
        <w:rPr>
          <w:rFonts w:ascii="Times New Roman" w:hAnsi="Times New Roman" w:cs="Times New Roman"/>
          <w:sz w:val="28"/>
          <w:szCs w:val="28"/>
        </w:rPr>
        <w:t>Pre-processing Data</w:t>
      </w:r>
    </w:p>
    <w:p w14:paraId="42893597" w14:textId="200089BA" w:rsidR="00F66628" w:rsidRDefault="00216B65" w:rsidP="006E347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16B65">
        <w:rPr>
          <w:rFonts w:ascii="Times New Roman" w:hAnsi="Times New Roman" w:cs="Times New Roman"/>
          <w:sz w:val="28"/>
          <w:szCs w:val="28"/>
        </w:rPr>
        <w:t>Normalisasi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dan scaling data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da</w:t>
      </w:r>
      <w:r w:rsidRPr="00216B65">
        <w:rPr>
          <w:rFonts w:ascii="Times New Roman" w:hAnsi="Times New Roman" w:cs="Times New Roman"/>
          <w:sz w:val="28"/>
          <w:szCs w:val="28"/>
        </w:rPr>
        <w:t xml:space="preserve">ta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16B65">
        <w:rPr>
          <w:rFonts w:ascii="Times New Roman" w:hAnsi="Times New Roman" w:cs="Times New Roman"/>
          <w:sz w:val="28"/>
          <w:szCs w:val="28"/>
        </w:rPr>
        <w:t xml:space="preserve">caling </w:t>
      </w:r>
      <w:proofErr w:type="spellStart"/>
      <w:r w:rsidR="006E347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E3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47C">
        <w:rPr>
          <w:rFonts w:ascii="Times New Roman" w:hAnsi="Times New Roman" w:cs="Times New Roman"/>
          <w:sz w:val="28"/>
          <w:szCs w:val="28"/>
        </w:rPr>
        <w:t>men</w:t>
      </w:r>
      <w:r w:rsidRPr="00216B65">
        <w:rPr>
          <w:rFonts w:ascii="Times New Roman" w:hAnsi="Times New Roman" w:cs="Times New Roman"/>
          <w:sz w:val="28"/>
          <w:szCs w:val="28"/>
        </w:rPr>
        <w:t>transformasi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data agar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. Data scaling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pengukuran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skala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 xml:space="preserve"> yang 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16B6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16B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supervised learning. Pada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Exploratory Data Analysis (EDA) pada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data, pada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pada EDA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data, missing value,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menganalis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66628" w:rsidRPr="00F66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628" w:rsidRPr="00F66628">
        <w:rPr>
          <w:rFonts w:ascii="Times New Roman" w:hAnsi="Times New Roman" w:cs="Times New Roman"/>
          <w:sz w:val="28"/>
          <w:szCs w:val="28"/>
        </w:rPr>
        <w:t>dikonsumsi</w:t>
      </w:r>
      <w:proofErr w:type="spellEnd"/>
      <w:r w:rsidR="007D5922">
        <w:rPr>
          <w:rFonts w:ascii="Times New Roman" w:hAnsi="Times New Roman" w:cs="Times New Roman"/>
          <w:sz w:val="28"/>
          <w:szCs w:val="28"/>
        </w:rPr>
        <w:t>.</w:t>
      </w:r>
    </w:p>
    <w:p w14:paraId="45B47FB1" w14:textId="30724534" w:rsidR="006E347C" w:rsidRPr="006E347C" w:rsidRDefault="006E347C" w:rsidP="006E347C">
      <w:pPr>
        <w:rPr>
          <w:rFonts w:ascii="Times New Roman" w:hAnsi="Times New Roman" w:cs="Times New Roman"/>
          <w:sz w:val="28"/>
          <w:szCs w:val="28"/>
        </w:rPr>
      </w:pPr>
      <w:r w:rsidRPr="006E347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model: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model KNN dan SVM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memprediksi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minum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>.</w:t>
      </w:r>
    </w:p>
    <w:p w14:paraId="3D61FCAF" w14:textId="07F7DE4C" w:rsidR="006E347C" w:rsidRDefault="006E347C" w:rsidP="006E347C">
      <w:pPr>
        <w:rPr>
          <w:rFonts w:ascii="Times New Roman" w:hAnsi="Times New Roman" w:cs="Times New Roman"/>
          <w:sz w:val="28"/>
          <w:szCs w:val="28"/>
        </w:rPr>
      </w:pPr>
      <w:r w:rsidRPr="006E347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model: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, precision, recall, dan F1-score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47C">
        <w:rPr>
          <w:rFonts w:ascii="Times New Roman" w:hAnsi="Times New Roman" w:cs="Times New Roman"/>
          <w:sz w:val="28"/>
          <w:szCs w:val="28"/>
        </w:rPr>
        <w:t>performa</w:t>
      </w:r>
      <w:proofErr w:type="spellEnd"/>
      <w:r w:rsidRPr="006E347C"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5850E222" w14:textId="77777777" w:rsidR="006E347C" w:rsidRDefault="00100590" w:rsidP="00D31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590">
        <w:rPr>
          <w:rFonts w:ascii="Times New Roman" w:hAnsi="Times New Roman" w:cs="Times New Roman"/>
          <w:b/>
          <w:bCs/>
          <w:sz w:val="28"/>
          <w:szCs w:val="28"/>
        </w:rPr>
        <w:t xml:space="preserve">Model yang </w:t>
      </w:r>
      <w:proofErr w:type="spellStart"/>
      <w:r w:rsidRPr="00100590"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 w:rsidRPr="0010059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20169A00" w14:textId="457944CA" w:rsidR="007D5922" w:rsidRPr="006E347C" w:rsidRDefault="007D5922" w:rsidP="00D311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K-Nearest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Neighbors</w:t>
      </w:r>
      <w:proofErr w:type="spellEnd"/>
    </w:p>
    <w:p w14:paraId="4C895F28" w14:textId="77777777" w:rsidR="006E347C" w:rsidRDefault="007D5922" w:rsidP="001B49DE">
      <w:pPr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K-Nearest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Neighbor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(KNN)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adalah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salah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satu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algoritma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machine learning yang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sederhana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dan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efektif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dalam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menangani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masalah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klasifikasi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dan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regresi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.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Algoritma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ini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termasuk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dalam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domain supervised learning dan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memiliki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lastRenderedPageBreak/>
        <w:t>aplikasi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yang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luas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dalam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pengenalan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pola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, data mining, dan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deteksi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intrusi</w:t>
      </w:r>
      <w:proofErr w:type="spellEnd"/>
      <w:r w:rsidRPr="007D5922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.</w:t>
      </w:r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 KNN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bekerja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dengan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prinsip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bahwa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data yang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mirip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cenderung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berada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dekat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satu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sama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lain,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sehingga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algoritma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ini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membandingkan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satu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titik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data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dengan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sekelompok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data yang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telah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dilatih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untuk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membuat</w:t>
      </w:r>
      <w:proofErr w:type="spellEnd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7D5922"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prediksi</w:t>
      </w:r>
      <w:proofErr w:type="spellEnd"/>
      <w:r w:rsidRPr="007D5922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.</w:t>
      </w:r>
    </w:p>
    <w:p w14:paraId="13076355" w14:textId="41F419AA" w:rsidR="00100590" w:rsidRDefault="00100590" w:rsidP="001B49DE">
      <w:pPr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Logistic Regression</w:t>
      </w:r>
    </w:p>
    <w:p w14:paraId="02FA3DB7" w14:textId="0A20027E" w:rsidR="001B49DE" w:rsidRDefault="00100590" w:rsidP="001B49DE">
      <w:pPr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Logistic regression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adalah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suatu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model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statistik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yang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memodelkan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log-odds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dari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suatu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event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sebagai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kombinasi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linear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dari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satu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atau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lebih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variabel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independen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. Tujuan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utama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logistic regression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adalah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untuk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memprediksi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probabilitas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suatu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event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terjadi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atau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tidak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berdasarkan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data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sebelumnya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. Model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ini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sangat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efektif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dalam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menyelesaikan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tantangan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kelasifikasi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biner dan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digunakan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secara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luas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dalam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berbagai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industri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seperti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pemasaran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, 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keuangan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, dan </w:t>
      </w:r>
      <w:proofErr w:type="spellStart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medis</w:t>
      </w:r>
      <w:proofErr w:type="spellEnd"/>
      <w:r w:rsidRPr="00100590"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  <w:t>.</w:t>
      </w:r>
    </w:p>
    <w:p w14:paraId="06070F00" w14:textId="77777777" w:rsidR="001B49DE" w:rsidRDefault="001B49DE" w:rsidP="001B49DE">
      <w:pPr>
        <w:rPr>
          <w:rStyle w:val="whitespace-nowrap"/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14:paraId="75059B51" w14:textId="77777777" w:rsidR="001B49DE" w:rsidRPr="001B49DE" w:rsidRDefault="001B49DE" w:rsidP="001B49DE">
      <w:pPr>
        <w:rPr>
          <w:rFonts w:ascii="Times New Roman" w:hAnsi="Times New Roman" w:cs="Times New Roman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14:paraId="4E7FC8B8" w14:textId="7A0587F8" w:rsidR="0046463C" w:rsidRDefault="0046463C" w:rsidP="00100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8B4">
        <w:rPr>
          <w:rFonts w:ascii="Times New Roman" w:hAnsi="Times New Roman" w:cs="Times New Roman"/>
          <w:b/>
          <w:bCs/>
          <w:sz w:val="28"/>
          <w:szCs w:val="28"/>
        </w:rPr>
        <w:t>Hasil</w:t>
      </w:r>
    </w:p>
    <w:p w14:paraId="7373B41F" w14:textId="6972B835" w:rsidR="00F97C54" w:rsidRPr="00F97C54" w:rsidRDefault="00F97C54" w:rsidP="00F97C54">
      <w:pPr>
        <w:rPr>
          <w:rFonts w:ascii="Times New Roman" w:hAnsi="Times New Roman" w:cs="Times New Roman"/>
          <w:sz w:val="28"/>
          <w:szCs w:val="28"/>
        </w:rPr>
      </w:pPr>
      <w:r w:rsidRPr="00F97C54">
        <w:rPr>
          <w:rFonts w:ascii="Times New Roman" w:hAnsi="Times New Roman" w:cs="Times New Roman"/>
          <w:sz w:val="28"/>
          <w:szCs w:val="28"/>
        </w:rPr>
        <w:t>Hasil ya</w:t>
      </w:r>
      <w:r w:rsidR="00F017BB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="00F017BB">
        <w:rPr>
          <w:rFonts w:ascii="Times New Roman" w:hAnsi="Times New Roman" w:cs="Times New Roman"/>
          <w:sz w:val="28"/>
          <w:szCs w:val="28"/>
        </w:rPr>
        <w:t>didapat</w:t>
      </w:r>
      <w:proofErr w:type="spellEnd"/>
      <w:r w:rsidR="00F0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machine learning yang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presisi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minum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97C54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F97C54">
        <w:rPr>
          <w:rFonts w:ascii="Times New Roman" w:hAnsi="Times New Roman" w:cs="Times New Roman"/>
          <w:sz w:val="28"/>
          <w:szCs w:val="28"/>
        </w:rPr>
        <w:t xml:space="preserve"> </w:t>
      </w:r>
      <w:r w:rsidR="00100590">
        <w:rPr>
          <w:rFonts w:ascii="Times New Roman" w:hAnsi="Times New Roman" w:cs="Times New Roman"/>
          <w:sz w:val="28"/>
          <w:szCs w:val="28"/>
        </w:rPr>
        <w:t xml:space="preserve">juga </w:t>
      </w:r>
      <w:proofErr w:type="spellStart"/>
      <w:r w:rsidR="00100590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="0010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590">
        <w:rPr>
          <w:rFonts w:ascii="Times New Roman" w:hAnsi="Times New Roman" w:cs="Times New Roman"/>
          <w:sz w:val="28"/>
          <w:szCs w:val="28"/>
        </w:rPr>
        <w:t>an</w:t>
      </w:r>
      <w:r w:rsidR="00F017BB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F017BB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F017B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017BB">
        <w:rPr>
          <w:rFonts w:ascii="Times New Roman" w:hAnsi="Times New Roman" w:cs="Times New Roman"/>
          <w:sz w:val="28"/>
          <w:szCs w:val="28"/>
        </w:rPr>
        <w:t xml:space="preserve"> f1-score </w:t>
      </w:r>
      <w:proofErr w:type="spellStart"/>
      <w:r w:rsidR="00F017BB">
        <w:rPr>
          <w:rFonts w:ascii="Times New Roman" w:hAnsi="Times New Roman" w:cs="Times New Roman"/>
          <w:sz w:val="28"/>
          <w:szCs w:val="28"/>
        </w:rPr>
        <w:t>terbaik</w:t>
      </w:r>
      <w:proofErr w:type="spellEnd"/>
      <w:r w:rsidR="00F017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FF820E" w14:textId="77777777" w:rsidR="0046463C" w:rsidRPr="0046463C" w:rsidRDefault="0046463C" w:rsidP="00F97C54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0B4F4FB4" w14:textId="162F4784" w:rsidR="0046463C" w:rsidRPr="0046463C" w:rsidRDefault="0046463C" w:rsidP="00F97C54">
      <w:pPr>
        <w:rPr>
          <w:rFonts w:ascii="Times New Roman" w:hAnsi="Times New Roman" w:cs="Times New Roman"/>
          <w:sz w:val="28"/>
          <w:szCs w:val="28"/>
        </w:rPr>
      </w:pPr>
    </w:p>
    <w:p w14:paraId="7CB16A34" w14:textId="77777777" w:rsidR="0046463C" w:rsidRPr="0046463C" w:rsidRDefault="0046463C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76CD16" w14:textId="77777777" w:rsidR="0046463C" w:rsidRPr="0046463C" w:rsidRDefault="0046463C" w:rsidP="00464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6C6EC" w14:textId="0951B331" w:rsidR="0046463C" w:rsidRPr="007C7978" w:rsidRDefault="00F66628" w:rsidP="007C79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Sitasi Daftar Pustaka</w:t>
      </w:r>
      <w:r w:rsidR="0046463C" w:rsidRPr="007C7978">
        <w:rPr>
          <w:rFonts w:ascii="Times New Roman" w:hAnsi="Times New Roman" w:cs="Times New Roman"/>
          <w:sz w:val="32"/>
          <w:szCs w:val="32"/>
        </w:rPr>
        <w:t>:</w:t>
      </w:r>
    </w:p>
    <w:p w14:paraId="1829FE04" w14:textId="065477CE" w:rsidR="0046463C" w:rsidRPr="007C7978" w:rsidRDefault="00386C06" w:rsidP="007C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6463C" w:rsidRPr="007C7978"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4"/>
          <w:szCs w:val="24"/>
        </w:rPr>
        <w:t>Lidya Savitri</w:t>
      </w:r>
      <w:r>
        <w:rPr>
          <w:rFonts w:ascii="Times New Roman" w:hAnsi="Times New Roman" w:cs="Times New Roman"/>
          <w:sz w:val="24"/>
          <w:szCs w:val="24"/>
        </w:rPr>
        <w:t xml:space="preserve">, Rahmat </w:t>
      </w:r>
      <w:proofErr w:type="spellStart"/>
      <w:r>
        <w:rPr>
          <w:rFonts w:ascii="Times New Roman" w:hAnsi="Times New Roman" w:cs="Times New Roman"/>
          <w:sz w:val="24"/>
          <w:szCs w:val="24"/>
        </w:rPr>
        <w:t>Nursalim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Supervised Learning</w:t>
      </w:r>
      <w:r>
        <w:rPr>
          <w:rFonts w:ascii="Times New Roman" w:hAnsi="Times New Roman" w:cs="Times New Roman"/>
          <w:sz w:val="24"/>
          <w:szCs w:val="24"/>
        </w:rPr>
        <w:t xml:space="preserve">. Department Of Mathematics : Universitas Bengkulu. 2023. </w:t>
      </w:r>
      <w:r w:rsidRPr="00386C06">
        <w:rPr>
          <w:rFonts w:ascii="Times New Roman" w:hAnsi="Times New Roman" w:cs="Times New Roman"/>
          <w:sz w:val="24"/>
          <w:szCs w:val="24"/>
        </w:rPr>
        <w:t xml:space="preserve">https://ejournal.unib.ac.id/diophantine/article/download/28260/12639 </w:t>
      </w:r>
    </w:p>
    <w:p w14:paraId="3A310281" w14:textId="0539F080" w:rsidR="00A559D1" w:rsidRDefault="00386C06" w:rsidP="00D31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Gustaf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Marrera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Barlian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Henryranu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Prasetio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Hurriyatul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Fitriyah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Air Mineral Layak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Nilai PH dan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Kekeruhan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Metode Naïve Bayes </w:t>
      </w:r>
      <w:proofErr w:type="spellStart"/>
      <w:r w:rsidRPr="00386C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86C06">
        <w:rPr>
          <w:rFonts w:ascii="Times New Roman" w:hAnsi="Times New Roman" w:cs="Times New Roman"/>
          <w:sz w:val="24"/>
          <w:szCs w:val="24"/>
        </w:rPr>
        <w:t xml:space="preserve"> Arduino Uno</w:t>
      </w:r>
      <w:r>
        <w:rPr>
          <w:rFonts w:ascii="Times New Roman" w:hAnsi="Times New Roman" w:cs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>. Vol. 7, 2023.</w:t>
      </w:r>
    </w:p>
    <w:p w14:paraId="4D095E4E" w14:textId="7716F77D" w:rsidR="00A559D1" w:rsidRDefault="00A559D1" w:rsidP="00D311F9">
      <w:pPr>
        <w:rPr>
          <w:rFonts w:ascii="Times New Roman" w:hAnsi="Times New Roman" w:cs="Times New Roman"/>
          <w:sz w:val="24"/>
          <w:szCs w:val="24"/>
        </w:rPr>
      </w:pPr>
      <w:r w:rsidRPr="00A559D1">
        <w:rPr>
          <w:rFonts w:ascii="Times New Roman" w:hAnsi="Times New Roman" w:cs="Times New Roman"/>
          <w:sz w:val="24"/>
          <w:szCs w:val="24"/>
        </w:rPr>
        <w:t>https://j-ptiik.ub.ac.id/index.php/j-ptiik/article/download/12139/5532/86875</w:t>
      </w:r>
    </w:p>
    <w:p w14:paraId="20002AD5" w14:textId="77777777" w:rsidR="00A559D1" w:rsidRPr="00A559D1" w:rsidRDefault="00A559D1" w:rsidP="00D311F9">
      <w:pPr>
        <w:rPr>
          <w:rFonts w:ascii="Times New Roman" w:hAnsi="Times New Roman" w:cs="Times New Roman"/>
          <w:sz w:val="24"/>
          <w:szCs w:val="24"/>
        </w:rPr>
      </w:pPr>
    </w:p>
    <w:p w14:paraId="570E8021" w14:textId="52DE102D" w:rsidR="00D311F9" w:rsidRPr="00D311F9" w:rsidRDefault="00D311F9" w:rsidP="00D3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559D1">
        <w:rPr>
          <w:rFonts w:ascii="Times New Roman" w:hAnsi="Times New Roman" w:cs="Times New Roman"/>
          <w:sz w:val="28"/>
          <w:szCs w:val="28"/>
        </w:rPr>
        <w:t xml:space="preserve">. </w:t>
      </w:r>
      <w:r w:rsidRPr="00D311F9">
        <w:rPr>
          <w:rFonts w:ascii="Times New Roman" w:hAnsi="Times New Roman" w:cs="Times New Roman"/>
          <w:sz w:val="28"/>
          <w:szCs w:val="28"/>
        </w:rPr>
        <w:t>https://www.kaggle.com/code/nimapourmoradi/water-potability</w:t>
      </w:r>
    </w:p>
    <w:p w14:paraId="5FD590AE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FC83C1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207626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CC2DEA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4FB3B7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EE0D1C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019564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4748E7" w14:textId="77777777" w:rsidR="00084624" w:rsidRDefault="00084624" w:rsidP="004646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96A5DA" w14:textId="5FD25723" w:rsidR="00084624" w:rsidRPr="00084624" w:rsidRDefault="00084624" w:rsidP="006613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658385" w14:textId="77777777" w:rsidR="00084624" w:rsidRPr="00084624" w:rsidRDefault="00084624" w:rsidP="0008462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46F6D1" w14:textId="104D6250" w:rsidR="00084624" w:rsidRPr="008958BC" w:rsidRDefault="00084624" w:rsidP="00084624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84624" w:rsidRPr="0089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83832"/>
    <w:multiLevelType w:val="hybridMultilevel"/>
    <w:tmpl w:val="B8A88382"/>
    <w:lvl w:ilvl="0" w:tplc="1D80347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0ACE"/>
    <w:multiLevelType w:val="hybridMultilevel"/>
    <w:tmpl w:val="7DD6DD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16E7D"/>
    <w:multiLevelType w:val="hybridMultilevel"/>
    <w:tmpl w:val="E384D6B0"/>
    <w:lvl w:ilvl="0" w:tplc="04F0C116">
      <w:start w:val="3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E7F0E"/>
    <w:multiLevelType w:val="hybridMultilevel"/>
    <w:tmpl w:val="223A5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5360"/>
    <w:multiLevelType w:val="hybridMultilevel"/>
    <w:tmpl w:val="B61025C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60376">
    <w:abstractNumId w:val="1"/>
  </w:num>
  <w:num w:numId="2" w16cid:durableId="1506045230">
    <w:abstractNumId w:val="4"/>
  </w:num>
  <w:num w:numId="3" w16cid:durableId="419065956">
    <w:abstractNumId w:val="2"/>
  </w:num>
  <w:num w:numId="4" w16cid:durableId="1691643317">
    <w:abstractNumId w:val="0"/>
  </w:num>
  <w:num w:numId="5" w16cid:durableId="1848327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8BC"/>
    <w:rsid w:val="00042B1B"/>
    <w:rsid w:val="000609DE"/>
    <w:rsid w:val="00084624"/>
    <w:rsid w:val="000D37B4"/>
    <w:rsid w:val="00100590"/>
    <w:rsid w:val="001B49DE"/>
    <w:rsid w:val="00216B65"/>
    <w:rsid w:val="00386C06"/>
    <w:rsid w:val="0046463C"/>
    <w:rsid w:val="004E3B7A"/>
    <w:rsid w:val="005D48B4"/>
    <w:rsid w:val="006613BC"/>
    <w:rsid w:val="006E347C"/>
    <w:rsid w:val="007C7978"/>
    <w:rsid w:val="007D5922"/>
    <w:rsid w:val="007F2DF9"/>
    <w:rsid w:val="008958BC"/>
    <w:rsid w:val="00A4270D"/>
    <w:rsid w:val="00A559D1"/>
    <w:rsid w:val="00B13689"/>
    <w:rsid w:val="00BE5A4B"/>
    <w:rsid w:val="00C55960"/>
    <w:rsid w:val="00CA2445"/>
    <w:rsid w:val="00CA31B3"/>
    <w:rsid w:val="00CC4282"/>
    <w:rsid w:val="00D311F9"/>
    <w:rsid w:val="00D9042E"/>
    <w:rsid w:val="00E27AD6"/>
    <w:rsid w:val="00EA7B3E"/>
    <w:rsid w:val="00F017BB"/>
    <w:rsid w:val="00F66628"/>
    <w:rsid w:val="00F97C54"/>
    <w:rsid w:val="00F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F5B7"/>
  <w15:docId w15:val="{5D5102D4-F716-481C-AEAB-6118BBB0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42E"/>
    <w:pPr>
      <w:ind w:left="720"/>
      <w:contextualSpacing/>
    </w:pPr>
  </w:style>
  <w:style w:type="character" w:customStyle="1" w:styleId="whitespace-nowrap">
    <w:name w:val="whitespace-nowrap"/>
    <w:basedOn w:val="DefaultParagraphFont"/>
    <w:rsid w:val="007D5922"/>
  </w:style>
  <w:style w:type="character" w:customStyle="1" w:styleId="inline-flex">
    <w:name w:val="inline-flex"/>
    <w:basedOn w:val="DefaultParagraphFont"/>
    <w:rsid w:val="007D5922"/>
  </w:style>
  <w:style w:type="character" w:customStyle="1" w:styleId="animate-in">
    <w:name w:val="animate-in"/>
    <w:basedOn w:val="DefaultParagraphFont"/>
    <w:rsid w:val="007D5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3A82-B7E3-4F8C-87C7-CEF0FEE7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7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naffa billy</dc:creator>
  <cp:keywords/>
  <dc:description/>
  <cp:lastModifiedBy>naffa billy</cp:lastModifiedBy>
  <cp:revision>9</cp:revision>
  <dcterms:created xsi:type="dcterms:W3CDTF">2024-04-27T02:25:00Z</dcterms:created>
  <dcterms:modified xsi:type="dcterms:W3CDTF">2024-07-01T08:06:00Z</dcterms:modified>
</cp:coreProperties>
</file>