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TERJEMAHAN ACTIVITY DIAGRAM DAN USE CASE</w:t>
        <w:br/>
        <w:t>PENGEMBALIAN BUKU</w:t>
      </w:r>
    </w:p>
    <w:p>
      <w:pPr>
        <w:jc w:val="center"/>
      </w:pPr>
      <w:r>
        <w:rPr>
          <w:i/>
        </w:rPr>
        <w:t>Sistem Manajemen Perpustakaan</w:t>
      </w:r>
    </w:p>
    <w:p>
      <w:pPr>
        <w:pStyle w:val="Heading1"/>
      </w:pPr>
      <w:r>
        <w:t>1. Terjemahan teks pada Activity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rFonts w:ascii="Arial" w:hAnsi="Arial"/>
                <w:sz w:val="18"/>
              </w:rPr>
              <w:t>Teks asli</w:t>
            </w:r>
          </w:p>
        </w:tc>
        <w:tc>
          <w:tcPr>
            <w:tcW w:type="dxa" w:w="5112"/>
            <w:shd w:fill="D9EAF7"/>
          </w:tcPr>
          <w:p>
            <w:r>
              <w:rPr>
                <w:rFonts w:ascii="Arial" w:hAnsi="Arial"/>
                <w:sz w:val="18"/>
              </w:rPr>
              <w:t>Terjemahan Bahasa Indonesia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Member scans barcode of the book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Anggota memindai barcode buku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System fetches book's details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Sistem mengambil detail buku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System checks if the book is being returned within the due date?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Sistem memeriksa apakah buku dikembalikan sebelum atau pada tanggal jatuh tempo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Calculate fine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Menghitung denda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Create transaction for fine collection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Membuat transaksi penagihan denda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Collect fine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Menerima pembayaran denda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System decrements the number of books issued to the member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Sistem mengurangi jumlah buku yang masih dipinjam anggota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System checks if the book has been reserved by any member?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Sistem memeriksa apakah buku telah dipesan oleh anggota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System updates the status of the book to 'Available'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Sistem mengubah status buku menjadi 'Tersedia'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System updates the status of the book to 'Reserved'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Sistem mengubah status buku menjadi 'Dipesan'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System sends notification to the member who has reserved the book about the availability of the book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Sistem mengirim notifikasi kepada anggota yang memesan bahwa buku telah tersedia</w:t>
            </w:r>
          </w:p>
        </w:tc>
      </w:tr>
    </w:tbl>
    <w:p>
      <w:pPr>
        <w:pStyle w:val="Heading1"/>
      </w:pPr>
      <w:r>
        <w:t>2. Use Case Diagram</w:t>
      </w:r>
    </w:p>
    <w:p>
      <w:r>
        <w:t>Diagram berikut merangkum proses pengembalian buku ke dalam use case. Anggota memulai proses pengembalian; pustakawan dapat membantu transaksi; sistem menangani pemeriksaan, pembaruan status, denda, dan notifikasi.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80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Pengembalian_Buk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80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Daftar use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rFonts w:ascii="Arial" w:hAnsi="Arial"/>
                <w:sz w:val="16"/>
              </w:rPr>
              <w:t>Kode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Arial" w:hAnsi="Arial"/>
                <w:sz w:val="16"/>
              </w:rPr>
              <w:t>Nama use case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Arial" w:hAnsi="Arial"/>
                <w:sz w:val="16"/>
              </w:rPr>
              <w:t>Aktor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Arial" w:hAnsi="Arial"/>
                <w:sz w:val="16"/>
              </w:rPr>
              <w:t>Deskripsi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UC-01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Mengembalikan Buku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Anggota, Pustakawan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Mencatat pengembalian buku.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UC-02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Memindai Barcode Buku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Anggota/Pustakawan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Mengidentifikasi buku yang dikembalikan.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UC-03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Memeriksa Tanggal Jatuh Tempo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Sistem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Memeriksa apakah pengembalian terlambat.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UC-04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Menghitung Denda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Sistem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Menghitung denda jika buku terlambat.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UC-05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Memproses Pembayaran Denda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Anggota/Pustakawan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Mencatat pembayaran denda.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UC-06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Memperbarui Jumlah Buku Dipinjam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Sistem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Mengurangi jumlah pinjaman aktif anggota.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UC-07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Memeriksa Reservasi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Sistem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Memeriksa apakah ada anggota yang memesan buku.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UC-08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Memperbarui Status Buku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Sistem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Mengubah status menjadi Tersedia atau Dipesan.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UC-09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Mengirim Notifikasi Buku Tersedia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Sistem/layanan notifikasi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6"/>
              </w:rPr>
              <w:t>Memberi tahu pemesan bahwa buku tersedia.</w:t>
            </w:r>
          </w:p>
        </w:tc>
      </w:tr>
    </w:tbl>
    <w:p>
      <w:pPr>
        <w:pStyle w:val="Heading1"/>
      </w:pPr>
      <w:r>
        <w:t>4. Spesifikasi use case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rPr>
                <w:rFonts w:ascii="Arial" w:hAnsi="Arial"/>
                <w:b/>
                <w:sz w:val="18"/>
              </w:rPr>
              <w:t>Nama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Mengembalikan Buku</w:t>
            </w:r>
          </w:p>
        </w:tc>
      </w:tr>
      <w:tr>
        <w:tc>
          <w:tcPr>
            <w:tcW w:type="dxa" w:w="5112"/>
            <w:shd w:fill="EAF2F8"/>
          </w:tcPr>
          <w:p>
            <w:r>
              <w:rPr>
                <w:rFonts w:ascii="Arial" w:hAnsi="Arial"/>
                <w:b/>
                <w:sz w:val="18"/>
              </w:rPr>
              <w:t>Aktor utama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Anggota</w:t>
            </w:r>
          </w:p>
        </w:tc>
      </w:tr>
      <w:tr>
        <w:tc>
          <w:tcPr>
            <w:tcW w:type="dxa" w:w="5112"/>
            <w:shd w:fill="EAF2F8"/>
          </w:tcPr>
          <w:p>
            <w:r>
              <w:rPr>
                <w:rFonts w:ascii="Arial" w:hAnsi="Arial"/>
                <w:b/>
                <w:sz w:val="18"/>
              </w:rPr>
              <w:t>Aktor pendukung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Pustakawan dan layanan notifikasi</w:t>
            </w:r>
          </w:p>
        </w:tc>
      </w:tr>
      <w:tr>
        <w:tc>
          <w:tcPr>
            <w:tcW w:type="dxa" w:w="5112"/>
            <w:shd w:fill="EAF2F8"/>
          </w:tcPr>
          <w:p>
            <w:r>
              <w:rPr>
                <w:rFonts w:ascii="Arial" w:hAnsi="Arial"/>
                <w:b/>
                <w:sz w:val="18"/>
              </w:rPr>
              <w:t>Tujuan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Mencatat pengembalian dan memperbarui status buku serta pinjaman anggota.</w:t>
            </w:r>
          </w:p>
        </w:tc>
      </w:tr>
      <w:tr>
        <w:tc>
          <w:tcPr>
            <w:tcW w:type="dxa" w:w="5112"/>
            <w:shd w:fill="EAF2F8"/>
          </w:tcPr>
          <w:p>
            <w:r>
              <w:rPr>
                <w:rFonts w:ascii="Arial" w:hAnsi="Arial"/>
                <w:b/>
                <w:sz w:val="18"/>
              </w:rPr>
              <w:t>Prasyarat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Transaksi peminjaman aktif tersedia dan barcode buku dapat dibaca.</w:t>
            </w:r>
          </w:p>
        </w:tc>
      </w:tr>
      <w:tr>
        <w:tc>
          <w:tcPr>
            <w:tcW w:type="dxa" w:w="5112"/>
            <w:shd w:fill="EAF2F8"/>
          </w:tcPr>
          <w:p>
            <w:r>
              <w:rPr>
                <w:rFonts w:ascii="Arial" w:hAnsi="Arial"/>
                <w:b/>
                <w:sz w:val="18"/>
              </w:rPr>
              <w:t>Pemicu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Anggota menyerahkan buku untuk dikembalikan.</w:t>
            </w:r>
          </w:p>
        </w:tc>
      </w:tr>
      <w:tr>
        <w:tc>
          <w:tcPr>
            <w:tcW w:type="dxa" w:w="5112"/>
            <w:shd w:fill="EAF2F8"/>
          </w:tcPr>
          <w:p>
            <w:r>
              <w:rPr>
                <w:rFonts w:ascii="Arial" w:hAnsi="Arial"/>
                <w:b/>
                <w:sz w:val="18"/>
              </w:rPr>
              <w:t>Alur utama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1. Anggota atau pustakawan memindai barcode buku.</w:t>
              <w:br/>
              <w:t>2. Sistem mengambil detail buku dan transaksi peminjaman.</w:t>
              <w:br/>
              <w:t>3. Sistem memeriksa tanggal jatuh tempo.</w:t>
              <w:br/>
              <w:t>4. Sistem mengurangi jumlah buku yang masih dipinjam anggota.</w:t>
              <w:br/>
              <w:t>5. Sistem memeriksa apakah buku telah dipesan anggota lain.</w:t>
              <w:br/>
              <w:t>6. Jika tidak ada reservasi, status buku menjadi Tersedia.</w:t>
              <w:br/>
              <w:t>7. Jika ada reservasi, status menjadi Dipesan dan sistem mengirim notifikasi kepada anggota yang memesan.</w:t>
            </w:r>
          </w:p>
        </w:tc>
      </w:tr>
      <w:tr>
        <w:tc>
          <w:tcPr>
            <w:tcW w:type="dxa" w:w="5112"/>
            <w:shd w:fill="EAF2F8"/>
          </w:tcPr>
          <w:p>
            <w:r>
              <w:rPr>
                <w:rFonts w:ascii="Arial" w:hAnsi="Arial"/>
                <w:b/>
                <w:sz w:val="18"/>
              </w:rPr>
              <w:t>Alur alternatif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Jika buku terlambat, sistem menghitung denda, membuat transaksi penagihan, dan memproses pembayaran denda.</w:t>
            </w:r>
          </w:p>
        </w:tc>
      </w:tr>
      <w:tr>
        <w:tc>
          <w:tcPr>
            <w:tcW w:type="dxa" w:w="5112"/>
            <w:shd w:fill="EAF2F8"/>
          </w:tcPr>
          <w:p>
            <w:r>
              <w:rPr>
                <w:rFonts w:ascii="Arial" w:hAnsi="Arial"/>
                <w:b/>
                <w:sz w:val="18"/>
              </w:rPr>
              <w:t>Kondisi akhir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18"/>
              </w:rPr>
              <w:t>Pengembalian tercatat, jumlah pinjaman diperbarui, status buku sesuai reservasi, dan notifikasi dikirim jika diperlukan.</w:t>
            </w:r>
          </w:p>
        </w:tc>
      </w:tr>
    </w:tbl>
    <w:p>
      <w:pPr>
        <w:pStyle w:val="Heading1"/>
      </w:pPr>
      <w:r>
        <w:t>5. Penjelasan relasi</w:t>
      </w:r>
    </w:p>
    <w:p>
      <w:pPr>
        <w:pStyle w:val="ListBullet"/>
      </w:pPr>
      <w:r>
        <w:t>&lt;&lt;include&gt;&gt; berarti proses utama selalu menyertakan fungsi tersebut, seperti pemindaian barcode dan pemeriksaan tanggal jatuh tempo.</w:t>
      </w:r>
    </w:p>
    <w:p>
      <w:pPr>
        <w:pStyle w:val="ListBullet"/>
      </w:pPr>
      <w:r>
        <w:t>&lt;&lt;extend&gt;&gt; berarti fungsi tambahan terjadi hanya jika syarat tertentu terpenuhi. Penghitungan denda terjadi jika terlambat; notifikasi dikirim jika ada reservasi.</w:t>
      </w:r>
    </w:p>
    <w:p>
      <w:pPr>
        <w:pStyle w:val="ListBullet"/>
      </w:pPr>
      <w:r>
        <w:t>Jika tidak ada reservasi, status buku menjadi Tersedia. Jika ada reservasi, status menjadi Dipesan dan pemesan diberi notifikasi.</w:t>
      </w:r>
    </w:p>
    <w:p>
      <w:pPr>
        <w:pStyle w:val="ListBullet"/>
      </w:pPr>
      <w:r>
        <w:t>Gambar sumber tidak menyebut tarif denda; tarif perlu mengikuti kebijakan perpustakaan.</w:t>
      </w:r>
    </w:p>
    <w:p>
      <w:pPr>
        <w:pStyle w:val="Heading1"/>
      </w:pPr>
      <w:r>
        <w:t>6. Kesimpulan</w:t>
      </w:r>
    </w:p>
    <w:p>
      <w:r>
        <w:t>Diagram aktivitas tersebut menjelaskan pengembalian buku, pemeriksaan keterlambatan, pembayaran denda, pembaruan jumlah pinjaman, pemeriksaan reservasi, perubahan status buku, dan notifikasi. Use Case Diagram merangkum fungsi-fungsi tersebut berdasarkan aktor dan layanan yang terlibat.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Use Case Pengembalian Buku |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