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Artikel bergambar.</w:t>
      </w:r>
    </w:p>
    <w:p>
      <w:r>
        <w:drawing>
          <wp:inline>
            <wp:extent cx="914400" cy="914400"/>
            <wp:docPr id="1" name="Picture 1" descr="Pemandangan kampus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Keterangan foto</w:t>
      </w:r>
    </w:p>
    <w:p>
      <w:r>
        <w:drawing>
          <wp:inline>
            <wp:extent cx="914400" cy="914400"/>
            <wp:docPr id="2" name="Pictur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3" name="Picture 3" descr="Gambar ketiga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/Relationships>
</file>