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96" w:rsidRPr="00AB1F96" w:rsidRDefault="00AB1F96" w:rsidP="00AB1F96">
      <w:pPr>
        <w:spacing w:line="360" w:lineRule="auto"/>
        <w:rPr>
          <w:b/>
          <w:sz w:val="24"/>
          <w:szCs w:val="24"/>
        </w:rPr>
      </w:pPr>
      <w:r w:rsidRPr="00AB1F96">
        <w:rPr>
          <w:rFonts w:ascii="Times New Roman" w:hAnsi="Times New Roman"/>
          <w:b/>
          <w:sz w:val="24"/>
          <w:szCs w:val="24"/>
        </w:rPr>
        <w:t>PLANNING</w:t>
      </w:r>
    </w:p>
    <w:p w:rsidR="00AB1F96" w:rsidRPr="00AB1F96" w:rsidRDefault="00AB1F96" w:rsidP="00AB1F96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AB1F96">
        <w:rPr>
          <w:rFonts w:ascii="Times New Roman" w:hAnsi="Times New Roman"/>
          <w:b/>
          <w:sz w:val="24"/>
          <w:szCs w:val="24"/>
        </w:rPr>
        <w:t>Anggota</w:t>
      </w:r>
      <w:proofErr w:type="spellEnd"/>
      <w:r w:rsidRPr="00AB1F9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B1F96">
        <w:rPr>
          <w:rFonts w:ascii="Times New Roman" w:hAnsi="Times New Roman"/>
          <w:b/>
          <w:sz w:val="24"/>
          <w:szCs w:val="24"/>
        </w:rPr>
        <w:t>Kelompok</w:t>
      </w:r>
      <w:proofErr w:type="spellEnd"/>
    </w:p>
    <w:p w:rsidR="00AB1F96" w:rsidRPr="00AB1F96" w:rsidRDefault="00AB1F96" w:rsidP="00AB1F96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B1F96">
        <w:rPr>
          <w:rFonts w:ascii="Times New Roman" w:hAnsi="Times New Roman"/>
          <w:sz w:val="24"/>
          <w:szCs w:val="24"/>
        </w:rPr>
        <w:t>Kelompok</w:t>
      </w:r>
      <w:proofErr w:type="spellEnd"/>
      <w:r w:rsidRPr="00AB1F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B1F96">
        <w:rPr>
          <w:rFonts w:ascii="Times New Roman" w:hAnsi="Times New Roman"/>
          <w:sz w:val="24"/>
          <w:szCs w:val="24"/>
        </w:rPr>
        <w:t>mengerjakan</w:t>
      </w:r>
      <w:proofErr w:type="spellEnd"/>
      <w:r w:rsidRPr="00AB1F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1F96">
        <w:rPr>
          <w:rFonts w:ascii="Times New Roman" w:hAnsi="Times New Roman"/>
          <w:sz w:val="24"/>
          <w:szCs w:val="24"/>
        </w:rPr>
        <w:t>aplikasi</w:t>
      </w:r>
      <w:proofErr w:type="spellEnd"/>
      <w:r w:rsidRPr="00AB1F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1F96">
        <w:rPr>
          <w:rFonts w:ascii="Times New Roman" w:hAnsi="Times New Roman"/>
          <w:sz w:val="24"/>
          <w:szCs w:val="24"/>
        </w:rPr>
        <w:t>ini</w:t>
      </w:r>
      <w:proofErr w:type="spellEnd"/>
      <w:r w:rsidRPr="00AB1F9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B1F96">
        <w:rPr>
          <w:rFonts w:ascii="Times New Roman" w:hAnsi="Times New Roman"/>
          <w:sz w:val="24"/>
          <w:szCs w:val="24"/>
        </w:rPr>
        <w:t>yaitu</w:t>
      </w:r>
      <w:proofErr w:type="spellEnd"/>
      <w:r w:rsidRPr="00AB1F9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B1F96" w:rsidRPr="002F3581" w:rsidRDefault="00AB1F96" w:rsidP="00AB1F96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2F3581">
        <w:rPr>
          <w:rFonts w:ascii="Times New Roman" w:hAnsi="Times New Roman"/>
          <w:sz w:val="24"/>
          <w:szCs w:val="24"/>
        </w:rPr>
        <w:t>Riza Dwi P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Leader</w:t>
      </w:r>
      <w:r w:rsidR="00C85E83">
        <w:rPr>
          <w:rFonts w:ascii="Times New Roman" w:hAnsi="Times New Roman"/>
          <w:sz w:val="24"/>
          <w:szCs w:val="24"/>
          <w:lang w:val="en-US"/>
        </w:rPr>
        <w:t>, Testing</w:t>
      </w:r>
    </w:p>
    <w:p w:rsidR="00AB1F96" w:rsidRPr="002F3581" w:rsidRDefault="00AB1F96" w:rsidP="00AB1F96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2F3581">
        <w:rPr>
          <w:rFonts w:ascii="Times New Roman" w:hAnsi="Times New Roman"/>
          <w:sz w:val="24"/>
          <w:szCs w:val="24"/>
        </w:rPr>
        <w:t>Yohan Agusta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Implementation</w:t>
      </w:r>
    </w:p>
    <w:p w:rsidR="00AB1F96" w:rsidRPr="002F3581" w:rsidRDefault="00AB1F96" w:rsidP="00AB1F96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Tri</w:t>
      </w:r>
      <w:r>
        <w:rPr>
          <w:rFonts w:ascii="Times New Roman" w:hAnsi="Times New Roman"/>
          <w:sz w:val="24"/>
          <w:szCs w:val="24"/>
          <w:lang w:val="en-US"/>
        </w:rPr>
        <w:t xml:space="preserve"> A</w:t>
      </w:r>
      <w:r w:rsidRPr="002F3581">
        <w:rPr>
          <w:rFonts w:ascii="Times New Roman" w:hAnsi="Times New Roman"/>
          <w:sz w:val="24"/>
          <w:szCs w:val="24"/>
        </w:rPr>
        <w:t>rini Titisingtyas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Design</w:t>
      </w:r>
    </w:p>
    <w:p w:rsidR="00AB1F96" w:rsidRPr="002F3581" w:rsidRDefault="00AB1F96" w:rsidP="00AB1F96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2F3581">
        <w:rPr>
          <w:rFonts w:ascii="Times New Roman" w:hAnsi="Times New Roman"/>
          <w:sz w:val="24"/>
          <w:szCs w:val="24"/>
        </w:rPr>
        <w:t>Onny Inda T.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Analysis</w:t>
      </w:r>
    </w:p>
    <w:p w:rsidR="00AB1F96" w:rsidRPr="002F3581" w:rsidRDefault="00AB1F96" w:rsidP="00AB1F96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2F3581">
        <w:rPr>
          <w:rFonts w:ascii="Times New Roman" w:hAnsi="Times New Roman"/>
          <w:sz w:val="24"/>
          <w:szCs w:val="24"/>
        </w:rPr>
        <w:t>Nursanti Novi 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Planning</w:t>
      </w:r>
    </w:p>
    <w:p w:rsidR="00AB1F96" w:rsidRDefault="00AB1F96" w:rsidP="00AB1F96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2F3581">
        <w:rPr>
          <w:rFonts w:ascii="Times New Roman" w:hAnsi="Times New Roman"/>
          <w:sz w:val="24"/>
          <w:szCs w:val="24"/>
        </w:rPr>
        <w:t>Oni Budi S.</w:t>
      </w:r>
      <w:r w:rsidRPr="002F35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Documentation</w:t>
      </w:r>
    </w:p>
    <w:p w:rsidR="00AB1F96" w:rsidRDefault="00AB1F96" w:rsidP="00AB1F96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556EF">
        <w:rPr>
          <w:rFonts w:ascii="Times New Roman" w:hAnsi="Times New Roman"/>
          <w:b/>
          <w:sz w:val="24"/>
          <w:szCs w:val="24"/>
        </w:rPr>
        <w:t>Aplikasi</w:t>
      </w:r>
      <w:proofErr w:type="spellEnd"/>
      <w:r w:rsidRPr="009556EF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proofErr w:type="gramStart"/>
      <w:r w:rsidRPr="009556EF">
        <w:rPr>
          <w:rFonts w:ascii="Times New Roman" w:hAnsi="Times New Roman"/>
          <w:b/>
          <w:sz w:val="24"/>
          <w:szCs w:val="24"/>
        </w:rPr>
        <w:t>akan</w:t>
      </w:r>
      <w:proofErr w:type="spellEnd"/>
      <w:proofErr w:type="gramEnd"/>
      <w:r w:rsidRPr="009556E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556EF">
        <w:rPr>
          <w:rFonts w:ascii="Times New Roman" w:hAnsi="Times New Roman"/>
          <w:b/>
          <w:sz w:val="24"/>
          <w:szCs w:val="24"/>
        </w:rPr>
        <w:t>dibuat</w:t>
      </w:r>
      <w:proofErr w:type="spellEnd"/>
    </w:p>
    <w:p w:rsidR="00AB1F96" w:rsidRDefault="00AB1F96" w:rsidP="00AB1F9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geografi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FF71C9">
        <w:rPr>
          <w:rFonts w:ascii="Times New Roman" w:hAnsi="Times New Roman"/>
          <w:sz w:val="24"/>
          <w:szCs w:val="24"/>
        </w:rPr>
        <w:t>plikasi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ini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dibuat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untuk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dapat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membantu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anak-anak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menghafalkan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letak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geografis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suatu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negara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dunia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71C9">
        <w:rPr>
          <w:rFonts w:ascii="Times New Roman" w:hAnsi="Times New Roman"/>
          <w:sz w:val="24"/>
          <w:szCs w:val="24"/>
        </w:rPr>
        <w:t>dilengkapi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dengan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gambar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bendera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negara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ciri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khas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dari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negara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tersebut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pertanyaan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71C9">
        <w:rPr>
          <w:rFonts w:ascii="Times New Roman" w:hAnsi="Times New Roman"/>
          <w:sz w:val="24"/>
          <w:szCs w:val="24"/>
        </w:rPr>
        <w:t>diajukan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dijawab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dengan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benar</w:t>
      </w:r>
      <w:proofErr w:type="spellEnd"/>
      <w:r w:rsidRPr="00FF71C9">
        <w:rPr>
          <w:rFonts w:ascii="Times New Roman" w:hAnsi="Times New Roman"/>
          <w:sz w:val="24"/>
          <w:szCs w:val="24"/>
        </w:rPr>
        <w:t>.</w:t>
      </w:r>
      <w:proofErr w:type="gram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F71C9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Pr="00FF71C9">
        <w:rPr>
          <w:rFonts w:ascii="Times New Roman" w:hAnsi="Times New Roman"/>
          <w:sz w:val="24"/>
          <w:szCs w:val="24"/>
        </w:rPr>
        <w:t>ini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untuk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membantu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anak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lebih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senang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tertarik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mempelajari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Kewilayahan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FF71C9">
        <w:rPr>
          <w:rFonts w:ascii="Times New Roman" w:hAnsi="Times New Roman"/>
          <w:sz w:val="24"/>
          <w:szCs w:val="24"/>
        </w:rPr>
        <w:t>di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Dunia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untuk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anak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Sekolah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Dasar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(SD).</w:t>
      </w:r>
      <w:proofErr w:type="gram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Dengan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adanya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games </w:t>
      </w:r>
      <w:proofErr w:type="spellStart"/>
      <w:r w:rsidRPr="00FF71C9">
        <w:rPr>
          <w:rFonts w:ascii="Times New Roman" w:hAnsi="Times New Roman"/>
          <w:sz w:val="24"/>
          <w:szCs w:val="24"/>
        </w:rPr>
        <w:t>edukasi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geografis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ini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diharapkan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anak-anak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dapat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lebih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menghafal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geografis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B1F96" w:rsidRPr="00FF71C9" w:rsidRDefault="00AB1F96" w:rsidP="00AB1F9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F71C9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Pr="00FF71C9">
        <w:rPr>
          <w:rFonts w:ascii="Times New Roman" w:hAnsi="Times New Roman"/>
          <w:sz w:val="24"/>
          <w:szCs w:val="24"/>
        </w:rPr>
        <w:t>ini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dibuat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dengan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mengadopsi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sistem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kuis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71C9">
        <w:rPr>
          <w:rFonts w:ascii="Times New Roman" w:hAnsi="Times New Roman"/>
          <w:sz w:val="24"/>
          <w:szCs w:val="24"/>
        </w:rPr>
        <w:t>sehingga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F71C9">
        <w:rPr>
          <w:rFonts w:ascii="Times New Roman" w:hAnsi="Times New Roman"/>
          <w:sz w:val="24"/>
          <w:szCs w:val="24"/>
        </w:rPr>
        <w:t>ini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dijalankan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maka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muncul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pertanyaan-pertanyaan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tentang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geografi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kewilayahan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71C9">
        <w:rPr>
          <w:rFonts w:ascii="Times New Roman" w:hAnsi="Times New Roman"/>
          <w:sz w:val="24"/>
          <w:szCs w:val="24"/>
        </w:rPr>
        <w:t>ada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dunia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misalkan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B1F96" w:rsidRPr="00FF71C9" w:rsidRDefault="00AB1F96" w:rsidP="00AB1F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F71C9">
        <w:rPr>
          <w:rFonts w:ascii="Times New Roman" w:hAnsi="Times New Roman"/>
          <w:sz w:val="24"/>
          <w:szCs w:val="24"/>
        </w:rPr>
        <w:t xml:space="preserve">Negara yang </w:t>
      </w:r>
      <w:proofErr w:type="spellStart"/>
      <w:r w:rsidRPr="00FF71C9">
        <w:rPr>
          <w:rFonts w:ascii="Times New Roman" w:hAnsi="Times New Roman"/>
          <w:sz w:val="24"/>
          <w:szCs w:val="24"/>
        </w:rPr>
        <w:t>termasuk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Asia Tenggara </w:t>
      </w: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adalah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AB1F96" w:rsidRPr="00FF71C9" w:rsidRDefault="00AB1F96" w:rsidP="00AB1F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F71C9">
        <w:rPr>
          <w:rFonts w:ascii="Times New Roman" w:hAnsi="Times New Roman"/>
          <w:sz w:val="24"/>
          <w:szCs w:val="24"/>
        </w:rPr>
        <w:t>A. Indonesia</w:t>
      </w:r>
      <w:r w:rsidRPr="00FF71C9">
        <w:rPr>
          <w:rFonts w:ascii="Times New Roman" w:hAnsi="Times New Roman"/>
          <w:sz w:val="24"/>
          <w:szCs w:val="24"/>
        </w:rPr>
        <w:tab/>
      </w:r>
      <w:r w:rsidRPr="00FF71C9">
        <w:rPr>
          <w:rFonts w:ascii="Times New Roman" w:hAnsi="Times New Roman"/>
          <w:sz w:val="24"/>
          <w:szCs w:val="24"/>
        </w:rPr>
        <w:tab/>
        <w:t>C. Australia</w:t>
      </w:r>
    </w:p>
    <w:p w:rsidR="00AB1F96" w:rsidRPr="00FF71C9" w:rsidRDefault="00AB1F96" w:rsidP="00AB1F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F71C9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FF71C9">
        <w:rPr>
          <w:rFonts w:ascii="Times New Roman" w:hAnsi="Times New Roman"/>
          <w:sz w:val="24"/>
          <w:szCs w:val="24"/>
        </w:rPr>
        <w:t>Jepang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r w:rsidRPr="00FF71C9">
        <w:rPr>
          <w:rFonts w:ascii="Times New Roman" w:hAnsi="Times New Roman"/>
          <w:sz w:val="24"/>
          <w:szCs w:val="24"/>
        </w:rPr>
        <w:tab/>
      </w:r>
      <w:r w:rsidRPr="00FF71C9">
        <w:rPr>
          <w:rFonts w:ascii="Times New Roman" w:hAnsi="Times New Roman"/>
          <w:sz w:val="24"/>
          <w:szCs w:val="24"/>
        </w:rPr>
        <w:tab/>
        <w:t xml:space="preserve">D. </w:t>
      </w:r>
      <w:proofErr w:type="spellStart"/>
      <w:r w:rsidRPr="00FF71C9">
        <w:rPr>
          <w:rFonts w:ascii="Times New Roman" w:hAnsi="Times New Roman"/>
          <w:sz w:val="24"/>
          <w:szCs w:val="24"/>
        </w:rPr>
        <w:t>Amerika</w:t>
      </w:r>
      <w:proofErr w:type="spellEnd"/>
    </w:p>
    <w:p w:rsidR="00AB1F96" w:rsidRPr="00FF71C9" w:rsidRDefault="00AB1F96" w:rsidP="00AB1F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71C9">
        <w:rPr>
          <w:rFonts w:ascii="Times New Roman" w:hAnsi="Times New Roman"/>
          <w:sz w:val="24"/>
          <w:szCs w:val="24"/>
        </w:rPr>
        <w:t>Saat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jawaban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benar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maka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muncul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bendera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FF71C9">
        <w:rPr>
          <w:rFonts w:ascii="Times New Roman" w:hAnsi="Times New Roman"/>
          <w:sz w:val="24"/>
          <w:szCs w:val="24"/>
        </w:rPr>
        <w:t>dan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71C9">
        <w:rPr>
          <w:rFonts w:ascii="Times New Roman" w:hAnsi="Times New Roman"/>
          <w:sz w:val="24"/>
          <w:szCs w:val="24"/>
        </w:rPr>
        <w:t>menjadi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ikon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FF71C9">
        <w:rPr>
          <w:rFonts w:ascii="Times New Roman" w:hAnsi="Times New Roman"/>
          <w:sz w:val="24"/>
          <w:szCs w:val="24"/>
        </w:rPr>
        <w:t>tersebut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71C9">
        <w:rPr>
          <w:rFonts w:ascii="Times New Roman" w:hAnsi="Times New Roman"/>
          <w:sz w:val="24"/>
          <w:szCs w:val="24"/>
        </w:rPr>
        <w:t>Saat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71C9">
        <w:rPr>
          <w:rFonts w:ascii="Times New Roman" w:hAnsi="Times New Roman"/>
          <w:sz w:val="24"/>
          <w:szCs w:val="24"/>
        </w:rPr>
        <w:t>muncul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pesan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kesalahan</w:t>
      </w:r>
      <w:proofErr w:type="spellEnd"/>
      <w:r w:rsidRPr="00FF71C9">
        <w:rPr>
          <w:rFonts w:ascii="Times New Roman" w:hAnsi="Times New Roman"/>
          <w:sz w:val="24"/>
          <w:szCs w:val="24"/>
        </w:rPr>
        <w:t>.</w:t>
      </w:r>
    </w:p>
    <w:p w:rsidR="00AB1F96" w:rsidRPr="00FF71C9" w:rsidRDefault="00AB1F96" w:rsidP="00AB1F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Misal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F71C9">
        <w:rPr>
          <w:rFonts w:ascii="Times New Roman" w:hAnsi="Times New Roman"/>
          <w:sz w:val="24"/>
          <w:szCs w:val="24"/>
        </w:rPr>
        <w:t xml:space="preserve"> </w:t>
      </w:r>
    </w:p>
    <w:p w:rsidR="00AB1F96" w:rsidRPr="00FF71C9" w:rsidRDefault="00AB1F96" w:rsidP="00AB1F9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71C9">
        <w:rPr>
          <w:rFonts w:ascii="Times New Roman" w:hAnsi="Times New Roman"/>
          <w:sz w:val="24"/>
          <w:szCs w:val="24"/>
        </w:rPr>
        <w:lastRenderedPageBreak/>
        <w:t>Jawaban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71C9">
        <w:rPr>
          <w:rFonts w:ascii="Times New Roman" w:hAnsi="Times New Roman"/>
          <w:sz w:val="24"/>
          <w:szCs w:val="24"/>
        </w:rPr>
        <w:t>benar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adalah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FF71C9">
        <w:rPr>
          <w:rFonts w:ascii="Times New Roman" w:hAnsi="Times New Roman"/>
          <w:sz w:val="24"/>
          <w:szCs w:val="24"/>
        </w:rPr>
        <w:t>jadi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FF71C9">
        <w:rPr>
          <w:rFonts w:ascii="Times New Roman" w:hAnsi="Times New Roman"/>
          <w:sz w:val="24"/>
          <w:szCs w:val="24"/>
        </w:rPr>
        <w:t>memilih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opsi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“A” </w:t>
      </w:r>
      <w:proofErr w:type="spellStart"/>
      <w:r w:rsidRPr="00FF71C9">
        <w:rPr>
          <w:rFonts w:ascii="Times New Roman" w:hAnsi="Times New Roman"/>
          <w:sz w:val="24"/>
          <w:szCs w:val="24"/>
        </w:rPr>
        <w:t>maka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muncul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gambar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Bendera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Merah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Putih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Gambar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Tari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Kecak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Bali (</w:t>
      </w:r>
      <w:proofErr w:type="spellStart"/>
      <w:r w:rsidRPr="00FF71C9">
        <w:rPr>
          <w:rFonts w:ascii="Times New Roman" w:hAnsi="Times New Roman"/>
          <w:sz w:val="24"/>
          <w:szCs w:val="24"/>
        </w:rPr>
        <w:t>salah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satu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ikon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kebudayaan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bangsa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FF71C9">
        <w:rPr>
          <w:rFonts w:ascii="Times New Roman" w:hAnsi="Times New Roman"/>
          <w:sz w:val="24"/>
          <w:szCs w:val="24"/>
        </w:rPr>
        <w:t>sehingga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hal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ini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diharapkan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mengenalkan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kepada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anak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mengenai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Letak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Geografis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FF71C9">
        <w:rPr>
          <w:rFonts w:ascii="Times New Roman" w:hAnsi="Times New Roman"/>
          <w:sz w:val="24"/>
          <w:szCs w:val="24"/>
        </w:rPr>
        <w:t>Bendera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Kenegaraan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satu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Budaya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Bangsa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71C9">
        <w:rPr>
          <w:rFonts w:ascii="Times New Roman" w:hAnsi="Times New Roman"/>
          <w:sz w:val="24"/>
          <w:szCs w:val="24"/>
        </w:rPr>
        <w:t>Bila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jawaban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maka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muncul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notifikasi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kesalahan</w:t>
      </w:r>
      <w:proofErr w:type="spellEnd"/>
      <w:r w:rsidRPr="00FF71C9">
        <w:rPr>
          <w:rFonts w:ascii="Times New Roman" w:hAnsi="Times New Roman"/>
          <w:sz w:val="24"/>
          <w:szCs w:val="24"/>
        </w:rPr>
        <w:t>.</w:t>
      </w:r>
    </w:p>
    <w:p w:rsidR="00AB1F96" w:rsidRDefault="00AB1F96" w:rsidP="00AB1F9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F7B7F">
        <w:rPr>
          <w:rFonts w:ascii="Times New Roman" w:hAnsi="Times New Roman"/>
          <w:b/>
          <w:sz w:val="24"/>
          <w:szCs w:val="24"/>
        </w:rPr>
        <w:t>Batasan</w:t>
      </w:r>
      <w:proofErr w:type="spellEnd"/>
      <w:r w:rsidRPr="00EF7B7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7B7F">
        <w:rPr>
          <w:rFonts w:ascii="Times New Roman" w:hAnsi="Times New Roman"/>
          <w:b/>
          <w:sz w:val="24"/>
          <w:szCs w:val="24"/>
        </w:rPr>
        <w:t>Aplikasi</w:t>
      </w:r>
      <w:proofErr w:type="spellEnd"/>
    </w:p>
    <w:p w:rsidR="00AB1F96" w:rsidRPr="00FF71C9" w:rsidRDefault="00AB1F96" w:rsidP="00AB1F96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71C9">
        <w:rPr>
          <w:rFonts w:ascii="Times New Roman" w:hAnsi="Times New Roman"/>
          <w:sz w:val="24"/>
          <w:szCs w:val="24"/>
        </w:rPr>
        <w:t>Soal</w:t>
      </w:r>
      <w:proofErr w:type="spellEnd"/>
    </w:p>
    <w:p w:rsidR="00AB1F96" w:rsidRPr="00FF71C9" w:rsidRDefault="00AB1F96" w:rsidP="00AB1F9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Soal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membahas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seputar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kewilayahan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negara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dunia</w:t>
      </w:r>
      <w:proofErr w:type="spellEnd"/>
      <w:r w:rsidRPr="00FF71C9">
        <w:rPr>
          <w:rFonts w:ascii="Times New Roman" w:hAnsi="Times New Roman"/>
          <w:sz w:val="24"/>
          <w:szCs w:val="24"/>
        </w:rPr>
        <w:t>.</w:t>
      </w:r>
      <w:proofErr w:type="gram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Maksimal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soal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71C9">
        <w:rPr>
          <w:rFonts w:ascii="Times New Roman" w:hAnsi="Times New Roman"/>
          <w:sz w:val="24"/>
          <w:szCs w:val="24"/>
        </w:rPr>
        <w:t>dibuat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pada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aplikasi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adalah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FF71C9">
        <w:rPr>
          <w:rFonts w:ascii="Times New Roman" w:hAnsi="Times New Roman"/>
          <w:sz w:val="24"/>
          <w:szCs w:val="24"/>
        </w:rPr>
        <w:t>soal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71C9">
        <w:rPr>
          <w:rFonts w:ascii="Times New Roman" w:hAnsi="Times New Roman"/>
          <w:sz w:val="24"/>
          <w:szCs w:val="24"/>
        </w:rPr>
        <w:t>dan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setiap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benua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setidaknya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memiliki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FF71C9">
        <w:rPr>
          <w:rFonts w:ascii="Times New Roman" w:hAnsi="Times New Roman"/>
          <w:sz w:val="24"/>
          <w:szCs w:val="24"/>
        </w:rPr>
        <w:t>soal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71C9">
        <w:rPr>
          <w:rFonts w:ascii="Times New Roman" w:hAnsi="Times New Roman"/>
          <w:sz w:val="24"/>
          <w:szCs w:val="24"/>
        </w:rPr>
        <w:t>tingkatan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dari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soal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adalah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dasar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untuk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siswa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SD.</w:t>
      </w:r>
      <w:proofErr w:type="gramEnd"/>
    </w:p>
    <w:p w:rsidR="00AB1F96" w:rsidRPr="00FF71C9" w:rsidRDefault="00AB1F96" w:rsidP="00AB1F96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71C9">
        <w:rPr>
          <w:rFonts w:ascii="Times New Roman" w:hAnsi="Times New Roman"/>
          <w:sz w:val="24"/>
          <w:szCs w:val="24"/>
        </w:rPr>
        <w:t>Peletakkan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aplikasi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</w:p>
    <w:p w:rsidR="00AB1F96" w:rsidRDefault="00AB1F96" w:rsidP="00AB1F96">
      <w:pPr>
        <w:spacing w:line="36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F71C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F71C9">
        <w:rPr>
          <w:rFonts w:ascii="Times New Roman" w:hAnsi="Times New Roman"/>
          <w:sz w:val="24"/>
          <w:szCs w:val="24"/>
        </w:rPr>
        <w:t>Aplikasi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ini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digunakan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pada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HP yang </w:t>
      </w:r>
      <w:proofErr w:type="spellStart"/>
      <w:r w:rsidRPr="00FF71C9">
        <w:rPr>
          <w:rFonts w:ascii="Times New Roman" w:hAnsi="Times New Roman"/>
          <w:sz w:val="24"/>
          <w:szCs w:val="24"/>
        </w:rPr>
        <w:t>memiliki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OS android </w:t>
      </w:r>
      <w:proofErr w:type="spellStart"/>
      <w:r w:rsidRPr="00FF71C9">
        <w:rPr>
          <w:rFonts w:ascii="Times New Roman" w:hAnsi="Times New Roman"/>
          <w:sz w:val="24"/>
          <w:szCs w:val="24"/>
        </w:rPr>
        <w:t>dan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spesifikasi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71C9">
        <w:rPr>
          <w:rFonts w:ascii="Times New Roman" w:hAnsi="Times New Roman"/>
          <w:sz w:val="24"/>
          <w:szCs w:val="24"/>
        </w:rPr>
        <w:t>dari</w:t>
      </w:r>
      <w:proofErr w:type="spellEnd"/>
      <w:r w:rsidRPr="00FF71C9">
        <w:rPr>
          <w:rFonts w:ascii="Times New Roman" w:hAnsi="Times New Roman"/>
          <w:sz w:val="24"/>
          <w:szCs w:val="24"/>
        </w:rPr>
        <w:t xml:space="preserve"> HP yang </w:t>
      </w:r>
      <w:proofErr w:type="spellStart"/>
      <w:r w:rsidRPr="00FF71C9">
        <w:rPr>
          <w:rFonts w:ascii="Times New Roman" w:hAnsi="Times New Roman"/>
          <w:sz w:val="24"/>
          <w:szCs w:val="24"/>
        </w:rPr>
        <w:t>diguna</w:t>
      </w:r>
      <w:r w:rsidR="00F749E0">
        <w:rPr>
          <w:rFonts w:ascii="Times New Roman" w:hAnsi="Times New Roman"/>
          <w:sz w:val="24"/>
          <w:szCs w:val="24"/>
        </w:rPr>
        <w:t>kan</w:t>
      </w:r>
      <w:proofErr w:type="spellEnd"/>
      <w:r w:rsidR="00F749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49E0">
        <w:rPr>
          <w:rFonts w:ascii="Times New Roman" w:hAnsi="Times New Roman"/>
          <w:sz w:val="24"/>
          <w:szCs w:val="24"/>
        </w:rPr>
        <w:t>adalah</w:t>
      </w:r>
      <w:proofErr w:type="spellEnd"/>
      <w:r w:rsidR="00F749E0">
        <w:rPr>
          <w:rFonts w:ascii="Times New Roman" w:hAnsi="Times New Roman"/>
          <w:sz w:val="24"/>
          <w:szCs w:val="24"/>
        </w:rPr>
        <w:t xml:space="preserve"> minimal OS </w:t>
      </w:r>
      <w:proofErr w:type="spellStart"/>
      <w:r w:rsidR="00F749E0">
        <w:rPr>
          <w:rFonts w:ascii="Times New Roman" w:hAnsi="Times New Roman"/>
          <w:sz w:val="24"/>
          <w:szCs w:val="24"/>
        </w:rPr>
        <w:t>versi</w:t>
      </w:r>
      <w:proofErr w:type="spellEnd"/>
      <w:r w:rsidR="00F749E0">
        <w:rPr>
          <w:rFonts w:ascii="Times New Roman" w:hAnsi="Times New Roman"/>
          <w:sz w:val="24"/>
          <w:szCs w:val="24"/>
        </w:rPr>
        <w:t xml:space="preserve"> +2.2 </w:t>
      </w:r>
      <w:proofErr w:type="spellStart"/>
      <w:r w:rsidR="00F749E0">
        <w:rPr>
          <w:rFonts w:ascii="Times New Roman" w:hAnsi="Times New Roman"/>
          <w:sz w:val="24"/>
          <w:szCs w:val="24"/>
        </w:rPr>
        <w:t>atau</w:t>
      </w:r>
      <w:proofErr w:type="spellEnd"/>
      <w:r w:rsidR="00F749E0">
        <w:rPr>
          <w:rFonts w:ascii="Times New Roman" w:hAnsi="Times New Roman"/>
          <w:sz w:val="24"/>
          <w:szCs w:val="24"/>
        </w:rPr>
        <w:t xml:space="preserve"> minimal </w:t>
      </w:r>
      <w:proofErr w:type="spellStart"/>
      <w:r w:rsidR="00F749E0">
        <w:rPr>
          <w:rFonts w:ascii="Times New Roman" w:hAnsi="Times New Roman"/>
          <w:sz w:val="24"/>
          <w:szCs w:val="24"/>
        </w:rPr>
        <w:t>froyo</w:t>
      </w:r>
      <w:proofErr w:type="spellEnd"/>
      <w:r w:rsidRPr="00FF71C9">
        <w:rPr>
          <w:rFonts w:ascii="Times New Roman" w:hAnsi="Times New Roman"/>
          <w:sz w:val="24"/>
          <w:szCs w:val="24"/>
        </w:rPr>
        <w:t>.</w:t>
      </w:r>
      <w:proofErr w:type="gramEnd"/>
    </w:p>
    <w:p w:rsidR="00AB1F96" w:rsidRPr="00285ADA" w:rsidRDefault="00AB1F96" w:rsidP="00AB1F9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Development Method</w:t>
      </w:r>
    </w:p>
    <w:p w:rsidR="002A0F44" w:rsidRDefault="002A0F44" w:rsidP="002A0F4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geografis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protype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r>
        <w:rPr>
          <w:rFonts w:ascii="Times New Roman" w:eastAsia="Times New Roman" w:hAnsi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metode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prototyping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pengembang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/>
          <w:color w:val="000000"/>
          <w:sz w:val="24"/>
          <w:szCs w:val="24"/>
        </w:rPr>
        <w:t>ngguna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dapat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berinteraksi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selama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proses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pembuatan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/>
          <w:color w:val="000000"/>
          <w:sz w:val="24"/>
          <w:szCs w:val="24"/>
        </w:rPr>
        <w:t>r</w:t>
      </w:r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ing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terjadi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seorang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/>
          <w:color w:val="000000"/>
          <w:sz w:val="24"/>
          <w:szCs w:val="24"/>
        </w:rPr>
        <w:t>ngguna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hanya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mendefinisikan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secara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umum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apa</w:t>
      </w:r>
      <w:proofErr w:type="spellEnd"/>
      <w:proofErr w:type="gram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dikehendakinya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tanpa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menyebutkan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secara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deta</w:t>
      </w: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l output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apa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saja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dibutuhkan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pemrosesan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data-data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apa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saja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dibutuhkan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Sebaliknya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disisi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pengembang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memperhatikan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efesiensi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algoritma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kemampuan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operasi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interface yang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menghubungkan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manusia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komputer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mengatasi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ketidakserasian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antara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/>
          <w:color w:val="000000"/>
          <w:sz w:val="24"/>
          <w:szCs w:val="24"/>
        </w:rPr>
        <w:t>ngguna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pengembang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,</w:t>
      </w:r>
      <w:proofErr w:type="gram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maka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dibutuhakan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kerjasama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yanga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baik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diantara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keduanya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sehingga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pengembang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mengetahui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benar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apa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diinginkan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/>
          <w:color w:val="000000"/>
          <w:sz w:val="24"/>
          <w:szCs w:val="24"/>
        </w:rPr>
        <w:t>ngguna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tidak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mengesampingkan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segi-segi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teknis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color w:val="000000"/>
          <w:sz w:val="24"/>
          <w:szCs w:val="24"/>
        </w:rPr>
        <w:t>engguna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mengetahui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proses-proses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dal</w:t>
      </w: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menyelasaikan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yang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diinginkan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demikian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menghasilkan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jadwal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penyelesaian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telah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ditentukan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Kunci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agar model prototype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berhasil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baik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adalah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aturan-aturan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main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pada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saat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awal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yaitu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pelanggan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pengembang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harus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setuju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prototype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dibangun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mendefinisikan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kebutuhan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Prototype </w:t>
      </w:r>
      <w:proofErr w:type="spellStart"/>
      <w:proofErr w:type="gram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dihilangkan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seluruhnya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perangkat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lunak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aktual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aktual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direkayasa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kualitas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implementasi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0E98">
        <w:rPr>
          <w:rFonts w:ascii="Times New Roman" w:eastAsia="Times New Roman" w:hAnsi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:rsidR="002A0F44" w:rsidRDefault="002A0F44" w:rsidP="002A0F4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Tahapan-tahapan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prototyping :</w:t>
      </w:r>
      <w:proofErr w:type="gramEnd"/>
    </w:p>
    <w:p w:rsidR="002A0F44" w:rsidRPr="009A760E" w:rsidRDefault="002A0F44" w:rsidP="002A0F4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Pengumpulan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kebutuhan</w:t>
      </w:r>
      <w:proofErr w:type="spellEnd"/>
    </w:p>
    <w:p w:rsidR="002A0F44" w:rsidRPr="009A760E" w:rsidRDefault="002A0F44" w:rsidP="002A0F44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engembang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bersama-sama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mendefinisikan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format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seluruh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lunak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mengidentifikasikan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semua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edukasi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geografis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data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tingkatan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garis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besar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dibuat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2A0F44" w:rsidRPr="009A760E" w:rsidRDefault="002A0F44" w:rsidP="002A0F4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Membangun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</w:p>
    <w:p w:rsidR="002A0F44" w:rsidRPr="009A760E" w:rsidRDefault="002A0F44" w:rsidP="002A0F44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Membangun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membuat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perancangan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sementara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pada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penyajian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kepada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/>
          <w:color w:val="000000"/>
          <w:sz w:val="24"/>
          <w:szCs w:val="24"/>
        </w:rPr>
        <w:t>ngguna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format output.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edukasi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geografis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dikeluarkannya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</w:p>
    <w:p w:rsidR="002A0F44" w:rsidRPr="009A760E" w:rsidRDefault="002A0F44" w:rsidP="002A0F4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Evaluasi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</w:p>
    <w:p w:rsidR="002A0F44" w:rsidRPr="009A760E" w:rsidRDefault="002A0F44" w:rsidP="002A0F44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Evaluasi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oleh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pakah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dibangun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tingkatan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SD,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semudah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pengoperasian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mendesaign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semenarik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Jika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maka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langkah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mengodekan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diambil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direvisi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mengulang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langkah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1, </w:t>
      </w:r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2 ,</w:t>
      </w:r>
      <w:proofErr w:type="gram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3.</w:t>
      </w:r>
    </w:p>
    <w:p w:rsidR="002A0F44" w:rsidRPr="009A760E" w:rsidRDefault="002A0F44" w:rsidP="002A0F4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Mengkodekan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</w:p>
    <w:p w:rsidR="002A0F44" w:rsidRPr="009A760E" w:rsidRDefault="002A0F44" w:rsidP="002A0F44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tahap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sepakati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diterjemahkan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ke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pemrograman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2A0F44" w:rsidRDefault="002A0F44" w:rsidP="002A0F4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</w:p>
    <w:p w:rsidR="002A0F44" w:rsidRPr="009A760E" w:rsidRDefault="002A0F44" w:rsidP="002A0F44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Setelah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siap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pakai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dahulu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sebelum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Pengujian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Black Box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tertutup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</w:p>
    <w:p w:rsidR="002A0F44" w:rsidRPr="009A760E" w:rsidRDefault="002A0F44" w:rsidP="002A0F4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Evaluasi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</w:p>
    <w:p w:rsidR="002A0F44" w:rsidRPr="009A760E" w:rsidRDefault="002A0F44" w:rsidP="002A0F44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/>
          <w:color w:val="000000"/>
          <w:sz w:val="24"/>
          <w:szCs w:val="24"/>
        </w:rPr>
        <w:t>nguji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mengevaluasi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apakah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</w:t>
      </w:r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ang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jadi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belum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desaign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tingkatan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usia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ka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dirasa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harapan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belum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maka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ulangi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langkah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4 </w:t>
      </w: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dan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5.</w:t>
      </w:r>
      <w:proofErr w:type="gramEnd"/>
    </w:p>
    <w:p w:rsidR="002A0F44" w:rsidRDefault="002A0F44" w:rsidP="002A0F4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Menggunakan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</w:p>
    <w:p w:rsidR="002A0F44" w:rsidRDefault="002A0F44" w:rsidP="002A0F44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Perangkat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pengguna</w:t>
      </w:r>
      <w:proofErr w:type="spellEnd"/>
      <w:r w:rsidRPr="009A760E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</w:p>
    <w:p w:rsidR="00C85E83" w:rsidRDefault="00C85E83" w:rsidP="00C85E83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AB1F96" w:rsidRDefault="00AB1F96" w:rsidP="00AB1F96">
      <w:pPr>
        <w:spacing w:line="360" w:lineRule="auto"/>
        <w:jc w:val="both"/>
        <w:rPr>
          <w:rFonts w:ascii="Times New Roman" w:hAnsi="Times New Roman"/>
          <w:sz w:val="24"/>
          <w:szCs w:val="24"/>
        </w:rPr>
        <w:sectPr w:rsidR="00AB1F96" w:rsidSect="003340B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611"/>
        <w:tblW w:w="14148" w:type="dxa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1857"/>
        <w:gridCol w:w="601"/>
        <w:gridCol w:w="657"/>
        <w:gridCol w:w="598"/>
        <w:gridCol w:w="656"/>
        <w:gridCol w:w="1254"/>
        <w:gridCol w:w="1254"/>
        <w:gridCol w:w="1253"/>
        <w:gridCol w:w="1254"/>
        <w:gridCol w:w="1256"/>
        <w:gridCol w:w="1256"/>
        <w:gridCol w:w="1255"/>
        <w:gridCol w:w="997"/>
      </w:tblGrid>
      <w:tr w:rsidR="00AB1F96" w:rsidRPr="00F661E1" w:rsidTr="00AD674D">
        <w:trPr>
          <w:trHeight w:val="558"/>
        </w:trPr>
        <w:tc>
          <w:tcPr>
            <w:tcW w:w="16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25 Sept’12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2 Okt’12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9 Okt’12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16 Okt’12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23 Okt’12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30 Okt’12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6 Nop’12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13 Nop’12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20 Nop’12</w:t>
            </w:r>
          </w:p>
        </w:tc>
        <w:tc>
          <w:tcPr>
            <w:tcW w:w="9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27 Nop’12</w:t>
            </w:r>
          </w:p>
        </w:tc>
      </w:tr>
      <w:tr w:rsidR="00AB1F96" w:rsidRPr="00F661E1" w:rsidTr="00AD674D">
        <w:trPr>
          <w:trHeight w:val="566"/>
        </w:trPr>
        <w:tc>
          <w:tcPr>
            <w:tcW w:w="1668" w:type="dxa"/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Planning</w:t>
            </w:r>
          </w:p>
        </w:tc>
        <w:tc>
          <w:tcPr>
            <w:tcW w:w="1275" w:type="dxa"/>
            <w:gridSpan w:val="2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</w:p>
        </w:tc>
        <w:tc>
          <w:tcPr>
            <w:tcW w:w="1276" w:type="dxa"/>
            <w:gridSpan w:val="2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F96" w:rsidRPr="00F661E1" w:rsidTr="00AD674D">
        <w:trPr>
          <w:trHeight w:val="560"/>
        </w:trPr>
        <w:tc>
          <w:tcPr>
            <w:tcW w:w="1668" w:type="dxa"/>
            <w:shd w:val="clear" w:color="auto" w:fill="C0504D"/>
          </w:tcPr>
          <w:p w:rsidR="00AB1F96" w:rsidRPr="000A4CCB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Analys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is</w:t>
            </w:r>
          </w:p>
        </w:tc>
        <w:tc>
          <w:tcPr>
            <w:tcW w:w="600" w:type="dxa"/>
            <w:shd w:val="clear" w:color="auto" w:fill="auto"/>
          </w:tcPr>
          <w:p w:rsidR="00AB1F96" w:rsidRPr="000A4CCB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</w:p>
        </w:tc>
        <w:tc>
          <w:tcPr>
            <w:tcW w:w="1276" w:type="dxa"/>
            <w:gridSpan w:val="2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1" w:type="dxa"/>
            <w:gridSpan w:val="2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F96" w:rsidRPr="00F661E1" w:rsidTr="00AD674D">
        <w:trPr>
          <w:trHeight w:val="554"/>
        </w:trPr>
        <w:tc>
          <w:tcPr>
            <w:tcW w:w="1668" w:type="dxa"/>
            <w:shd w:val="clear" w:color="auto" w:fill="C0504D"/>
          </w:tcPr>
          <w:p w:rsidR="00AB1F96" w:rsidRPr="000A4CCB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Design</w:t>
            </w:r>
          </w:p>
        </w:tc>
        <w:tc>
          <w:tcPr>
            <w:tcW w:w="1275" w:type="dxa"/>
            <w:gridSpan w:val="2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" w:type="dxa"/>
            <w:shd w:val="clear" w:color="auto" w:fill="D8D8D8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F96" w:rsidRPr="00F661E1" w:rsidTr="00AD674D">
        <w:trPr>
          <w:trHeight w:val="562"/>
        </w:trPr>
        <w:tc>
          <w:tcPr>
            <w:tcW w:w="1668" w:type="dxa"/>
            <w:shd w:val="clear" w:color="auto" w:fill="C0504D"/>
          </w:tcPr>
          <w:p w:rsidR="00AB1F96" w:rsidRPr="000A4CCB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Implementation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" w:type="dxa"/>
            <w:shd w:val="clear" w:color="auto" w:fill="auto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F96" w:rsidRPr="00F661E1" w:rsidTr="00AD674D">
        <w:trPr>
          <w:trHeight w:val="546"/>
        </w:trPr>
        <w:tc>
          <w:tcPr>
            <w:tcW w:w="1668" w:type="dxa"/>
            <w:shd w:val="clear" w:color="auto" w:fill="C0504D"/>
          </w:tcPr>
          <w:p w:rsidR="00AB1F96" w:rsidRPr="000A4CCB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Documentation</w:t>
            </w:r>
          </w:p>
        </w:tc>
        <w:tc>
          <w:tcPr>
            <w:tcW w:w="1275" w:type="dxa"/>
            <w:gridSpan w:val="2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F96" w:rsidRPr="00F661E1" w:rsidTr="00AD674D">
        <w:trPr>
          <w:trHeight w:val="580"/>
        </w:trPr>
        <w:tc>
          <w:tcPr>
            <w:tcW w:w="1668" w:type="dxa"/>
            <w:tcBorders>
              <w:bottom w:val="single" w:sz="18" w:space="0" w:color="auto"/>
            </w:tcBorders>
            <w:shd w:val="clear" w:color="auto" w:fill="C0504D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F661E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Leader</w:t>
            </w:r>
          </w:p>
        </w:tc>
        <w:tc>
          <w:tcPr>
            <w:tcW w:w="1275" w:type="dxa"/>
            <w:gridSpan w:val="2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" w:type="dxa"/>
            <w:shd w:val="clear" w:color="auto" w:fill="FF0000"/>
          </w:tcPr>
          <w:p w:rsidR="00AB1F96" w:rsidRPr="00F661E1" w:rsidRDefault="00AB1F96" w:rsidP="00AD67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B1F96" w:rsidRDefault="00AB1F96" w:rsidP="00AB1F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JADWAL KEGIATAN</w:t>
      </w:r>
    </w:p>
    <w:p w:rsidR="00AB1F96" w:rsidRDefault="00AB1F96" w:rsidP="00AB1F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B1F96" w:rsidRDefault="00AB1F96" w:rsidP="00AB1F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B1F96" w:rsidRDefault="00AB1F96" w:rsidP="00AB1F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B1F96" w:rsidRDefault="00AB1F96" w:rsidP="00AB1F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B1F96" w:rsidRDefault="00AB1F96" w:rsidP="00AB1F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B1F96" w:rsidRPr="00A643C0" w:rsidRDefault="00AB1F96" w:rsidP="00AB1F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  <w:sectPr w:rsidR="00AB1F96" w:rsidRPr="00A643C0" w:rsidSect="00603CBF">
          <w:pgSz w:w="16838" w:h="11906" w:orient="landscape"/>
          <w:pgMar w:top="1701" w:right="1701" w:bottom="2268" w:left="1701" w:header="709" w:footer="709" w:gutter="0"/>
          <w:cols w:space="708"/>
          <w:docGrid w:linePitch="360"/>
        </w:sectPr>
      </w:pPr>
    </w:p>
    <w:p w:rsidR="003932CC" w:rsidRDefault="003932CC"/>
    <w:sectPr w:rsidR="003932CC" w:rsidSect="0040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D19D0"/>
    <w:multiLevelType w:val="hybridMultilevel"/>
    <w:tmpl w:val="8320F516"/>
    <w:lvl w:ilvl="0" w:tplc="6F1873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808396F"/>
    <w:multiLevelType w:val="hybridMultilevel"/>
    <w:tmpl w:val="0BCA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F701B8"/>
    <w:multiLevelType w:val="hybridMultilevel"/>
    <w:tmpl w:val="61A8C2E0"/>
    <w:lvl w:ilvl="0" w:tplc="FEFA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E4A81"/>
    <w:multiLevelType w:val="hybridMultilevel"/>
    <w:tmpl w:val="29DE8DCC"/>
    <w:lvl w:ilvl="0" w:tplc="D3AE45C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1F96"/>
    <w:rsid w:val="002A0F44"/>
    <w:rsid w:val="003932CC"/>
    <w:rsid w:val="00405B5D"/>
    <w:rsid w:val="00691C46"/>
    <w:rsid w:val="007B19F2"/>
    <w:rsid w:val="0094113B"/>
    <w:rsid w:val="00AB1F96"/>
    <w:rsid w:val="00C85E83"/>
    <w:rsid w:val="00F7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96"/>
    <w:pPr>
      <w:ind w:left="720"/>
      <w:contextualSpacing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Budi Setiyono</dc:creator>
  <cp:keywords/>
  <dc:description/>
  <cp:lastModifiedBy>Oni Budi Setiyono</cp:lastModifiedBy>
  <cp:revision>6</cp:revision>
  <dcterms:created xsi:type="dcterms:W3CDTF">2012-11-27T19:15:00Z</dcterms:created>
  <dcterms:modified xsi:type="dcterms:W3CDTF">2012-11-28T01:23:00Z</dcterms:modified>
</cp:coreProperties>
</file>