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363"/>
        <w:gridCol w:w="1497"/>
        <w:gridCol w:w="1448"/>
        <w:gridCol w:w="1697"/>
        <w:gridCol w:w="1537"/>
      </w:tblGrid>
      <w:tr w:rsidR="002D0D0D" w14:paraId="2257C9C5" w14:textId="77777777" w:rsidTr="002D0D0D">
        <w:tc>
          <w:tcPr>
            <w:tcW w:w="1502" w:type="dxa"/>
          </w:tcPr>
          <w:p w14:paraId="0570C5D4" w14:textId="466605A1" w:rsidR="002D0D0D" w:rsidRDefault="002D0D0D">
            <w:r>
              <w:t>Risk</w:t>
            </w:r>
          </w:p>
        </w:tc>
        <w:tc>
          <w:tcPr>
            <w:tcW w:w="1502" w:type="dxa"/>
          </w:tcPr>
          <w:p w14:paraId="526207EB" w14:textId="6E75CA55" w:rsidR="002D0D0D" w:rsidRDefault="002D0D0D">
            <w:r>
              <w:t>Likelihood</w:t>
            </w:r>
          </w:p>
        </w:tc>
        <w:tc>
          <w:tcPr>
            <w:tcW w:w="1503" w:type="dxa"/>
          </w:tcPr>
          <w:p w14:paraId="15D69B2A" w14:textId="45A0EF70" w:rsidR="002D0D0D" w:rsidRDefault="002D0D0D">
            <w:r>
              <w:t>Classification</w:t>
            </w:r>
          </w:p>
        </w:tc>
        <w:tc>
          <w:tcPr>
            <w:tcW w:w="1503" w:type="dxa"/>
          </w:tcPr>
          <w:p w14:paraId="650B5719" w14:textId="2910A9AB" w:rsidR="002D0D0D" w:rsidRDefault="002D0D0D">
            <w:r>
              <w:t>Severity</w:t>
            </w:r>
          </w:p>
        </w:tc>
        <w:tc>
          <w:tcPr>
            <w:tcW w:w="1503" w:type="dxa"/>
          </w:tcPr>
          <w:p w14:paraId="7F1946CD" w14:textId="7CF58DAA" w:rsidR="002D0D0D" w:rsidRDefault="002D0D0D">
            <w:r>
              <w:t>Response Strategies</w:t>
            </w:r>
          </w:p>
        </w:tc>
        <w:tc>
          <w:tcPr>
            <w:tcW w:w="1503" w:type="dxa"/>
          </w:tcPr>
          <w:p w14:paraId="07BE15D2" w14:textId="170B110E" w:rsidR="002D0D0D" w:rsidRDefault="002D0D0D">
            <w:r>
              <w:t>Precautions</w:t>
            </w:r>
          </w:p>
        </w:tc>
      </w:tr>
      <w:tr w:rsidR="002D0D0D" w14:paraId="4EE1708F" w14:textId="77777777" w:rsidTr="002D0D0D">
        <w:tc>
          <w:tcPr>
            <w:tcW w:w="1502" w:type="dxa"/>
          </w:tcPr>
          <w:p w14:paraId="1CE4520D" w14:textId="41215D45" w:rsidR="002D0D0D" w:rsidRDefault="002D0D0D">
            <w:r>
              <w:t>Time constraint – failure to meet deadline</w:t>
            </w:r>
          </w:p>
        </w:tc>
        <w:tc>
          <w:tcPr>
            <w:tcW w:w="1502" w:type="dxa"/>
          </w:tcPr>
          <w:p w14:paraId="7E2C7B22" w14:textId="65917ED2" w:rsidR="002D0D0D" w:rsidRDefault="002D0D0D">
            <w:r>
              <w:t>Medium</w:t>
            </w:r>
          </w:p>
        </w:tc>
        <w:tc>
          <w:tcPr>
            <w:tcW w:w="1503" w:type="dxa"/>
          </w:tcPr>
          <w:p w14:paraId="0B7CD352" w14:textId="40BB1BD3" w:rsidR="002D0D0D" w:rsidRDefault="007952EC">
            <w:r>
              <w:t>Major</w:t>
            </w:r>
          </w:p>
        </w:tc>
        <w:tc>
          <w:tcPr>
            <w:tcW w:w="1503" w:type="dxa"/>
          </w:tcPr>
          <w:p w14:paraId="4EC3AFF4" w14:textId="0EE86478" w:rsidR="002D0D0D" w:rsidRDefault="004657CA">
            <w:r>
              <w:t>Intolerable</w:t>
            </w:r>
          </w:p>
        </w:tc>
        <w:tc>
          <w:tcPr>
            <w:tcW w:w="1503" w:type="dxa"/>
          </w:tcPr>
          <w:p w14:paraId="44420233" w14:textId="674D3045" w:rsidR="002D0D0D" w:rsidRDefault="004657CA">
            <w:r>
              <w:t>Carry out failure analysis – to mitigate effects on future projects</w:t>
            </w:r>
          </w:p>
        </w:tc>
        <w:tc>
          <w:tcPr>
            <w:tcW w:w="1503" w:type="dxa"/>
          </w:tcPr>
          <w:p w14:paraId="335B4136" w14:textId="5A7EFD3B" w:rsidR="002D0D0D" w:rsidRDefault="004657CA">
            <w:r>
              <w:t>Implement effective project management strategy - Jira</w:t>
            </w:r>
          </w:p>
        </w:tc>
      </w:tr>
      <w:tr w:rsidR="002D0D0D" w14:paraId="6AC4C3E3" w14:textId="77777777" w:rsidTr="002D0D0D">
        <w:tc>
          <w:tcPr>
            <w:tcW w:w="1502" w:type="dxa"/>
          </w:tcPr>
          <w:p w14:paraId="39A803C7" w14:textId="04C2212A" w:rsidR="002D0D0D" w:rsidRDefault="004657CA">
            <w:r>
              <w:t>Loss of data – GitHub crash</w:t>
            </w:r>
          </w:p>
        </w:tc>
        <w:tc>
          <w:tcPr>
            <w:tcW w:w="1502" w:type="dxa"/>
          </w:tcPr>
          <w:p w14:paraId="7DA5BD5C" w14:textId="63893E9C" w:rsidR="002D0D0D" w:rsidRDefault="00C078F1">
            <w:r>
              <w:t>Medium</w:t>
            </w:r>
          </w:p>
        </w:tc>
        <w:tc>
          <w:tcPr>
            <w:tcW w:w="1503" w:type="dxa"/>
          </w:tcPr>
          <w:p w14:paraId="5A5E6AFB" w14:textId="4A107A1F" w:rsidR="002D0D0D" w:rsidRDefault="00C078F1">
            <w:r>
              <w:t>Major</w:t>
            </w:r>
          </w:p>
        </w:tc>
        <w:tc>
          <w:tcPr>
            <w:tcW w:w="1503" w:type="dxa"/>
          </w:tcPr>
          <w:p w14:paraId="733B030F" w14:textId="693D4810" w:rsidR="002D0D0D" w:rsidRDefault="00C078F1">
            <w:r>
              <w:t>Intolerable</w:t>
            </w:r>
          </w:p>
        </w:tc>
        <w:tc>
          <w:tcPr>
            <w:tcW w:w="1503" w:type="dxa"/>
          </w:tcPr>
          <w:p w14:paraId="39F15B86" w14:textId="77ED879C" w:rsidR="002D0D0D" w:rsidRDefault="007952EC">
            <w:r>
              <w:t>Backup data on local machine</w:t>
            </w:r>
            <w:r w:rsidR="00FF77B9">
              <w:t xml:space="preserve"> as well as remote</w:t>
            </w:r>
          </w:p>
        </w:tc>
        <w:tc>
          <w:tcPr>
            <w:tcW w:w="1503" w:type="dxa"/>
          </w:tcPr>
          <w:p w14:paraId="7B50EDEE" w14:textId="7ADE7E37" w:rsidR="002D0D0D" w:rsidRDefault="00FF77B9">
            <w:r>
              <w:t>Push and Pull data regularly</w:t>
            </w:r>
          </w:p>
        </w:tc>
      </w:tr>
      <w:tr w:rsidR="002D0D0D" w14:paraId="03347A57" w14:textId="77777777" w:rsidTr="002D0D0D">
        <w:tc>
          <w:tcPr>
            <w:tcW w:w="1502" w:type="dxa"/>
          </w:tcPr>
          <w:p w14:paraId="199BC232" w14:textId="65A145BD" w:rsidR="002D0D0D" w:rsidRDefault="004657CA">
            <w:r>
              <w:t>Loss of data – Computer crash</w:t>
            </w:r>
          </w:p>
        </w:tc>
        <w:tc>
          <w:tcPr>
            <w:tcW w:w="1502" w:type="dxa"/>
          </w:tcPr>
          <w:p w14:paraId="0775ACD8" w14:textId="3E4F5814" w:rsidR="002D0D0D" w:rsidRDefault="00C078F1">
            <w:r>
              <w:t>Medium</w:t>
            </w:r>
          </w:p>
        </w:tc>
        <w:tc>
          <w:tcPr>
            <w:tcW w:w="1503" w:type="dxa"/>
          </w:tcPr>
          <w:p w14:paraId="4874822E" w14:textId="5B0E7864" w:rsidR="002D0D0D" w:rsidRDefault="00C078F1">
            <w:r>
              <w:t>Major</w:t>
            </w:r>
          </w:p>
        </w:tc>
        <w:tc>
          <w:tcPr>
            <w:tcW w:w="1503" w:type="dxa"/>
          </w:tcPr>
          <w:p w14:paraId="38B302E4" w14:textId="3D09890A" w:rsidR="002D0D0D" w:rsidRDefault="00C078F1">
            <w:r>
              <w:t>Intolerable</w:t>
            </w:r>
          </w:p>
        </w:tc>
        <w:tc>
          <w:tcPr>
            <w:tcW w:w="1503" w:type="dxa"/>
          </w:tcPr>
          <w:p w14:paraId="4682B90C" w14:textId="7FDA2B7D" w:rsidR="002D0D0D" w:rsidRDefault="00FF77B9">
            <w:r>
              <w:t>Git backup – can always pull data using different computer</w:t>
            </w:r>
          </w:p>
        </w:tc>
        <w:tc>
          <w:tcPr>
            <w:tcW w:w="1503" w:type="dxa"/>
          </w:tcPr>
          <w:p w14:paraId="2001E17F" w14:textId="730B88AA" w:rsidR="002D0D0D" w:rsidRDefault="00FF77B9">
            <w:r>
              <w:t>Ensure computer does not overheat and is charged appropriately</w:t>
            </w:r>
          </w:p>
        </w:tc>
      </w:tr>
      <w:tr w:rsidR="002D0D0D" w14:paraId="6187BEB0" w14:textId="77777777" w:rsidTr="002D0D0D">
        <w:tc>
          <w:tcPr>
            <w:tcW w:w="1502" w:type="dxa"/>
          </w:tcPr>
          <w:p w14:paraId="0F460DBC" w14:textId="439E957E" w:rsidR="002D0D0D" w:rsidRDefault="002A6AFF">
            <w:r>
              <w:t>Failure to reach 80% test coverage</w:t>
            </w:r>
          </w:p>
        </w:tc>
        <w:tc>
          <w:tcPr>
            <w:tcW w:w="1502" w:type="dxa"/>
          </w:tcPr>
          <w:p w14:paraId="0D89ACA2" w14:textId="43A129FA" w:rsidR="002D0D0D" w:rsidRDefault="00C078F1">
            <w:r>
              <w:t>High</w:t>
            </w:r>
          </w:p>
        </w:tc>
        <w:tc>
          <w:tcPr>
            <w:tcW w:w="1503" w:type="dxa"/>
          </w:tcPr>
          <w:p w14:paraId="75B08A55" w14:textId="41860E44" w:rsidR="002D0D0D" w:rsidRDefault="001C7B3C">
            <w:r>
              <w:t>Medium</w:t>
            </w:r>
          </w:p>
        </w:tc>
        <w:tc>
          <w:tcPr>
            <w:tcW w:w="1503" w:type="dxa"/>
          </w:tcPr>
          <w:p w14:paraId="10B7C3A9" w14:textId="7836F84B" w:rsidR="002D0D0D" w:rsidRDefault="001C7B3C">
            <w:r>
              <w:t>Undesirable</w:t>
            </w:r>
          </w:p>
        </w:tc>
        <w:tc>
          <w:tcPr>
            <w:tcW w:w="1503" w:type="dxa"/>
          </w:tcPr>
          <w:p w14:paraId="74D9E9B5" w14:textId="73AA493F" w:rsidR="002D0D0D" w:rsidRDefault="00FF77B9">
            <w:r>
              <w:t>Spend overtime on retesting code and trouble shoot – seek help from tutors</w:t>
            </w:r>
          </w:p>
        </w:tc>
        <w:tc>
          <w:tcPr>
            <w:tcW w:w="1503" w:type="dxa"/>
          </w:tcPr>
          <w:p w14:paraId="66E7B13F" w14:textId="775EF86A" w:rsidR="002D0D0D" w:rsidRDefault="00FF77B9">
            <w:r>
              <w:t>Research errors and seek help if a particular code is not testing effectively</w:t>
            </w:r>
          </w:p>
        </w:tc>
      </w:tr>
      <w:tr w:rsidR="002D0D0D" w14:paraId="50B945AD" w14:textId="77777777" w:rsidTr="002D0D0D">
        <w:tc>
          <w:tcPr>
            <w:tcW w:w="1502" w:type="dxa"/>
          </w:tcPr>
          <w:p w14:paraId="2FAB48FE" w14:textId="3FF06131" w:rsidR="002D0D0D" w:rsidRDefault="002A6AFF">
            <w:r>
              <w:t>Failure to implement crud functionality (MVP)</w:t>
            </w:r>
          </w:p>
        </w:tc>
        <w:tc>
          <w:tcPr>
            <w:tcW w:w="1502" w:type="dxa"/>
          </w:tcPr>
          <w:p w14:paraId="591C170E" w14:textId="3E3B4A4D" w:rsidR="002D0D0D" w:rsidRDefault="001C7B3C">
            <w:r>
              <w:t>Low</w:t>
            </w:r>
          </w:p>
        </w:tc>
        <w:tc>
          <w:tcPr>
            <w:tcW w:w="1503" w:type="dxa"/>
          </w:tcPr>
          <w:p w14:paraId="25AD6BAC" w14:textId="54D62198" w:rsidR="002D0D0D" w:rsidRDefault="001C7B3C">
            <w:r>
              <w:t>Hi</w:t>
            </w:r>
            <w:r w:rsidR="007952EC">
              <w:t>gh</w:t>
            </w:r>
          </w:p>
        </w:tc>
        <w:tc>
          <w:tcPr>
            <w:tcW w:w="1503" w:type="dxa"/>
          </w:tcPr>
          <w:p w14:paraId="09087B6E" w14:textId="75BFF229" w:rsidR="002D0D0D" w:rsidRDefault="001C7B3C">
            <w:r>
              <w:t>Intolerable</w:t>
            </w:r>
          </w:p>
        </w:tc>
        <w:tc>
          <w:tcPr>
            <w:tcW w:w="1503" w:type="dxa"/>
          </w:tcPr>
          <w:p w14:paraId="2573EB8D" w14:textId="12677DD0" w:rsidR="002D0D0D" w:rsidRDefault="00794AD3">
            <w:r>
              <w:t>Seek help from tutor, overtime to catch up</w:t>
            </w:r>
          </w:p>
        </w:tc>
        <w:tc>
          <w:tcPr>
            <w:tcW w:w="1503" w:type="dxa"/>
          </w:tcPr>
          <w:p w14:paraId="6B2049BA" w14:textId="3715926D" w:rsidR="002D0D0D" w:rsidRDefault="00794AD3">
            <w:r>
              <w:t>Make full use of Jira board</w:t>
            </w:r>
          </w:p>
        </w:tc>
      </w:tr>
      <w:tr w:rsidR="002D0D0D" w14:paraId="2719C72C" w14:textId="77777777" w:rsidTr="002D0D0D">
        <w:tc>
          <w:tcPr>
            <w:tcW w:w="1502" w:type="dxa"/>
          </w:tcPr>
          <w:p w14:paraId="6EB2E745" w14:textId="3616AC0B" w:rsidR="002D0D0D" w:rsidRDefault="00C078F1">
            <w:r>
              <w:t>Computer damage</w:t>
            </w:r>
          </w:p>
        </w:tc>
        <w:tc>
          <w:tcPr>
            <w:tcW w:w="1502" w:type="dxa"/>
          </w:tcPr>
          <w:p w14:paraId="605F31B5" w14:textId="66B4E288" w:rsidR="002D0D0D" w:rsidRDefault="001C7B3C">
            <w:r>
              <w:t>Medium</w:t>
            </w:r>
          </w:p>
        </w:tc>
        <w:tc>
          <w:tcPr>
            <w:tcW w:w="1503" w:type="dxa"/>
          </w:tcPr>
          <w:p w14:paraId="3F02DF78" w14:textId="1E11BD49" w:rsidR="002D0D0D" w:rsidRDefault="001C7B3C">
            <w:r>
              <w:t>High</w:t>
            </w:r>
          </w:p>
        </w:tc>
        <w:tc>
          <w:tcPr>
            <w:tcW w:w="1503" w:type="dxa"/>
          </w:tcPr>
          <w:p w14:paraId="6C43DBF4" w14:textId="3FB60766" w:rsidR="002D0D0D" w:rsidRDefault="007952EC">
            <w:r>
              <w:t>Intolerable</w:t>
            </w:r>
          </w:p>
        </w:tc>
        <w:tc>
          <w:tcPr>
            <w:tcW w:w="1503" w:type="dxa"/>
          </w:tcPr>
          <w:p w14:paraId="025A05EC" w14:textId="1E93AB14" w:rsidR="002D0D0D" w:rsidRDefault="00794AD3">
            <w:r>
              <w:t>Have the computer repaired asap</w:t>
            </w:r>
          </w:p>
        </w:tc>
        <w:tc>
          <w:tcPr>
            <w:tcW w:w="1503" w:type="dxa"/>
          </w:tcPr>
          <w:p w14:paraId="52A1DFF6" w14:textId="748288FB" w:rsidR="002D0D0D" w:rsidRDefault="003F19A2">
            <w:r>
              <w:t>GitHub backup, commit and push changes regularly</w:t>
            </w:r>
          </w:p>
        </w:tc>
      </w:tr>
      <w:tr w:rsidR="002D0D0D" w14:paraId="6A7D19DE" w14:textId="77777777" w:rsidTr="002D0D0D">
        <w:tc>
          <w:tcPr>
            <w:tcW w:w="1502" w:type="dxa"/>
          </w:tcPr>
          <w:p w14:paraId="22FAB58F" w14:textId="3DCAC84A" w:rsidR="002D0D0D" w:rsidRDefault="001C7B3C">
            <w:r>
              <w:t>Health risks</w:t>
            </w:r>
            <w:r w:rsidR="00C078F1">
              <w:t xml:space="preserve"> </w:t>
            </w:r>
          </w:p>
        </w:tc>
        <w:tc>
          <w:tcPr>
            <w:tcW w:w="1502" w:type="dxa"/>
          </w:tcPr>
          <w:p w14:paraId="0713E8DF" w14:textId="7FDF2408" w:rsidR="002D0D0D" w:rsidRDefault="001C7B3C">
            <w:r>
              <w:t>Medium</w:t>
            </w:r>
          </w:p>
        </w:tc>
        <w:tc>
          <w:tcPr>
            <w:tcW w:w="1503" w:type="dxa"/>
          </w:tcPr>
          <w:p w14:paraId="21D97626" w14:textId="02904B9C" w:rsidR="002D0D0D" w:rsidRDefault="007952EC">
            <w:r>
              <w:t>Major</w:t>
            </w:r>
          </w:p>
        </w:tc>
        <w:tc>
          <w:tcPr>
            <w:tcW w:w="1503" w:type="dxa"/>
          </w:tcPr>
          <w:p w14:paraId="2E96600E" w14:textId="2A6919D0" w:rsidR="002D0D0D" w:rsidRDefault="007952EC">
            <w:r>
              <w:t>Undesirable</w:t>
            </w:r>
          </w:p>
        </w:tc>
        <w:tc>
          <w:tcPr>
            <w:tcW w:w="1503" w:type="dxa"/>
          </w:tcPr>
          <w:p w14:paraId="59EFC12A" w14:textId="08C4026B" w:rsidR="002D0D0D" w:rsidRDefault="00794AD3">
            <w:r>
              <w:t>Seek medical advice/support</w:t>
            </w:r>
          </w:p>
        </w:tc>
        <w:tc>
          <w:tcPr>
            <w:tcW w:w="1503" w:type="dxa"/>
          </w:tcPr>
          <w:p w14:paraId="5DD25E6B" w14:textId="7B60A944" w:rsidR="002D0D0D" w:rsidRDefault="003F19A2">
            <w:r>
              <w:t>Take regular breaks, rest well</w:t>
            </w:r>
          </w:p>
        </w:tc>
      </w:tr>
    </w:tbl>
    <w:p w14:paraId="1725FA0D" w14:textId="77777777" w:rsidR="002D0D0D" w:rsidRDefault="002D0D0D"/>
    <w:sectPr w:rsidR="002D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B988" w14:textId="77777777" w:rsidR="0023593C" w:rsidRDefault="0023593C" w:rsidP="002D0D0D">
      <w:r>
        <w:separator/>
      </w:r>
    </w:p>
  </w:endnote>
  <w:endnote w:type="continuationSeparator" w:id="0">
    <w:p w14:paraId="0D8F4792" w14:textId="77777777" w:rsidR="0023593C" w:rsidRDefault="0023593C" w:rsidP="002D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9796" w14:textId="77777777" w:rsidR="0023593C" w:rsidRDefault="0023593C" w:rsidP="002D0D0D">
      <w:r>
        <w:separator/>
      </w:r>
    </w:p>
  </w:footnote>
  <w:footnote w:type="continuationSeparator" w:id="0">
    <w:p w14:paraId="51DA9A40" w14:textId="77777777" w:rsidR="0023593C" w:rsidRDefault="0023593C" w:rsidP="002D0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D"/>
    <w:rsid w:val="001C7B3C"/>
    <w:rsid w:val="0023593C"/>
    <w:rsid w:val="002A6AFF"/>
    <w:rsid w:val="002D0D0D"/>
    <w:rsid w:val="003F19A2"/>
    <w:rsid w:val="004657CA"/>
    <w:rsid w:val="00794AD3"/>
    <w:rsid w:val="007952EC"/>
    <w:rsid w:val="007B4D72"/>
    <w:rsid w:val="00C078F1"/>
    <w:rsid w:val="00D61129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29BC"/>
  <w15:chartTrackingRefBased/>
  <w15:docId w15:val="{9DC3A8E8-78D7-B147-9EF3-C5CEE881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D0D"/>
  </w:style>
  <w:style w:type="paragraph" w:styleId="Footer">
    <w:name w:val="footer"/>
    <w:basedOn w:val="Normal"/>
    <w:link w:val="FooterChar"/>
    <w:uiPriority w:val="99"/>
    <w:unhideWhenUsed/>
    <w:rsid w:val="002D0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D0D"/>
  </w:style>
  <w:style w:type="table" w:styleId="TableGrid">
    <w:name w:val="Table Grid"/>
    <w:basedOn w:val="TableNormal"/>
    <w:uiPriority w:val="39"/>
    <w:rsid w:val="002D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OSMAN (Student - Cranford CC)</dc:creator>
  <cp:keywords/>
  <dc:description/>
  <cp:lastModifiedBy>Farah OSMAN (Student - Cranford CC)</cp:lastModifiedBy>
  <cp:revision>3</cp:revision>
  <cp:lastPrinted>2022-07-22T05:34:00Z</cp:lastPrinted>
  <dcterms:created xsi:type="dcterms:W3CDTF">2022-07-22T05:34:00Z</dcterms:created>
  <dcterms:modified xsi:type="dcterms:W3CDTF">2022-07-22T07:53:00Z</dcterms:modified>
</cp:coreProperties>
</file>