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47" w:rsidRPr="004B450F" w:rsidRDefault="004B450F" w:rsidP="004B450F">
      <w:pPr>
        <w:tabs>
          <w:tab w:val="left" w:pos="-90"/>
          <w:tab w:val="left" w:pos="90"/>
        </w:tabs>
        <w:ind w:hanging="810"/>
        <w:rPr>
          <w:rFonts w:ascii="Bell MT" w:hAnsi="Bell MT" w:cs="Times New Roman"/>
          <w:sz w:val="28"/>
          <w:szCs w:val="28"/>
        </w:rPr>
      </w:pPr>
      <w:proofErr w:type="spellStart"/>
      <w:r w:rsidRPr="004B450F">
        <w:rPr>
          <w:rFonts w:ascii="Bell MT" w:hAnsi="Bell MT" w:cs="Times New Roman"/>
          <w:sz w:val="28"/>
          <w:szCs w:val="28"/>
        </w:rPr>
        <w:t>Nama</w:t>
      </w:r>
      <w:proofErr w:type="spellEnd"/>
      <w:r w:rsidRPr="004B450F">
        <w:rPr>
          <w:rFonts w:ascii="Bell MT" w:hAnsi="Bell MT" w:cs="Times New Roman"/>
          <w:sz w:val="28"/>
          <w:szCs w:val="28"/>
        </w:rPr>
        <w:tab/>
      </w:r>
      <w:r w:rsidRPr="004B450F">
        <w:rPr>
          <w:rFonts w:ascii="Bell MT" w:hAnsi="Bell MT" w:cs="Times New Roman"/>
          <w:sz w:val="28"/>
          <w:szCs w:val="28"/>
        </w:rPr>
        <w:tab/>
        <w:t xml:space="preserve">: Christina </w:t>
      </w:r>
      <w:proofErr w:type="spellStart"/>
      <w:r w:rsidRPr="004B450F">
        <w:rPr>
          <w:rFonts w:ascii="Bell MT" w:hAnsi="Bell MT" w:cs="Times New Roman"/>
          <w:sz w:val="28"/>
          <w:szCs w:val="28"/>
        </w:rPr>
        <w:t>Prita</w:t>
      </w:r>
      <w:proofErr w:type="spellEnd"/>
      <w:r w:rsidRPr="004B450F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4B450F">
        <w:rPr>
          <w:rFonts w:ascii="Bell MT" w:hAnsi="Bell MT" w:cs="Times New Roman"/>
          <w:sz w:val="28"/>
          <w:szCs w:val="28"/>
        </w:rPr>
        <w:t>Gracea</w:t>
      </w:r>
      <w:proofErr w:type="spellEnd"/>
      <w:r w:rsidRPr="004B450F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4B450F">
        <w:rPr>
          <w:rFonts w:ascii="Bell MT" w:hAnsi="Bell MT" w:cs="Times New Roman"/>
          <w:sz w:val="28"/>
          <w:szCs w:val="28"/>
        </w:rPr>
        <w:t>Pakpahan</w:t>
      </w:r>
      <w:proofErr w:type="spellEnd"/>
    </w:p>
    <w:p w:rsidR="004B450F" w:rsidRPr="004B450F" w:rsidRDefault="004B450F" w:rsidP="004B450F">
      <w:pPr>
        <w:ind w:hanging="810"/>
        <w:rPr>
          <w:rFonts w:ascii="Bell MT" w:hAnsi="Bell MT" w:cs="Times New Roman"/>
          <w:sz w:val="28"/>
          <w:szCs w:val="28"/>
        </w:rPr>
      </w:pPr>
      <w:proofErr w:type="spellStart"/>
      <w:r w:rsidRPr="004B450F">
        <w:rPr>
          <w:rFonts w:ascii="Bell MT" w:hAnsi="Bell MT" w:cs="Times New Roman"/>
          <w:sz w:val="28"/>
          <w:szCs w:val="28"/>
        </w:rPr>
        <w:t>Kelas</w:t>
      </w:r>
      <w:proofErr w:type="spellEnd"/>
      <w:r w:rsidRPr="004B450F">
        <w:rPr>
          <w:rFonts w:ascii="Bell MT" w:hAnsi="Bell MT" w:cs="Times New Roman"/>
          <w:sz w:val="28"/>
          <w:szCs w:val="28"/>
        </w:rPr>
        <w:tab/>
        <w:t xml:space="preserve">: X </w:t>
      </w:r>
      <w:proofErr w:type="spellStart"/>
      <w:r w:rsidRPr="004B450F">
        <w:rPr>
          <w:rFonts w:ascii="Bell MT" w:hAnsi="Bell MT" w:cs="Times New Roman"/>
          <w:sz w:val="28"/>
          <w:szCs w:val="28"/>
        </w:rPr>
        <w:t>Mipa</w:t>
      </w:r>
      <w:proofErr w:type="spellEnd"/>
      <w:r w:rsidRPr="004B450F">
        <w:rPr>
          <w:rFonts w:ascii="Bell MT" w:hAnsi="Bell MT" w:cs="Times New Roman"/>
          <w:sz w:val="28"/>
          <w:szCs w:val="28"/>
        </w:rPr>
        <w:t xml:space="preserve"> 5</w:t>
      </w:r>
    </w:p>
    <w:p w:rsidR="004B450F" w:rsidRPr="004B450F" w:rsidRDefault="004B450F" w:rsidP="004B450F">
      <w:pPr>
        <w:ind w:hanging="810"/>
        <w:rPr>
          <w:rFonts w:ascii="Bell MT" w:hAnsi="Bell MT" w:cs="Times New Roman"/>
          <w:sz w:val="28"/>
          <w:szCs w:val="28"/>
        </w:rPr>
      </w:pPr>
      <w:proofErr w:type="spellStart"/>
      <w:r w:rsidRPr="004B450F">
        <w:rPr>
          <w:rFonts w:ascii="Bell MT" w:hAnsi="Bell MT" w:cs="Times New Roman"/>
          <w:sz w:val="28"/>
          <w:szCs w:val="28"/>
        </w:rPr>
        <w:t>Absen</w:t>
      </w:r>
      <w:proofErr w:type="spellEnd"/>
      <w:r w:rsidRPr="004B450F">
        <w:rPr>
          <w:rFonts w:ascii="Bell MT" w:hAnsi="Bell MT" w:cs="Times New Roman"/>
          <w:sz w:val="28"/>
          <w:szCs w:val="28"/>
        </w:rPr>
        <w:tab/>
        <w:t>: 13</w:t>
      </w:r>
    </w:p>
    <w:p w:rsidR="004B450F" w:rsidRPr="00E24788" w:rsidRDefault="004B450F" w:rsidP="00E24788">
      <w:pPr>
        <w:ind w:hanging="810"/>
        <w:rPr>
          <w:rFonts w:ascii="Bell MT" w:hAnsi="Bell MT" w:cs="Times New Roman"/>
          <w:sz w:val="28"/>
          <w:szCs w:val="28"/>
        </w:rPr>
      </w:pPr>
      <w:proofErr w:type="spellStart"/>
      <w:r w:rsidRPr="004B450F">
        <w:rPr>
          <w:rFonts w:ascii="Bell MT" w:hAnsi="Bell MT" w:cs="Times New Roman"/>
          <w:sz w:val="28"/>
          <w:szCs w:val="28"/>
        </w:rPr>
        <w:t>Tugas</w:t>
      </w:r>
      <w:proofErr w:type="spellEnd"/>
      <w:r w:rsidRPr="004B450F">
        <w:rPr>
          <w:rFonts w:ascii="Bell MT" w:hAnsi="Bell MT" w:cs="Times New Roman"/>
          <w:sz w:val="28"/>
          <w:szCs w:val="28"/>
        </w:rPr>
        <w:t xml:space="preserve"> </w:t>
      </w:r>
      <w:r w:rsidRPr="004B450F">
        <w:rPr>
          <w:rFonts w:ascii="Bell MT" w:hAnsi="Bell MT" w:cs="Times New Roman"/>
          <w:sz w:val="28"/>
          <w:szCs w:val="28"/>
        </w:rPr>
        <w:tab/>
        <w:t xml:space="preserve">: </w:t>
      </w:r>
      <w:proofErr w:type="spellStart"/>
      <w:r w:rsidRPr="004B450F">
        <w:rPr>
          <w:rFonts w:ascii="Bell MT" w:hAnsi="Bell MT" w:cs="Times New Roman"/>
          <w:sz w:val="28"/>
          <w:szCs w:val="28"/>
        </w:rPr>
        <w:t>Bimbingan</w:t>
      </w:r>
      <w:proofErr w:type="spellEnd"/>
      <w:r w:rsidRPr="004B450F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Pr="004B450F">
        <w:rPr>
          <w:rFonts w:ascii="Bell MT" w:hAnsi="Bell MT" w:cs="Times New Roman"/>
          <w:sz w:val="28"/>
          <w:szCs w:val="28"/>
        </w:rPr>
        <w:t>Konseling</w:t>
      </w:r>
      <w:proofErr w:type="spellEnd"/>
    </w:p>
    <w:p w:rsidR="004B450F" w:rsidRDefault="004B450F" w:rsidP="004B450F">
      <w:pPr>
        <w:ind w:hanging="810"/>
        <w:rPr>
          <w:rFonts w:ascii="Times New Roman" w:hAnsi="Times New Roman" w:cs="Times New Roman"/>
          <w:sz w:val="28"/>
          <w:szCs w:val="28"/>
        </w:rPr>
      </w:pPr>
    </w:p>
    <w:p w:rsidR="00DC1624" w:rsidRPr="00E24788" w:rsidRDefault="004B450F" w:rsidP="00E24788">
      <w:pPr>
        <w:jc w:val="center"/>
        <w:rPr>
          <w:rFonts w:ascii="Bell MT" w:hAnsi="Bell MT" w:cs="Times New Roman"/>
          <w:i/>
          <w:sz w:val="36"/>
          <w:szCs w:val="32"/>
        </w:rPr>
      </w:pPr>
      <w:r w:rsidRPr="004B450F">
        <w:rPr>
          <w:rFonts w:ascii="Bell MT" w:hAnsi="Bell MT" w:cs="Times New Roman"/>
          <w:sz w:val="36"/>
          <w:szCs w:val="32"/>
        </w:rPr>
        <w:t xml:space="preserve">Virus </w:t>
      </w:r>
      <w:r w:rsidRPr="004B450F">
        <w:rPr>
          <w:rFonts w:ascii="Bell MT" w:hAnsi="Bell MT" w:cs="Times New Roman"/>
          <w:i/>
          <w:sz w:val="36"/>
          <w:szCs w:val="32"/>
        </w:rPr>
        <w:t>Covid-19</w:t>
      </w:r>
      <w:r w:rsidRPr="004B450F">
        <w:rPr>
          <w:rFonts w:ascii="Bell MT" w:hAnsi="Bell MT" w:cs="Times New Roman"/>
          <w:sz w:val="36"/>
          <w:szCs w:val="32"/>
        </w:rPr>
        <w:t xml:space="preserve"> </w:t>
      </w:r>
      <w:proofErr w:type="spellStart"/>
      <w:r w:rsidRPr="004B450F">
        <w:rPr>
          <w:rFonts w:ascii="Bell MT" w:hAnsi="Bell MT" w:cs="Times New Roman"/>
          <w:sz w:val="36"/>
          <w:szCs w:val="32"/>
        </w:rPr>
        <w:t>atau</w:t>
      </w:r>
      <w:proofErr w:type="spellEnd"/>
      <w:r w:rsidRPr="004B450F">
        <w:rPr>
          <w:rFonts w:ascii="Bell MT" w:hAnsi="Bell MT" w:cs="Times New Roman"/>
          <w:sz w:val="36"/>
          <w:szCs w:val="32"/>
        </w:rPr>
        <w:t xml:space="preserve"> </w:t>
      </w:r>
      <w:r w:rsidRPr="004B450F">
        <w:rPr>
          <w:rFonts w:ascii="Bell MT" w:hAnsi="Bell MT" w:cs="Times New Roman"/>
          <w:i/>
          <w:sz w:val="36"/>
          <w:szCs w:val="32"/>
        </w:rPr>
        <w:t>Corona</w:t>
      </w:r>
    </w:p>
    <w:p w:rsidR="00580FD7" w:rsidRPr="00E24788" w:rsidRDefault="00580FD7" w:rsidP="004B450F">
      <w:pPr>
        <w:ind w:left="-720" w:firstLine="810"/>
        <w:jc w:val="both"/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</w:pPr>
      <w:bookmarkStart w:id="0" w:name="_GoBack"/>
      <w:bookmarkEnd w:id="0"/>
      <w:proofErr w:type="spellStart"/>
      <w:proofErr w:type="gramStart"/>
      <w:r w:rsidRPr="00E24788">
        <w:rPr>
          <w:rFonts w:ascii="Bell MT" w:hAnsi="Bell MT" w:cs="Times New Roman"/>
          <w:sz w:val="30"/>
          <w:szCs w:val="30"/>
        </w:rPr>
        <w:t>Adanya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virus </w:t>
      </w:r>
      <w:r w:rsidRPr="00E24788">
        <w:rPr>
          <w:rFonts w:ascii="Bell MT" w:hAnsi="Bell MT" w:cs="Times New Roman"/>
          <w:i/>
          <w:sz w:val="30"/>
          <w:szCs w:val="30"/>
        </w:rPr>
        <w:t>Covid-19</w:t>
      </w:r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memberikan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dampak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atau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pengaruh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kepada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segi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ekonomi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, </w:t>
      </w:r>
      <w:proofErr w:type="spellStart"/>
      <w:r w:rsidR="00DC1624" w:rsidRPr="00E24788">
        <w:rPr>
          <w:rFonts w:ascii="Bell MT" w:hAnsi="Bell MT" w:cs="Times New Roman"/>
          <w:sz w:val="30"/>
          <w:szCs w:val="30"/>
        </w:rPr>
        <w:t>sos</w:t>
      </w:r>
      <w:r w:rsidRPr="00E24788">
        <w:rPr>
          <w:rFonts w:ascii="Bell MT" w:hAnsi="Bell MT" w:cs="Times New Roman"/>
          <w:sz w:val="30"/>
          <w:szCs w:val="30"/>
        </w:rPr>
        <w:t>ial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,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dan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pendidikan</w:t>
      </w:r>
      <w:proofErr w:type="spellEnd"/>
      <w:r w:rsidRPr="00E24788">
        <w:rPr>
          <w:rFonts w:ascii="Bell MT" w:hAnsi="Bell MT" w:cs="Times New Roman"/>
          <w:sz w:val="30"/>
          <w:szCs w:val="30"/>
        </w:rPr>
        <w:t>.</w:t>
      </w:r>
      <w:proofErr w:type="gramEnd"/>
      <w:r w:rsidR="008126FD" w:rsidRPr="00E24788">
        <w:rPr>
          <w:rFonts w:ascii="Bell MT" w:hAnsi="Bell MT" w:cs="Times New Roman"/>
          <w:sz w:val="30"/>
          <w:szCs w:val="30"/>
        </w:rPr>
        <w:t xml:space="preserve"> </w:t>
      </w:r>
      <w:proofErr w:type="gramStart"/>
      <w:r w:rsidRPr="00E24788">
        <w:rPr>
          <w:rFonts w:ascii="Bell MT" w:hAnsi="Bell MT" w:cs="Times New Roman"/>
          <w:sz w:val="30"/>
          <w:szCs w:val="30"/>
        </w:rPr>
        <w:t xml:space="preserve">Di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dalam</w:t>
      </w:r>
      <w:proofErr w:type="spellEnd"/>
      <w:r w:rsidR="008126FD"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="008126FD" w:rsidRPr="00E24788">
        <w:rPr>
          <w:rFonts w:ascii="Bell MT" w:hAnsi="Bell MT" w:cs="Times New Roman"/>
          <w:sz w:val="30"/>
          <w:szCs w:val="30"/>
        </w:rPr>
        <w:t>segi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perekonomian</w:t>
      </w:r>
      <w:proofErr w:type="spellEnd"/>
      <w:r w:rsidRPr="00E24788">
        <w:rPr>
          <w:rFonts w:ascii="Bell MT" w:hAnsi="Bell MT" w:cs="Times New Roman"/>
          <w:sz w:val="30"/>
          <w:szCs w:val="30"/>
        </w:rPr>
        <w:t xml:space="preserve"> </w:t>
      </w:r>
      <w:proofErr w:type="spellStart"/>
      <w:r w:rsidRPr="00E24788">
        <w:rPr>
          <w:rFonts w:ascii="Bell MT" w:hAnsi="Bell MT" w:cs="Times New Roman"/>
          <w:sz w:val="30"/>
          <w:szCs w:val="30"/>
        </w:rPr>
        <w:t>dunia</w:t>
      </w:r>
      <w:proofErr w:type="spellEnd"/>
      <w:r w:rsidRPr="00E24788">
        <w:rPr>
          <w:rFonts w:ascii="Bell MT" w:hAnsi="Bell MT" w:cs="Times New Roman"/>
          <w:sz w:val="30"/>
          <w:szCs w:val="30"/>
        </w:rPr>
        <w:t>,</w:t>
      </w:r>
      <w:r w:rsidRPr="00E24788">
        <w:rPr>
          <w:color w:val="363635"/>
          <w:sz w:val="30"/>
          <w:szCs w:val="30"/>
          <w:shd w:val="clear" w:color="auto" w:fill="FFFFFF"/>
        </w:rPr>
        <w:t xml:space="preserve"> </w:t>
      </w:r>
      <w:proofErr w:type="spellStart"/>
      <w:r w:rsidR="008126FD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tren</w:t>
      </w:r>
      <w:proofErr w:type="spellEnd"/>
      <w:r w:rsidR="008126FD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8126FD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ekonomi</w:t>
      </w:r>
      <w:proofErr w:type="spellEnd"/>
      <w:r w:rsidR="008126FD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8126FD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dunia</w:t>
      </w:r>
      <w:proofErr w:type="spellEnd"/>
      <w:r w:rsidR="008126FD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</w:t>
      </w:r>
      <w:r w:rsidR="008126FD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uru</w:t>
      </w:r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n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akibat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adanya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wabah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virus </w:t>
      </w:r>
      <w:r w:rsidRPr="00E24788">
        <w:rPr>
          <w:rFonts w:ascii="Bell MT" w:hAnsi="Bell MT"/>
          <w:i/>
          <w:color w:val="000000" w:themeColor="text1"/>
          <w:sz w:val="30"/>
          <w:szCs w:val="30"/>
          <w:shd w:val="clear" w:color="auto" w:fill="FFFFFF"/>
        </w:rPr>
        <w:t>Covid-19</w:t>
      </w:r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yang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sudah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ada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di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lebih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dari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50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negara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.</w:t>
      </w:r>
      <w:proofErr w:type="gram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Perekonomian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di Indonesia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juga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menurun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karena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menurunnya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permintaan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bahan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mentah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dari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negara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China,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selain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itu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Indonesia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juga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harus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membeli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APD (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Alat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Pelindung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Diri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),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seperti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masker,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bajunya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(1 set)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sesuai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kapasitas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/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kebutuhan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di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beberapa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rumah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sakit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yang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tentunya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tidak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murah</w:t>
      </w:r>
      <w:proofErr w:type="spellEnd"/>
      <w:r w:rsidR="00DC1624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. </w:t>
      </w:r>
    </w:p>
    <w:p w:rsidR="00DC1624" w:rsidRPr="00E24788" w:rsidRDefault="00DC1624" w:rsidP="004B450F">
      <w:pPr>
        <w:ind w:left="-720" w:firstLine="810"/>
        <w:jc w:val="both"/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</w:pPr>
      <w:proofErr w:type="gram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Virus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ini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menyebar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lewat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sentuhan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kulit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, air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liur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yang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lainnya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.</w:t>
      </w:r>
      <w:proofErr w:type="gram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Pemerintah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Indonesia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menyarankan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untuk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bekerja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belajar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di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rumah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karena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penyebarannya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sangatlah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mudah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jika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kita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dekat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dengan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seseorang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.</w:t>
      </w:r>
      <w:proofErr w:type="gram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Karena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hal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itu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kita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menjadi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takut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atau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sungkan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untuk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keluar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rumah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menyebabkan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kita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jadi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jarang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bersosialisasi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secara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langsung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atau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face to face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karena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itu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dapat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menyebabkan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penyebaran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virus </w:t>
      </w:r>
      <w:proofErr w:type="spellStart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ini</w:t>
      </w:r>
      <w:proofErr w:type="spellEnd"/>
      <w:r w:rsidR="00E24788"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.</w:t>
      </w:r>
      <w:proofErr w:type="gramEnd"/>
    </w:p>
    <w:p w:rsidR="00E24788" w:rsidRDefault="00E24788" w:rsidP="004B450F">
      <w:pPr>
        <w:ind w:left="-720" w:firstLine="810"/>
        <w:jc w:val="both"/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</w:pPr>
      <w:proofErr w:type="spellStart"/>
      <w:proofErr w:type="gram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Karena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pemerintah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menyarankan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kita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untuk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bekerja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belajar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di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rumah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sekarang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para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siswa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guru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memberikan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materi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pelajaran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latihan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secara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24788">
        <w:rPr>
          <w:rFonts w:ascii="Bell MT" w:hAnsi="Bell MT"/>
          <w:i/>
          <w:color w:val="000000" w:themeColor="text1"/>
          <w:sz w:val="30"/>
          <w:szCs w:val="30"/>
          <w:shd w:val="clear" w:color="auto" w:fill="FFFFFF"/>
        </w:rPr>
        <w:t>online</w:t>
      </w:r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seperti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melalui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portaldik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ataupun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google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classroom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untuk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mengurangi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penyebaran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virus </w:t>
      </w:r>
      <w:proofErr w:type="spellStart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ini</w:t>
      </w:r>
      <w:proofErr w:type="spellEnd"/>
      <w:r w:rsidRPr="00E24788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.</w:t>
      </w:r>
      <w:proofErr w:type="gramEnd"/>
    </w:p>
    <w:p w:rsidR="00E24788" w:rsidRPr="00E24788" w:rsidRDefault="00E24788" w:rsidP="004B450F">
      <w:pPr>
        <w:ind w:left="-720" w:firstLine="810"/>
        <w:jc w:val="both"/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Dengan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bekerja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belajar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di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rumah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merupakan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upaya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paling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mudah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untuk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memutuskan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penyebaran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virus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ini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.</w:t>
      </w:r>
      <w:proofErr w:type="gram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Selain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itu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berdiamla</w:t>
      </w:r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h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di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rumah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jika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tidak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penting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.</w:t>
      </w:r>
      <w:proofErr w:type="gram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J</w:t>
      </w:r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angan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pergi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ke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tempat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ramai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seperti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mall, </w:t>
      </w:r>
      <w:proofErr w:type="spellStart"/>
      <w:proofErr w:type="gram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taman</w:t>
      </w:r>
      <w:proofErr w:type="spellEnd"/>
      <w:proofErr w:type="gram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yang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lainnya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jika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tidak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sangat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butuh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Sering-sering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mencuci</w:t>
      </w:r>
      <w:proofErr w:type="spellEnd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tangan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dan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kurangi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kontak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fisik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>terhadap</w:t>
      </w:r>
      <w:proofErr w:type="spellEnd"/>
      <w:r w:rsidR="006D66FC">
        <w:rPr>
          <w:rFonts w:ascii="Bell MT" w:hAnsi="Bell MT"/>
          <w:color w:val="000000" w:themeColor="text1"/>
          <w:sz w:val="30"/>
          <w:szCs w:val="30"/>
          <w:shd w:val="clear" w:color="auto" w:fill="FFFFFF"/>
        </w:rPr>
        <w:t xml:space="preserve"> orang lain.</w:t>
      </w:r>
    </w:p>
    <w:p w:rsidR="00E24788" w:rsidRPr="00E24788" w:rsidRDefault="00E24788" w:rsidP="004B450F">
      <w:pPr>
        <w:ind w:left="-720" w:firstLine="810"/>
        <w:jc w:val="both"/>
        <w:rPr>
          <w:rFonts w:ascii="Bell MT" w:hAnsi="Bell MT"/>
          <w:color w:val="000000" w:themeColor="text1"/>
          <w:sz w:val="28"/>
          <w:szCs w:val="28"/>
          <w:shd w:val="clear" w:color="auto" w:fill="FFFFFF"/>
        </w:rPr>
      </w:pPr>
    </w:p>
    <w:p w:rsidR="00DC1624" w:rsidRDefault="00DC1624" w:rsidP="004B450F">
      <w:pPr>
        <w:ind w:left="-720" w:firstLine="810"/>
        <w:jc w:val="both"/>
        <w:rPr>
          <w:rFonts w:ascii="Bell MT" w:hAnsi="Bell MT"/>
          <w:color w:val="000000" w:themeColor="text1"/>
          <w:sz w:val="32"/>
          <w:szCs w:val="32"/>
          <w:shd w:val="clear" w:color="auto" w:fill="FFFFFF"/>
        </w:rPr>
      </w:pPr>
    </w:p>
    <w:p w:rsidR="00DC1624" w:rsidRPr="008126FD" w:rsidRDefault="00DC1624" w:rsidP="004B450F">
      <w:pPr>
        <w:ind w:left="-720" w:firstLine="810"/>
        <w:jc w:val="both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4B450F" w:rsidRDefault="004B450F" w:rsidP="004B45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450F" w:rsidRPr="004B450F" w:rsidRDefault="004B450F" w:rsidP="004B450F">
      <w:pPr>
        <w:rPr>
          <w:rFonts w:ascii="Times New Roman" w:hAnsi="Times New Roman" w:cs="Times New Roman"/>
          <w:sz w:val="32"/>
          <w:szCs w:val="32"/>
        </w:rPr>
      </w:pPr>
    </w:p>
    <w:sectPr w:rsidR="004B450F" w:rsidRPr="004B450F" w:rsidSect="004B450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0F"/>
    <w:rsid w:val="004B450F"/>
    <w:rsid w:val="00580FD7"/>
    <w:rsid w:val="00602747"/>
    <w:rsid w:val="006D66FC"/>
    <w:rsid w:val="008126FD"/>
    <w:rsid w:val="00DC1624"/>
    <w:rsid w:val="00E2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2020-04-01T10:44:00Z</dcterms:created>
  <dcterms:modified xsi:type="dcterms:W3CDTF">2020-04-01T12:08:00Z</dcterms:modified>
</cp:coreProperties>
</file>