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4A5A" w:rsidRPr="009213E8" w:rsidRDefault="00204A5A">
      <w:pPr>
        <w:rPr>
          <w:rFonts w:ascii="Aharoni" w:hAnsi="Aharoni" w:cs="Aharoni" w:hint="cs"/>
          <w:b/>
          <w:bCs/>
          <w:sz w:val="28"/>
          <w:szCs w:val="28"/>
        </w:rPr>
      </w:pPr>
      <w:r w:rsidRPr="009213E8">
        <w:rPr>
          <w:rFonts w:ascii="Aharoni" w:hAnsi="Aharoni" w:cs="Aharoni" w:hint="cs"/>
          <w:b/>
          <w:bCs/>
          <w:sz w:val="28"/>
          <w:szCs w:val="28"/>
        </w:rPr>
        <w:t xml:space="preserve">Nama  : Najwa </w:t>
      </w:r>
      <w:proofErr w:type="spellStart"/>
      <w:r w:rsidRPr="009213E8">
        <w:rPr>
          <w:rFonts w:ascii="Aharoni" w:hAnsi="Aharoni" w:cs="Aharoni" w:hint="cs"/>
          <w:b/>
          <w:bCs/>
          <w:sz w:val="28"/>
          <w:szCs w:val="28"/>
        </w:rPr>
        <w:t>Desalsabila</w:t>
      </w:r>
      <w:proofErr w:type="spellEnd"/>
    </w:p>
    <w:p w:rsidR="00204A5A" w:rsidRPr="009213E8" w:rsidRDefault="00204A5A">
      <w:pPr>
        <w:rPr>
          <w:rFonts w:ascii="Aharoni" w:hAnsi="Aharoni" w:cs="Aharoni" w:hint="cs"/>
          <w:b/>
          <w:bCs/>
          <w:sz w:val="28"/>
          <w:szCs w:val="28"/>
        </w:rPr>
      </w:pPr>
      <w:r w:rsidRPr="009213E8">
        <w:rPr>
          <w:rFonts w:ascii="Aharoni" w:hAnsi="Aharoni" w:cs="Aharoni" w:hint="cs"/>
          <w:b/>
          <w:bCs/>
          <w:sz w:val="28"/>
          <w:szCs w:val="28"/>
        </w:rPr>
        <w:t>Kelas   : X IPA 5</w:t>
      </w:r>
    </w:p>
    <w:p w:rsidR="00204A5A" w:rsidRPr="009213E8" w:rsidRDefault="00C3697E">
      <w:pPr>
        <w:rPr>
          <w:rFonts w:ascii="Aharoni" w:hAnsi="Aharoni" w:cs="Aharoni" w:hint="cs"/>
          <w:b/>
          <w:bCs/>
          <w:sz w:val="28"/>
          <w:szCs w:val="28"/>
        </w:rPr>
      </w:pPr>
      <w:r w:rsidRPr="009213E8">
        <w:rPr>
          <w:rFonts w:ascii="Aharoni" w:hAnsi="Aharoni" w:cs="Aharoni" w:hint="cs"/>
          <w:b/>
          <w:bCs/>
          <w:sz w:val="28"/>
          <w:szCs w:val="28"/>
        </w:rPr>
        <w:t>Tugas  : BK</w:t>
      </w:r>
    </w:p>
    <w:p w:rsidR="00275832" w:rsidRPr="009213E8" w:rsidRDefault="00275832">
      <w:pPr>
        <w:rPr>
          <w:rFonts w:ascii="Aharoni" w:hAnsi="Aharoni" w:cs="Aharoni" w:hint="cs"/>
          <w:b/>
          <w:bCs/>
          <w:sz w:val="28"/>
          <w:szCs w:val="28"/>
        </w:rPr>
      </w:pPr>
    </w:p>
    <w:p w:rsidR="00C3697E" w:rsidRPr="009213E8" w:rsidRDefault="00C3697E">
      <w:pPr>
        <w:pStyle w:val="Judul1"/>
        <w:shd w:val="clear" w:color="auto" w:fill="FFFFFF"/>
        <w:spacing w:before="225" w:after="105"/>
        <w:divId w:val="600719794"/>
        <w:rPr>
          <w:rFonts w:ascii="Aharoni" w:eastAsia="Times New Roman" w:hAnsi="Aharoni" w:cs="Aharoni" w:hint="cs"/>
          <w:color w:val="363636"/>
          <w:sz w:val="28"/>
          <w:szCs w:val="28"/>
        </w:rPr>
      </w:pPr>
      <w:r w:rsidRPr="009213E8">
        <w:rPr>
          <w:rFonts w:ascii="Aharoni" w:eastAsia="Times New Roman" w:hAnsi="Aharoni" w:cs="Aharoni" w:hint="cs"/>
          <w:b/>
          <w:bCs/>
          <w:color w:val="363636"/>
          <w:sz w:val="28"/>
          <w:szCs w:val="28"/>
        </w:rPr>
        <w:t>Dampak Covid-19, Ekonomi Sosial dan Politik Indonesia Terancam</w:t>
      </w:r>
    </w:p>
    <w:p w:rsidR="002725D1" w:rsidRPr="009213E8" w:rsidRDefault="00C3697E" w:rsidP="002725D1">
      <w:pPr>
        <w:shd w:val="clear" w:color="auto" w:fill="FFFFFF"/>
        <w:spacing w:after="225"/>
        <w:jc w:val="center"/>
        <w:divId w:val="1647856834"/>
        <w:rPr>
          <w:rFonts w:ascii="Aharoni" w:eastAsia="Times New Roman" w:hAnsi="Aharoni" w:cs="Aharoni" w:hint="cs"/>
          <w:color w:val="363636"/>
          <w:sz w:val="28"/>
          <w:szCs w:val="28"/>
        </w:rPr>
      </w:pPr>
      <w:r w:rsidRPr="009213E8">
        <w:rPr>
          <w:rFonts w:ascii="Aharoni" w:eastAsia="Times New Roman" w:hAnsi="Aharoni" w:cs="Aharoni" w:hint="cs"/>
          <w:noProof/>
          <w:color w:val="363636"/>
          <w:sz w:val="28"/>
          <w:szCs w:val="28"/>
        </w:rPr>
        <w:drawing>
          <wp:inline distT="0" distB="0" distL="0" distR="0" wp14:anchorId="204FAED3" wp14:editId="438EA683">
            <wp:extent cx="4285615" cy="2858770"/>
            <wp:effectExtent l="0" t="0" r="635" b="0"/>
            <wp:docPr id="2" name="Gambar 2" descr="Dampak Covid-19, Ekonomi Sosial dan Politik Indonesia Teran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Dampak Covid-19, Ekonomi Sosial dan Politik Indonesia Teranc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2858770"/>
                    </a:xfrm>
                    <a:prstGeom prst="rect">
                      <a:avLst/>
                    </a:prstGeom>
                    <a:noFill/>
                    <a:ln>
                      <a:noFill/>
                    </a:ln>
                  </pic:spPr>
                </pic:pic>
              </a:graphicData>
            </a:graphic>
          </wp:inline>
        </w:drawing>
      </w:r>
    </w:p>
    <w:p w:rsidR="002725D1" w:rsidRPr="009213E8" w:rsidRDefault="002725D1" w:rsidP="002725D1">
      <w:pPr>
        <w:shd w:val="clear" w:color="auto" w:fill="FFFFFF"/>
        <w:spacing w:after="225"/>
        <w:jc w:val="center"/>
        <w:divId w:val="1647856834"/>
        <w:rPr>
          <w:rFonts w:ascii="Aharoni" w:eastAsia="Times New Roman" w:hAnsi="Aharoni" w:cs="Aharoni" w:hint="cs"/>
          <w:color w:val="363636"/>
          <w:sz w:val="28"/>
          <w:szCs w:val="28"/>
        </w:rPr>
      </w:pPr>
    </w:p>
    <w:p w:rsidR="006C3BAE" w:rsidRPr="009213E8" w:rsidRDefault="006C3BAE">
      <w:pPr>
        <w:pStyle w:val="NormalWeb"/>
        <w:spacing w:before="0" w:beforeAutospacing="0"/>
        <w:divId w:val="1829979828"/>
        <w:rPr>
          <w:rFonts w:ascii="Aharoni" w:hAnsi="Aharoni" w:cs="Aharoni" w:hint="cs"/>
          <w:color w:val="212529"/>
          <w:sz w:val="28"/>
          <w:szCs w:val="28"/>
        </w:rPr>
      </w:pPr>
      <w:r w:rsidRPr="009213E8">
        <w:rPr>
          <w:rFonts w:ascii="Aharoni" w:hAnsi="Aharoni" w:cs="Aharoni" w:hint="cs"/>
          <w:color w:val="212529"/>
          <w:sz w:val="28"/>
          <w:szCs w:val="28"/>
        </w:rPr>
        <w:t xml:space="preserve">Virus yang di kenal dengan COVID-19 ini benar-benar mengguncang dunia, virus mematikan ini tidak pandang bulu, tak hanya mengancam jiwa manusia namun juga mengancam mental, perekonomian bahkan yang lebih parah lagi menjadi teror sosial yang sangat </w:t>
      </w:r>
      <w:proofErr w:type="spellStart"/>
      <w:r w:rsidRPr="009213E8">
        <w:rPr>
          <w:rFonts w:ascii="Aharoni" w:hAnsi="Aharoni" w:cs="Aharoni" w:hint="cs"/>
          <w:color w:val="212529"/>
          <w:sz w:val="28"/>
          <w:szCs w:val="28"/>
        </w:rPr>
        <w:t>memprihatikan</w:t>
      </w:r>
      <w:proofErr w:type="spellEnd"/>
      <w:r w:rsidRPr="009213E8">
        <w:rPr>
          <w:rFonts w:ascii="Aharoni" w:hAnsi="Aharoni" w:cs="Aharoni" w:hint="cs"/>
          <w:color w:val="212529"/>
          <w:sz w:val="28"/>
          <w:szCs w:val="28"/>
        </w:rPr>
        <w:t>, semua orang membatasi diri agar tidak tertular.</w:t>
      </w:r>
    </w:p>
    <w:p w:rsidR="006C3BAE" w:rsidRPr="009213E8" w:rsidRDefault="006C3BAE">
      <w:pPr>
        <w:pStyle w:val="NormalWeb"/>
        <w:spacing w:before="0" w:beforeAutospacing="0"/>
        <w:divId w:val="1829979828"/>
        <w:rPr>
          <w:rFonts w:ascii="Aharoni" w:hAnsi="Aharoni" w:cs="Aharoni" w:hint="cs"/>
          <w:color w:val="212529"/>
          <w:sz w:val="28"/>
          <w:szCs w:val="28"/>
        </w:rPr>
      </w:pPr>
      <w:r w:rsidRPr="009213E8">
        <w:rPr>
          <w:rFonts w:ascii="Aharoni" w:hAnsi="Aharoni" w:cs="Aharoni" w:hint="cs"/>
          <w:color w:val="212529"/>
          <w:sz w:val="28"/>
          <w:szCs w:val="28"/>
        </w:rPr>
        <w:t xml:space="preserve">Merebaknya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tidak hanya berdampak pada kesehatan,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juga membawa dampak di sektor pariwisata, di berbagai daerah di tanah air yang biasanya ramai dikunjungi wisatawan asing maupun domestik, mengalami penurunan yang cukup drastis hingga 40 persen.</w:t>
      </w:r>
    </w:p>
    <w:p w:rsidR="006C3BAE" w:rsidRPr="009213E8" w:rsidRDefault="006C3BAE">
      <w:pPr>
        <w:pStyle w:val="NormalWeb"/>
        <w:spacing w:before="0" w:beforeAutospacing="0"/>
        <w:divId w:val="1829979828"/>
        <w:rPr>
          <w:rFonts w:ascii="Aharoni" w:hAnsi="Aharoni" w:cs="Aharoni" w:hint="cs"/>
          <w:color w:val="212529"/>
          <w:sz w:val="28"/>
          <w:szCs w:val="28"/>
        </w:rPr>
      </w:pPr>
      <w:r w:rsidRPr="009213E8">
        <w:rPr>
          <w:rFonts w:ascii="Aharoni" w:hAnsi="Aharoni" w:cs="Aharoni" w:hint="cs"/>
          <w:color w:val="212529"/>
          <w:sz w:val="28"/>
          <w:szCs w:val="28"/>
        </w:rPr>
        <w:t xml:space="preserve">Pemerintah Indonesia benar-benar disibukkan oleh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semua panik, semua mencari cara agar terhindar dari virus mematikan, saking paniknya para ahli terkesan  berlomba-lomba membuat formula obat penangkal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w:t>
      </w:r>
    </w:p>
    <w:p w:rsidR="006C3BAE" w:rsidRPr="009213E8" w:rsidRDefault="006C3BAE">
      <w:pPr>
        <w:pStyle w:val="NormalWeb"/>
        <w:spacing w:before="0" w:beforeAutospacing="0"/>
        <w:divId w:val="1829979828"/>
        <w:rPr>
          <w:rFonts w:ascii="Aharoni" w:hAnsi="Aharoni" w:cs="Aharoni" w:hint="cs"/>
          <w:color w:val="212529"/>
          <w:sz w:val="28"/>
          <w:szCs w:val="28"/>
        </w:rPr>
      </w:pPr>
      <w:r w:rsidRPr="009213E8">
        <w:rPr>
          <w:rFonts w:ascii="Aharoni" w:hAnsi="Aharoni" w:cs="Aharoni" w:hint="cs"/>
          <w:color w:val="212529"/>
          <w:sz w:val="28"/>
          <w:szCs w:val="28"/>
        </w:rPr>
        <w:t>Kepanikan ini memunculkan berbagai masalah baru, seperti melonjaknya harga masker hingga oknum-oknum yang tidak bertanggungjawab dengan cara menimbun stok masker dengan harapan mendapatkan keuntungan lebih.</w:t>
      </w:r>
    </w:p>
    <w:p w:rsidR="00E52072" w:rsidRPr="009213E8" w:rsidRDefault="00E52072">
      <w:pPr>
        <w:pStyle w:val="NormalWeb"/>
        <w:spacing w:before="0" w:beforeAutospacing="0"/>
        <w:divId w:val="2014215936"/>
        <w:rPr>
          <w:rFonts w:ascii="Aharoni" w:hAnsi="Aharoni" w:cs="Aharoni" w:hint="cs"/>
          <w:color w:val="212529"/>
          <w:sz w:val="28"/>
          <w:szCs w:val="28"/>
        </w:rPr>
      </w:pPr>
      <w:r w:rsidRPr="009213E8">
        <w:rPr>
          <w:rFonts w:ascii="Aharoni" w:hAnsi="Aharoni" w:cs="Aharoni" w:hint="cs"/>
          <w:color w:val="212529"/>
          <w:sz w:val="28"/>
          <w:szCs w:val="28"/>
        </w:rPr>
        <w:lastRenderedPageBreak/>
        <w:t xml:space="preserve">Peran Pemerintah dan semua pihak dalam penanganan wabah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sangat diperlukan, tidak hanya solusi tetapi juga memberikan rasa aman dan nyaman. Dampak nyata dari wabah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yang saat ini terjadi adalah di sektor ekonomi, karena hampir di semua sektor perekonomian merasakan dampaknya.</w:t>
      </w:r>
    </w:p>
    <w:p w:rsidR="00E52072" w:rsidRPr="009213E8" w:rsidRDefault="00E52072">
      <w:pPr>
        <w:pStyle w:val="NormalWeb"/>
        <w:spacing w:before="0" w:beforeAutospacing="0"/>
        <w:divId w:val="2014215936"/>
        <w:rPr>
          <w:rFonts w:ascii="Aharoni" w:hAnsi="Aharoni" w:cs="Aharoni" w:hint="cs"/>
          <w:color w:val="212529"/>
          <w:sz w:val="28"/>
          <w:szCs w:val="28"/>
        </w:rPr>
      </w:pPr>
      <w:r w:rsidRPr="009213E8">
        <w:rPr>
          <w:rFonts w:ascii="Aharoni" w:hAnsi="Aharoni" w:cs="Aharoni" w:hint="cs"/>
          <w:color w:val="212529"/>
          <w:sz w:val="28"/>
          <w:szCs w:val="28"/>
        </w:rPr>
        <w:t xml:space="preserve">Selain sektor ekonomi, dampak sosial juga tergambar pada aktivitas sosial media di seluruh dunia, himbauan untuk menjaga kesehatan di sampaikan lewat akun sosial. Virus </w:t>
      </w:r>
      <w:proofErr w:type="spellStart"/>
      <w:r w:rsidRPr="009213E8">
        <w:rPr>
          <w:rFonts w:ascii="Aharoni" w:hAnsi="Aharoni" w:cs="Aharoni" w:hint="cs"/>
          <w:color w:val="212529"/>
          <w:sz w:val="28"/>
          <w:szCs w:val="28"/>
        </w:rPr>
        <w:t>Corona</w:t>
      </w:r>
      <w:proofErr w:type="spellEnd"/>
      <w:r w:rsidRPr="009213E8">
        <w:rPr>
          <w:rFonts w:ascii="Aharoni" w:hAnsi="Aharoni" w:cs="Aharoni" w:hint="cs"/>
          <w:color w:val="212529"/>
          <w:sz w:val="28"/>
          <w:szCs w:val="28"/>
        </w:rPr>
        <w:t xml:space="preserve"> membawa dampak yang sangat luar biasa, bila di bandingkan wabah flu burung dan lainnya, semua orang merasakan kepanikan yang sangat luar biasa.</w:t>
      </w:r>
    </w:p>
    <w:p w:rsidR="00611CB5" w:rsidRPr="009213E8" w:rsidRDefault="00083ABA" w:rsidP="0063147D">
      <w:pPr>
        <w:shd w:val="clear" w:color="auto" w:fill="FFFFFF"/>
        <w:spacing w:after="225"/>
        <w:divId w:val="1647856834"/>
        <w:rPr>
          <w:rFonts w:ascii="Aharoni" w:eastAsia="Times New Roman" w:hAnsi="Aharoni" w:cs="Aharoni" w:hint="cs"/>
          <w:color w:val="222222"/>
          <w:sz w:val="28"/>
          <w:szCs w:val="28"/>
          <w:shd w:val="clear" w:color="auto" w:fill="FFFFFF"/>
        </w:rPr>
      </w:pPr>
      <w:r w:rsidRPr="009213E8">
        <w:rPr>
          <w:rFonts w:ascii="Aharoni" w:eastAsia="Times New Roman" w:hAnsi="Aharoni" w:cs="Aharoni" w:hint="cs"/>
          <w:color w:val="222222"/>
          <w:sz w:val="28"/>
          <w:szCs w:val="28"/>
          <w:shd w:val="clear" w:color="auto" w:fill="FFFFFF"/>
        </w:rPr>
        <w:t xml:space="preserve">Penyebaran virus </w:t>
      </w:r>
      <w:proofErr w:type="spellStart"/>
      <w:r w:rsidRPr="009213E8">
        <w:rPr>
          <w:rFonts w:ascii="Aharoni" w:eastAsia="Times New Roman" w:hAnsi="Aharoni" w:cs="Aharoni" w:hint="cs"/>
          <w:color w:val="222222"/>
          <w:sz w:val="28"/>
          <w:szCs w:val="28"/>
          <w:shd w:val="clear" w:color="auto" w:fill="FFFFFF"/>
        </w:rPr>
        <w:t>corona</w:t>
      </w:r>
      <w:proofErr w:type="spellEnd"/>
      <w:r w:rsidRPr="009213E8">
        <w:rPr>
          <w:rFonts w:ascii="Aharoni" w:eastAsia="Times New Roman" w:hAnsi="Aharoni" w:cs="Aharoni" w:hint="cs"/>
          <w:color w:val="222222"/>
          <w:sz w:val="28"/>
          <w:szCs w:val="28"/>
          <w:shd w:val="clear" w:color="auto" w:fill="FFFFFF"/>
        </w:rPr>
        <w:t xml:space="preserve"> ini pada awalnya sangat berdampak pada dunia ekonomi yang mulai lesu, tetapi kini dampaknya dirasakan juga oleh dunia pendidikan. Kebijakan yang diambil oleh banyak negara termasuk Indonesia dengan meliburkan seluruh aktivitas pendidikan, membuat pemerintah dan lembaga terkait harus menghadirkan alternatif proses pendidikan bagi peserta didik maupun mahasiswa yang tidak bisa melaksanakan proses pendidikan pada lembaga pendidikan.</w:t>
      </w:r>
    </w:p>
    <w:p w:rsidR="0094056B" w:rsidRPr="009213E8" w:rsidRDefault="0094056B" w:rsidP="0063147D">
      <w:pPr>
        <w:shd w:val="clear" w:color="auto" w:fill="FFFFFF"/>
        <w:spacing w:after="225"/>
        <w:divId w:val="1647856834"/>
        <w:rPr>
          <w:rFonts w:ascii="Aharoni" w:eastAsia="Times New Roman" w:hAnsi="Aharoni" w:cs="Aharoni" w:hint="cs"/>
          <w:color w:val="222222"/>
          <w:sz w:val="28"/>
          <w:szCs w:val="28"/>
          <w:shd w:val="clear" w:color="auto" w:fill="FFFFFF"/>
        </w:rPr>
      </w:pPr>
      <w:r w:rsidRPr="009213E8">
        <w:rPr>
          <w:rFonts w:ascii="Aharoni" w:eastAsia="Times New Roman" w:hAnsi="Aharoni" w:cs="Aharoni" w:hint="cs"/>
          <w:color w:val="222222"/>
          <w:sz w:val="28"/>
          <w:szCs w:val="28"/>
          <w:shd w:val="clear" w:color="auto" w:fill="FFFFFF"/>
        </w:rPr>
        <w:t xml:space="preserve">Saat ini di Indonesia, beberapa kampus mulai menerapkan kebijakan kegiatan belajar mengajar dari jarak jauh atau kuliah </w:t>
      </w:r>
      <w:proofErr w:type="spellStart"/>
      <w:r w:rsidRPr="009213E8">
        <w:rPr>
          <w:rFonts w:ascii="Aharoni" w:eastAsia="Times New Roman" w:hAnsi="Aharoni" w:cs="Aharoni" w:hint="cs"/>
          <w:color w:val="222222"/>
          <w:sz w:val="28"/>
          <w:szCs w:val="28"/>
          <w:shd w:val="clear" w:color="auto" w:fill="FFFFFF"/>
        </w:rPr>
        <w:t>online</w:t>
      </w:r>
      <w:proofErr w:type="spellEnd"/>
      <w:r w:rsidRPr="009213E8">
        <w:rPr>
          <w:rFonts w:ascii="Aharoni" w:eastAsia="Times New Roman" w:hAnsi="Aharoni" w:cs="Aharoni" w:hint="cs"/>
          <w:color w:val="222222"/>
          <w:sz w:val="28"/>
          <w:szCs w:val="28"/>
          <w:shd w:val="clear" w:color="auto" w:fill="FFFFFF"/>
        </w:rPr>
        <w:t>.</w:t>
      </w:r>
    </w:p>
    <w:p w:rsidR="0078297D" w:rsidRPr="009213E8" w:rsidRDefault="0078297D">
      <w:pPr>
        <w:pStyle w:val="NormalWeb"/>
        <w:shd w:val="clear" w:color="auto" w:fill="FFFFFF"/>
        <w:spacing w:before="0" w:beforeAutospacing="0" w:after="390" w:afterAutospacing="0"/>
        <w:divId w:val="1509295991"/>
        <w:rPr>
          <w:rFonts w:ascii="Aharoni" w:hAnsi="Aharoni" w:cs="Aharoni" w:hint="cs"/>
          <w:color w:val="222222"/>
          <w:sz w:val="28"/>
          <w:szCs w:val="28"/>
        </w:rPr>
      </w:pPr>
      <w:proofErr w:type="spellStart"/>
      <w:r w:rsidRPr="009213E8">
        <w:rPr>
          <w:rFonts w:ascii="Aharoni" w:hAnsi="Aharoni" w:cs="Aharoni" w:hint="cs"/>
          <w:color w:val="222222"/>
          <w:sz w:val="28"/>
          <w:szCs w:val="28"/>
        </w:rPr>
        <w:t>Kemendikbud</w:t>
      </w:r>
      <w:proofErr w:type="spellEnd"/>
      <w:r w:rsidRPr="009213E8">
        <w:rPr>
          <w:rFonts w:ascii="Aharoni" w:hAnsi="Aharoni" w:cs="Aharoni" w:hint="cs"/>
          <w:color w:val="222222"/>
          <w:sz w:val="28"/>
          <w:szCs w:val="28"/>
        </w:rPr>
        <w:t xml:space="preserve"> saat ini berdasarkan keterangan secara resminya, siap dengan semua skenario termasuk penerapan bekerja bersama-sama untuk mendorong pembelajaran secara daring (dalam jaringan) untuk para siswa.</w:t>
      </w:r>
    </w:p>
    <w:p w:rsidR="0078297D" w:rsidRPr="009213E8" w:rsidRDefault="0078297D">
      <w:pPr>
        <w:pStyle w:val="NormalWeb"/>
        <w:shd w:val="clear" w:color="auto" w:fill="FFFFFF"/>
        <w:spacing w:before="0" w:beforeAutospacing="0" w:after="390" w:afterAutospacing="0"/>
        <w:divId w:val="1509295991"/>
        <w:rPr>
          <w:rFonts w:ascii="Aharoni" w:hAnsi="Aharoni" w:cs="Aharoni" w:hint="cs"/>
          <w:color w:val="222222"/>
          <w:sz w:val="28"/>
          <w:szCs w:val="28"/>
        </w:rPr>
      </w:pPr>
      <w:r w:rsidRPr="009213E8">
        <w:rPr>
          <w:rFonts w:ascii="Aharoni" w:hAnsi="Aharoni" w:cs="Aharoni" w:hint="cs"/>
          <w:color w:val="222222"/>
          <w:sz w:val="28"/>
          <w:szCs w:val="28"/>
        </w:rPr>
        <w:t>Hal ini sebagai upaya agar siswa tetap belajar di rumah, Kementerian Pendidikan dan Kebudayaan (</w:t>
      </w:r>
      <w:proofErr w:type="spellStart"/>
      <w:r w:rsidRPr="009213E8">
        <w:rPr>
          <w:rFonts w:ascii="Aharoni" w:hAnsi="Aharoni" w:cs="Aharoni" w:hint="cs"/>
          <w:color w:val="222222"/>
          <w:sz w:val="28"/>
          <w:szCs w:val="28"/>
        </w:rPr>
        <w:t>Kemendikbud</w:t>
      </w:r>
      <w:proofErr w:type="spellEnd"/>
      <w:r w:rsidRPr="009213E8">
        <w:rPr>
          <w:rFonts w:ascii="Aharoni" w:hAnsi="Aharoni" w:cs="Aharoni" w:hint="cs"/>
          <w:color w:val="222222"/>
          <w:sz w:val="28"/>
          <w:szCs w:val="28"/>
        </w:rPr>
        <w:t xml:space="preserve">) menyiapkan sejumlah dukungan untuk </w:t>
      </w:r>
      <w:proofErr w:type="spellStart"/>
      <w:r w:rsidRPr="009213E8">
        <w:rPr>
          <w:rFonts w:ascii="Aharoni" w:hAnsi="Aharoni" w:cs="Aharoni" w:hint="cs"/>
          <w:color w:val="222222"/>
          <w:sz w:val="28"/>
          <w:szCs w:val="28"/>
        </w:rPr>
        <w:t>mempelancar</w:t>
      </w:r>
      <w:proofErr w:type="spellEnd"/>
      <w:r w:rsidRPr="009213E8">
        <w:rPr>
          <w:rFonts w:ascii="Aharoni" w:hAnsi="Aharoni" w:cs="Aharoni" w:hint="cs"/>
          <w:color w:val="222222"/>
          <w:sz w:val="28"/>
          <w:szCs w:val="28"/>
        </w:rPr>
        <w:t xml:space="preserve"> proses tersebut. </w:t>
      </w:r>
      <w:proofErr w:type="spellStart"/>
      <w:r w:rsidRPr="009213E8">
        <w:rPr>
          <w:rFonts w:ascii="Aharoni" w:hAnsi="Aharoni" w:cs="Aharoni" w:hint="cs"/>
          <w:color w:val="222222"/>
          <w:sz w:val="28"/>
          <w:szCs w:val="28"/>
        </w:rPr>
        <w:t>Kemendikbud</w:t>
      </w:r>
      <w:proofErr w:type="spellEnd"/>
      <w:r w:rsidRPr="009213E8">
        <w:rPr>
          <w:rFonts w:ascii="Aharoni" w:hAnsi="Aharoni" w:cs="Aharoni" w:hint="cs"/>
          <w:color w:val="222222"/>
          <w:sz w:val="28"/>
          <w:szCs w:val="28"/>
        </w:rPr>
        <w:t xml:space="preserve"> sendiri mengembangkan aplikasi pembelajaran jarak jauh berbasis portal dan </w:t>
      </w:r>
      <w:proofErr w:type="spellStart"/>
      <w:r w:rsidRPr="009213E8">
        <w:rPr>
          <w:rFonts w:ascii="Aharoni" w:hAnsi="Aharoni" w:cs="Aharoni" w:hint="cs"/>
          <w:color w:val="222222"/>
          <w:sz w:val="28"/>
          <w:szCs w:val="28"/>
        </w:rPr>
        <w:t>android</w:t>
      </w:r>
      <w:proofErr w:type="spellEnd"/>
      <w:r w:rsidRPr="009213E8">
        <w:rPr>
          <w:rFonts w:ascii="Aharoni" w:hAnsi="Aharoni" w:cs="Aharoni" w:hint="cs"/>
          <w:color w:val="222222"/>
          <w:sz w:val="28"/>
          <w:szCs w:val="28"/>
        </w:rPr>
        <w:t xml:space="preserve"> Rumah Belajar. </w:t>
      </w:r>
    </w:p>
    <w:p w:rsidR="0078297D" w:rsidRPr="009213E8" w:rsidRDefault="0078297D" w:rsidP="0063147D">
      <w:pPr>
        <w:shd w:val="clear" w:color="auto" w:fill="FFFFFF"/>
        <w:spacing w:after="225"/>
        <w:divId w:val="1647856834"/>
        <w:rPr>
          <w:rFonts w:ascii="Aharoni" w:eastAsia="Times New Roman" w:hAnsi="Aharoni" w:cs="Aharoni" w:hint="cs"/>
          <w:color w:val="363636"/>
          <w:sz w:val="28"/>
          <w:szCs w:val="28"/>
          <w:shd w:val="clear" w:color="auto" w:fill="FFFFFF"/>
        </w:rPr>
      </w:pPr>
    </w:p>
    <w:p w:rsidR="008C6B52" w:rsidRPr="009213E8" w:rsidRDefault="008C6B52" w:rsidP="0063147D">
      <w:pPr>
        <w:shd w:val="clear" w:color="auto" w:fill="FFFFFF"/>
        <w:spacing w:after="225"/>
        <w:divId w:val="1647856834"/>
        <w:rPr>
          <w:rFonts w:ascii="Aharoni" w:eastAsia="Times New Roman" w:hAnsi="Aharoni" w:cs="Aharoni" w:hint="cs"/>
          <w:color w:val="363636"/>
          <w:sz w:val="28"/>
          <w:szCs w:val="28"/>
          <w:shd w:val="clear" w:color="auto" w:fill="FFFFFF"/>
        </w:rPr>
      </w:pPr>
    </w:p>
    <w:p w:rsidR="008C6B52" w:rsidRPr="009213E8" w:rsidRDefault="008C6B52" w:rsidP="0063147D">
      <w:pPr>
        <w:shd w:val="clear" w:color="auto" w:fill="FFFFFF"/>
        <w:spacing w:after="225"/>
        <w:divId w:val="1647856834"/>
        <w:rPr>
          <w:rFonts w:ascii="Aharoni" w:eastAsia="Times New Roman" w:hAnsi="Aharoni" w:cs="Aharoni" w:hint="cs"/>
          <w:color w:val="363636"/>
          <w:sz w:val="28"/>
          <w:szCs w:val="28"/>
          <w:shd w:val="clear" w:color="auto" w:fill="FFFFFF"/>
        </w:rPr>
      </w:pPr>
    </w:p>
    <w:p w:rsidR="008C6B52" w:rsidRPr="009213E8" w:rsidRDefault="008C6B52" w:rsidP="0063147D">
      <w:pPr>
        <w:shd w:val="clear" w:color="auto" w:fill="FFFFFF"/>
        <w:spacing w:after="225"/>
        <w:divId w:val="1647856834"/>
        <w:rPr>
          <w:rFonts w:ascii="Aharoni" w:eastAsia="Times New Roman" w:hAnsi="Aharoni" w:cs="Aharoni" w:hint="cs"/>
          <w:color w:val="363636"/>
          <w:sz w:val="28"/>
          <w:szCs w:val="28"/>
          <w:shd w:val="clear" w:color="auto" w:fill="FFFFFF"/>
        </w:rPr>
      </w:pPr>
    </w:p>
    <w:p w:rsidR="00534B5F" w:rsidRDefault="00534B5F" w:rsidP="0063147D">
      <w:pPr>
        <w:shd w:val="clear" w:color="auto" w:fill="FFFFFF"/>
        <w:spacing w:after="225"/>
        <w:divId w:val="1647856834"/>
        <w:rPr>
          <w:rFonts w:ascii="Aharoni" w:eastAsia="Times New Roman" w:hAnsi="Aharoni" w:cs="Aharoni"/>
          <w:color w:val="363636"/>
          <w:sz w:val="28"/>
          <w:szCs w:val="28"/>
          <w:shd w:val="clear" w:color="auto" w:fill="FFFFFF"/>
        </w:rPr>
      </w:pPr>
    </w:p>
    <w:p w:rsidR="008C6B52" w:rsidRPr="00323FA9" w:rsidRDefault="00323FA9" w:rsidP="00323FA9">
      <w:pPr>
        <w:pStyle w:val="DaftarParagraf"/>
        <w:numPr>
          <w:ilvl w:val="0"/>
          <w:numId w:val="2"/>
        </w:numPr>
        <w:shd w:val="clear" w:color="auto" w:fill="FFFFFF"/>
        <w:spacing w:after="225"/>
        <w:divId w:val="1647856834"/>
        <w:rPr>
          <w:rFonts w:ascii="Aharoni" w:eastAsia="Times New Roman" w:hAnsi="Aharoni" w:cs="Aharoni" w:hint="cs"/>
          <w:b/>
          <w:bCs/>
          <w:sz w:val="32"/>
          <w:szCs w:val="32"/>
        </w:rPr>
      </w:pPr>
      <w:r w:rsidRPr="00323FA9">
        <w:rPr>
          <w:rFonts w:ascii="Aharoni" w:eastAsia="Times New Roman" w:hAnsi="Aharoni" w:cs="Aharoni"/>
          <w:b/>
          <w:bCs/>
          <w:sz w:val="32"/>
          <w:szCs w:val="32"/>
        </w:rPr>
        <w:lastRenderedPageBreak/>
        <w:t>U</w:t>
      </w:r>
      <w:r w:rsidR="008C6B52" w:rsidRPr="00323FA9">
        <w:rPr>
          <w:rFonts w:ascii="Aharoni" w:eastAsia="Times New Roman" w:hAnsi="Aharoni" w:cs="Aharoni" w:hint="cs"/>
          <w:b/>
          <w:bCs/>
          <w:sz w:val="32"/>
          <w:szCs w:val="32"/>
        </w:rPr>
        <w:t xml:space="preserve">paya apa </w:t>
      </w:r>
      <w:proofErr w:type="spellStart"/>
      <w:r w:rsidR="008C6B52" w:rsidRPr="00323FA9">
        <w:rPr>
          <w:rFonts w:ascii="Aharoni" w:eastAsia="Times New Roman" w:hAnsi="Aharoni" w:cs="Aharoni" w:hint="cs"/>
          <w:b/>
          <w:bCs/>
          <w:sz w:val="32"/>
          <w:szCs w:val="32"/>
        </w:rPr>
        <w:t>yg</w:t>
      </w:r>
      <w:proofErr w:type="spellEnd"/>
      <w:r w:rsidR="008C6B52" w:rsidRPr="00323FA9">
        <w:rPr>
          <w:rFonts w:ascii="Aharoni" w:eastAsia="Times New Roman" w:hAnsi="Aharoni" w:cs="Aharoni" w:hint="cs"/>
          <w:b/>
          <w:bCs/>
          <w:sz w:val="32"/>
          <w:szCs w:val="32"/>
        </w:rPr>
        <w:t xml:space="preserve"> harus dilakukan pemerintah agar memutus mata rantai Penularan covid-19 ?</w:t>
      </w:r>
    </w:p>
    <w:p w:rsidR="00DD615F" w:rsidRPr="009213E8" w:rsidRDefault="00DD615F" w:rsidP="0063147D">
      <w:pPr>
        <w:shd w:val="clear" w:color="auto" w:fill="FFFFFF"/>
        <w:spacing w:after="225"/>
        <w:divId w:val="1647856834"/>
        <w:rPr>
          <w:rFonts w:ascii="Aharoni" w:eastAsia="Times New Roman" w:hAnsi="Aharoni" w:cs="Aharoni" w:hint="cs"/>
          <w:color w:val="000000"/>
          <w:sz w:val="28"/>
          <w:szCs w:val="28"/>
          <w:shd w:val="clear" w:color="auto" w:fill="FFFFFF"/>
        </w:rPr>
      </w:pPr>
      <w:r w:rsidRPr="009213E8">
        <w:rPr>
          <w:rFonts w:ascii="Aharoni" w:eastAsia="Times New Roman" w:hAnsi="Aharoni" w:cs="Aharoni" w:hint="cs"/>
          <w:color w:val="000000"/>
          <w:sz w:val="28"/>
          <w:szCs w:val="28"/>
          <w:shd w:val="clear" w:color="auto" w:fill="FFFFFF"/>
        </w:rPr>
        <w:t xml:space="preserve">Pemerintah terus mengimbau kepada masyarakat agar berperan aktif dalam memutus rantai penularan virus </w:t>
      </w:r>
      <w:proofErr w:type="spellStart"/>
      <w:r w:rsidRPr="009213E8">
        <w:rPr>
          <w:rFonts w:ascii="Aharoni" w:eastAsia="Times New Roman" w:hAnsi="Aharoni" w:cs="Aharoni" w:hint="cs"/>
          <w:color w:val="000000"/>
          <w:sz w:val="28"/>
          <w:szCs w:val="28"/>
          <w:shd w:val="clear" w:color="auto" w:fill="FFFFFF"/>
        </w:rPr>
        <w:t>corona</w:t>
      </w:r>
      <w:proofErr w:type="spellEnd"/>
      <w:r w:rsidRPr="009213E8">
        <w:rPr>
          <w:rFonts w:ascii="Aharoni" w:eastAsia="Times New Roman" w:hAnsi="Aharoni" w:cs="Aharoni" w:hint="cs"/>
          <w:color w:val="000000"/>
          <w:sz w:val="28"/>
          <w:szCs w:val="28"/>
          <w:shd w:val="clear" w:color="auto" w:fill="FFFFFF"/>
        </w:rPr>
        <w:t xml:space="preserve"> COVID-19. Salah satunya dengan menerapkan </w:t>
      </w:r>
      <w:proofErr w:type="spellStart"/>
      <w:r w:rsidRPr="009213E8">
        <w:rPr>
          <w:rFonts w:ascii="Aharoni" w:eastAsia="Times New Roman" w:hAnsi="Aharoni" w:cs="Aharoni" w:hint="cs"/>
          <w:color w:val="000000"/>
          <w:sz w:val="28"/>
          <w:szCs w:val="28"/>
          <w:shd w:val="clear" w:color="auto" w:fill="FFFFFF"/>
        </w:rPr>
        <w:t>Physical</w:t>
      </w:r>
      <w:proofErr w:type="spellEnd"/>
      <w:r w:rsidRPr="009213E8">
        <w:rPr>
          <w:rFonts w:ascii="Aharoni" w:eastAsia="Times New Roman" w:hAnsi="Aharoni" w:cs="Aharoni" w:hint="cs"/>
          <w:color w:val="000000"/>
          <w:sz w:val="28"/>
          <w:szCs w:val="28"/>
          <w:shd w:val="clear" w:color="auto" w:fill="FFFFFF"/>
        </w:rPr>
        <w:t xml:space="preserve"> </w:t>
      </w:r>
      <w:proofErr w:type="spellStart"/>
      <w:r w:rsidRPr="009213E8">
        <w:rPr>
          <w:rFonts w:ascii="Aharoni" w:eastAsia="Times New Roman" w:hAnsi="Aharoni" w:cs="Aharoni" w:hint="cs"/>
          <w:color w:val="000000"/>
          <w:sz w:val="28"/>
          <w:szCs w:val="28"/>
          <w:shd w:val="clear" w:color="auto" w:fill="FFFFFF"/>
        </w:rPr>
        <w:t>Distancing</w:t>
      </w:r>
      <w:proofErr w:type="spellEnd"/>
      <w:r w:rsidRPr="009213E8">
        <w:rPr>
          <w:rFonts w:ascii="Aharoni" w:eastAsia="Times New Roman" w:hAnsi="Aharoni" w:cs="Aharoni" w:hint="cs"/>
          <w:color w:val="000000"/>
          <w:sz w:val="28"/>
          <w:szCs w:val="28"/>
          <w:shd w:val="clear" w:color="auto" w:fill="FFFFFF"/>
        </w:rPr>
        <w:t>.</w:t>
      </w:r>
    </w:p>
    <w:p w:rsidR="00584148" w:rsidRPr="009213E8" w:rsidRDefault="00584148">
      <w:pPr>
        <w:pStyle w:val="NormalWeb"/>
        <w:shd w:val="clear" w:color="auto" w:fill="FFFFFF"/>
        <w:spacing w:line="375" w:lineRule="atLeast"/>
        <w:divId w:val="1968197276"/>
        <w:rPr>
          <w:rFonts w:ascii="Aharoni" w:hAnsi="Aharoni" w:cs="Aharoni" w:hint="cs"/>
          <w:color w:val="000000"/>
          <w:sz w:val="28"/>
          <w:szCs w:val="28"/>
        </w:rPr>
      </w:pPr>
      <w:r w:rsidRPr="009213E8">
        <w:rPr>
          <w:rStyle w:val="Kuat"/>
          <w:rFonts w:ascii="Aharoni" w:hAnsi="Aharoni" w:cs="Aharoni" w:hint="cs"/>
          <w:color w:val="000000"/>
          <w:sz w:val="28"/>
          <w:szCs w:val="28"/>
        </w:rPr>
        <w:t xml:space="preserve">Apa itu </w:t>
      </w:r>
      <w:proofErr w:type="spellStart"/>
      <w:r w:rsidRPr="009213E8">
        <w:rPr>
          <w:rStyle w:val="Kuat"/>
          <w:rFonts w:ascii="Aharoni" w:hAnsi="Aharoni" w:cs="Aharoni" w:hint="cs"/>
          <w:color w:val="000000"/>
          <w:sz w:val="28"/>
          <w:szCs w:val="28"/>
        </w:rPr>
        <w:t>Physical</w:t>
      </w:r>
      <w:proofErr w:type="spellEnd"/>
      <w:r w:rsidRPr="009213E8">
        <w:rPr>
          <w:rStyle w:val="Kuat"/>
          <w:rFonts w:ascii="Aharoni" w:hAnsi="Aharoni" w:cs="Aharoni" w:hint="cs"/>
          <w:color w:val="000000"/>
          <w:sz w:val="28"/>
          <w:szCs w:val="28"/>
        </w:rPr>
        <w:t xml:space="preserve"> </w:t>
      </w:r>
      <w:proofErr w:type="spellStart"/>
      <w:r w:rsidRPr="009213E8">
        <w:rPr>
          <w:rStyle w:val="Kuat"/>
          <w:rFonts w:ascii="Aharoni" w:hAnsi="Aharoni" w:cs="Aharoni" w:hint="cs"/>
          <w:color w:val="000000"/>
          <w:sz w:val="28"/>
          <w:szCs w:val="28"/>
        </w:rPr>
        <w:t>Distancing</w:t>
      </w:r>
      <w:proofErr w:type="spellEnd"/>
      <w:r w:rsidRPr="009213E8">
        <w:rPr>
          <w:rStyle w:val="Kuat"/>
          <w:rFonts w:ascii="Aharoni" w:hAnsi="Aharoni" w:cs="Aharoni" w:hint="cs"/>
          <w:color w:val="000000"/>
          <w:sz w:val="28"/>
          <w:szCs w:val="28"/>
        </w:rPr>
        <w:t>?</w:t>
      </w:r>
    </w:p>
    <w:p w:rsidR="00584148" w:rsidRPr="009213E8" w:rsidRDefault="00584148">
      <w:pPr>
        <w:pStyle w:val="NormalWeb"/>
        <w:shd w:val="clear" w:color="auto" w:fill="FFFFFF"/>
        <w:spacing w:line="375" w:lineRule="atLeast"/>
        <w:divId w:val="1968197276"/>
        <w:rPr>
          <w:rFonts w:ascii="Aharoni" w:hAnsi="Aharoni" w:cs="Aharoni" w:hint="cs"/>
          <w:color w:val="000000"/>
          <w:sz w:val="28"/>
          <w:szCs w:val="28"/>
        </w:rPr>
      </w:pPr>
      <w:proofErr w:type="spellStart"/>
      <w:r w:rsidRPr="009213E8">
        <w:rPr>
          <w:rFonts w:ascii="Aharoni" w:hAnsi="Aharoni" w:cs="Aharoni" w:hint="cs"/>
          <w:color w:val="000000"/>
          <w:sz w:val="28"/>
          <w:szCs w:val="28"/>
        </w:rPr>
        <w:t>Physical</w:t>
      </w:r>
      <w:proofErr w:type="spellEnd"/>
      <w:r w:rsidRPr="009213E8">
        <w:rPr>
          <w:rFonts w:ascii="Aharoni" w:hAnsi="Aharoni" w:cs="Aharoni" w:hint="cs"/>
          <w:color w:val="000000"/>
          <w:sz w:val="28"/>
          <w:szCs w:val="28"/>
        </w:rPr>
        <w:t xml:space="preserve"> </w:t>
      </w:r>
      <w:proofErr w:type="spellStart"/>
      <w:r w:rsidRPr="009213E8">
        <w:rPr>
          <w:rFonts w:ascii="Aharoni" w:hAnsi="Aharoni" w:cs="Aharoni" w:hint="cs"/>
          <w:color w:val="000000"/>
          <w:sz w:val="28"/>
          <w:szCs w:val="28"/>
        </w:rPr>
        <w:t>Distancing</w:t>
      </w:r>
      <w:proofErr w:type="spellEnd"/>
      <w:r w:rsidRPr="009213E8">
        <w:rPr>
          <w:rFonts w:ascii="Aharoni" w:hAnsi="Aharoni" w:cs="Aharoni" w:hint="cs"/>
          <w:color w:val="000000"/>
          <w:sz w:val="28"/>
          <w:szCs w:val="28"/>
        </w:rPr>
        <w:t xml:space="preserve"> adalah menjaga jarak fisik setidaknya 1,5 meter dari orang lain dan menghindari </w:t>
      </w:r>
      <w:proofErr w:type="spellStart"/>
      <w:r w:rsidRPr="009213E8">
        <w:rPr>
          <w:rFonts w:ascii="Aharoni" w:hAnsi="Aharoni" w:cs="Aharoni" w:hint="cs"/>
          <w:color w:val="000000"/>
          <w:sz w:val="28"/>
          <w:szCs w:val="28"/>
        </w:rPr>
        <w:t>kerumumunan</w:t>
      </w:r>
      <w:proofErr w:type="spellEnd"/>
      <w:r w:rsidRPr="009213E8">
        <w:rPr>
          <w:rFonts w:ascii="Aharoni" w:hAnsi="Aharoni" w:cs="Aharoni" w:hint="cs"/>
          <w:color w:val="000000"/>
          <w:sz w:val="28"/>
          <w:szCs w:val="28"/>
        </w:rPr>
        <w:t xml:space="preserve"> demi mencegah penularan penyakit COVID-19.</w:t>
      </w:r>
    </w:p>
    <w:p w:rsidR="007C103D" w:rsidRPr="009213E8" w:rsidRDefault="007C103D">
      <w:pPr>
        <w:pStyle w:val="NormalWeb"/>
        <w:shd w:val="clear" w:color="auto" w:fill="FFFFFF"/>
        <w:spacing w:line="375" w:lineRule="atLeast"/>
        <w:divId w:val="541669099"/>
        <w:rPr>
          <w:rFonts w:ascii="Aharoni" w:hAnsi="Aharoni" w:cs="Aharoni" w:hint="cs"/>
          <w:color w:val="000000"/>
          <w:sz w:val="28"/>
          <w:szCs w:val="28"/>
        </w:rPr>
      </w:pPr>
      <w:r w:rsidRPr="009213E8">
        <w:rPr>
          <w:rFonts w:ascii="Aharoni" w:hAnsi="Aharoni" w:cs="Aharoni" w:hint="cs"/>
          <w:color w:val="000000"/>
          <w:sz w:val="28"/>
          <w:szCs w:val="28"/>
        </w:rPr>
        <w:t xml:space="preserve">Kegiatan </w:t>
      </w:r>
      <w:proofErr w:type="spellStart"/>
      <w:r w:rsidRPr="009213E8">
        <w:rPr>
          <w:rFonts w:ascii="Aharoni" w:hAnsi="Aharoni" w:cs="Aharoni" w:hint="cs"/>
          <w:color w:val="000000"/>
          <w:sz w:val="28"/>
          <w:szCs w:val="28"/>
        </w:rPr>
        <w:t>Physical</w:t>
      </w:r>
      <w:proofErr w:type="spellEnd"/>
      <w:r w:rsidRPr="009213E8">
        <w:rPr>
          <w:rFonts w:ascii="Aharoni" w:hAnsi="Aharoni" w:cs="Aharoni" w:hint="cs"/>
          <w:color w:val="000000"/>
          <w:sz w:val="28"/>
          <w:szCs w:val="28"/>
        </w:rPr>
        <w:t xml:space="preserve"> </w:t>
      </w:r>
      <w:proofErr w:type="spellStart"/>
      <w:r w:rsidRPr="009213E8">
        <w:rPr>
          <w:rFonts w:ascii="Aharoni" w:hAnsi="Aharoni" w:cs="Aharoni" w:hint="cs"/>
          <w:color w:val="000000"/>
          <w:sz w:val="28"/>
          <w:szCs w:val="28"/>
        </w:rPr>
        <w:t>Distancing</w:t>
      </w:r>
      <w:proofErr w:type="spellEnd"/>
      <w:r w:rsidRPr="009213E8">
        <w:rPr>
          <w:rFonts w:ascii="Aharoni" w:hAnsi="Aharoni" w:cs="Aharoni" w:hint="cs"/>
          <w:color w:val="000000"/>
          <w:sz w:val="28"/>
          <w:szCs w:val="28"/>
        </w:rPr>
        <w:t xml:space="preserve"> dilakukan sebagai strategi kesehatan guna mencegah atau memperlambat penyebaran virus. Bahkan, </w:t>
      </w:r>
      <w:proofErr w:type="spellStart"/>
      <w:r w:rsidRPr="009213E8">
        <w:rPr>
          <w:rFonts w:ascii="Aharoni" w:hAnsi="Aharoni" w:cs="Aharoni" w:hint="cs"/>
          <w:color w:val="000000"/>
          <w:sz w:val="28"/>
          <w:szCs w:val="28"/>
        </w:rPr>
        <w:t>Physical</w:t>
      </w:r>
      <w:proofErr w:type="spellEnd"/>
      <w:r w:rsidRPr="009213E8">
        <w:rPr>
          <w:rFonts w:ascii="Aharoni" w:hAnsi="Aharoni" w:cs="Aharoni" w:hint="cs"/>
          <w:color w:val="000000"/>
          <w:sz w:val="28"/>
          <w:szCs w:val="28"/>
        </w:rPr>
        <w:t xml:space="preserve"> </w:t>
      </w:r>
      <w:proofErr w:type="spellStart"/>
      <w:r w:rsidRPr="009213E8">
        <w:rPr>
          <w:rFonts w:ascii="Aharoni" w:hAnsi="Aharoni" w:cs="Aharoni" w:hint="cs"/>
          <w:color w:val="000000"/>
          <w:sz w:val="28"/>
          <w:szCs w:val="28"/>
        </w:rPr>
        <w:t>Distancing</w:t>
      </w:r>
      <w:proofErr w:type="spellEnd"/>
      <w:r w:rsidRPr="009213E8">
        <w:rPr>
          <w:rFonts w:ascii="Aharoni" w:hAnsi="Aharoni" w:cs="Aharoni" w:hint="cs"/>
          <w:color w:val="000000"/>
          <w:sz w:val="28"/>
          <w:szCs w:val="28"/>
        </w:rPr>
        <w:t xml:space="preserve"> menjadi norma baru dalam kehidupan setelah munculnya berbagai penyakit seperti </w:t>
      </w:r>
      <w:proofErr w:type="spellStart"/>
      <w:r w:rsidRPr="009213E8">
        <w:rPr>
          <w:rFonts w:ascii="Aharoni" w:hAnsi="Aharoni" w:cs="Aharoni" w:hint="cs"/>
          <w:color w:val="000000"/>
          <w:sz w:val="28"/>
          <w:szCs w:val="28"/>
        </w:rPr>
        <w:t>corona</w:t>
      </w:r>
      <w:proofErr w:type="spellEnd"/>
      <w:r w:rsidRPr="009213E8">
        <w:rPr>
          <w:rFonts w:ascii="Aharoni" w:hAnsi="Aharoni" w:cs="Aharoni" w:hint="cs"/>
          <w:color w:val="000000"/>
          <w:sz w:val="28"/>
          <w:szCs w:val="28"/>
        </w:rPr>
        <w:t xml:space="preserve"> sekarang.</w:t>
      </w:r>
    </w:p>
    <w:p w:rsidR="007C103D" w:rsidRDefault="007C103D">
      <w:pPr>
        <w:pStyle w:val="NormalWeb"/>
        <w:shd w:val="clear" w:color="auto" w:fill="FFFFFF"/>
        <w:spacing w:line="375" w:lineRule="atLeast"/>
        <w:divId w:val="541669099"/>
        <w:rPr>
          <w:rFonts w:ascii="Aharoni" w:hAnsi="Aharoni" w:cs="Aharoni"/>
          <w:color w:val="000000"/>
          <w:sz w:val="28"/>
          <w:szCs w:val="28"/>
        </w:rPr>
      </w:pPr>
      <w:r w:rsidRPr="009213E8">
        <w:rPr>
          <w:rFonts w:ascii="Aharoni" w:hAnsi="Aharoni" w:cs="Aharoni" w:hint="cs"/>
          <w:color w:val="000000"/>
          <w:sz w:val="28"/>
          <w:szCs w:val="28"/>
        </w:rPr>
        <w:t xml:space="preserve">Selain itu, </w:t>
      </w:r>
      <w:proofErr w:type="spellStart"/>
      <w:r w:rsidRPr="009213E8">
        <w:rPr>
          <w:rFonts w:ascii="Aharoni" w:hAnsi="Aharoni" w:cs="Aharoni" w:hint="cs"/>
          <w:color w:val="000000"/>
          <w:sz w:val="28"/>
          <w:szCs w:val="28"/>
        </w:rPr>
        <w:t>Physical</w:t>
      </w:r>
      <w:proofErr w:type="spellEnd"/>
      <w:r w:rsidRPr="009213E8">
        <w:rPr>
          <w:rFonts w:ascii="Aharoni" w:hAnsi="Aharoni" w:cs="Aharoni" w:hint="cs"/>
          <w:color w:val="000000"/>
          <w:sz w:val="28"/>
          <w:szCs w:val="28"/>
        </w:rPr>
        <w:t xml:space="preserve"> </w:t>
      </w:r>
      <w:proofErr w:type="spellStart"/>
      <w:r w:rsidRPr="009213E8">
        <w:rPr>
          <w:rFonts w:ascii="Aharoni" w:hAnsi="Aharoni" w:cs="Aharoni" w:hint="cs"/>
          <w:color w:val="000000"/>
          <w:sz w:val="28"/>
          <w:szCs w:val="28"/>
        </w:rPr>
        <w:t>Distancing</w:t>
      </w:r>
      <w:proofErr w:type="spellEnd"/>
      <w:r w:rsidRPr="009213E8">
        <w:rPr>
          <w:rFonts w:ascii="Aharoni" w:hAnsi="Aharoni" w:cs="Aharoni" w:hint="cs"/>
          <w:color w:val="000000"/>
          <w:sz w:val="28"/>
          <w:szCs w:val="28"/>
        </w:rPr>
        <w:t xml:space="preserve"> bagi orang yang sudah terinfeksi oleh virus juga dilakukan dengan cara mengisolasi diri dan mengkarantina diri, sehingga dapat dengan satu sama lain. Cara ini disebut sangat penting untuk dilakukan saat ini. Sebab, hingga sekarang peneliti belum menemukan vaksin untuk melindungi tubuh dan obat untuk sembuh dari virus </w:t>
      </w:r>
      <w:proofErr w:type="spellStart"/>
      <w:r w:rsidRPr="009213E8">
        <w:rPr>
          <w:rFonts w:ascii="Aharoni" w:hAnsi="Aharoni" w:cs="Aharoni" w:hint="cs"/>
          <w:color w:val="000000"/>
          <w:sz w:val="28"/>
          <w:szCs w:val="28"/>
        </w:rPr>
        <w:t>corona</w:t>
      </w:r>
      <w:proofErr w:type="spellEnd"/>
      <w:r w:rsidRPr="009213E8">
        <w:rPr>
          <w:rFonts w:ascii="Aharoni" w:hAnsi="Aharoni" w:cs="Aharoni" w:hint="cs"/>
          <w:color w:val="000000"/>
          <w:sz w:val="28"/>
          <w:szCs w:val="28"/>
        </w:rPr>
        <w:t>.</w:t>
      </w: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Default="002D0213">
      <w:pPr>
        <w:pStyle w:val="NormalWeb"/>
        <w:shd w:val="clear" w:color="auto" w:fill="FFFFFF"/>
        <w:spacing w:line="375" w:lineRule="atLeast"/>
        <w:divId w:val="541669099"/>
        <w:rPr>
          <w:rFonts w:ascii="Aharoni" w:hAnsi="Aharoni" w:cs="Aharoni"/>
          <w:color w:val="000000"/>
          <w:sz w:val="28"/>
          <w:szCs w:val="28"/>
        </w:rPr>
      </w:pPr>
    </w:p>
    <w:p w:rsidR="002D0213" w:rsidRPr="009213E8" w:rsidRDefault="002D0213">
      <w:pPr>
        <w:pStyle w:val="NormalWeb"/>
        <w:shd w:val="clear" w:color="auto" w:fill="FFFFFF"/>
        <w:spacing w:line="375" w:lineRule="atLeast"/>
        <w:divId w:val="541669099"/>
        <w:rPr>
          <w:rFonts w:ascii="Aharoni" w:hAnsi="Aharoni" w:cs="Aharoni" w:hint="cs"/>
          <w:color w:val="000000"/>
          <w:sz w:val="28"/>
          <w:szCs w:val="28"/>
        </w:rPr>
      </w:pPr>
    </w:p>
    <w:p w:rsidR="00584148" w:rsidRPr="009213E8" w:rsidRDefault="00584148" w:rsidP="0063147D">
      <w:pPr>
        <w:shd w:val="clear" w:color="auto" w:fill="FFFFFF"/>
        <w:spacing w:after="225"/>
        <w:divId w:val="1647856834"/>
        <w:rPr>
          <w:rFonts w:ascii="Aharoni" w:eastAsia="Times New Roman" w:hAnsi="Aharoni" w:cs="Aharoni" w:hint="cs"/>
          <w:sz w:val="28"/>
          <w:szCs w:val="28"/>
        </w:rPr>
      </w:pPr>
    </w:p>
    <w:p w:rsidR="00881392" w:rsidRPr="002D0213" w:rsidRDefault="00881392" w:rsidP="002D0213">
      <w:pPr>
        <w:shd w:val="clear" w:color="auto" w:fill="FFFFFF"/>
        <w:spacing w:after="225"/>
        <w:divId w:val="1647856834"/>
        <w:rPr>
          <w:rFonts w:ascii="Aharoni" w:eastAsia="Times New Roman" w:hAnsi="Aharoni" w:cs="Aharoni" w:hint="cs"/>
          <w:b/>
          <w:bCs/>
          <w:sz w:val="32"/>
          <w:szCs w:val="32"/>
        </w:rPr>
      </w:pPr>
      <w:r w:rsidRPr="002D0213">
        <w:rPr>
          <w:rFonts w:ascii="Aharoni" w:eastAsia="Times New Roman" w:hAnsi="Aharoni" w:cs="Aharoni" w:hint="cs"/>
          <w:b/>
          <w:bCs/>
          <w:sz w:val="32"/>
          <w:szCs w:val="32"/>
        </w:rPr>
        <w:lastRenderedPageBreak/>
        <w:t>dengan cara apa supaya kita terhindar dari penularan virus covid-19</w:t>
      </w:r>
    </w:p>
    <w:p w:rsidR="00BA6532" w:rsidRPr="009213E8" w:rsidRDefault="006B3D60" w:rsidP="00881392">
      <w:pPr>
        <w:pStyle w:val="DaftarParagraf"/>
        <w:numPr>
          <w:ilvl w:val="0"/>
          <w:numId w:val="1"/>
        </w:numPr>
        <w:shd w:val="clear" w:color="auto" w:fill="FFFFFF"/>
        <w:spacing w:after="225"/>
        <w:divId w:val="1647856834"/>
        <w:rPr>
          <w:rFonts w:ascii="Aharoni" w:eastAsia="Times New Roman" w:hAnsi="Aharoni" w:cs="Aharoni" w:hint="cs"/>
          <w:color w:val="363636"/>
          <w:sz w:val="28"/>
          <w:szCs w:val="28"/>
          <w:shd w:val="clear" w:color="auto" w:fill="FFFFFF"/>
        </w:rPr>
      </w:pPr>
      <w:r w:rsidRPr="009213E8">
        <w:rPr>
          <w:rFonts w:ascii="Aharoni" w:eastAsia="Times New Roman" w:hAnsi="Aharoni" w:cs="Aharoni" w:hint="cs"/>
          <w:color w:val="000000"/>
          <w:sz w:val="28"/>
          <w:szCs w:val="28"/>
          <w:shd w:val="clear" w:color="auto" w:fill="FFFFFF"/>
        </w:rPr>
        <w:t>dengan cara jaga jarak secara fisik dan jaga jarak dalam berkomunikasi dengan lingkungan sosialnya dengan jarak lebih dari 1 meter</w:t>
      </w:r>
    </w:p>
    <w:p w:rsidR="006B3D60" w:rsidRPr="009213E8" w:rsidRDefault="00331526" w:rsidP="006B3D60">
      <w:pPr>
        <w:pStyle w:val="DaftarParagraf"/>
        <w:numPr>
          <w:ilvl w:val="0"/>
          <w:numId w:val="1"/>
        </w:numPr>
        <w:shd w:val="clear" w:color="auto" w:fill="FFFFFF"/>
        <w:spacing w:after="225"/>
        <w:divId w:val="1647856834"/>
        <w:rPr>
          <w:rFonts w:ascii="Aharoni" w:eastAsia="Times New Roman" w:hAnsi="Aharoni" w:cs="Aharoni" w:hint="cs"/>
          <w:color w:val="363636"/>
          <w:sz w:val="28"/>
          <w:szCs w:val="28"/>
          <w:shd w:val="clear" w:color="auto" w:fill="FFFFFF"/>
        </w:rPr>
      </w:pPr>
      <w:r w:rsidRPr="009213E8">
        <w:rPr>
          <w:rFonts w:ascii="Aharoni" w:eastAsia="Times New Roman" w:hAnsi="Aharoni" w:cs="Aharoni" w:hint="cs"/>
          <w:color w:val="000000"/>
          <w:sz w:val="28"/>
          <w:szCs w:val="28"/>
          <w:shd w:val="clear" w:color="auto" w:fill="FFFFFF"/>
        </w:rPr>
        <w:t>Kemudian, masyarakat diminta untuk menghindari berkumpul dan berada dalam kerumunan.</w:t>
      </w:r>
    </w:p>
    <w:p w:rsidR="00331526" w:rsidRPr="009213E8" w:rsidRDefault="00F022F1" w:rsidP="006B3D60">
      <w:pPr>
        <w:pStyle w:val="DaftarParagraf"/>
        <w:numPr>
          <w:ilvl w:val="0"/>
          <w:numId w:val="1"/>
        </w:numPr>
        <w:shd w:val="clear" w:color="auto" w:fill="FFFFFF"/>
        <w:spacing w:after="225"/>
        <w:divId w:val="1647856834"/>
        <w:rPr>
          <w:rFonts w:ascii="Aharoni" w:eastAsia="Times New Roman" w:hAnsi="Aharoni" w:cs="Aharoni" w:hint="cs"/>
          <w:color w:val="363636"/>
          <w:sz w:val="28"/>
          <w:szCs w:val="28"/>
          <w:shd w:val="clear" w:color="auto" w:fill="FFFFFF"/>
        </w:rPr>
      </w:pPr>
      <w:r w:rsidRPr="009213E8">
        <w:rPr>
          <w:rFonts w:ascii="Aharoni" w:eastAsia="Times New Roman" w:hAnsi="Aharoni" w:cs="Aharoni" w:hint="cs"/>
          <w:color w:val="000000"/>
          <w:sz w:val="28"/>
          <w:szCs w:val="28"/>
          <w:shd w:val="clear" w:color="auto" w:fill="FFFFFF"/>
        </w:rPr>
        <w:t>melakukan cuci tangan sesering mungkin.</w:t>
      </w:r>
    </w:p>
    <w:p w:rsidR="00245420" w:rsidRPr="009213E8" w:rsidRDefault="00BC1C91" w:rsidP="006B3D60">
      <w:pPr>
        <w:pStyle w:val="DaftarParagraf"/>
        <w:numPr>
          <w:ilvl w:val="0"/>
          <w:numId w:val="1"/>
        </w:numPr>
        <w:shd w:val="clear" w:color="auto" w:fill="FFFFFF"/>
        <w:spacing w:after="225"/>
        <w:divId w:val="1647856834"/>
        <w:rPr>
          <w:rFonts w:ascii="Aharoni" w:eastAsia="Times New Roman" w:hAnsi="Aharoni" w:cs="Aharoni" w:hint="cs"/>
          <w:color w:val="363636"/>
          <w:sz w:val="28"/>
          <w:szCs w:val="28"/>
          <w:shd w:val="clear" w:color="auto" w:fill="FFFFFF"/>
        </w:rPr>
      </w:pPr>
      <w:r w:rsidRPr="009213E8">
        <w:rPr>
          <w:rFonts w:ascii="Aharoni" w:eastAsia="Times New Roman" w:hAnsi="Aharoni" w:cs="Aharoni" w:hint="cs"/>
          <w:color w:val="444444"/>
          <w:sz w:val="28"/>
          <w:szCs w:val="28"/>
          <w:shd w:val="clear" w:color="auto" w:fill="FFFFFF"/>
        </w:rPr>
        <w:t>menjaga jarak fisik (</w:t>
      </w:r>
      <w:proofErr w:type="spellStart"/>
      <w:r w:rsidRPr="009213E8">
        <w:rPr>
          <w:rStyle w:val="Penekanan"/>
          <w:rFonts w:ascii="Aharoni" w:eastAsia="Times New Roman" w:hAnsi="Aharoni" w:cs="Aharoni" w:hint="cs"/>
          <w:color w:val="444444"/>
          <w:sz w:val="28"/>
          <w:szCs w:val="28"/>
          <w:shd w:val="clear" w:color="auto" w:fill="FFFFFF"/>
        </w:rPr>
        <w:t>physical</w:t>
      </w:r>
      <w:proofErr w:type="spellEnd"/>
      <w:r w:rsidRPr="009213E8">
        <w:rPr>
          <w:rStyle w:val="Penekanan"/>
          <w:rFonts w:ascii="Aharoni" w:eastAsia="Times New Roman" w:hAnsi="Aharoni" w:cs="Aharoni" w:hint="cs"/>
          <w:color w:val="444444"/>
          <w:sz w:val="28"/>
          <w:szCs w:val="28"/>
          <w:shd w:val="clear" w:color="auto" w:fill="FFFFFF"/>
        </w:rPr>
        <w:t xml:space="preserve"> </w:t>
      </w:r>
      <w:proofErr w:type="spellStart"/>
      <w:r w:rsidRPr="009213E8">
        <w:rPr>
          <w:rStyle w:val="Penekanan"/>
          <w:rFonts w:ascii="Aharoni" w:eastAsia="Times New Roman" w:hAnsi="Aharoni" w:cs="Aharoni" w:hint="cs"/>
          <w:color w:val="444444"/>
          <w:sz w:val="28"/>
          <w:szCs w:val="28"/>
          <w:shd w:val="clear" w:color="auto" w:fill="FFFFFF"/>
        </w:rPr>
        <w:t>distancing</w:t>
      </w:r>
      <w:proofErr w:type="spellEnd"/>
      <w:r w:rsidRPr="009213E8">
        <w:rPr>
          <w:rFonts w:ascii="Aharoni" w:eastAsia="Times New Roman" w:hAnsi="Aharoni" w:cs="Aharoni" w:hint="cs"/>
          <w:color w:val="444444"/>
          <w:sz w:val="28"/>
          <w:szCs w:val="28"/>
          <w:shd w:val="clear" w:color="auto" w:fill="FFFFFF"/>
        </w:rPr>
        <w:t>), kerja dari rumah, belajar di rumah, hingga beribadah di rumah</w:t>
      </w:r>
    </w:p>
    <w:p w:rsidR="002241BD" w:rsidRPr="009213E8" w:rsidRDefault="002241BD" w:rsidP="00881392">
      <w:pPr>
        <w:pStyle w:val="DaftarParagraf"/>
        <w:shd w:val="clear" w:color="auto" w:fill="FFFFFF"/>
        <w:spacing w:after="225"/>
        <w:divId w:val="1647856834"/>
        <w:rPr>
          <w:rFonts w:ascii="Aharoni" w:eastAsia="Times New Roman" w:hAnsi="Aharoni" w:cs="Aharoni" w:hint="cs"/>
          <w:color w:val="363636"/>
          <w:sz w:val="28"/>
          <w:szCs w:val="28"/>
          <w:shd w:val="clear" w:color="auto" w:fill="FFFFFF"/>
        </w:rPr>
      </w:pPr>
    </w:p>
    <w:sectPr w:rsidR="002241BD" w:rsidRPr="0092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E6399"/>
    <w:multiLevelType w:val="hybridMultilevel"/>
    <w:tmpl w:val="CD888D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80F36B9"/>
    <w:multiLevelType w:val="hybridMultilevel"/>
    <w:tmpl w:val="45AE8096"/>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5A"/>
    <w:rsid w:val="00083ABA"/>
    <w:rsid w:val="00204A5A"/>
    <w:rsid w:val="002241BD"/>
    <w:rsid w:val="00245420"/>
    <w:rsid w:val="002725D1"/>
    <w:rsid w:val="00275832"/>
    <w:rsid w:val="002D0213"/>
    <w:rsid w:val="00323FA9"/>
    <w:rsid w:val="00331526"/>
    <w:rsid w:val="004F7675"/>
    <w:rsid w:val="00534B5F"/>
    <w:rsid w:val="00584148"/>
    <w:rsid w:val="00611CB5"/>
    <w:rsid w:val="0063147D"/>
    <w:rsid w:val="006B3D60"/>
    <w:rsid w:val="006C3BAE"/>
    <w:rsid w:val="0078297D"/>
    <w:rsid w:val="007C103D"/>
    <w:rsid w:val="00800ABD"/>
    <w:rsid w:val="00815ACB"/>
    <w:rsid w:val="00881392"/>
    <w:rsid w:val="008C6B52"/>
    <w:rsid w:val="008E3BBB"/>
    <w:rsid w:val="009213E8"/>
    <w:rsid w:val="0094056B"/>
    <w:rsid w:val="00967BDF"/>
    <w:rsid w:val="009D4DF6"/>
    <w:rsid w:val="00A32078"/>
    <w:rsid w:val="00BA6532"/>
    <w:rsid w:val="00BC1C91"/>
    <w:rsid w:val="00C3697E"/>
    <w:rsid w:val="00DD615F"/>
    <w:rsid w:val="00E52072"/>
    <w:rsid w:val="00F022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13D6"/>
  <w15:chartTrackingRefBased/>
  <w15:docId w15:val="{334558D3-D82F-2C4D-AF01-24766CB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36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3697E"/>
    <w:rPr>
      <w:rFonts w:asciiTheme="majorHAnsi" w:eastAsiaTheme="majorEastAsia" w:hAnsiTheme="majorHAnsi" w:cstheme="majorBidi"/>
      <w:color w:val="2F5496" w:themeColor="accent1" w:themeShade="BF"/>
      <w:sz w:val="32"/>
      <w:szCs w:val="32"/>
    </w:rPr>
  </w:style>
  <w:style w:type="character" w:styleId="Hyperlink">
    <w:name w:val="Hyperlink"/>
    <w:basedOn w:val="FontParagrafDefault"/>
    <w:uiPriority w:val="99"/>
    <w:semiHidden/>
    <w:unhideWhenUsed/>
    <w:rsid w:val="00C3697E"/>
    <w:rPr>
      <w:color w:val="0000FF"/>
      <w:u w:val="single"/>
    </w:rPr>
  </w:style>
  <w:style w:type="paragraph" w:styleId="NormalWeb">
    <w:name w:val="Normal (Web)"/>
    <w:basedOn w:val="Normal"/>
    <w:uiPriority w:val="99"/>
    <w:semiHidden/>
    <w:unhideWhenUsed/>
    <w:rsid w:val="006C3BAE"/>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rsid w:val="006B3D60"/>
    <w:pPr>
      <w:ind w:left="720"/>
      <w:contextualSpacing/>
    </w:pPr>
  </w:style>
  <w:style w:type="character" w:styleId="Penekanan">
    <w:name w:val="Emphasis"/>
    <w:basedOn w:val="FontParagrafDefault"/>
    <w:uiPriority w:val="20"/>
    <w:qFormat/>
    <w:rsid w:val="00BC1C91"/>
    <w:rPr>
      <w:i/>
      <w:iCs/>
    </w:rPr>
  </w:style>
  <w:style w:type="character" w:styleId="Kuat">
    <w:name w:val="Strong"/>
    <w:basedOn w:val="FontParagrafDefault"/>
    <w:uiPriority w:val="22"/>
    <w:qFormat/>
    <w:rsid w:val="0058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719794">
      <w:bodyDiv w:val="1"/>
      <w:marLeft w:val="0"/>
      <w:marRight w:val="0"/>
      <w:marTop w:val="0"/>
      <w:marBottom w:val="0"/>
      <w:divBdr>
        <w:top w:val="none" w:sz="0" w:space="0" w:color="auto"/>
        <w:left w:val="none" w:sz="0" w:space="0" w:color="auto"/>
        <w:bottom w:val="none" w:sz="0" w:space="0" w:color="auto"/>
        <w:right w:val="none" w:sz="0" w:space="0" w:color="auto"/>
      </w:divBdr>
      <w:divsChild>
        <w:div w:id="1647856834">
          <w:marLeft w:val="0"/>
          <w:marRight w:val="0"/>
          <w:marTop w:val="0"/>
          <w:marBottom w:val="225"/>
          <w:divBdr>
            <w:top w:val="none" w:sz="0" w:space="0" w:color="auto"/>
            <w:left w:val="none" w:sz="0" w:space="0" w:color="auto"/>
            <w:bottom w:val="none" w:sz="0" w:space="0" w:color="auto"/>
            <w:right w:val="none" w:sz="0" w:space="0" w:color="auto"/>
          </w:divBdr>
          <w:divsChild>
            <w:div w:id="1829979828">
              <w:marLeft w:val="0"/>
              <w:marRight w:val="0"/>
              <w:marTop w:val="0"/>
              <w:marBottom w:val="0"/>
              <w:divBdr>
                <w:top w:val="none" w:sz="0" w:space="0" w:color="auto"/>
                <w:left w:val="none" w:sz="0" w:space="0" w:color="auto"/>
                <w:bottom w:val="none" w:sz="0" w:space="0" w:color="auto"/>
                <w:right w:val="none" w:sz="0" w:space="0" w:color="auto"/>
              </w:divBdr>
            </w:div>
            <w:div w:id="2014215936">
              <w:marLeft w:val="0"/>
              <w:marRight w:val="0"/>
              <w:marTop w:val="0"/>
              <w:marBottom w:val="0"/>
              <w:divBdr>
                <w:top w:val="none" w:sz="0" w:space="0" w:color="auto"/>
                <w:left w:val="none" w:sz="0" w:space="0" w:color="auto"/>
                <w:bottom w:val="none" w:sz="0" w:space="0" w:color="auto"/>
                <w:right w:val="none" w:sz="0" w:space="0" w:color="auto"/>
              </w:divBdr>
            </w:div>
            <w:div w:id="1509295991">
              <w:marLeft w:val="0"/>
              <w:marRight w:val="0"/>
              <w:marTop w:val="0"/>
              <w:marBottom w:val="0"/>
              <w:divBdr>
                <w:top w:val="none" w:sz="0" w:space="0" w:color="auto"/>
                <w:left w:val="none" w:sz="0" w:space="0" w:color="auto"/>
                <w:bottom w:val="none" w:sz="0" w:space="0" w:color="auto"/>
                <w:right w:val="none" w:sz="0" w:space="0" w:color="auto"/>
              </w:divBdr>
            </w:div>
            <w:div w:id="1968197276">
              <w:marLeft w:val="0"/>
              <w:marRight w:val="0"/>
              <w:marTop w:val="0"/>
              <w:marBottom w:val="0"/>
              <w:divBdr>
                <w:top w:val="none" w:sz="0" w:space="0" w:color="auto"/>
                <w:left w:val="none" w:sz="0" w:space="0" w:color="auto"/>
                <w:bottom w:val="none" w:sz="0" w:space="0" w:color="auto"/>
                <w:right w:val="none" w:sz="0" w:space="0" w:color="auto"/>
              </w:divBdr>
            </w:div>
            <w:div w:id="541669099">
              <w:marLeft w:val="0"/>
              <w:marRight w:val="0"/>
              <w:marTop w:val="0"/>
              <w:marBottom w:val="0"/>
              <w:divBdr>
                <w:top w:val="none" w:sz="0" w:space="0" w:color="auto"/>
                <w:left w:val="none" w:sz="0" w:space="0" w:color="auto"/>
                <w:bottom w:val="none" w:sz="0" w:space="0" w:color="auto"/>
                <w:right w:val="none" w:sz="0" w:space="0" w:color="auto"/>
              </w:divBdr>
            </w:div>
          </w:divsChild>
        </w:div>
        <w:div w:id="1229340544">
          <w:marLeft w:val="0"/>
          <w:marRight w:val="0"/>
          <w:marTop w:val="0"/>
          <w:marBottom w:val="150"/>
          <w:divBdr>
            <w:top w:val="none" w:sz="0" w:space="0" w:color="auto"/>
            <w:left w:val="none" w:sz="0" w:space="0" w:color="auto"/>
            <w:bottom w:val="single" w:sz="6" w:space="9"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jodohnct127@gmail.com</dc:creator>
  <cp:keywords/>
  <dc:description/>
  <cp:lastModifiedBy>jodohnct127@gmail.com</cp:lastModifiedBy>
  <cp:revision>2</cp:revision>
  <dcterms:created xsi:type="dcterms:W3CDTF">2020-04-01T08:54:00Z</dcterms:created>
  <dcterms:modified xsi:type="dcterms:W3CDTF">2020-04-01T08:54:00Z</dcterms:modified>
</cp:coreProperties>
</file>