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D60D" w14:textId="0691469A" w:rsidR="006B791D" w:rsidRDefault="004356D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Nama : Stevia Nadya Rizky</w:t>
      </w:r>
    </w:p>
    <w:p w14:paraId="0E4E31FA" w14:textId="455F45AF" w:rsidR="004356D8" w:rsidRDefault="004356D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Kelas  : X. Mipa 5</w:t>
      </w:r>
    </w:p>
    <w:p w14:paraId="7301144D" w14:textId="0B74C3FD" w:rsidR="004356D8" w:rsidRDefault="004356D8">
      <w:pPr>
        <w:rPr>
          <w:rFonts w:asciiTheme="majorHAnsi" w:hAnsiTheme="majorHAnsi"/>
          <w:sz w:val="28"/>
          <w:szCs w:val="28"/>
        </w:rPr>
      </w:pPr>
    </w:p>
    <w:p w14:paraId="5C8090DB" w14:textId="76D1AF6C" w:rsidR="006B791D" w:rsidRDefault="00FC0F53" w:rsidP="00D9028A">
      <w:p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   </w:t>
      </w:r>
      <w:r w:rsidR="00C62316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   </w:t>
      </w:r>
      <w:r w:rsidR="00DA49AC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9E5FCA" w:rsidRPr="0003138F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Virus Corona </w:t>
      </w:r>
      <w:r w:rsidR="0003138F" w:rsidRPr="0003138F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atau covid 19</w:t>
      </w:r>
      <w:r w:rsidR="0003138F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a</w:t>
      </w:r>
      <w:r w:rsidR="009E5FCA" w:rsidRPr="009E5FCA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dalah sebuah keluarga virus yang ditemukan pada manusia dan hewan. </w:t>
      </w:r>
      <w:r w:rsidR="008C2AD2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Virus corona</w:t>
      </w:r>
      <w:r w:rsidR="009E5FCA" w:rsidRPr="009E5FCA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dapat mengingeksi manusia menyebabkan berbagai penyakit, mulai dari penyakit umum seperti flu</w:t>
      </w:r>
      <w:r w:rsidR="00C61B7E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</w:t>
      </w:r>
      <w:r w:rsidR="00C61B7E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Virus corrona </w:t>
      </w:r>
      <w:r w:rsidR="00C61B7E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adalah zoonotic yang artinya menular antara manusia dan hewan.</w:t>
      </w:r>
    </w:p>
    <w:p w14:paraId="43993CEA" w14:textId="09E7A93B" w:rsidR="00C62316" w:rsidRDefault="00C62316" w:rsidP="00D9028A">
      <w:p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Berikut adalah dampak dari </w:t>
      </w:r>
      <w:r w:rsidRPr="00C62316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Virus corona</w:t>
      </w:r>
      <w:r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:</w:t>
      </w:r>
    </w:p>
    <w:p w14:paraId="414C41CE" w14:textId="77777777" w:rsidR="00AA6140" w:rsidRDefault="006A219B" w:rsidP="00AA6140">
      <w:pPr>
        <w:pStyle w:val="DaftarParagraf"/>
        <w:numPr>
          <w:ilvl w:val="0"/>
          <w:numId w:val="9"/>
        </w:num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 w:rsidRPr="00837001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Segi </w:t>
      </w:r>
      <w:r w:rsidR="00AA6140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ekonomi</w:t>
      </w:r>
    </w:p>
    <w:p w14:paraId="148EAF77" w14:textId="3BB59CC7" w:rsidR="00AA6140" w:rsidRPr="00AA6140" w:rsidRDefault="00584278" w:rsidP="00AA6140">
      <w:pPr>
        <w:pStyle w:val="DaftarParagraf"/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 w:rsidRPr="00AA6140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Dampak </w:t>
      </w:r>
      <w:r w:rsidRPr="00AA6140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Virus corona </w:t>
      </w:r>
      <w:r w:rsidRPr="00AA6140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dalam segi ekonomi adalah :</w:t>
      </w:r>
    </w:p>
    <w:p w14:paraId="187EA738" w14:textId="491CDF67" w:rsidR="007C366F" w:rsidRPr="00AA6140" w:rsidRDefault="00837001" w:rsidP="00AA6140">
      <w:p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 w:rsidRPr="00AA6140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 xml:space="preserve">Secara dampak diperekonomian Indonesia sendiri, salah satu faktor dari </w:t>
      </w:r>
      <w:r w:rsidRPr="00AA6140">
        <w:rPr>
          <w:rFonts w:asciiTheme="majorHAnsi" w:eastAsia="Times New Roman" w:hAnsiTheme="majorHAnsi" w:cs="Arial"/>
          <w:b/>
          <w:bCs/>
          <w:color w:val="333333"/>
          <w:sz w:val="28"/>
          <w:szCs w:val="28"/>
          <w:shd w:val="clear" w:color="auto" w:fill="FFFFFF"/>
        </w:rPr>
        <w:t xml:space="preserve">Virus Corona (Virus Covid 19) </w:t>
      </w:r>
      <w:r w:rsidRPr="00AA6140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 xml:space="preserve">menyebabkan kurs dollar terhadap rupiah meninggi hingga </w:t>
      </w:r>
      <w:r w:rsidR="00963CB2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 xml:space="preserve">mencapai </w:t>
      </w:r>
      <w:r w:rsidRPr="00AA6140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>16.000 / $US. </w:t>
      </w:r>
      <w:r w:rsidR="00E1317D" w:rsidRPr="00AA6140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>Bahkan laporan dari Indeks Harga Saham Gabungan (IHSG) menunjukkan terjadi penurunan dalam beberapa minggu ter</w:t>
      </w:r>
      <w:r w:rsidR="00C35869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>akhir</w:t>
      </w:r>
      <w:r w:rsidR="00E1317D" w:rsidRPr="00AA6140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>. Indeks Harga Saham Gabungan merupakan salah satu indeks pasar saham yang digunakan oleh Bursa Efek Indonesia.</w:t>
      </w:r>
    </w:p>
    <w:p w14:paraId="05DD817A" w14:textId="77777777" w:rsidR="00AA6140" w:rsidRPr="00AA6140" w:rsidRDefault="00DB0D01" w:rsidP="00AA6140">
      <w:pPr>
        <w:pStyle w:val="DaftarParagraf"/>
        <w:numPr>
          <w:ilvl w:val="0"/>
          <w:numId w:val="9"/>
        </w:num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 xml:space="preserve">Segi </w:t>
      </w:r>
      <w:r w:rsidR="00AA6140">
        <w:rPr>
          <w:rFonts w:asciiTheme="majorHAnsi" w:eastAsia="Times New Roman" w:hAnsiTheme="majorHAnsi" w:cs="Arial"/>
          <w:color w:val="333333"/>
          <w:sz w:val="28"/>
          <w:szCs w:val="28"/>
          <w:shd w:val="clear" w:color="auto" w:fill="FFFFFF"/>
        </w:rPr>
        <w:t>sosial</w:t>
      </w:r>
    </w:p>
    <w:p w14:paraId="0E44CDB9" w14:textId="77777777" w:rsidR="00B53522" w:rsidRDefault="00DB0D01" w:rsidP="00B53522">
      <w:pPr>
        <w:pStyle w:val="DaftarParagraf"/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 w:rsidRPr="00AA6140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Dampak </w:t>
      </w:r>
      <w:r w:rsidR="00E85025" w:rsidRPr="00AA6140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Virus corona </w:t>
      </w:r>
      <w:r w:rsidR="00E85025" w:rsidRPr="00AA6140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dalam segi sosial adalah :</w:t>
      </w:r>
    </w:p>
    <w:p w14:paraId="067EAEBF" w14:textId="18A4B9E3" w:rsidR="00427034" w:rsidRPr="00B53522" w:rsidRDefault="001C60F8" w:rsidP="00B53522">
      <w:p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 w:rsidRPr="00B5352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Menimbulkan kerugian baik untuk pemerintah maupun rakyatnya. seperti dapat mengurangi pertemuan antara yg satu dengan yg lainya, menyita aktivitas masyarakat, membuat kerugian akibat lock down contoh kerugia</w:t>
      </w:r>
      <w:r w:rsidR="00963CB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n</w:t>
      </w:r>
      <w:r w:rsidRPr="00B5352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nya itu seperti pemutusan jalan antar kota bahkan antar negara. </w:t>
      </w:r>
      <w:r w:rsidR="007C5C4E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D</w:t>
      </w:r>
      <w:r w:rsidRPr="00B5352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engan pemutusan jalan tersebut, </w:t>
      </w:r>
      <w:r w:rsidR="007C5C4E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dengan munculnya </w:t>
      </w:r>
      <w:r w:rsidR="007C5C4E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Virus corona </w:t>
      </w:r>
      <w:r w:rsidR="007C5C4E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ini </w:t>
      </w:r>
      <w:r w:rsidRPr="00B5352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dapat mengurangi para pendatang dari luar yang menyebabka</w:t>
      </w:r>
      <w:r w:rsidR="00963CB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n</w:t>
      </w:r>
      <w:r w:rsidRPr="00B5352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berkurangnya devisa negara </w:t>
      </w:r>
      <w:r w:rsidR="00427034" w:rsidRPr="00B5352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indonesia</w:t>
      </w:r>
      <w:r w:rsid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.</w:t>
      </w:r>
    </w:p>
    <w:p w14:paraId="0AF6104F" w14:textId="2141BEE2" w:rsidR="00427034" w:rsidRDefault="00427034" w:rsidP="00427034">
      <w:pPr>
        <w:pStyle w:val="DaftarParagraf"/>
        <w:numPr>
          <w:ilvl w:val="0"/>
          <w:numId w:val="9"/>
        </w:num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Segi pendidikan</w:t>
      </w:r>
    </w:p>
    <w:p w14:paraId="7244B612" w14:textId="04470AD8" w:rsidR="00B53522" w:rsidRDefault="00B53522" w:rsidP="00B53522">
      <w:pPr>
        <w:pStyle w:val="DaftarParagraf"/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Dampak </w:t>
      </w:r>
      <w:r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Virus ccorona </w:t>
      </w: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dalam segi pendidikan adalah :</w:t>
      </w:r>
    </w:p>
    <w:p w14:paraId="7FB4B9EB" w14:textId="305D794B" w:rsidR="00427034" w:rsidRDefault="00C35869" w:rsidP="00BE68F2">
      <w:p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M</w:t>
      </w:r>
      <w:r w:rsidR="005054F9" w:rsidRP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engurangi sosialisasi antara guru dan siswanya. </w:t>
      </w: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M</w:t>
      </w:r>
      <w:r w:rsidR="005054F9" w:rsidRP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erubah cara penyampaian materi antara guru kepada muridnya. </w:t>
      </w: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K</w:t>
      </w:r>
      <w:r w:rsidR="005054F9" w:rsidRP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arena </w:t>
      </w:r>
      <w:r w:rsid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dengan</w:t>
      </w:r>
      <w:r w:rsidR="005054F9" w:rsidRP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ada nya </w:t>
      </w:r>
      <w:r w:rsidR="00BE68F2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Virus corona</w:t>
      </w:r>
      <w:r w:rsidR="005054F9" w:rsidRP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menjadikan jam dan cara belajar siswa menjadi tidak produk</w:t>
      </w:r>
      <w:r w:rsid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t</w:t>
      </w:r>
      <w:r w:rsidR="005054F9" w:rsidRPr="00BE68F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if dan kurang teratur</w:t>
      </w:r>
      <w:r w:rsidR="00F45E1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, dan juga dengan munculnya </w:t>
      </w:r>
      <w:r w:rsidR="00F45E12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Virus corona </w:t>
      </w:r>
      <w:r w:rsidR="00F45E12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ini proses belajar mengajar menjadi kurang maksimal karena hanya bisa melakukannya secara online yaitu hanya memberi tugas secara online, tidak menjelaskan atau menerangkan materi materi baru yang belum dipelajari.</w:t>
      </w:r>
    </w:p>
    <w:p w14:paraId="73F3DC8B" w14:textId="513C04B3" w:rsidR="00E85025" w:rsidRDefault="006A235F" w:rsidP="00E85025">
      <w:p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 w:rsidRPr="00980F5C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lastRenderedPageBreak/>
        <w:t>Upaya pemerintah dalam memutus rantai penyebaran Virus corona</w:t>
      </w:r>
      <w:r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ini </w:t>
      </w:r>
      <w:r w:rsidR="00081373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adalah dengan</w:t>
      </w:r>
      <w:r w:rsidR="00A468AD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cara menerapkan sosial distancing, </w:t>
      </w:r>
      <w:r w:rsidR="008A0A03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melakukan lock down</w:t>
      </w:r>
      <w:r w:rsidR="00692833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untuk orang asing yang berdatangan.</w:t>
      </w:r>
    </w:p>
    <w:p w14:paraId="2ABE332F" w14:textId="7049DBC6" w:rsidR="00692833" w:rsidRPr="00046614" w:rsidRDefault="00710351" w:rsidP="00E85025">
      <w:pPr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</w:pPr>
      <w:r w:rsidRPr="00046614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Cara supaya kita terhindar</w:t>
      </w:r>
      <w:r w:rsidR="00980F5C" w:rsidRPr="00046614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 dari pen</w:t>
      </w:r>
      <w:r w:rsidR="00046614" w:rsidRPr="00046614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ularan</w:t>
      </w:r>
      <w:r w:rsidR="00980F5C" w:rsidRPr="00046614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046614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Vir</w:t>
      </w:r>
      <w:r w:rsidR="00980F5C" w:rsidRPr="00046614">
        <w:rPr>
          <w:rFonts w:asciiTheme="majorHAnsi" w:eastAsia="Times New Roman" w:hAnsiTheme="majorHAnsi"/>
          <w:b/>
          <w:bCs/>
          <w:color w:val="333333"/>
          <w:sz w:val="28"/>
          <w:szCs w:val="28"/>
          <w:shd w:val="clear" w:color="auto" w:fill="FFFFFF"/>
        </w:rPr>
        <w:t>us corona</w:t>
      </w:r>
      <w:r w:rsidR="00046614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 adalah </w:t>
      </w:r>
      <w:r w:rsidR="009A354F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jangan kluar rumah, jangan lupa cuci tangan seteleh melakukan aktifitas, jangan berjabat tangan, jangan berkumpul kumpul seperti </w:t>
      </w:r>
      <w:r w:rsidR="00A5328C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 xml:space="preserve">arisan, </w:t>
      </w:r>
      <w:bookmarkStart w:id="0" w:name="_GoBack"/>
      <w:bookmarkEnd w:id="0"/>
      <w:r w:rsidR="00A5328C">
        <w:rPr>
          <w:rFonts w:asciiTheme="majorHAnsi" w:eastAsia="Times New Roman" w:hAnsiTheme="majorHAnsi"/>
          <w:color w:val="333333"/>
          <w:sz w:val="28"/>
          <w:szCs w:val="28"/>
          <w:shd w:val="clear" w:color="auto" w:fill="FFFFFF"/>
        </w:rPr>
        <w:t>jangan memegang bagian wajah seperti mata hidung dan mulut.</w:t>
      </w:r>
    </w:p>
    <w:p w14:paraId="723F13C3" w14:textId="77777777" w:rsidR="00C61B7E" w:rsidRPr="00046614" w:rsidRDefault="00C61B7E">
      <w:pPr>
        <w:rPr>
          <w:rFonts w:asciiTheme="majorHAnsi" w:hAnsiTheme="majorHAnsi"/>
          <w:b/>
          <w:bCs/>
          <w:sz w:val="28"/>
          <w:szCs w:val="28"/>
        </w:rPr>
      </w:pPr>
    </w:p>
    <w:sectPr w:rsidR="00C61B7E" w:rsidRPr="0004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3B0"/>
    <w:multiLevelType w:val="hybridMultilevel"/>
    <w:tmpl w:val="A486560E"/>
    <w:lvl w:ilvl="0" w:tplc="FFFFFFFF">
      <w:start w:val="1"/>
      <w:numFmt w:val="upperLetter"/>
      <w:lvlText w:val="%1."/>
      <w:lvlJc w:val="left"/>
      <w:pPr>
        <w:ind w:left="11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1" w:hanging="360"/>
      </w:pPr>
    </w:lvl>
    <w:lvl w:ilvl="2" w:tplc="0421001B" w:tentative="1">
      <w:start w:val="1"/>
      <w:numFmt w:val="lowerRoman"/>
      <w:lvlText w:val="%3."/>
      <w:lvlJc w:val="right"/>
      <w:pPr>
        <w:ind w:left="2561" w:hanging="180"/>
      </w:pPr>
    </w:lvl>
    <w:lvl w:ilvl="3" w:tplc="0421000F" w:tentative="1">
      <w:start w:val="1"/>
      <w:numFmt w:val="decimal"/>
      <w:lvlText w:val="%4."/>
      <w:lvlJc w:val="left"/>
      <w:pPr>
        <w:ind w:left="3281" w:hanging="360"/>
      </w:pPr>
    </w:lvl>
    <w:lvl w:ilvl="4" w:tplc="04210019" w:tentative="1">
      <w:start w:val="1"/>
      <w:numFmt w:val="lowerLetter"/>
      <w:lvlText w:val="%5."/>
      <w:lvlJc w:val="left"/>
      <w:pPr>
        <w:ind w:left="4001" w:hanging="360"/>
      </w:pPr>
    </w:lvl>
    <w:lvl w:ilvl="5" w:tplc="0421001B" w:tentative="1">
      <w:start w:val="1"/>
      <w:numFmt w:val="lowerRoman"/>
      <w:lvlText w:val="%6."/>
      <w:lvlJc w:val="right"/>
      <w:pPr>
        <w:ind w:left="4721" w:hanging="180"/>
      </w:pPr>
    </w:lvl>
    <w:lvl w:ilvl="6" w:tplc="0421000F" w:tentative="1">
      <w:start w:val="1"/>
      <w:numFmt w:val="decimal"/>
      <w:lvlText w:val="%7."/>
      <w:lvlJc w:val="left"/>
      <w:pPr>
        <w:ind w:left="5441" w:hanging="360"/>
      </w:pPr>
    </w:lvl>
    <w:lvl w:ilvl="7" w:tplc="04210019" w:tentative="1">
      <w:start w:val="1"/>
      <w:numFmt w:val="lowerLetter"/>
      <w:lvlText w:val="%8."/>
      <w:lvlJc w:val="left"/>
      <w:pPr>
        <w:ind w:left="6161" w:hanging="360"/>
      </w:pPr>
    </w:lvl>
    <w:lvl w:ilvl="8" w:tplc="0421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" w15:restartNumberingAfterBreak="0">
    <w:nsid w:val="076A1997"/>
    <w:multiLevelType w:val="hybridMultilevel"/>
    <w:tmpl w:val="FA4E4130"/>
    <w:lvl w:ilvl="0" w:tplc="0421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 w15:restartNumberingAfterBreak="0">
    <w:nsid w:val="0CE73709"/>
    <w:multiLevelType w:val="hybridMultilevel"/>
    <w:tmpl w:val="2FAEB35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24FE"/>
    <w:multiLevelType w:val="hybridMultilevel"/>
    <w:tmpl w:val="AFAA7D1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109D0"/>
    <w:multiLevelType w:val="hybridMultilevel"/>
    <w:tmpl w:val="2D489D68"/>
    <w:lvl w:ilvl="0" w:tplc="FFFFFFFF">
      <w:start w:val="1"/>
      <w:numFmt w:val="upperLetter"/>
      <w:lvlText w:val="%1."/>
      <w:lvlJc w:val="left"/>
      <w:pPr>
        <w:ind w:left="11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2" w:hanging="360"/>
      </w:pPr>
    </w:lvl>
    <w:lvl w:ilvl="2" w:tplc="0421001B" w:tentative="1">
      <w:start w:val="1"/>
      <w:numFmt w:val="lowerRoman"/>
      <w:lvlText w:val="%3."/>
      <w:lvlJc w:val="right"/>
      <w:pPr>
        <w:ind w:left="2602" w:hanging="180"/>
      </w:pPr>
    </w:lvl>
    <w:lvl w:ilvl="3" w:tplc="0421000F" w:tentative="1">
      <w:start w:val="1"/>
      <w:numFmt w:val="decimal"/>
      <w:lvlText w:val="%4."/>
      <w:lvlJc w:val="left"/>
      <w:pPr>
        <w:ind w:left="3322" w:hanging="360"/>
      </w:pPr>
    </w:lvl>
    <w:lvl w:ilvl="4" w:tplc="04210019" w:tentative="1">
      <w:start w:val="1"/>
      <w:numFmt w:val="lowerLetter"/>
      <w:lvlText w:val="%5."/>
      <w:lvlJc w:val="left"/>
      <w:pPr>
        <w:ind w:left="4042" w:hanging="360"/>
      </w:pPr>
    </w:lvl>
    <w:lvl w:ilvl="5" w:tplc="0421001B" w:tentative="1">
      <w:start w:val="1"/>
      <w:numFmt w:val="lowerRoman"/>
      <w:lvlText w:val="%6."/>
      <w:lvlJc w:val="right"/>
      <w:pPr>
        <w:ind w:left="4762" w:hanging="180"/>
      </w:pPr>
    </w:lvl>
    <w:lvl w:ilvl="6" w:tplc="0421000F" w:tentative="1">
      <w:start w:val="1"/>
      <w:numFmt w:val="decimal"/>
      <w:lvlText w:val="%7."/>
      <w:lvlJc w:val="left"/>
      <w:pPr>
        <w:ind w:left="5482" w:hanging="360"/>
      </w:pPr>
    </w:lvl>
    <w:lvl w:ilvl="7" w:tplc="04210019" w:tentative="1">
      <w:start w:val="1"/>
      <w:numFmt w:val="lowerLetter"/>
      <w:lvlText w:val="%8."/>
      <w:lvlJc w:val="left"/>
      <w:pPr>
        <w:ind w:left="6202" w:hanging="360"/>
      </w:pPr>
    </w:lvl>
    <w:lvl w:ilvl="8" w:tplc="0421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5" w15:restartNumberingAfterBreak="0">
    <w:nsid w:val="23C90CDE"/>
    <w:multiLevelType w:val="hybridMultilevel"/>
    <w:tmpl w:val="8A4AC5A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24AAB"/>
    <w:multiLevelType w:val="hybridMultilevel"/>
    <w:tmpl w:val="7B02768E"/>
    <w:lvl w:ilvl="0" w:tplc="04210009">
      <w:start w:val="1"/>
      <w:numFmt w:val="bullet"/>
      <w:lvlText w:val=""/>
      <w:lvlJc w:val="left"/>
      <w:pPr>
        <w:ind w:left="15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 w15:restartNumberingAfterBreak="0">
    <w:nsid w:val="594F05C0"/>
    <w:multiLevelType w:val="hybridMultilevel"/>
    <w:tmpl w:val="76E487EA"/>
    <w:lvl w:ilvl="0" w:tplc="FFFFFFFF">
      <w:start w:val="1"/>
      <w:numFmt w:val="upperLetter"/>
      <w:lvlText w:val="%1."/>
      <w:lvlJc w:val="left"/>
      <w:pPr>
        <w:ind w:left="8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2" w:hanging="360"/>
      </w:pPr>
    </w:lvl>
    <w:lvl w:ilvl="2" w:tplc="0421001B" w:tentative="1">
      <w:start w:val="1"/>
      <w:numFmt w:val="lowerRoman"/>
      <w:lvlText w:val="%3."/>
      <w:lvlJc w:val="right"/>
      <w:pPr>
        <w:ind w:left="2242" w:hanging="180"/>
      </w:pPr>
    </w:lvl>
    <w:lvl w:ilvl="3" w:tplc="0421000F" w:tentative="1">
      <w:start w:val="1"/>
      <w:numFmt w:val="decimal"/>
      <w:lvlText w:val="%4."/>
      <w:lvlJc w:val="left"/>
      <w:pPr>
        <w:ind w:left="2962" w:hanging="360"/>
      </w:pPr>
    </w:lvl>
    <w:lvl w:ilvl="4" w:tplc="04210019" w:tentative="1">
      <w:start w:val="1"/>
      <w:numFmt w:val="lowerLetter"/>
      <w:lvlText w:val="%5."/>
      <w:lvlJc w:val="left"/>
      <w:pPr>
        <w:ind w:left="3682" w:hanging="360"/>
      </w:pPr>
    </w:lvl>
    <w:lvl w:ilvl="5" w:tplc="0421001B" w:tentative="1">
      <w:start w:val="1"/>
      <w:numFmt w:val="lowerRoman"/>
      <w:lvlText w:val="%6."/>
      <w:lvlJc w:val="right"/>
      <w:pPr>
        <w:ind w:left="4402" w:hanging="180"/>
      </w:pPr>
    </w:lvl>
    <w:lvl w:ilvl="6" w:tplc="0421000F" w:tentative="1">
      <w:start w:val="1"/>
      <w:numFmt w:val="decimal"/>
      <w:lvlText w:val="%7."/>
      <w:lvlJc w:val="left"/>
      <w:pPr>
        <w:ind w:left="5122" w:hanging="360"/>
      </w:pPr>
    </w:lvl>
    <w:lvl w:ilvl="7" w:tplc="04210019" w:tentative="1">
      <w:start w:val="1"/>
      <w:numFmt w:val="lowerLetter"/>
      <w:lvlText w:val="%8."/>
      <w:lvlJc w:val="left"/>
      <w:pPr>
        <w:ind w:left="5842" w:hanging="360"/>
      </w:pPr>
    </w:lvl>
    <w:lvl w:ilvl="8" w:tplc="0421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8" w15:restartNumberingAfterBreak="0">
    <w:nsid w:val="76876733"/>
    <w:multiLevelType w:val="hybridMultilevel"/>
    <w:tmpl w:val="A93CE7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B61CD"/>
    <w:multiLevelType w:val="hybridMultilevel"/>
    <w:tmpl w:val="994A4F3A"/>
    <w:lvl w:ilvl="0" w:tplc="FFFFFFFF">
      <w:start w:val="1"/>
      <w:numFmt w:val="upperLetter"/>
      <w:lvlText w:val="%1."/>
      <w:lvlJc w:val="left"/>
      <w:pPr>
        <w:ind w:left="7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1D"/>
    <w:rsid w:val="0003138F"/>
    <w:rsid w:val="000415FE"/>
    <w:rsid w:val="00046614"/>
    <w:rsid w:val="00081373"/>
    <w:rsid w:val="001C60F8"/>
    <w:rsid w:val="002D1E4D"/>
    <w:rsid w:val="00427034"/>
    <w:rsid w:val="00430ADB"/>
    <w:rsid w:val="004356D8"/>
    <w:rsid w:val="005054F9"/>
    <w:rsid w:val="00584278"/>
    <w:rsid w:val="006629AA"/>
    <w:rsid w:val="00692833"/>
    <w:rsid w:val="006A219B"/>
    <w:rsid w:val="006A235F"/>
    <w:rsid w:val="006B791D"/>
    <w:rsid w:val="00710351"/>
    <w:rsid w:val="007709F2"/>
    <w:rsid w:val="007C366F"/>
    <w:rsid w:val="007C5C4E"/>
    <w:rsid w:val="008257E8"/>
    <w:rsid w:val="00837001"/>
    <w:rsid w:val="008A0A03"/>
    <w:rsid w:val="008C2AD2"/>
    <w:rsid w:val="008C7618"/>
    <w:rsid w:val="00963CB2"/>
    <w:rsid w:val="00980F5C"/>
    <w:rsid w:val="009A354F"/>
    <w:rsid w:val="009E5FCA"/>
    <w:rsid w:val="00A468AD"/>
    <w:rsid w:val="00A5328C"/>
    <w:rsid w:val="00AA6140"/>
    <w:rsid w:val="00AC1544"/>
    <w:rsid w:val="00B53522"/>
    <w:rsid w:val="00B661D1"/>
    <w:rsid w:val="00BC5698"/>
    <w:rsid w:val="00BE68F2"/>
    <w:rsid w:val="00BF6E27"/>
    <w:rsid w:val="00C35869"/>
    <w:rsid w:val="00C61B7E"/>
    <w:rsid w:val="00C62316"/>
    <w:rsid w:val="00D9028A"/>
    <w:rsid w:val="00DA49AC"/>
    <w:rsid w:val="00DB0D01"/>
    <w:rsid w:val="00E1317D"/>
    <w:rsid w:val="00E85025"/>
    <w:rsid w:val="00F45E12"/>
    <w:rsid w:val="00FC0F53"/>
    <w:rsid w:val="00FC3094"/>
    <w:rsid w:val="00F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2B8C3"/>
  <w15:chartTrackingRefBased/>
  <w15:docId w15:val="{A3941CD5-A709-9D46-BD77-45DBF30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3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stevia nadya</dc:creator>
  <cp:keywords/>
  <dc:description/>
  <cp:lastModifiedBy>stevia nadya</cp:lastModifiedBy>
  <cp:revision>2</cp:revision>
  <dcterms:created xsi:type="dcterms:W3CDTF">2020-04-01T13:47:00Z</dcterms:created>
  <dcterms:modified xsi:type="dcterms:W3CDTF">2020-04-01T13:47:00Z</dcterms:modified>
</cp:coreProperties>
</file>