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4D3" w:rsidRDefault="005944D3" w:rsidP="005944D3">
      <w:pPr>
        <w:jc w:val="center"/>
        <w:rPr>
          <w:sz w:val="24"/>
          <w:szCs w:val="24"/>
        </w:rPr>
      </w:pPr>
      <w:r>
        <w:t>RANGKUMAN MATERI TENTANG ANCAMAN TERHADAP NEGARA DALAM BINGKAI BHINNEKA TUNGGAL IKA</w:t>
      </w:r>
    </w:p>
    <w:p w:rsidR="00CD394B" w:rsidRDefault="00AA0F3A" w:rsidP="005944D3">
      <w:pPr>
        <w:tabs>
          <w:tab w:val="left" w:pos="5446"/>
        </w:tabs>
        <w:jc w:val="center"/>
        <w:rPr>
          <w:sz w:val="24"/>
          <w:szCs w:val="24"/>
        </w:rPr>
      </w:pPr>
    </w:p>
    <w:p w:rsidR="005944D3" w:rsidRDefault="005944D3" w:rsidP="005944D3">
      <w:pPr>
        <w:tabs>
          <w:tab w:val="left" w:pos="5446"/>
        </w:tabs>
        <w:rPr>
          <w:sz w:val="24"/>
          <w:szCs w:val="24"/>
        </w:rPr>
      </w:pPr>
      <w:r>
        <w:rPr>
          <w:sz w:val="24"/>
          <w:szCs w:val="24"/>
        </w:rPr>
        <w:t>. Keanekaragaman bangsa Indonesia merupakan sebuah potensi dan tantangan .</w:t>
      </w:r>
    </w:p>
    <w:p w:rsidR="005944D3" w:rsidRDefault="005944D3" w:rsidP="005944D3">
      <w:pPr>
        <w:tabs>
          <w:tab w:val="left" w:pos="5446"/>
        </w:tabs>
        <w:rPr>
          <w:sz w:val="24"/>
          <w:szCs w:val="24"/>
        </w:rPr>
      </w:pPr>
      <w:r>
        <w:rPr>
          <w:sz w:val="24"/>
          <w:szCs w:val="24"/>
        </w:rPr>
        <w:t>-   Dikatakan sebuah potensi karena membuat bangsa kita menjadi bangsa yang besar dan memiliki kekayaan yang melimpah baik kekayaan alam maupun kekayaan budaya yang dapat menarik minat para wisatawan asing untuk mengunjungi Indonesia dan investor asing untuk menanamkan modalnya di Indonesia.</w:t>
      </w:r>
    </w:p>
    <w:p w:rsidR="00054AE8" w:rsidRDefault="005944D3" w:rsidP="005944D3">
      <w:pPr>
        <w:tabs>
          <w:tab w:val="left" w:pos="5446"/>
        </w:tabs>
        <w:rPr>
          <w:sz w:val="24"/>
          <w:szCs w:val="24"/>
        </w:rPr>
      </w:pPr>
      <w:r>
        <w:rPr>
          <w:sz w:val="24"/>
          <w:szCs w:val="24"/>
        </w:rPr>
        <w:t>-  Dikatakan sebuah tantangan bahkan ancaman yaitu adanya kebhinekaan membuat penduduk Indonesia mudah berbeda pendapat dan mudah tumbuhnya perasaan kedaerahan yang sempit sehingga sewaktu – waktu bisa menjadi ledakan yang akan mengancam integrasi nasional.</w:t>
      </w:r>
    </w:p>
    <w:p w:rsidR="00054AE8" w:rsidRDefault="00054AE8" w:rsidP="005944D3">
      <w:pPr>
        <w:tabs>
          <w:tab w:val="left" w:pos="5446"/>
        </w:tabs>
        <w:rPr>
          <w:sz w:val="24"/>
          <w:szCs w:val="24"/>
        </w:rPr>
      </w:pPr>
      <w:r>
        <w:rPr>
          <w:sz w:val="24"/>
          <w:szCs w:val="24"/>
        </w:rPr>
        <w:t xml:space="preserve">. Aspek kehidupan sosial yang dimiliki oleh negara Indonesia : </w:t>
      </w:r>
    </w:p>
    <w:p w:rsidR="00054AE8" w:rsidRDefault="00054AE8" w:rsidP="005944D3">
      <w:pPr>
        <w:tabs>
          <w:tab w:val="left" w:pos="5446"/>
        </w:tabs>
        <w:rPr>
          <w:sz w:val="24"/>
          <w:szCs w:val="24"/>
        </w:rPr>
      </w:pPr>
      <w:r>
        <w:rPr>
          <w:sz w:val="24"/>
          <w:szCs w:val="24"/>
        </w:rPr>
        <w:t>1. Penduduk Indonesia berada di antara daerah berpenduduk padat di utara dan daerah berpenduduk jarang di selatan</w:t>
      </w:r>
    </w:p>
    <w:p w:rsidR="00054AE8" w:rsidRDefault="00054AE8" w:rsidP="005944D3">
      <w:pPr>
        <w:tabs>
          <w:tab w:val="left" w:pos="5446"/>
        </w:tabs>
        <w:rPr>
          <w:sz w:val="24"/>
          <w:szCs w:val="24"/>
        </w:rPr>
      </w:pPr>
      <w:r>
        <w:rPr>
          <w:sz w:val="24"/>
          <w:szCs w:val="24"/>
        </w:rPr>
        <w:t>2. Ideologi Indonesia terletak antara komunisme di utara dan liberalisme di selatan</w:t>
      </w:r>
    </w:p>
    <w:p w:rsidR="00054AE8" w:rsidRDefault="00054AE8" w:rsidP="005944D3">
      <w:pPr>
        <w:tabs>
          <w:tab w:val="left" w:pos="5446"/>
        </w:tabs>
        <w:rPr>
          <w:sz w:val="24"/>
          <w:szCs w:val="24"/>
        </w:rPr>
      </w:pPr>
      <w:r>
        <w:rPr>
          <w:sz w:val="24"/>
          <w:szCs w:val="24"/>
        </w:rPr>
        <w:t>3. Demokrasi Pancasila berada diantara demokrasi rakyat di utara dan demokrasi liberal di selatan</w:t>
      </w:r>
    </w:p>
    <w:p w:rsidR="00054AE8" w:rsidRDefault="00054AE8" w:rsidP="005944D3">
      <w:pPr>
        <w:tabs>
          <w:tab w:val="left" w:pos="5446"/>
        </w:tabs>
        <w:rPr>
          <w:sz w:val="24"/>
          <w:szCs w:val="24"/>
        </w:rPr>
      </w:pPr>
      <w:r>
        <w:rPr>
          <w:sz w:val="24"/>
          <w:szCs w:val="24"/>
        </w:rPr>
        <w:t>4. Ekonomi Indonesia berada diantara sistem ekonomi sosial di utara dan sistem ekonomi kapitalis di selatan</w:t>
      </w:r>
    </w:p>
    <w:p w:rsidR="00054AE8" w:rsidRDefault="00054AE8" w:rsidP="005944D3">
      <w:pPr>
        <w:tabs>
          <w:tab w:val="left" w:pos="5446"/>
        </w:tabs>
        <w:rPr>
          <w:sz w:val="24"/>
          <w:szCs w:val="24"/>
        </w:rPr>
      </w:pPr>
      <w:r>
        <w:rPr>
          <w:sz w:val="24"/>
          <w:szCs w:val="24"/>
        </w:rPr>
        <w:t>5. Masyarakat Indonesia berada di antara masyarakat sosialis di utara dan masyarakat individualis di selatan</w:t>
      </w:r>
    </w:p>
    <w:p w:rsidR="00054AE8" w:rsidRDefault="00054AE8" w:rsidP="005944D3">
      <w:pPr>
        <w:tabs>
          <w:tab w:val="left" w:pos="5446"/>
        </w:tabs>
        <w:rPr>
          <w:sz w:val="24"/>
          <w:szCs w:val="24"/>
        </w:rPr>
      </w:pPr>
      <w:r>
        <w:rPr>
          <w:sz w:val="24"/>
          <w:szCs w:val="24"/>
        </w:rPr>
        <w:t>6. Kebudayaan Indonesia berada diantara kebudayaan timur di utara dan kebudayaan barat di selatan</w:t>
      </w:r>
    </w:p>
    <w:p w:rsidR="00054AE8" w:rsidRDefault="00054AE8" w:rsidP="005944D3">
      <w:pPr>
        <w:tabs>
          <w:tab w:val="left" w:pos="5446"/>
        </w:tabs>
        <w:rPr>
          <w:sz w:val="24"/>
          <w:szCs w:val="24"/>
        </w:rPr>
      </w:pPr>
      <w:r>
        <w:rPr>
          <w:sz w:val="24"/>
          <w:szCs w:val="24"/>
        </w:rPr>
        <w:t>7. Sistem pertahanan dan keamanan Indonesia berada di antara sistem pertahanan continental di utara dan sistem pertahanan maritim di barat, selatan dan timur</w:t>
      </w:r>
    </w:p>
    <w:p w:rsidR="00054AE8" w:rsidRDefault="00D626FC" w:rsidP="005944D3">
      <w:pPr>
        <w:tabs>
          <w:tab w:val="left" w:pos="5446"/>
        </w:tabs>
        <w:rPr>
          <w:sz w:val="24"/>
          <w:szCs w:val="24"/>
        </w:rPr>
      </w:pPr>
      <w:r>
        <w:rPr>
          <w:sz w:val="24"/>
          <w:szCs w:val="24"/>
        </w:rPr>
        <w:t>. Ancaman yang dihadapi oleh bangsa Indonesia meliputi :</w:t>
      </w:r>
    </w:p>
    <w:p w:rsidR="00D626FC" w:rsidRDefault="00D626FC" w:rsidP="005944D3">
      <w:pPr>
        <w:tabs>
          <w:tab w:val="left" w:pos="5446"/>
        </w:tabs>
        <w:rPr>
          <w:sz w:val="24"/>
          <w:szCs w:val="24"/>
        </w:rPr>
      </w:pPr>
      <w:r>
        <w:rPr>
          <w:sz w:val="24"/>
          <w:szCs w:val="24"/>
        </w:rPr>
        <w:t>1. Ancaman di bidang militer</w:t>
      </w:r>
    </w:p>
    <w:p w:rsidR="00D626FC" w:rsidRDefault="00D626FC" w:rsidP="005944D3">
      <w:pPr>
        <w:tabs>
          <w:tab w:val="left" w:pos="5446"/>
        </w:tabs>
        <w:rPr>
          <w:sz w:val="24"/>
          <w:szCs w:val="24"/>
        </w:rPr>
      </w:pPr>
      <w:r>
        <w:rPr>
          <w:sz w:val="24"/>
          <w:szCs w:val="24"/>
        </w:rPr>
        <w:t xml:space="preserve">     Yaitu ancaman yang menggunakan kekuatan bersenjata, meliputi:</w:t>
      </w:r>
    </w:p>
    <w:p w:rsidR="00D626FC" w:rsidRDefault="00D626FC" w:rsidP="00D626FC">
      <w:pPr>
        <w:pStyle w:val="ListParagraph"/>
        <w:numPr>
          <w:ilvl w:val="0"/>
          <w:numId w:val="3"/>
        </w:numPr>
        <w:tabs>
          <w:tab w:val="left" w:pos="5446"/>
        </w:tabs>
        <w:ind w:left="567" w:hanging="297"/>
        <w:rPr>
          <w:sz w:val="24"/>
          <w:szCs w:val="24"/>
        </w:rPr>
      </w:pPr>
      <w:r>
        <w:rPr>
          <w:sz w:val="24"/>
          <w:szCs w:val="24"/>
        </w:rPr>
        <w:t>Agresi atau invasi</w:t>
      </w:r>
      <w:r>
        <w:rPr>
          <w:sz w:val="24"/>
          <w:szCs w:val="24"/>
        </w:rPr>
        <w:tab/>
        <w:t>- spionase</w:t>
      </w:r>
    </w:p>
    <w:p w:rsidR="00D626FC" w:rsidRDefault="00D626FC" w:rsidP="00D626FC">
      <w:pPr>
        <w:pStyle w:val="ListParagraph"/>
        <w:numPr>
          <w:ilvl w:val="0"/>
          <w:numId w:val="3"/>
        </w:numPr>
        <w:tabs>
          <w:tab w:val="left" w:pos="5446"/>
        </w:tabs>
        <w:rPr>
          <w:sz w:val="24"/>
          <w:szCs w:val="24"/>
        </w:rPr>
      </w:pPr>
      <w:r>
        <w:rPr>
          <w:sz w:val="24"/>
          <w:szCs w:val="24"/>
        </w:rPr>
        <w:t>Pelanggaran wilayah</w:t>
      </w:r>
      <w:r>
        <w:rPr>
          <w:sz w:val="24"/>
          <w:szCs w:val="24"/>
        </w:rPr>
        <w:tab/>
        <w:t>- aksi teror bersenjata</w:t>
      </w:r>
    </w:p>
    <w:p w:rsidR="00D626FC" w:rsidRDefault="00D626FC" w:rsidP="00D626FC">
      <w:pPr>
        <w:pStyle w:val="ListParagraph"/>
        <w:numPr>
          <w:ilvl w:val="0"/>
          <w:numId w:val="3"/>
        </w:numPr>
        <w:tabs>
          <w:tab w:val="left" w:pos="5446"/>
        </w:tabs>
        <w:rPr>
          <w:sz w:val="24"/>
          <w:szCs w:val="24"/>
        </w:rPr>
      </w:pPr>
      <w:r>
        <w:rPr>
          <w:sz w:val="24"/>
          <w:szCs w:val="24"/>
        </w:rPr>
        <w:t>Pemberontakan bersenjata</w:t>
      </w:r>
      <w:r>
        <w:rPr>
          <w:sz w:val="24"/>
          <w:szCs w:val="24"/>
        </w:rPr>
        <w:tab/>
        <w:t>- ancaman keamanan laut dan udara</w:t>
      </w:r>
    </w:p>
    <w:p w:rsidR="00D626FC" w:rsidRPr="00D626FC" w:rsidRDefault="00D626FC" w:rsidP="00D626FC">
      <w:pPr>
        <w:pStyle w:val="ListParagraph"/>
        <w:numPr>
          <w:ilvl w:val="0"/>
          <w:numId w:val="3"/>
        </w:numPr>
        <w:tabs>
          <w:tab w:val="left" w:pos="5446"/>
        </w:tabs>
        <w:rPr>
          <w:sz w:val="24"/>
          <w:szCs w:val="24"/>
        </w:rPr>
      </w:pPr>
      <w:r>
        <w:rPr>
          <w:sz w:val="24"/>
          <w:szCs w:val="24"/>
        </w:rPr>
        <w:t>Sabotase</w:t>
      </w:r>
    </w:p>
    <w:p w:rsidR="00D626FC" w:rsidRDefault="00D626FC" w:rsidP="00D626FC">
      <w:pPr>
        <w:pStyle w:val="ListParagraph"/>
        <w:tabs>
          <w:tab w:val="left" w:pos="5446"/>
        </w:tabs>
        <w:ind w:left="630" w:hanging="630"/>
        <w:rPr>
          <w:sz w:val="24"/>
          <w:szCs w:val="24"/>
        </w:rPr>
      </w:pPr>
      <w:r>
        <w:rPr>
          <w:sz w:val="24"/>
          <w:szCs w:val="24"/>
        </w:rPr>
        <w:t>2. Ancaman non militer</w:t>
      </w:r>
    </w:p>
    <w:p w:rsidR="00D626FC" w:rsidRDefault="00D626FC" w:rsidP="00D626FC">
      <w:pPr>
        <w:pStyle w:val="ListParagraph"/>
        <w:tabs>
          <w:tab w:val="left" w:pos="5446"/>
        </w:tabs>
        <w:ind w:left="630" w:hanging="630"/>
        <w:rPr>
          <w:sz w:val="24"/>
          <w:szCs w:val="24"/>
        </w:rPr>
      </w:pPr>
      <w:r>
        <w:rPr>
          <w:sz w:val="24"/>
          <w:szCs w:val="24"/>
        </w:rPr>
        <w:t xml:space="preserve">     Yaitu ancaman yang menggunakan faktor – faktor nonmiliter mempunyai kemampuan</w:t>
      </w:r>
    </w:p>
    <w:p w:rsidR="00D626FC" w:rsidRDefault="00D626FC" w:rsidP="00D626FC">
      <w:pPr>
        <w:pStyle w:val="ListParagraph"/>
        <w:tabs>
          <w:tab w:val="left" w:pos="5446"/>
        </w:tabs>
        <w:ind w:left="630" w:hanging="630"/>
        <w:rPr>
          <w:sz w:val="24"/>
          <w:szCs w:val="24"/>
        </w:rPr>
      </w:pPr>
      <w:r>
        <w:rPr>
          <w:sz w:val="24"/>
          <w:szCs w:val="24"/>
        </w:rPr>
        <w:lastRenderedPageBreak/>
        <w:t xml:space="preserve">     yang membahayakan kedaulatan negara, kepribadian bangsa, keutuhan wilayah negara dan keselamatan segenap bangsa</w:t>
      </w:r>
      <w:bookmarkStart w:id="0" w:name="_GoBack"/>
      <w:bookmarkEnd w:id="0"/>
    </w:p>
    <w:p w:rsidR="00D626FC" w:rsidRDefault="00D626FC" w:rsidP="00D626FC">
      <w:pPr>
        <w:pStyle w:val="ListParagraph"/>
        <w:tabs>
          <w:tab w:val="left" w:pos="5446"/>
        </w:tabs>
        <w:ind w:left="630"/>
        <w:rPr>
          <w:sz w:val="24"/>
          <w:szCs w:val="24"/>
        </w:rPr>
      </w:pPr>
    </w:p>
    <w:p w:rsidR="00D626FC" w:rsidRDefault="00D626FC" w:rsidP="00D626FC">
      <w:pPr>
        <w:pStyle w:val="ListParagraph"/>
        <w:tabs>
          <w:tab w:val="left" w:pos="5446"/>
        </w:tabs>
        <w:ind w:left="630"/>
        <w:rPr>
          <w:sz w:val="24"/>
          <w:szCs w:val="24"/>
        </w:rPr>
      </w:pPr>
      <w:r>
        <w:rPr>
          <w:sz w:val="24"/>
          <w:szCs w:val="24"/>
        </w:rPr>
        <w:t xml:space="preserve"> </w:t>
      </w:r>
    </w:p>
    <w:p w:rsidR="00D626FC" w:rsidRDefault="00D626FC" w:rsidP="00D626FC">
      <w:pPr>
        <w:pStyle w:val="ListParagraph"/>
        <w:tabs>
          <w:tab w:val="left" w:pos="5446"/>
        </w:tabs>
        <w:ind w:left="630"/>
        <w:rPr>
          <w:sz w:val="24"/>
          <w:szCs w:val="24"/>
        </w:rPr>
      </w:pPr>
    </w:p>
    <w:p w:rsidR="00D626FC" w:rsidRPr="00D626FC" w:rsidRDefault="00D626FC" w:rsidP="00D626FC">
      <w:pPr>
        <w:pStyle w:val="ListParagraph"/>
        <w:tabs>
          <w:tab w:val="left" w:pos="5446"/>
        </w:tabs>
        <w:ind w:left="630"/>
        <w:rPr>
          <w:sz w:val="24"/>
          <w:szCs w:val="24"/>
        </w:rPr>
      </w:pPr>
    </w:p>
    <w:p w:rsidR="00054AE8" w:rsidRPr="00054AE8" w:rsidRDefault="00054AE8" w:rsidP="00054AE8">
      <w:pPr>
        <w:pStyle w:val="ListParagraph"/>
        <w:tabs>
          <w:tab w:val="left" w:pos="5446"/>
        </w:tabs>
        <w:rPr>
          <w:sz w:val="24"/>
          <w:szCs w:val="24"/>
        </w:rPr>
      </w:pPr>
    </w:p>
    <w:p w:rsidR="005944D3" w:rsidRPr="00054AE8" w:rsidRDefault="00054AE8" w:rsidP="00054AE8">
      <w:pPr>
        <w:pStyle w:val="ListParagraph"/>
        <w:tabs>
          <w:tab w:val="left" w:pos="5446"/>
        </w:tabs>
        <w:rPr>
          <w:sz w:val="24"/>
          <w:szCs w:val="24"/>
        </w:rPr>
      </w:pPr>
      <w:r>
        <w:rPr>
          <w:sz w:val="24"/>
          <w:szCs w:val="24"/>
        </w:rPr>
        <w:t xml:space="preserve"> </w:t>
      </w:r>
      <w:r w:rsidR="005944D3" w:rsidRPr="00054AE8">
        <w:rPr>
          <w:sz w:val="24"/>
          <w:szCs w:val="24"/>
        </w:rPr>
        <w:t xml:space="preserve"> </w:t>
      </w:r>
    </w:p>
    <w:sectPr w:rsidR="005944D3" w:rsidRPr="00054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63739"/>
    <w:multiLevelType w:val="hybridMultilevel"/>
    <w:tmpl w:val="44BEBB74"/>
    <w:lvl w:ilvl="0" w:tplc="B50655D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F350973"/>
    <w:multiLevelType w:val="hybridMultilevel"/>
    <w:tmpl w:val="4AE83EA0"/>
    <w:lvl w:ilvl="0" w:tplc="E7EE2E7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37E0A06"/>
    <w:multiLevelType w:val="hybridMultilevel"/>
    <w:tmpl w:val="891A4604"/>
    <w:lvl w:ilvl="0" w:tplc="8534A4AA">
      <w:start w:val="1"/>
      <w:numFmt w:val="bullet"/>
      <w:lvlText w:val="-"/>
      <w:lvlJc w:val="left"/>
      <w:pPr>
        <w:ind w:left="630" w:hanging="360"/>
      </w:pPr>
      <w:rPr>
        <w:rFonts w:ascii="Calibri" w:eastAsiaTheme="minorHAnsi" w:hAnsi="Calibri" w:cs="Calibri" w:hint="default"/>
      </w:rPr>
    </w:lvl>
    <w:lvl w:ilvl="1" w:tplc="04210003" w:tentative="1">
      <w:start w:val="1"/>
      <w:numFmt w:val="bullet"/>
      <w:lvlText w:val="o"/>
      <w:lvlJc w:val="left"/>
      <w:pPr>
        <w:ind w:left="1350" w:hanging="360"/>
      </w:pPr>
      <w:rPr>
        <w:rFonts w:ascii="Courier New" w:hAnsi="Courier New" w:cs="Courier New" w:hint="default"/>
      </w:rPr>
    </w:lvl>
    <w:lvl w:ilvl="2" w:tplc="04210005" w:tentative="1">
      <w:start w:val="1"/>
      <w:numFmt w:val="bullet"/>
      <w:lvlText w:val=""/>
      <w:lvlJc w:val="left"/>
      <w:pPr>
        <w:ind w:left="2070" w:hanging="360"/>
      </w:pPr>
      <w:rPr>
        <w:rFonts w:ascii="Wingdings" w:hAnsi="Wingdings" w:hint="default"/>
      </w:rPr>
    </w:lvl>
    <w:lvl w:ilvl="3" w:tplc="04210001" w:tentative="1">
      <w:start w:val="1"/>
      <w:numFmt w:val="bullet"/>
      <w:lvlText w:val=""/>
      <w:lvlJc w:val="left"/>
      <w:pPr>
        <w:ind w:left="2790" w:hanging="360"/>
      </w:pPr>
      <w:rPr>
        <w:rFonts w:ascii="Symbol" w:hAnsi="Symbol" w:hint="default"/>
      </w:rPr>
    </w:lvl>
    <w:lvl w:ilvl="4" w:tplc="04210003" w:tentative="1">
      <w:start w:val="1"/>
      <w:numFmt w:val="bullet"/>
      <w:lvlText w:val="o"/>
      <w:lvlJc w:val="left"/>
      <w:pPr>
        <w:ind w:left="3510" w:hanging="360"/>
      </w:pPr>
      <w:rPr>
        <w:rFonts w:ascii="Courier New" w:hAnsi="Courier New" w:cs="Courier New" w:hint="default"/>
      </w:rPr>
    </w:lvl>
    <w:lvl w:ilvl="5" w:tplc="04210005" w:tentative="1">
      <w:start w:val="1"/>
      <w:numFmt w:val="bullet"/>
      <w:lvlText w:val=""/>
      <w:lvlJc w:val="left"/>
      <w:pPr>
        <w:ind w:left="4230" w:hanging="360"/>
      </w:pPr>
      <w:rPr>
        <w:rFonts w:ascii="Wingdings" w:hAnsi="Wingdings" w:hint="default"/>
      </w:rPr>
    </w:lvl>
    <w:lvl w:ilvl="6" w:tplc="04210001" w:tentative="1">
      <w:start w:val="1"/>
      <w:numFmt w:val="bullet"/>
      <w:lvlText w:val=""/>
      <w:lvlJc w:val="left"/>
      <w:pPr>
        <w:ind w:left="4950" w:hanging="360"/>
      </w:pPr>
      <w:rPr>
        <w:rFonts w:ascii="Symbol" w:hAnsi="Symbol" w:hint="default"/>
      </w:rPr>
    </w:lvl>
    <w:lvl w:ilvl="7" w:tplc="04210003" w:tentative="1">
      <w:start w:val="1"/>
      <w:numFmt w:val="bullet"/>
      <w:lvlText w:val="o"/>
      <w:lvlJc w:val="left"/>
      <w:pPr>
        <w:ind w:left="5670" w:hanging="360"/>
      </w:pPr>
      <w:rPr>
        <w:rFonts w:ascii="Courier New" w:hAnsi="Courier New" w:cs="Courier New" w:hint="default"/>
      </w:rPr>
    </w:lvl>
    <w:lvl w:ilvl="8" w:tplc="04210005" w:tentative="1">
      <w:start w:val="1"/>
      <w:numFmt w:val="bullet"/>
      <w:lvlText w:val=""/>
      <w:lvlJc w:val="left"/>
      <w:pPr>
        <w:ind w:left="639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4D3"/>
    <w:rsid w:val="00054AE8"/>
    <w:rsid w:val="00333D08"/>
    <w:rsid w:val="005944D3"/>
    <w:rsid w:val="00AA0F3A"/>
    <w:rsid w:val="00B360EA"/>
    <w:rsid w:val="00D626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8B432-8F16-4279-B885-EAA81AEF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Jandri Siahaan</dc:creator>
  <cp:keywords/>
  <dc:description/>
  <cp:lastModifiedBy>Jandri Siahaan</cp:lastModifiedBy>
  <cp:revision>1</cp:revision>
  <dcterms:created xsi:type="dcterms:W3CDTF">2020-04-08T12:00:00Z</dcterms:created>
  <dcterms:modified xsi:type="dcterms:W3CDTF">2020-04-08T12:33:00Z</dcterms:modified>
</cp:coreProperties>
</file>