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Using Machine Learning Algorithms to Predict the Price of Pre-owned Cars</w:t>
      </w:r>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02CCD1A1"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3F51E0">
        <w:rPr>
          <w:rFonts w:ascii="Arial" w:hAnsi="Arial" w:cs="Arial"/>
          <w:noProof/>
        </w:rPr>
        <w:t>March 06,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0015459B"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5365</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783886AD" w:rsidR="00761207" w:rsidRPr="002531B7" w:rsidRDefault="00761207" w:rsidP="00761207">
      <w:pPr>
        <w:rPr>
          <w:rFonts w:ascii="Arial" w:hAnsi="Arial" w:cs="Arial"/>
        </w:rPr>
      </w:pPr>
      <w:r w:rsidRPr="002531B7">
        <w:rPr>
          <w:rFonts w:ascii="Arial" w:hAnsi="Arial" w:cs="Arial"/>
        </w:rPr>
        <w:t xml:space="preserve">Date of Submission: </w:t>
      </w:r>
      <w:r w:rsidR="004472DF">
        <w:rPr>
          <w:rFonts w:ascii="Arial" w:hAnsi="Arial" w:cs="Arial"/>
        </w:rPr>
        <w:t>09/12/2022</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39A1537" w14:textId="3B66C514" w:rsidR="001D58AF"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9613863" w:history="1">
            <w:r w:rsidR="001D58AF" w:rsidRPr="00937F8B">
              <w:rPr>
                <w:rStyle w:val="Hyperlink"/>
                <w:rFonts w:cs="Arial"/>
                <w:b/>
                <w:noProof/>
              </w:rPr>
              <w:t>Abstract</w:t>
            </w:r>
            <w:r w:rsidR="001D58AF">
              <w:rPr>
                <w:noProof/>
                <w:webHidden/>
              </w:rPr>
              <w:tab/>
            </w:r>
            <w:r w:rsidR="001D58AF">
              <w:rPr>
                <w:noProof/>
                <w:webHidden/>
              </w:rPr>
              <w:fldChar w:fldCharType="begin"/>
            </w:r>
            <w:r w:rsidR="001D58AF">
              <w:rPr>
                <w:noProof/>
                <w:webHidden/>
              </w:rPr>
              <w:instrText xml:space="preserve"> PAGEREF _Toc129613863 \h </w:instrText>
            </w:r>
            <w:r w:rsidR="001D58AF">
              <w:rPr>
                <w:noProof/>
                <w:webHidden/>
              </w:rPr>
            </w:r>
            <w:r w:rsidR="001D58AF">
              <w:rPr>
                <w:noProof/>
                <w:webHidden/>
              </w:rPr>
              <w:fldChar w:fldCharType="separate"/>
            </w:r>
            <w:r w:rsidR="001D58AF">
              <w:rPr>
                <w:noProof/>
                <w:webHidden/>
              </w:rPr>
              <w:t>3</w:t>
            </w:r>
            <w:r w:rsidR="001D58AF">
              <w:rPr>
                <w:noProof/>
                <w:webHidden/>
              </w:rPr>
              <w:fldChar w:fldCharType="end"/>
            </w:r>
          </w:hyperlink>
        </w:p>
        <w:p w14:paraId="292CDCC9" w14:textId="69B54447" w:rsidR="001D58AF" w:rsidRDefault="001D58AF">
          <w:pPr>
            <w:pStyle w:val="TOC1"/>
            <w:rPr>
              <w:rFonts w:asciiTheme="minorHAnsi" w:eastAsiaTheme="minorEastAsia" w:hAnsiTheme="minorHAnsi" w:cstheme="minorBidi"/>
              <w:bCs w:val="0"/>
              <w:noProof/>
              <w:szCs w:val="22"/>
              <w:lang w:eastAsia="en-GB"/>
            </w:rPr>
          </w:pPr>
          <w:hyperlink w:anchor="_Toc129613864" w:history="1">
            <w:r w:rsidRPr="00937F8B">
              <w:rPr>
                <w:rStyle w:val="Hyperlink"/>
                <w:rFonts w:cs="Arial"/>
                <w:b/>
                <w:noProof/>
              </w:rPr>
              <w:t>1.</w:t>
            </w:r>
            <w:r>
              <w:rPr>
                <w:rFonts w:asciiTheme="minorHAnsi" w:eastAsiaTheme="minorEastAsia" w:hAnsiTheme="minorHAnsi" w:cstheme="minorBidi"/>
                <w:bCs w:val="0"/>
                <w:noProof/>
                <w:szCs w:val="22"/>
                <w:lang w:eastAsia="en-GB"/>
              </w:rPr>
              <w:tab/>
            </w:r>
            <w:r w:rsidRPr="00937F8B">
              <w:rPr>
                <w:rStyle w:val="Hyperlink"/>
                <w:rFonts w:cs="Arial"/>
                <w:b/>
                <w:noProof/>
              </w:rPr>
              <w:t>Introduction</w:t>
            </w:r>
            <w:r>
              <w:rPr>
                <w:noProof/>
                <w:webHidden/>
              </w:rPr>
              <w:tab/>
            </w:r>
            <w:r>
              <w:rPr>
                <w:noProof/>
                <w:webHidden/>
              </w:rPr>
              <w:fldChar w:fldCharType="begin"/>
            </w:r>
            <w:r>
              <w:rPr>
                <w:noProof/>
                <w:webHidden/>
              </w:rPr>
              <w:instrText xml:space="preserve"> PAGEREF _Toc129613864 \h </w:instrText>
            </w:r>
            <w:r>
              <w:rPr>
                <w:noProof/>
                <w:webHidden/>
              </w:rPr>
            </w:r>
            <w:r>
              <w:rPr>
                <w:noProof/>
                <w:webHidden/>
              </w:rPr>
              <w:fldChar w:fldCharType="separate"/>
            </w:r>
            <w:r>
              <w:rPr>
                <w:noProof/>
                <w:webHidden/>
              </w:rPr>
              <w:t>4</w:t>
            </w:r>
            <w:r>
              <w:rPr>
                <w:noProof/>
                <w:webHidden/>
              </w:rPr>
              <w:fldChar w:fldCharType="end"/>
            </w:r>
          </w:hyperlink>
        </w:p>
        <w:p w14:paraId="391EE3E3" w14:textId="0832DF01" w:rsidR="001D58AF" w:rsidRDefault="001D58AF">
          <w:pPr>
            <w:pStyle w:val="TOC1"/>
            <w:rPr>
              <w:rFonts w:asciiTheme="minorHAnsi" w:eastAsiaTheme="minorEastAsia" w:hAnsiTheme="minorHAnsi" w:cstheme="minorBidi"/>
              <w:bCs w:val="0"/>
              <w:noProof/>
              <w:szCs w:val="22"/>
              <w:lang w:eastAsia="en-GB"/>
            </w:rPr>
          </w:pPr>
          <w:hyperlink w:anchor="_Toc129613865" w:history="1">
            <w:r w:rsidRPr="00937F8B">
              <w:rPr>
                <w:rStyle w:val="Hyperlink"/>
                <w:rFonts w:cs="Arial"/>
                <w:b/>
                <w:noProof/>
              </w:rPr>
              <w:t>2.</w:t>
            </w:r>
            <w:r>
              <w:rPr>
                <w:rFonts w:asciiTheme="minorHAnsi" w:eastAsiaTheme="minorEastAsia" w:hAnsiTheme="minorHAnsi" w:cstheme="minorBidi"/>
                <w:bCs w:val="0"/>
                <w:noProof/>
                <w:szCs w:val="22"/>
                <w:lang w:eastAsia="en-GB"/>
              </w:rPr>
              <w:tab/>
            </w:r>
            <w:r w:rsidRPr="00937F8B">
              <w:rPr>
                <w:rStyle w:val="Hyperlink"/>
                <w:rFonts w:cs="Arial"/>
                <w:b/>
                <w:noProof/>
              </w:rPr>
              <w:t>Literature Review</w:t>
            </w:r>
            <w:r>
              <w:rPr>
                <w:noProof/>
                <w:webHidden/>
              </w:rPr>
              <w:tab/>
            </w:r>
            <w:r>
              <w:rPr>
                <w:noProof/>
                <w:webHidden/>
              </w:rPr>
              <w:fldChar w:fldCharType="begin"/>
            </w:r>
            <w:r>
              <w:rPr>
                <w:noProof/>
                <w:webHidden/>
              </w:rPr>
              <w:instrText xml:space="preserve"> PAGEREF _Toc129613865 \h </w:instrText>
            </w:r>
            <w:r>
              <w:rPr>
                <w:noProof/>
                <w:webHidden/>
              </w:rPr>
            </w:r>
            <w:r>
              <w:rPr>
                <w:noProof/>
                <w:webHidden/>
              </w:rPr>
              <w:fldChar w:fldCharType="separate"/>
            </w:r>
            <w:r>
              <w:rPr>
                <w:noProof/>
                <w:webHidden/>
              </w:rPr>
              <w:t>5</w:t>
            </w:r>
            <w:r>
              <w:rPr>
                <w:noProof/>
                <w:webHidden/>
              </w:rPr>
              <w:fldChar w:fldCharType="end"/>
            </w:r>
          </w:hyperlink>
        </w:p>
        <w:p w14:paraId="71193F46" w14:textId="6E00FB66" w:rsidR="001D58AF" w:rsidRDefault="001D58AF">
          <w:pPr>
            <w:pStyle w:val="TOC1"/>
            <w:rPr>
              <w:rFonts w:asciiTheme="minorHAnsi" w:eastAsiaTheme="minorEastAsia" w:hAnsiTheme="minorHAnsi" w:cstheme="minorBidi"/>
              <w:bCs w:val="0"/>
              <w:noProof/>
              <w:szCs w:val="22"/>
              <w:lang w:eastAsia="en-GB"/>
            </w:rPr>
          </w:pPr>
          <w:hyperlink w:anchor="_Toc129613866" w:history="1">
            <w:r w:rsidRPr="00937F8B">
              <w:rPr>
                <w:rStyle w:val="Hyperlink"/>
                <w:rFonts w:cs="Arial"/>
                <w:b/>
                <w:noProof/>
              </w:rPr>
              <w:t>3.</w:t>
            </w:r>
            <w:r>
              <w:rPr>
                <w:rFonts w:asciiTheme="minorHAnsi" w:eastAsiaTheme="minorEastAsia" w:hAnsiTheme="minorHAnsi" w:cstheme="minorBidi"/>
                <w:bCs w:val="0"/>
                <w:noProof/>
                <w:szCs w:val="22"/>
                <w:lang w:eastAsia="en-GB"/>
              </w:rPr>
              <w:tab/>
            </w:r>
            <w:r w:rsidRPr="00937F8B">
              <w:rPr>
                <w:rStyle w:val="Hyperlink"/>
                <w:rFonts w:cs="Arial"/>
                <w:b/>
                <w:noProof/>
              </w:rPr>
              <w:t>Methodology</w:t>
            </w:r>
            <w:r>
              <w:rPr>
                <w:noProof/>
                <w:webHidden/>
              </w:rPr>
              <w:tab/>
            </w:r>
            <w:r>
              <w:rPr>
                <w:noProof/>
                <w:webHidden/>
              </w:rPr>
              <w:fldChar w:fldCharType="begin"/>
            </w:r>
            <w:r>
              <w:rPr>
                <w:noProof/>
                <w:webHidden/>
              </w:rPr>
              <w:instrText xml:space="preserve"> PAGEREF _Toc129613866 \h </w:instrText>
            </w:r>
            <w:r>
              <w:rPr>
                <w:noProof/>
                <w:webHidden/>
              </w:rPr>
            </w:r>
            <w:r>
              <w:rPr>
                <w:noProof/>
                <w:webHidden/>
              </w:rPr>
              <w:fldChar w:fldCharType="separate"/>
            </w:r>
            <w:r>
              <w:rPr>
                <w:noProof/>
                <w:webHidden/>
              </w:rPr>
              <w:t>5</w:t>
            </w:r>
            <w:r>
              <w:rPr>
                <w:noProof/>
                <w:webHidden/>
              </w:rPr>
              <w:fldChar w:fldCharType="end"/>
            </w:r>
          </w:hyperlink>
        </w:p>
        <w:p w14:paraId="709D4907" w14:textId="1B6A9D8A" w:rsidR="001D58AF" w:rsidRDefault="001D58AF">
          <w:pPr>
            <w:pStyle w:val="TOC2"/>
            <w:rPr>
              <w:rFonts w:asciiTheme="minorHAnsi" w:eastAsiaTheme="minorEastAsia" w:hAnsiTheme="minorHAnsi" w:cstheme="minorBidi"/>
              <w:noProof/>
              <w:sz w:val="22"/>
              <w:szCs w:val="22"/>
              <w:lang w:val="en-GB" w:eastAsia="en-GB"/>
            </w:rPr>
          </w:pPr>
          <w:hyperlink w:anchor="_Toc129613867" w:history="1">
            <w:r w:rsidRPr="00937F8B">
              <w:rPr>
                <w:rStyle w:val="Hyperlink"/>
                <w:rFonts w:cs="Arial"/>
                <w:b/>
                <w:bCs/>
                <w:noProof/>
              </w:rPr>
              <w:t>3.1.</w:t>
            </w:r>
            <w:r>
              <w:rPr>
                <w:rFonts w:asciiTheme="minorHAnsi" w:eastAsiaTheme="minorEastAsia" w:hAnsiTheme="minorHAnsi" w:cstheme="minorBidi"/>
                <w:noProof/>
                <w:sz w:val="22"/>
                <w:szCs w:val="22"/>
                <w:lang w:val="en-GB" w:eastAsia="en-GB"/>
              </w:rPr>
              <w:tab/>
            </w:r>
            <w:r w:rsidRPr="00937F8B">
              <w:rPr>
                <w:rStyle w:val="Hyperlink"/>
                <w:rFonts w:cs="Arial"/>
                <w:b/>
                <w:bCs/>
                <w:noProof/>
              </w:rPr>
              <w:t>Outliers</w:t>
            </w:r>
            <w:r>
              <w:rPr>
                <w:noProof/>
                <w:webHidden/>
              </w:rPr>
              <w:tab/>
            </w:r>
            <w:r>
              <w:rPr>
                <w:noProof/>
                <w:webHidden/>
              </w:rPr>
              <w:fldChar w:fldCharType="begin"/>
            </w:r>
            <w:r>
              <w:rPr>
                <w:noProof/>
                <w:webHidden/>
              </w:rPr>
              <w:instrText xml:space="preserve"> PAGEREF _Toc129613867 \h </w:instrText>
            </w:r>
            <w:r>
              <w:rPr>
                <w:noProof/>
                <w:webHidden/>
              </w:rPr>
            </w:r>
            <w:r>
              <w:rPr>
                <w:noProof/>
                <w:webHidden/>
              </w:rPr>
              <w:fldChar w:fldCharType="separate"/>
            </w:r>
            <w:r>
              <w:rPr>
                <w:noProof/>
                <w:webHidden/>
              </w:rPr>
              <w:t>5</w:t>
            </w:r>
            <w:r>
              <w:rPr>
                <w:noProof/>
                <w:webHidden/>
              </w:rPr>
              <w:fldChar w:fldCharType="end"/>
            </w:r>
          </w:hyperlink>
        </w:p>
        <w:p w14:paraId="5D078142" w14:textId="35D87833" w:rsidR="001D58AF" w:rsidRDefault="001D58AF">
          <w:pPr>
            <w:pStyle w:val="TOC2"/>
            <w:rPr>
              <w:rFonts w:asciiTheme="minorHAnsi" w:eastAsiaTheme="minorEastAsia" w:hAnsiTheme="minorHAnsi" w:cstheme="minorBidi"/>
              <w:noProof/>
              <w:sz w:val="22"/>
              <w:szCs w:val="22"/>
              <w:lang w:val="en-GB" w:eastAsia="en-GB"/>
            </w:rPr>
          </w:pPr>
          <w:hyperlink w:anchor="_Toc129613868" w:history="1">
            <w:r w:rsidRPr="00937F8B">
              <w:rPr>
                <w:rStyle w:val="Hyperlink"/>
                <w:rFonts w:cs="Arial"/>
                <w:b/>
                <w:bCs/>
                <w:noProof/>
              </w:rPr>
              <w:t>3.2.</w:t>
            </w:r>
            <w:r>
              <w:rPr>
                <w:rFonts w:asciiTheme="minorHAnsi" w:eastAsiaTheme="minorEastAsia" w:hAnsiTheme="minorHAnsi" w:cstheme="minorBidi"/>
                <w:noProof/>
                <w:sz w:val="22"/>
                <w:szCs w:val="22"/>
                <w:lang w:val="en-GB" w:eastAsia="en-GB"/>
              </w:rPr>
              <w:tab/>
            </w:r>
            <w:r w:rsidRPr="00937F8B">
              <w:rPr>
                <w:rStyle w:val="Hyperlink"/>
                <w:rFonts w:cs="Arial"/>
                <w:b/>
                <w:bCs/>
                <w:noProof/>
              </w:rPr>
              <w:t>Data Wrangling</w:t>
            </w:r>
            <w:r>
              <w:rPr>
                <w:noProof/>
                <w:webHidden/>
              </w:rPr>
              <w:tab/>
            </w:r>
            <w:r>
              <w:rPr>
                <w:noProof/>
                <w:webHidden/>
              </w:rPr>
              <w:fldChar w:fldCharType="begin"/>
            </w:r>
            <w:r>
              <w:rPr>
                <w:noProof/>
                <w:webHidden/>
              </w:rPr>
              <w:instrText xml:space="preserve"> PAGEREF _Toc129613868 \h </w:instrText>
            </w:r>
            <w:r>
              <w:rPr>
                <w:noProof/>
                <w:webHidden/>
              </w:rPr>
            </w:r>
            <w:r>
              <w:rPr>
                <w:noProof/>
                <w:webHidden/>
              </w:rPr>
              <w:fldChar w:fldCharType="separate"/>
            </w:r>
            <w:r>
              <w:rPr>
                <w:noProof/>
                <w:webHidden/>
              </w:rPr>
              <w:t>7</w:t>
            </w:r>
            <w:r>
              <w:rPr>
                <w:noProof/>
                <w:webHidden/>
              </w:rPr>
              <w:fldChar w:fldCharType="end"/>
            </w:r>
          </w:hyperlink>
        </w:p>
        <w:p w14:paraId="03F6BA97" w14:textId="4E117714" w:rsidR="001D58AF" w:rsidRDefault="001D58AF">
          <w:pPr>
            <w:pStyle w:val="TOC2"/>
            <w:rPr>
              <w:rFonts w:asciiTheme="minorHAnsi" w:eastAsiaTheme="minorEastAsia" w:hAnsiTheme="minorHAnsi" w:cstheme="minorBidi"/>
              <w:noProof/>
              <w:sz w:val="22"/>
              <w:szCs w:val="22"/>
              <w:lang w:val="en-GB" w:eastAsia="en-GB"/>
            </w:rPr>
          </w:pPr>
          <w:hyperlink w:anchor="_Toc129613869" w:history="1">
            <w:r w:rsidRPr="00937F8B">
              <w:rPr>
                <w:rStyle w:val="Hyperlink"/>
                <w:rFonts w:cs="Arial"/>
                <w:b/>
                <w:bCs/>
                <w:noProof/>
              </w:rPr>
              <w:t>3.3.</w:t>
            </w:r>
            <w:r>
              <w:rPr>
                <w:rFonts w:asciiTheme="minorHAnsi" w:eastAsiaTheme="minorEastAsia" w:hAnsiTheme="minorHAnsi" w:cstheme="minorBidi"/>
                <w:noProof/>
                <w:sz w:val="22"/>
                <w:szCs w:val="22"/>
                <w:lang w:val="en-GB" w:eastAsia="en-GB"/>
              </w:rPr>
              <w:tab/>
            </w:r>
            <w:r w:rsidRPr="00937F8B">
              <w:rPr>
                <w:rStyle w:val="Hyperlink"/>
                <w:rFonts w:cs="Arial"/>
                <w:b/>
                <w:bCs/>
                <w:noProof/>
              </w:rPr>
              <w:t>Normalisation</w:t>
            </w:r>
            <w:r>
              <w:rPr>
                <w:noProof/>
                <w:webHidden/>
              </w:rPr>
              <w:tab/>
            </w:r>
            <w:r>
              <w:rPr>
                <w:noProof/>
                <w:webHidden/>
              </w:rPr>
              <w:fldChar w:fldCharType="begin"/>
            </w:r>
            <w:r>
              <w:rPr>
                <w:noProof/>
                <w:webHidden/>
              </w:rPr>
              <w:instrText xml:space="preserve"> PAGEREF _Toc129613869 \h </w:instrText>
            </w:r>
            <w:r>
              <w:rPr>
                <w:noProof/>
                <w:webHidden/>
              </w:rPr>
            </w:r>
            <w:r>
              <w:rPr>
                <w:noProof/>
                <w:webHidden/>
              </w:rPr>
              <w:fldChar w:fldCharType="separate"/>
            </w:r>
            <w:r>
              <w:rPr>
                <w:noProof/>
                <w:webHidden/>
              </w:rPr>
              <w:t>8</w:t>
            </w:r>
            <w:r>
              <w:rPr>
                <w:noProof/>
                <w:webHidden/>
              </w:rPr>
              <w:fldChar w:fldCharType="end"/>
            </w:r>
          </w:hyperlink>
        </w:p>
        <w:p w14:paraId="2B60DEC4" w14:textId="4DBE7E10" w:rsidR="001D58AF" w:rsidRDefault="001D58AF">
          <w:pPr>
            <w:pStyle w:val="TOC2"/>
            <w:rPr>
              <w:rFonts w:asciiTheme="minorHAnsi" w:eastAsiaTheme="minorEastAsia" w:hAnsiTheme="minorHAnsi" w:cstheme="minorBidi"/>
              <w:noProof/>
              <w:sz w:val="22"/>
              <w:szCs w:val="22"/>
              <w:lang w:val="en-GB" w:eastAsia="en-GB"/>
            </w:rPr>
          </w:pPr>
          <w:hyperlink w:anchor="_Toc129613870" w:history="1">
            <w:r w:rsidRPr="00937F8B">
              <w:rPr>
                <w:rStyle w:val="Hyperlink"/>
                <w:rFonts w:cs="Arial"/>
                <w:b/>
                <w:bCs/>
                <w:noProof/>
              </w:rPr>
              <w:t>3.4.</w:t>
            </w:r>
            <w:r>
              <w:rPr>
                <w:rFonts w:asciiTheme="minorHAnsi" w:eastAsiaTheme="minorEastAsia" w:hAnsiTheme="minorHAnsi" w:cstheme="minorBidi"/>
                <w:noProof/>
                <w:sz w:val="22"/>
                <w:szCs w:val="22"/>
                <w:lang w:val="en-GB" w:eastAsia="en-GB"/>
              </w:rPr>
              <w:tab/>
            </w:r>
            <w:r w:rsidRPr="00937F8B">
              <w:rPr>
                <w:rStyle w:val="Hyperlink"/>
                <w:rFonts w:cs="Arial"/>
                <w:b/>
                <w:bCs/>
                <w:noProof/>
              </w:rPr>
              <w:t>Data Visualisation</w:t>
            </w:r>
            <w:r>
              <w:rPr>
                <w:noProof/>
                <w:webHidden/>
              </w:rPr>
              <w:tab/>
            </w:r>
            <w:r>
              <w:rPr>
                <w:noProof/>
                <w:webHidden/>
              </w:rPr>
              <w:fldChar w:fldCharType="begin"/>
            </w:r>
            <w:r>
              <w:rPr>
                <w:noProof/>
                <w:webHidden/>
              </w:rPr>
              <w:instrText xml:space="preserve"> PAGEREF _Toc129613870 \h </w:instrText>
            </w:r>
            <w:r>
              <w:rPr>
                <w:noProof/>
                <w:webHidden/>
              </w:rPr>
            </w:r>
            <w:r>
              <w:rPr>
                <w:noProof/>
                <w:webHidden/>
              </w:rPr>
              <w:fldChar w:fldCharType="separate"/>
            </w:r>
            <w:r>
              <w:rPr>
                <w:noProof/>
                <w:webHidden/>
              </w:rPr>
              <w:t>9</w:t>
            </w:r>
            <w:r>
              <w:rPr>
                <w:noProof/>
                <w:webHidden/>
              </w:rPr>
              <w:fldChar w:fldCharType="end"/>
            </w:r>
          </w:hyperlink>
        </w:p>
        <w:p w14:paraId="3E4EC99D" w14:textId="44BF7FDE" w:rsidR="001D58AF" w:rsidRDefault="001D58AF">
          <w:pPr>
            <w:pStyle w:val="TOC1"/>
            <w:rPr>
              <w:rFonts w:asciiTheme="minorHAnsi" w:eastAsiaTheme="minorEastAsia" w:hAnsiTheme="minorHAnsi" w:cstheme="minorBidi"/>
              <w:bCs w:val="0"/>
              <w:noProof/>
              <w:szCs w:val="22"/>
              <w:lang w:eastAsia="en-GB"/>
            </w:rPr>
          </w:pPr>
          <w:hyperlink w:anchor="_Toc129613871" w:history="1">
            <w:r w:rsidRPr="00937F8B">
              <w:rPr>
                <w:rStyle w:val="Hyperlink"/>
                <w:rFonts w:cs="Arial"/>
                <w:b/>
                <w:noProof/>
              </w:rPr>
              <w:t>4.</w:t>
            </w:r>
            <w:r>
              <w:rPr>
                <w:rFonts w:asciiTheme="minorHAnsi" w:eastAsiaTheme="minorEastAsia" w:hAnsiTheme="minorHAnsi" w:cstheme="minorBidi"/>
                <w:bCs w:val="0"/>
                <w:noProof/>
                <w:szCs w:val="22"/>
                <w:lang w:eastAsia="en-GB"/>
              </w:rPr>
              <w:tab/>
            </w:r>
            <w:r w:rsidRPr="00937F8B">
              <w:rPr>
                <w:rStyle w:val="Hyperlink"/>
                <w:rFonts w:cs="Arial"/>
                <w:b/>
                <w:noProof/>
              </w:rPr>
              <w:t>Imple</w:t>
            </w:r>
            <w:r w:rsidRPr="00937F8B">
              <w:rPr>
                <w:rStyle w:val="Hyperlink"/>
                <w:rFonts w:cs="Arial"/>
                <w:b/>
                <w:noProof/>
              </w:rPr>
              <w:t>m</w:t>
            </w:r>
            <w:r w:rsidRPr="00937F8B">
              <w:rPr>
                <w:rStyle w:val="Hyperlink"/>
                <w:rFonts w:cs="Arial"/>
                <w:b/>
                <w:noProof/>
              </w:rPr>
              <w:t>entation</w:t>
            </w:r>
            <w:r>
              <w:rPr>
                <w:noProof/>
                <w:webHidden/>
              </w:rPr>
              <w:tab/>
            </w:r>
            <w:r>
              <w:rPr>
                <w:noProof/>
                <w:webHidden/>
              </w:rPr>
              <w:fldChar w:fldCharType="begin"/>
            </w:r>
            <w:r>
              <w:rPr>
                <w:noProof/>
                <w:webHidden/>
              </w:rPr>
              <w:instrText xml:space="preserve"> PAGEREF _Toc129613871 \h </w:instrText>
            </w:r>
            <w:r>
              <w:rPr>
                <w:noProof/>
                <w:webHidden/>
              </w:rPr>
            </w:r>
            <w:r>
              <w:rPr>
                <w:noProof/>
                <w:webHidden/>
              </w:rPr>
              <w:fldChar w:fldCharType="separate"/>
            </w:r>
            <w:r>
              <w:rPr>
                <w:noProof/>
                <w:webHidden/>
              </w:rPr>
              <w:t>11</w:t>
            </w:r>
            <w:r>
              <w:rPr>
                <w:noProof/>
                <w:webHidden/>
              </w:rPr>
              <w:fldChar w:fldCharType="end"/>
            </w:r>
          </w:hyperlink>
        </w:p>
        <w:p w14:paraId="6F995FA7" w14:textId="3EF20359" w:rsidR="001D58AF" w:rsidRDefault="001D58AF">
          <w:pPr>
            <w:pStyle w:val="TOC2"/>
            <w:rPr>
              <w:rFonts w:asciiTheme="minorHAnsi" w:eastAsiaTheme="minorEastAsia" w:hAnsiTheme="minorHAnsi" w:cstheme="minorBidi"/>
              <w:noProof/>
              <w:sz w:val="22"/>
              <w:szCs w:val="22"/>
              <w:lang w:val="en-GB" w:eastAsia="en-GB"/>
            </w:rPr>
          </w:pPr>
          <w:hyperlink w:anchor="_Toc129613872" w:history="1">
            <w:r w:rsidRPr="00937F8B">
              <w:rPr>
                <w:rStyle w:val="Hyperlink"/>
                <w:rFonts w:cs="Arial"/>
                <w:b/>
                <w:bCs/>
                <w:noProof/>
              </w:rPr>
              <w:t>4.1.</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_Toc129613872 \h </w:instrText>
            </w:r>
            <w:r>
              <w:rPr>
                <w:noProof/>
                <w:webHidden/>
              </w:rPr>
            </w:r>
            <w:r>
              <w:rPr>
                <w:noProof/>
                <w:webHidden/>
              </w:rPr>
              <w:fldChar w:fldCharType="separate"/>
            </w:r>
            <w:r>
              <w:rPr>
                <w:noProof/>
                <w:webHidden/>
              </w:rPr>
              <w:t>12</w:t>
            </w:r>
            <w:r>
              <w:rPr>
                <w:noProof/>
                <w:webHidden/>
              </w:rPr>
              <w:fldChar w:fldCharType="end"/>
            </w:r>
          </w:hyperlink>
        </w:p>
        <w:p w14:paraId="69F77EC7" w14:textId="21744C2C" w:rsidR="001D58AF" w:rsidRDefault="001D58AF">
          <w:pPr>
            <w:pStyle w:val="TOC2"/>
            <w:rPr>
              <w:rFonts w:asciiTheme="minorHAnsi" w:eastAsiaTheme="minorEastAsia" w:hAnsiTheme="minorHAnsi" w:cstheme="minorBidi"/>
              <w:noProof/>
              <w:sz w:val="22"/>
              <w:szCs w:val="22"/>
              <w:lang w:val="en-GB" w:eastAsia="en-GB"/>
            </w:rPr>
          </w:pPr>
          <w:hyperlink w:anchor="_Toc129613873" w:history="1">
            <w:r w:rsidRPr="00937F8B">
              <w:rPr>
                <w:rStyle w:val="Hyperlink"/>
                <w:rFonts w:cs="Arial"/>
                <w:b/>
                <w:bCs/>
                <w:noProof/>
              </w:rPr>
              <w:t>4.2.</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_Toc129613873 \h </w:instrText>
            </w:r>
            <w:r>
              <w:rPr>
                <w:noProof/>
                <w:webHidden/>
              </w:rPr>
            </w:r>
            <w:r>
              <w:rPr>
                <w:noProof/>
                <w:webHidden/>
              </w:rPr>
              <w:fldChar w:fldCharType="separate"/>
            </w:r>
            <w:r>
              <w:rPr>
                <w:noProof/>
                <w:webHidden/>
              </w:rPr>
              <w:t>12</w:t>
            </w:r>
            <w:r>
              <w:rPr>
                <w:noProof/>
                <w:webHidden/>
              </w:rPr>
              <w:fldChar w:fldCharType="end"/>
            </w:r>
          </w:hyperlink>
        </w:p>
        <w:p w14:paraId="56C794E6" w14:textId="6A90FA3C" w:rsidR="001D58AF" w:rsidRDefault="001D58AF">
          <w:pPr>
            <w:pStyle w:val="TOC2"/>
            <w:rPr>
              <w:rFonts w:asciiTheme="minorHAnsi" w:eastAsiaTheme="minorEastAsia" w:hAnsiTheme="minorHAnsi" w:cstheme="minorBidi"/>
              <w:noProof/>
              <w:sz w:val="22"/>
              <w:szCs w:val="22"/>
              <w:lang w:val="en-GB" w:eastAsia="en-GB"/>
            </w:rPr>
          </w:pPr>
          <w:hyperlink w:anchor="_Toc129613874" w:history="1">
            <w:r w:rsidRPr="00937F8B">
              <w:rPr>
                <w:rStyle w:val="Hyperlink"/>
                <w:rFonts w:cs="Arial"/>
                <w:b/>
                <w:bCs/>
                <w:noProof/>
              </w:rPr>
              <w:t>4.3.</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_Toc129613874 \h </w:instrText>
            </w:r>
            <w:r>
              <w:rPr>
                <w:noProof/>
                <w:webHidden/>
              </w:rPr>
            </w:r>
            <w:r>
              <w:rPr>
                <w:noProof/>
                <w:webHidden/>
              </w:rPr>
              <w:fldChar w:fldCharType="separate"/>
            </w:r>
            <w:r>
              <w:rPr>
                <w:noProof/>
                <w:webHidden/>
              </w:rPr>
              <w:t>15</w:t>
            </w:r>
            <w:r>
              <w:rPr>
                <w:noProof/>
                <w:webHidden/>
              </w:rPr>
              <w:fldChar w:fldCharType="end"/>
            </w:r>
          </w:hyperlink>
        </w:p>
        <w:p w14:paraId="41A81804" w14:textId="6E994A54" w:rsidR="001D58AF" w:rsidRDefault="001D58AF">
          <w:pPr>
            <w:pStyle w:val="TOC2"/>
            <w:rPr>
              <w:rFonts w:asciiTheme="minorHAnsi" w:eastAsiaTheme="minorEastAsia" w:hAnsiTheme="minorHAnsi" w:cstheme="minorBidi"/>
              <w:noProof/>
              <w:sz w:val="22"/>
              <w:szCs w:val="22"/>
              <w:lang w:val="en-GB" w:eastAsia="en-GB"/>
            </w:rPr>
          </w:pPr>
          <w:hyperlink w:anchor="_Toc129613875" w:history="1">
            <w:r w:rsidRPr="00937F8B">
              <w:rPr>
                <w:rStyle w:val="Hyperlink"/>
                <w:rFonts w:cs="Arial"/>
                <w:b/>
                <w:bCs/>
                <w:noProof/>
              </w:rPr>
              <w:t>4.4.</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_Toc129613875 \h </w:instrText>
            </w:r>
            <w:r>
              <w:rPr>
                <w:noProof/>
                <w:webHidden/>
              </w:rPr>
            </w:r>
            <w:r>
              <w:rPr>
                <w:noProof/>
                <w:webHidden/>
              </w:rPr>
              <w:fldChar w:fldCharType="separate"/>
            </w:r>
            <w:r>
              <w:rPr>
                <w:noProof/>
                <w:webHidden/>
              </w:rPr>
              <w:t>20</w:t>
            </w:r>
            <w:r>
              <w:rPr>
                <w:noProof/>
                <w:webHidden/>
              </w:rPr>
              <w:fldChar w:fldCharType="end"/>
            </w:r>
          </w:hyperlink>
        </w:p>
        <w:p w14:paraId="68AE30D6" w14:textId="3495D565" w:rsidR="001D58AF" w:rsidRDefault="001D58AF">
          <w:pPr>
            <w:pStyle w:val="TOC2"/>
            <w:rPr>
              <w:rFonts w:asciiTheme="minorHAnsi" w:eastAsiaTheme="minorEastAsia" w:hAnsiTheme="minorHAnsi" w:cstheme="minorBidi"/>
              <w:noProof/>
              <w:sz w:val="22"/>
              <w:szCs w:val="22"/>
              <w:lang w:val="en-GB" w:eastAsia="en-GB"/>
            </w:rPr>
          </w:pPr>
          <w:hyperlink w:anchor="_Toc129613876" w:history="1">
            <w:r w:rsidRPr="00937F8B">
              <w:rPr>
                <w:rStyle w:val="Hyperlink"/>
                <w:rFonts w:cs="Arial"/>
                <w:b/>
                <w:bCs/>
                <w:noProof/>
              </w:rPr>
              <w:t>4.5.</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Support Vector Machine</w:t>
            </w:r>
            <w:r>
              <w:rPr>
                <w:noProof/>
                <w:webHidden/>
              </w:rPr>
              <w:tab/>
            </w:r>
            <w:r>
              <w:rPr>
                <w:noProof/>
                <w:webHidden/>
              </w:rPr>
              <w:fldChar w:fldCharType="begin"/>
            </w:r>
            <w:r>
              <w:rPr>
                <w:noProof/>
                <w:webHidden/>
              </w:rPr>
              <w:instrText xml:space="preserve"> PAGEREF _Toc129613876 \h </w:instrText>
            </w:r>
            <w:r>
              <w:rPr>
                <w:noProof/>
                <w:webHidden/>
              </w:rPr>
            </w:r>
            <w:r>
              <w:rPr>
                <w:noProof/>
                <w:webHidden/>
              </w:rPr>
              <w:fldChar w:fldCharType="separate"/>
            </w:r>
            <w:r>
              <w:rPr>
                <w:noProof/>
                <w:webHidden/>
              </w:rPr>
              <w:t>21</w:t>
            </w:r>
            <w:r>
              <w:rPr>
                <w:noProof/>
                <w:webHidden/>
              </w:rPr>
              <w:fldChar w:fldCharType="end"/>
            </w:r>
          </w:hyperlink>
        </w:p>
        <w:p w14:paraId="7D946458" w14:textId="3AF2D47F" w:rsidR="001D58AF" w:rsidRDefault="001D58AF">
          <w:pPr>
            <w:pStyle w:val="TOC2"/>
            <w:rPr>
              <w:rFonts w:asciiTheme="minorHAnsi" w:eastAsiaTheme="minorEastAsia" w:hAnsiTheme="minorHAnsi" w:cstheme="minorBidi"/>
              <w:noProof/>
              <w:sz w:val="22"/>
              <w:szCs w:val="22"/>
              <w:lang w:val="en-GB" w:eastAsia="en-GB"/>
            </w:rPr>
          </w:pPr>
          <w:hyperlink w:anchor="_Toc129613877" w:history="1">
            <w:r w:rsidRPr="00937F8B">
              <w:rPr>
                <w:rStyle w:val="Hyperlink"/>
                <w:rFonts w:cs="Arial"/>
                <w:b/>
                <w:bCs/>
                <w:noProof/>
              </w:rPr>
              <w:t>4.6.</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User Interface</w:t>
            </w:r>
            <w:r>
              <w:rPr>
                <w:noProof/>
                <w:webHidden/>
              </w:rPr>
              <w:tab/>
            </w:r>
            <w:r>
              <w:rPr>
                <w:noProof/>
                <w:webHidden/>
              </w:rPr>
              <w:fldChar w:fldCharType="begin"/>
            </w:r>
            <w:r>
              <w:rPr>
                <w:noProof/>
                <w:webHidden/>
              </w:rPr>
              <w:instrText xml:space="preserve"> PAGEREF _Toc129613877 \h </w:instrText>
            </w:r>
            <w:r>
              <w:rPr>
                <w:noProof/>
                <w:webHidden/>
              </w:rPr>
            </w:r>
            <w:r>
              <w:rPr>
                <w:noProof/>
                <w:webHidden/>
              </w:rPr>
              <w:fldChar w:fldCharType="separate"/>
            </w:r>
            <w:r>
              <w:rPr>
                <w:noProof/>
                <w:webHidden/>
              </w:rPr>
              <w:t>21</w:t>
            </w:r>
            <w:r>
              <w:rPr>
                <w:noProof/>
                <w:webHidden/>
              </w:rPr>
              <w:fldChar w:fldCharType="end"/>
            </w:r>
          </w:hyperlink>
        </w:p>
        <w:p w14:paraId="40DA85AB" w14:textId="2C155319" w:rsidR="001D58AF" w:rsidRDefault="001D58AF">
          <w:pPr>
            <w:pStyle w:val="TOC1"/>
            <w:rPr>
              <w:rFonts w:asciiTheme="minorHAnsi" w:eastAsiaTheme="minorEastAsia" w:hAnsiTheme="minorHAnsi" w:cstheme="minorBidi"/>
              <w:bCs w:val="0"/>
              <w:noProof/>
              <w:szCs w:val="22"/>
              <w:lang w:eastAsia="en-GB"/>
            </w:rPr>
          </w:pPr>
          <w:hyperlink w:anchor="_Toc129613878" w:history="1">
            <w:r w:rsidRPr="00937F8B">
              <w:rPr>
                <w:rStyle w:val="Hyperlink"/>
                <w:rFonts w:cs="Arial"/>
                <w:b/>
                <w:noProof/>
              </w:rPr>
              <w:t>5.</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Analysis</w:t>
            </w:r>
            <w:r>
              <w:rPr>
                <w:noProof/>
                <w:webHidden/>
              </w:rPr>
              <w:tab/>
            </w:r>
            <w:r>
              <w:rPr>
                <w:noProof/>
                <w:webHidden/>
              </w:rPr>
              <w:fldChar w:fldCharType="begin"/>
            </w:r>
            <w:r>
              <w:rPr>
                <w:noProof/>
                <w:webHidden/>
              </w:rPr>
              <w:instrText xml:space="preserve"> PAGEREF _Toc129613878 \h </w:instrText>
            </w:r>
            <w:r>
              <w:rPr>
                <w:noProof/>
                <w:webHidden/>
              </w:rPr>
            </w:r>
            <w:r>
              <w:rPr>
                <w:noProof/>
                <w:webHidden/>
              </w:rPr>
              <w:fldChar w:fldCharType="separate"/>
            </w:r>
            <w:r>
              <w:rPr>
                <w:noProof/>
                <w:webHidden/>
              </w:rPr>
              <w:t>21</w:t>
            </w:r>
            <w:r>
              <w:rPr>
                <w:noProof/>
                <w:webHidden/>
              </w:rPr>
              <w:fldChar w:fldCharType="end"/>
            </w:r>
          </w:hyperlink>
        </w:p>
        <w:p w14:paraId="1A46DB26" w14:textId="4E0ABCB2" w:rsidR="001D58AF" w:rsidRDefault="001D58AF">
          <w:pPr>
            <w:pStyle w:val="TOC1"/>
            <w:rPr>
              <w:rFonts w:asciiTheme="minorHAnsi" w:eastAsiaTheme="minorEastAsia" w:hAnsiTheme="minorHAnsi" w:cstheme="minorBidi"/>
              <w:bCs w:val="0"/>
              <w:noProof/>
              <w:szCs w:val="22"/>
              <w:lang w:eastAsia="en-GB"/>
            </w:rPr>
          </w:pPr>
          <w:hyperlink w:anchor="_Toc129613879" w:history="1">
            <w:r w:rsidRPr="00937F8B">
              <w:rPr>
                <w:rStyle w:val="Hyperlink"/>
                <w:rFonts w:cs="Arial"/>
                <w:b/>
                <w:noProof/>
              </w:rPr>
              <w:t>6.</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_Toc129613879 \h </w:instrText>
            </w:r>
            <w:r>
              <w:rPr>
                <w:noProof/>
                <w:webHidden/>
              </w:rPr>
            </w:r>
            <w:r>
              <w:rPr>
                <w:noProof/>
                <w:webHidden/>
              </w:rPr>
              <w:fldChar w:fldCharType="separate"/>
            </w:r>
            <w:r>
              <w:rPr>
                <w:noProof/>
                <w:webHidden/>
              </w:rPr>
              <w:t>22</w:t>
            </w:r>
            <w:r>
              <w:rPr>
                <w:noProof/>
                <w:webHidden/>
              </w:rPr>
              <w:fldChar w:fldCharType="end"/>
            </w:r>
          </w:hyperlink>
        </w:p>
        <w:p w14:paraId="2B51F51B" w14:textId="103AD5C7" w:rsidR="001D58AF" w:rsidRDefault="001D58AF">
          <w:pPr>
            <w:pStyle w:val="TOC1"/>
            <w:rPr>
              <w:rFonts w:asciiTheme="minorHAnsi" w:eastAsiaTheme="minorEastAsia" w:hAnsiTheme="minorHAnsi" w:cstheme="minorBidi"/>
              <w:bCs w:val="0"/>
              <w:noProof/>
              <w:szCs w:val="22"/>
              <w:lang w:eastAsia="en-GB"/>
            </w:rPr>
          </w:pPr>
          <w:hyperlink w:anchor="_Toc129613880" w:history="1">
            <w:r w:rsidRPr="00937F8B">
              <w:rPr>
                <w:rStyle w:val="Hyperlink"/>
                <w:rFonts w:cs="Arial"/>
                <w:b/>
                <w:noProof/>
              </w:rPr>
              <w:t>7.</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Planning and time scale</w:t>
            </w:r>
            <w:r>
              <w:rPr>
                <w:noProof/>
                <w:webHidden/>
              </w:rPr>
              <w:tab/>
            </w:r>
            <w:r>
              <w:rPr>
                <w:noProof/>
                <w:webHidden/>
              </w:rPr>
              <w:fldChar w:fldCharType="begin"/>
            </w:r>
            <w:r>
              <w:rPr>
                <w:noProof/>
                <w:webHidden/>
              </w:rPr>
              <w:instrText xml:space="preserve"> PAGEREF _Toc129613880 \h </w:instrText>
            </w:r>
            <w:r>
              <w:rPr>
                <w:noProof/>
                <w:webHidden/>
              </w:rPr>
            </w:r>
            <w:r>
              <w:rPr>
                <w:noProof/>
                <w:webHidden/>
              </w:rPr>
              <w:fldChar w:fldCharType="separate"/>
            </w:r>
            <w:r>
              <w:rPr>
                <w:noProof/>
                <w:webHidden/>
              </w:rPr>
              <w:t>23</w:t>
            </w:r>
            <w:r>
              <w:rPr>
                <w:noProof/>
                <w:webHidden/>
              </w:rPr>
              <w:fldChar w:fldCharType="end"/>
            </w:r>
          </w:hyperlink>
        </w:p>
        <w:p w14:paraId="0234DE69" w14:textId="2FB8208E" w:rsidR="001D58AF" w:rsidRDefault="001D58AF">
          <w:pPr>
            <w:pStyle w:val="TOC1"/>
            <w:rPr>
              <w:rFonts w:asciiTheme="minorHAnsi" w:eastAsiaTheme="minorEastAsia" w:hAnsiTheme="minorHAnsi" w:cstheme="minorBidi"/>
              <w:bCs w:val="0"/>
              <w:noProof/>
              <w:szCs w:val="22"/>
              <w:lang w:eastAsia="en-GB"/>
            </w:rPr>
          </w:pPr>
          <w:hyperlink w:anchor="_Toc129613881" w:history="1">
            <w:r w:rsidRPr="00937F8B">
              <w:rPr>
                <w:rStyle w:val="Hyperlink"/>
                <w:rFonts w:cs="Arial"/>
                <w:b/>
                <w:noProof/>
              </w:rPr>
              <w:t>8.</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_Toc129613881 \h </w:instrText>
            </w:r>
            <w:r>
              <w:rPr>
                <w:noProof/>
                <w:webHidden/>
              </w:rPr>
            </w:r>
            <w:r>
              <w:rPr>
                <w:noProof/>
                <w:webHidden/>
              </w:rPr>
              <w:fldChar w:fldCharType="separate"/>
            </w:r>
            <w:r>
              <w:rPr>
                <w:noProof/>
                <w:webHidden/>
              </w:rPr>
              <w:t>23</w:t>
            </w:r>
            <w:r>
              <w:rPr>
                <w:noProof/>
                <w:webHidden/>
              </w:rPr>
              <w:fldChar w:fldCharType="end"/>
            </w:r>
          </w:hyperlink>
        </w:p>
        <w:p w14:paraId="41450E34" w14:textId="6DCCB968" w:rsidR="001D58AF" w:rsidRDefault="001D58AF">
          <w:pPr>
            <w:pStyle w:val="TOC1"/>
            <w:rPr>
              <w:rFonts w:asciiTheme="minorHAnsi" w:eastAsiaTheme="minorEastAsia" w:hAnsiTheme="minorHAnsi" w:cstheme="minorBidi"/>
              <w:bCs w:val="0"/>
              <w:noProof/>
              <w:szCs w:val="22"/>
              <w:lang w:eastAsia="en-GB"/>
            </w:rPr>
          </w:pPr>
          <w:hyperlink w:anchor="_Toc129613882" w:history="1">
            <w:r w:rsidRPr="00937F8B">
              <w:rPr>
                <w:rStyle w:val="Hyperlink"/>
                <w:rFonts w:cs="Arial"/>
                <w:b/>
                <w:noProof/>
              </w:rPr>
              <w:t>9.</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_Toc129613882 \h </w:instrText>
            </w:r>
            <w:r>
              <w:rPr>
                <w:noProof/>
                <w:webHidden/>
              </w:rPr>
            </w:r>
            <w:r>
              <w:rPr>
                <w:noProof/>
                <w:webHidden/>
              </w:rPr>
              <w:fldChar w:fldCharType="separate"/>
            </w:r>
            <w:r>
              <w:rPr>
                <w:noProof/>
                <w:webHidden/>
              </w:rPr>
              <w:t>25</w:t>
            </w:r>
            <w:r>
              <w:rPr>
                <w:noProof/>
                <w:webHidden/>
              </w:rPr>
              <w:fldChar w:fldCharType="end"/>
            </w:r>
          </w:hyperlink>
        </w:p>
        <w:p w14:paraId="113EB33E" w14:textId="31CBE450" w:rsidR="001D58AF" w:rsidRDefault="001D58AF">
          <w:pPr>
            <w:pStyle w:val="TOC1"/>
            <w:rPr>
              <w:rFonts w:asciiTheme="minorHAnsi" w:eastAsiaTheme="minorEastAsia" w:hAnsiTheme="minorHAnsi" w:cstheme="minorBidi"/>
              <w:bCs w:val="0"/>
              <w:noProof/>
              <w:szCs w:val="22"/>
              <w:lang w:eastAsia="en-GB"/>
            </w:rPr>
          </w:pPr>
          <w:hyperlink w:anchor="_Toc129613883" w:history="1">
            <w:r w:rsidRPr="00937F8B">
              <w:rPr>
                <w:rStyle w:val="Hyperlink"/>
                <w:rFonts w:cs="Arial"/>
                <w:b/>
                <w:noProof/>
              </w:rPr>
              <w:t>10.</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_Toc129613883 \h </w:instrText>
            </w:r>
            <w:r>
              <w:rPr>
                <w:noProof/>
                <w:webHidden/>
              </w:rPr>
            </w:r>
            <w:r>
              <w:rPr>
                <w:noProof/>
                <w:webHidden/>
              </w:rPr>
              <w:fldChar w:fldCharType="separate"/>
            </w:r>
            <w:r>
              <w:rPr>
                <w:noProof/>
                <w:webHidden/>
              </w:rPr>
              <w:t>27</w:t>
            </w:r>
            <w:r>
              <w:rPr>
                <w:noProof/>
                <w:webHidden/>
              </w:rPr>
              <w:fldChar w:fldCharType="end"/>
            </w:r>
          </w:hyperlink>
        </w:p>
        <w:p w14:paraId="2D6F0D8B" w14:textId="1156FCF5" w:rsidR="001D58AF" w:rsidRDefault="001D58AF">
          <w:pPr>
            <w:pStyle w:val="TOC2"/>
            <w:rPr>
              <w:rFonts w:asciiTheme="minorHAnsi" w:eastAsiaTheme="minorEastAsia" w:hAnsiTheme="minorHAnsi" w:cstheme="minorBidi"/>
              <w:noProof/>
              <w:sz w:val="22"/>
              <w:szCs w:val="22"/>
              <w:lang w:val="en-GB" w:eastAsia="en-GB"/>
            </w:rPr>
          </w:pPr>
          <w:hyperlink w:anchor="_Toc129613884" w:history="1">
            <w:r w:rsidRPr="00937F8B">
              <w:rPr>
                <w:rStyle w:val="Hyperlink"/>
                <w:rFonts w:cs="Arial"/>
                <w:b/>
                <w:bCs/>
                <w:noProof/>
              </w:rPr>
              <w:t>10.1.</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Video links</w:t>
            </w:r>
            <w:r>
              <w:rPr>
                <w:noProof/>
                <w:webHidden/>
              </w:rPr>
              <w:tab/>
            </w:r>
            <w:r>
              <w:rPr>
                <w:noProof/>
                <w:webHidden/>
              </w:rPr>
              <w:fldChar w:fldCharType="begin"/>
            </w:r>
            <w:r>
              <w:rPr>
                <w:noProof/>
                <w:webHidden/>
              </w:rPr>
              <w:instrText xml:space="preserve"> PAGEREF _Toc129613884 \h </w:instrText>
            </w:r>
            <w:r>
              <w:rPr>
                <w:noProof/>
                <w:webHidden/>
              </w:rPr>
            </w:r>
            <w:r>
              <w:rPr>
                <w:noProof/>
                <w:webHidden/>
              </w:rPr>
              <w:fldChar w:fldCharType="separate"/>
            </w:r>
            <w:r>
              <w:rPr>
                <w:noProof/>
                <w:webHidden/>
              </w:rPr>
              <w:t>27</w:t>
            </w:r>
            <w:r>
              <w:rPr>
                <w:noProof/>
                <w:webHidden/>
              </w:rPr>
              <w:fldChar w:fldCharType="end"/>
            </w:r>
          </w:hyperlink>
        </w:p>
        <w:p w14:paraId="186753EE" w14:textId="586808DE" w:rsidR="001D58AF" w:rsidRDefault="001D58AF">
          <w:pPr>
            <w:pStyle w:val="TOC2"/>
            <w:rPr>
              <w:rFonts w:asciiTheme="minorHAnsi" w:eastAsiaTheme="minorEastAsia" w:hAnsiTheme="minorHAnsi" w:cstheme="minorBidi"/>
              <w:noProof/>
              <w:sz w:val="22"/>
              <w:szCs w:val="22"/>
              <w:lang w:val="en-GB" w:eastAsia="en-GB"/>
            </w:rPr>
          </w:pPr>
          <w:hyperlink w:anchor="_Toc129613885" w:history="1">
            <w:r w:rsidRPr="00937F8B">
              <w:rPr>
                <w:rStyle w:val="Hyperlink"/>
                <w:rFonts w:cs="Arial"/>
                <w:b/>
                <w:bCs/>
                <w:noProof/>
              </w:rPr>
              <w:t>10.2.</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_Toc129613885 \h </w:instrText>
            </w:r>
            <w:r>
              <w:rPr>
                <w:noProof/>
                <w:webHidden/>
              </w:rPr>
            </w:r>
            <w:r>
              <w:rPr>
                <w:noProof/>
                <w:webHidden/>
              </w:rPr>
              <w:fldChar w:fldCharType="separate"/>
            </w:r>
            <w:r>
              <w:rPr>
                <w:noProof/>
                <w:webHidden/>
              </w:rPr>
              <w:t>27</w:t>
            </w:r>
            <w:r>
              <w:rPr>
                <w:noProof/>
                <w:webHidden/>
              </w:rPr>
              <w:fldChar w:fldCharType="end"/>
            </w:r>
          </w:hyperlink>
        </w:p>
        <w:p w14:paraId="062553B4" w14:textId="4F0BA169"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9613863"/>
      <w:r w:rsidRPr="005A3E84">
        <w:rPr>
          <w:rFonts w:ascii="Arial" w:hAnsi="Arial" w:cs="Arial"/>
          <w:b/>
          <w:bCs/>
          <w:color w:val="auto"/>
          <w:sz w:val="44"/>
          <w:szCs w:val="44"/>
        </w:rPr>
        <w:lastRenderedPageBreak/>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earning (ML) algorithms to predict the price of pre-owned cars in the UK. The goal of this project is to find the most suitable algorithm that can carry out the most accurate predictions, while providing the best performance and overall efficiency, by comparing their benchmark data. I use two techniques, K-nearest neighbour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1" w:name="_Toc129613864"/>
      <w:r w:rsidRPr="000121E3">
        <w:rPr>
          <w:rFonts w:ascii="Arial" w:hAnsi="Arial" w:cs="Arial"/>
          <w:b/>
          <w:bCs/>
          <w:sz w:val="32"/>
          <w:szCs w:val="32"/>
        </w:rPr>
        <w:lastRenderedPageBreak/>
        <w:t>Introduction</w:t>
      </w:r>
      <w:bookmarkEnd w:id="1"/>
    </w:p>
    <w:p w14:paraId="4EA72138" w14:textId="6A85287C" w:rsidR="00310D96" w:rsidRDefault="00310D96" w:rsidP="006B5F2B">
      <w:pPr>
        <w:pStyle w:val="NormalWeb"/>
        <w:spacing w:before="0" w:beforeAutospacing="0" w:after="0" w:afterAutospacing="0"/>
        <w:jc w:val="both"/>
        <w:rPr>
          <w:rFonts w:ascii="Arial" w:hAnsi="Arial" w:cs="Arial"/>
          <w:color w:val="000000"/>
          <w:sz w:val="22"/>
          <w:szCs w:val="22"/>
        </w:rPr>
      </w:pPr>
      <w:r w:rsidRPr="00310D96">
        <w:rPr>
          <w:rFonts w:ascii="Arial" w:hAnsi="Arial" w:cs="Arial"/>
          <w:color w:val="000000"/>
          <w:sz w:val="22"/>
          <w:szCs w:val="22"/>
        </w:rPr>
        <w:t>Predicting the price of a pre-owned car is an important problem that benefits both the buyer and the seller. Unfortunately, individuals or dealerships often ask for an unreasonable price compared to the actual worth of the vehicle, taking advantage of those who are unsure of the approximate value of the car. When it comes to human-to-human interactions in quoting a fair and accurate price of a pre-owned car, there are several problems that must be highlighted: lack of knowledge, lack of awareness, lack of communication, or lack of resources. Discrimination is another problem that affects both the seller and the buyer. Discrimination based on age, gender, race, or religion can occur.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715EC92A" w14:textId="3DAABCCB" w:rsidR="007409C6" w:rsidRDefault="007409C6" w:rsidP="00EE36A3">
      <w:pPr>
        <w:spacing w:before="0" w:after="0"/>
        <w:rPr>
          <w:rFonts w:ascii="Arial" w:hAnsi="Arial" w:cs="Arial"/>
          <w:color w:val="000000"/>
          <w:szCs w:val="22"/>
          <w:lang w:eastAsia="en-GB"/>
        </w:rPr>
      </w:pPr>
      <w:r w:rsidRPr="007409C6">
        <w:rPr>
          <w:rFonts w:ascii="Arial" w:hAnsi="Arial" w:cs="Arial"/>
          <w:color w:val="000000"/>
          <w:szCs w:val="22"/>
          <w:lang w:eastAsia="en-GB"/>
        </w:rPr>
        <w:t>When selling or buying a car, it's important to take into account a variety of factors to ensure that you get an accurate and reliable price. While the brand and model of the car are important, there are several other features that can significantly affect the value of the car. For example, the mileage of the car is a key factor that can affect the price, as a car with high mileage may have more wear and tear on its components compared to a car with low mileage. The engine size of the car is also important, as larger engines tend to be more powerful and may be more expensive to maintain. Other important factors to consider include the registration year, transmission type, fuel type, and fuel economy</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[1]</w:t>
      </w:r>
      <w:r w:rsidRPr="007409C6">
        <w:rPr>
          <w:rFonts w:ascii="Arial" w:hAnsi="Arial" w:cs="Arial"/>
          <w:color w:val="000000"/>
          <w:szCs w:val="22"/>
          <w:lang w:eastAsia="en-GB"/>
        </w:rPr>
        <w:t>. Considering all of these features manually can be time-consuming and inefficient for calculating an estimate.</w:t>
      </w:r>
    </w:p>
    <w:p w14:paraId="7CDA0259" w14:textId="77777777" w:rsidR="007409C6" w:rsidRPr="008B1131" w:rsidRDefault="007409C6" w:rsidP="00EE36A3">
      <w:pPr>
        <w:spacing w:before="0" w:after="0"/>
        <w:rPr>
          <w:rFonts w:ascii="Arial" w:hAnsi="Arial" w:cs="Arial"/>
          <w:szCs w:val="22"/>
          <w:lang w:val="en-GB" w:eastAsia="en-GB"/>
        </w:rPr>
      </w:pPr>
    </w:p>
    <w:p w14:paraId="0DC962C4" w14:textId="353533D8" w:rsidR="00D92F0C" w:rsidRPr="000A76C1" w:rsidRDefault="007409C6" w:rsidP="00EE36A3">
      <w:pPr>
        <w:spacing w:before="0" w:after="0"/>
        <w:rPr>
          <w:rFonts w:ascii="Arial" w:hAnsi="Arial" w:cs="Arial"/>
          <w:color w:val="000000"/>
          <w:szCs w:val="22"/>
          <w:lang w:val="en-GB" w:eastAsia="en-GB"/>
        </w:rPr>
      </w:pPr>
      <w:r w:rsidRPr="007409C6">
        <w:rPr>
          <w:rFonts w:ascii="Arial" w:hAnsi="Arial" w:cs="Arial"/>
          <w:color w:val="000000"/>
          <w:szCs w:val="22"/>
          <w:lang w:eastAsia="en-GB"/>
        </w:rPr>
        <w:t>A system that utilizes a dataset containing hundreds of thousands of pre-owned car selling prices can benefit both sellers and buyers by predicting the selling price of a used vehicle. To ensure fair, reliable, and accurate results, I have opted to use machine learning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and continue to learn. Advanced machine learning can even predict stock market trends, which would be extremely helpful in determining the selling prices of cars regardless of market conditions.</w:t>
      </w:r>
    </w:p>
    <w:p w14:paraId="01DEB96C" w14:textId="77777777" w:rsidR="00D92F0C" w:rsidRPr="008B1131" w:rsidRDefault="00D92F0C" w:rsidP="00EE36A3">
      <w:pPr>
        <w:spacing w:before="0" w:after="0"/>
        <w:rPr>
          <w:rFonts w:ascii="Arial" w:hAnsi="Arial" w:cs="Arial"/>
          <w:szCs w:val="22"/>
          <w:lang w:val="en-GB" w:eastAsia="en-GB"/>
        </w:rPr>
      </w:pPr>
    </w:p>
    <w:p w14:paraId="061005EF" w14:textId="3BB94334" w:rsidR="00D92F0C" w:rsidRPr="000121E3" w:rsidRDefault="00793112" w:rsidP="00761207">
      <w:pPr>
        <w:rPr>
          <w:rFonts w:ascii="Arial" w:hAnsi="Arial" w:cs="Arial"/>
          <w:sz w:val="32"/>
          <w:szCs w:val="36"/>
        </w:rPr>
      </w:pPr>
      <w:r w:rsidRPr="00793112">
        <w:rPr>
          <w:rFonts w:ascii="Arial" w:hAnsi="Arial" w:cs="Arial"/>
          <w:color w:val="000000"/>
          <w:szCs w:val="22"/>
          <w:lang w:eastAsia="en-GB"/>
        </w:rPr>
        <w:t xml:space="preserve">The aim of this project is to utilize machine learning (ML) algorithms to identify the most suitable algorithm for making accurate predictions while also providing the best overall efficiency and performance by comparing their benchmark data. To achieve this, </w:t>
      </w:r>
      <w:r w:rsidR="009F1F5F">
        <w:rPr>
          <w:rFonts w:ascii="Arial" w:hAnsi="Arial" w:cs="Arial"/>
          <w:color w:val="000000"/>
          <w:szCs w:val="22"/>
          <w:lang w:eastAsia="en-GB"/>
        </w:rPr>
        <w:t xml:space="preserve">I have utilised four </w:t>
      </w:r>
      <w:r w:rsidRPr="00793112">
        <w:rPr>
          <w:rFonts w:ascii="Arial" w:hAnsi="Arial" w:cs="Arial"/>
          <w:color w:val="000000"/>
          <w:szCs w:val="22"/>
          <w:lang w:eastAsia="en-GB"/>
        </w:rPr>
        <w:t>different supervised machine learning algorithms, including</w:t>
      </w:r>
      <w:r>
        <w:rPr>
          <w:rFonts w:ascii="Arial" w:hAnsi="Arial" w:cs="Arial"/>
          <w:color w:val="000000"/>
          <w:szCs w:val="22"/>
          <w:lang w:eastAsia="en-GB"/>
        </w:rPr>
        <w:t xml:space="preserve"> </w:t>
      </w:r>
      <w:r w:rsidR="009F1F5F">
        <w:rPr>
          <w:rFonts w:ascii="Arial" w:hAnsi="Arial" w:cs="Arial"/>
          <w:color w:val="000000"/>
          <w:szCs w:val="22"/>
          <w:lang w:eastAsia="en-GB"/>
        </w:rPr>
        <w:t>Linear Regression, K</w:t>
      </w:r>
      <w:r w:rsidRPr="00793112">
        <w:rPr>
          <w:rFonts w:ascii="Arial" w:hAnsi="Arial" w:cs="Arial"/>
          <w:color w:val="000000"/>
          <w:szCs w:val="22"/>
          <w:lang w:eastAsia="en-GB"/>
        </w:rPr>
        <w:t>-</w:t>
      </w:r>
      <w:r w:rsidR="009F1F5F">
        <w:rPr>
          <w:rFonts w:ascii="Arial" w:hAnsi="Arial" w:cs="Arial"/>
          <w:color w:val="000000"/>
          <w:szCs w:val="22"/>
          <w:lang w:eastAsia="en-GB"/>
        </w:rPr>
        <w:t>N</w:t>
      </w:r>
      <w:r w:rsidRPr="00793112">
        <w:rPr>
          <w:rFonts w:ascii="Arial" w:hAnsi="Arial" w:cs="Arial"/>
          <w:color w:val="000000"/>
          <w:szCs w:val="22"/>
          <w:lang w:eastAsia="en-GB"/>
        </w:rPr>
        <w:t xml:space="preserve">earest </w:t>
      </w:r>
      <w:r w:rsidR="009F1F5F">
        <w:rPr>
          <w:rFonts w:ascii="Arial" w:hAnsi="Arial" w:cs="Arial"/>
          <w:color w:val="000000"/>
          <w:szCs w:val="22"/>
          <w:lang w:eastAsia="en-GB"/>
        </w:rPr>
        <w:t>N</w:t>
      </w:r>
      <w:r w:rsidRPr="00793112">
        <w:rPr>
          <w:rFonts w:ascii="Arial" w:hAnsi="Arial" w:cs="Arial"/>
          <w:color w:val="000000"/>
          <w:szCs w:val="22"/>
          <w:lang w:eastAsia="en-GB"/>
        </w:rPr>
        <w:t>eighbour</w:t>
      </w:r>
      <w:r>
        <w:rPr>
          <w:rFonts w:ascii="Arial" w:hAnsi="Arial" w:cs="Arial"/>
          <w:color w:val="000000"/>
          <w:szCs w:val="22"/>
          <w:lang w:eastAsia="en-GB"/>
        </w:rPr>
        <w:t>,</w:t>
      </w:r>
      <w:r w:rsidRPr="00793112">
        <w:rPr>
          <w:rFonts w:ascii="Arial" w:hAnsi="Arial" w:cs="Arial"/>
          <w:color w:val="000000"/>
          <w:szCs w:val="22"/>
          <w:lang w:eastAsia="en-GB"/>
        </w:rPr>
        <w:t xml:space="preserve"> </w:t>
      </w:r>
      <w:r w:rsidR="009F1F5F">
        <w:rPr>
          <w:rFonts w:ascii="Arial" w:hAnsi="Arial" w:cs="Arial"/>
          <w:color w:val="000000"/>
          <w:szCs w:val="22"/>
          <w:lang w:eastAsia="en-GB"/>
        </w:rPr>
        <w:t>D</w:t>
      </w:r>
      <w:r w:rsidRPr="00793112">
        <w:rPr>
          <w:rFonts w:ascii="Arial" w:hAnsi="Arial" w:cs="Arial"/>
          <w:color w:val="000000"/>
          <w:szCs w:val="22"/>
          <w:lang w:eastAsia="en-GB"/>
        </w:rPr>
        <w:t xml:space="preserve">ecision </w:t>
      </w:r>
      <w:r w:rsidR="009F1F5F">
        <w:rPr>
          <w:rFonts w:ascii="Arial" w:hAnsi="Arial" w:cs="Arial"/>
          <w:color w:val="000000"/>
          <w:szCs w:val="22"/>
          <w:lang w:eastAsia="en-GB"/>
        </w:rPr>
        <w:t>T</w:t>
      </w:r>
      <w:r w:rsidRPr="00793112">
        <w:rPr>
          <w:rFonts w:ascii="Arial" w:hAnsi="Arial" w:cs="Arial"/>
          <w:color w:val="000000"/>
          <w:szCs w:val="22"/>
          <w:lang w:eastAsia="en-GB"/>
        </w:rPr>
        <w:t>rees</w:t>
      </w:r>
      <w:r>
        <w:rPr>
          <w:rFonts w:ascii="Arial" w:hAnsi="Arial" w:cs="Arial"/>
          <w:color w:val="000000"/>
          <w:szCs w:val="22"/>
          <w:lang w:eastAsia="en-GB"/>
        </w:rPr>
        <w:t xml:space="preserve"> and </w:t>
      </w:r>
      <w:r w:rsidR="009F1F5F">
        <w:rPr>
          <w:rFonts w:ascii="Arial" w:hAnsi="Arial" w:cs="Arial"/>
          <w:color w:val="000000"/>
          <w:szCs w:val="22"/>
          <w:lang w:eastAsia="en-GB"/>
        </w:rPr>
        <w:t>R</w:t>
      </w:r>
      <w:r>
        <w:rPr>
          <w:rFonts w:ascii="Arial" w:hAnsi="Arial" w:cs="Arial"/>
          <w:color w:val="000000"/>
          <w:szCs w:val="22"/>
          <w:lang w:eastAsia="en-GB"/>
        </w:rPr>
        <w:t xml:space="preserve">egression </w:t>
      </w:r>
      <w:r w:rsidR="009F1F5F">
        <w:rPr>
          <w:rFonts w:ascii="Arial" w:hAnsi="Arial" w:cs="Arial"/>
          <w:color w:val="000000"/>
          <w:szCs w:val="22"/>
          <w:lang w:eastAsia="en-GB"/>
        </w:rPr>
        <w:t>F</w:t>
      </w:r>
      <w:r>
        <w:rPr>
          <w:rFonts w:ascii="Arial" w:hAnsi="Arial" w:cs="Arial"/>
          <w:color w:val="000000"/>
          <w:szCs w:val="22"/>
          <w:lang w:eastAsia="en-GB"/>
        </w:rPr>
        <w:t>orest</w:t>
      </w:r>
      <w:r w:rsidRPr="00793112">
        <w:rPr>
          <w:rFonts w:ascii="Arial" w:hAnsi="Arial" w:cs="Arial"/>
          <w:color w:val="000000"/>
          <w:szCs w:val="22"/>
          <w:lang w:eastAsia="en-GB"/>
        </w:rPr>
        <w:t>, will be applied. Each algorithm used will undergo regression analysis and cross-validation to determine which provides the best performance. To train the algorithms, a dataset last updated in 2020 will be used, which contains the selling price and features of over 100,000 pre-owned cars</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[2]</w:t>
      </w:r>
      <w:r w:rsidRPr="00793112">
        <w:rPr>
          <w:rFonts w:ascii="Arial" w:hAnsi="Arial" w:cs="Arial"/>
          <w:color w:val="000000"/>
          <w:szCs w:val="22"/>
          <w:lang w:eastAsia="en-GB"/>
        </w:rPr>
        <w:t>.</w:t>
      </w:r>
    </w:p>
    <w:p w14:paraId="1D891C39" w14:textId="7C72391C" w:rsidR="004F3F3A" w:rsidRDefault="004F3F3A" w:rsidP="005A3E84">
      <w:pPr>
        <w:pStyle w:val="ListParagraph"/>
        <w:numPr>
          <w:ilvl w:val="0"/>
          <w:numId w:val="2"/>
        </w:numPr>
        <w:outlineLvl w:val="0"/>
        <w:rPr>
          <w:rFonts w:ascii="Arial" w:hAnsi="Arial" w:cs="Arial"/>
          <w:b/>
          <w:bCs/>
          <w:sz w:val="32"/>
          <w:szCs w:val="36"/>
        </w:rPr>
      </w:pPr>
      <w:bookmarkStart w:id="2" w:name="_Toc129613865"/>
      <w:r>
        <w:rPr>
          <w:rFonts w:ascii="Arial" w:hAnsi="Arial" w:cs="Arial"/>
          <w:b/>
          <w:bCs/>
          <w:sz w:val="32"/>
          <w:szCs w:val="36"/>
        </w:rPr>
        <w:t>Literature Review</w:t>
      </w:r>
      <w:bookmarkEnd w:id="2"/>
    </w:p>
    <w:p w14:paraId="4505E62D" w14:textId="00328E16" w:rsidR="004F3F3A" w:rsidRDefault="004F3F3A" w:rsidP="004F3F3A">
      <w:pPr>
        <w:rPr>
          <w:rFonts w:ascii="Arial" w:hAnsi="Arial" w:cs="Arial"/>
        </w:rPr>
      </w:pPr>
      <w:r>
        <w:rPr>
          <w:rFonts w:ascii="Arial" w:hAnsi="Arial" w:cs="Arial"/>
        </w:rPr>
        <w:t>Write here…</w:t>
      </w:r>
    </w:p>
    <w:p w14:paraId="2E819326" w14:textId="77777777" w:rsidR="004F3F3A" w:rsidRPr="004F3F3A" w:rsidRDefault="004F3F3A" w:rsidP="004F3F3A">
      <w:pPr>
        <w:rPr>
          <w:rFonts w:ascii="Arial" w:hAnsi="Arial" w:cs="Arial"/>
        </w:rPr>
      </w:pPr>
    </w:p>
    <w:p w14:paraId="7FD224D2" w14:textId="47FCB729" w:rsidR="00DF2189" w:rsidRPr="000121E3" w:rsidRDefault="00DF2189" w:rsidP="005A3E84">
      <w:pPr>
        <w:pStyle w:val="ListParagraph"/>
        <w:numPr>
          <w:ilvl w:val="0"/>
          <w:numId w:val="2"/>
        </w:numPr>
        <w:outlineLvl w:val="0"/>
        <w:rPr>
          <w:rFonts w:ascii="Arial" w:hAnsi="Arial" w:cs="Arial"/>
          <w:b/>
          <w:bCs/>
          <w:sz w:val="32"/>
          <w:szCs w:val="36"/>
        </w:rPr>
      </w:pPr>
      <w:bookmarkStart w:id="3" w:name="_Toc129613866"/>
      <w:r w:rsidRPr="000121E3">
        <w:rPr>
          <w:rFonts w:ascii="Arial" w:hAnsi="Arial" w:cs="Arial"/>
          <w:b/>
          <w:bCs/>
          <w:sz w:val="32"/>
          <w:szCs w:val="36"/>
        </w:rPr>
        <w:t>Methodology</w:t>
      </w:r>
      <w:bookmarkEnd w:id="3"/>
    </w:p>
    <w:p w14:paraId="7DB431D6" w14:textId="6952040F" w:rsidR="002D2E60" w:rsidRDefault="00793112" w:rsidP="002D2E60">
      <w:pPr>
        <w:rPr>
          <w:rFonts w:ascii="Arial" w:hAnsi="Arial" w:cs="Arial"/>
          <w:szCs w:val="22"/>
        </w:rPr>
      </w:pPr>
      <w:r w:rsidRPr="00793112">
        <w:rPr>
          <w:rFonts w:ascii="Arial" w:hAnsi="Arial" w:cs="Arial"/>
          <w:szCs w:val="22"/>
        </w:rPr>
        <w:lastRenderedPageBreak/>
        <w:t>I sourced my data from Kaggle [2],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0C43D85C"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[3]</w:t>
      </w:r>
      <w:r w:rsidRPr="009F60D7">
        <w:rPr>
          <w:rFonts w:ascii="Arial" w:hAnsi="Arial" w:cs="Arial"/>
          <w:szCs w:val="22"/>
        </w:rPr>
        <w:t xml:space="preserve">. Most real-world data tend to have missing values, noise, inconsistency, or unusable formats that cannot be directly used in machine learning algorithms. As shown in Table 1, there are a few problems that preprocessing can take care of.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509EAA9" w14:textId="5EAF4ED1" w:rsidR="00402C30" w:rsidRDefault="002D2E60" w:rsidP="00402C30">
      <w:pPr>
        <w:pStyle w:val="Heading2"/>
        <w:numPr>
          <w:ilvl w:val="1"/>
          <w:numId w:val="2"/>
        </w:numPr>
        <w:rPr>
          <w:rFonts w:ascii="Arial" w:hAnsi="Arial" w:cs="Arial"/>
          <w:b/>
          <w:bCs/>
          <w:color w:val="auto"/>
          <w:sz w:val="24"/>
          <w:szCs w:val="24"/>
        </w:rPr>
      </w:pPr>
      <w:bookmarkStart w:id="4" w:name="_Toc129613867"/>
      <w:r>
        <w:rPr>
          <w:rFonts w:ascii="Arial" w:hAnsi="Arial" w:cs="Arial"/>
          <w:b/>
          <w:bCs/>
          <w:color w:val="auto"/>
          <w:sz w:val="24"/>
          <w:szCs w:val="24"/>
        </w:rPr>
        <w:t>Outlier</w:t>
      </w:r>
      <w:r w:rsidR="00402C30">
        <w:rPr>
          <w:rFonts w:ascii="Arial" w:hAnsi="Arial" w:cs="Arial"/>
          <w:b/>
          <w:bCs/>
          <w:color w:val="auto"/>
          <w:sz w:val="24"/>
          <w:szCs w:val="24"/>
        </w:rPr>
        <w:t>s</w:t>
      </w:r>
      <w:bookmarkEnd w:id="4"/>
    </w:p>
    <w:p w14:paraId="3367F44A" w14:textId="240A3F40" w:rsidR="00342AEE" w:rsidRPr="00342AEE" w:rsidRDefault="00342AEE" w:rsidP="00342AEE">
      <w:pPr>
        <w:rPr>
          <w:rFonts w:ascii="Arial" w:hAnsi="Arial" w:cs="Arial"/>
        </w:rPr>
      </w:pPr>
      <w:r w:rsidRPr="00342AEE">
        <w:rPr>
          <w:rFonts w:ascii="Arial" w:hAnsi="Arial" w:cs="Arial"/>
        </w:rPr>
        <w:t>Outliers are data points that differ significantly from the other values in a dataset. They can affect the accuracy of our results, leading to inaccurate findings. Therefore, it is crucial to identify and handle outliers appropriately. The first step in preprocessing is to find any possible outliers in the dataset that could influence the results and remove them.</w:t>
      </w:r>
    </w:p>
    <w:p w14:paraId="1FBD7F62" w14:textId="77777777" w:rsidR="00342AEE" w:rsidRDefault="00342AEE" w:rsidP="00342AEE">
      <w:pPr>
        <w:rPr>
          <w:rFonts w:ascii="Arial" w:hAnsi="Arial" w:cs="Arial"/>
        </w:rPr>
      </w:pPr>
      <w:r w:rsidRPr="00342AEE">
        <w:rPr>
          <w:rFonts w:ascii="Arial" w:hAnsi="Arial" w:cs="Arial"/>
        </w:rPr>
        <w:t>To identify outliers, we first calculate the interquartile range (IQR). This is done by finding the difference between the 75th percentile and the 25th percentile of the dataset and multiplying the result by a constant of 1.5. This provides the maximum and minimum values that are not considered outliers. Any values found outside this range are considered outliers. The code sample below shows the steps taken to find and eliminate the outliers.</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 xml:space="preserve">for </w:t>
      </w:r>
      <w:proofErr w:type="spellStart"/>
      <w:r w:rsidRPr="0035054C">
        <w:rPr>
          <w:rFonts w:ascii="Courier New" w:hAnsi="Courier New" w:cs="Courier New"/>
          <w:b/>
          <w:bCs/>
          <w:lang w:val="en-GB"/>
        </w:rPr>
        <w:t>i</w:t>
      </w:r>
      <w:proofErr w:type="spellEnd"/>
      <w:r w:rsidRPr="0035054C">
        <w:rPr>
          <w:rFonts w:ascii="Courier New" w:hAnsi="Courier New" w:cs="Courier New"/>
          <w:b/>
          <w:bCs/>
          <w:lang w:val="en-GB"/>
        </w:rPr>
        <w:t xml:space="preserve"> in ['year']:</w:t>
      </w:r>
    </w:p>
    <w:p w14:paraId="6DBCE6F6" w14:textId="70722CBB" w:rsidR="0035054C" w:rsidRPr="0035054C" w:rsidRDefault="0035054C" w:rsidP="0035054C">
      <w:pPr>
        <w:ind w:firstLine="720"/>
      </w:pPr>
      <w:r w:rsidRPr="0035054C">
        <w:rPr>
          <w:rFonts w:ascii="Courier New" w:hAnsi="Courier New" w:cs="Courier New"/>
          <w:lang w:val="en-GB"/>
        </w:rPr>
        <w:t>q75,q25 = np.percentile(file.loc[:,</w:t>
      </w:r>
      <w:proofErr w:type="spellStart"/>
      <w:r w:rsidRPr="0035054C">
        <w:rPr>
          <w:rFonts w:ascii="Courier New" w:hAnsi="Courier New" w:cs="Courier New"/>
          <w:lang w:val="en-GB"/>
        </w:rPr>
        <w:t>i</w:t>
      </w:r>
      <w:proofErr w:type="spellEnd"/>
      <w:r w:rsidRPr="0035054C">
        <w:rPr>
          <w:rFonts w:ascii="Courier New" w:hAnsi="Courier New" w:cs="Courier New"/>
          <w:lang w:val="en-GB"/>
        </w:rPr>
        <w:t>],[75,25])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r w:rsidRPr="0035054C">
        <w:rPr>
          <w:rFonts w:ascii="Courier New" w:hAnsi="Courier New" w:cs="Courier New"/>
          <w:lang w:val="en-GB"/>
        </w:rPr>
        <w:t>file.loc[file[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&lt; min,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lastRenderedPageBreak/>
        <w:t>   </w:t>
      </w:r>
      <w:r>
        <w:rPr>
          <w:rFonts w:ascii="Courier New" w:hAnsi="Courier New" w:cs="Courier New"/>
          <w:lang w:val="en-GB"/>
        </w:rPr>
        <w:tab/>
      </w:r>
      <w:r w:rsidRPr="0035054C">
        <w:rPr>
          <w:rFonts w:ascii="Courier New" w:hAnsi="Courier New" w:cs="Courier New"/>
          <w:lang w:val="en-GB"/>
        </w:rPr>
        <w:t>file.loc[file[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&gt; max,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file = file.dropna(axis = 0)</w:t>
      </w:r>
    </w:p>
    <w:p w14:paraId="54EA2893" w14:textId="3C5F248C" w:rsidR="0035054C" w:rsidRDefault="0035054C" w:rsidP="0035054C">
      <w:pPr>
        <w:rPr>
          <w:lang w:val="en-GB"/>
        </w:rPr>
      </w:pPr>
    </w:p>
    <w:p w14:paraId="0C14AFBB" w14:textId="16BC0DA0" w:rsidR="0035054C" w:rsidRDefault="00342AEE" w:rsidP="00342AEE">
      <w:pPr>
        <w:rPr>
          <w:rFonts w:ascii="Arial" w:hAnsi="Arial" w:cs="Arial"/>
          <w:lang w:val="en-GB"/>
        </w:rPr>
      </w:pPr>
      <w:r w:rsidRPr="00342AEE">
        <w:rPr>
          <w:rFonts w:ascii="Arial" w:hAnsi="Arial" w:cs="Arial"/>
          <w:lang w:val="en-GB"/>
        </w:rPr>
        <w:t>While identifying outliers is a key step, it is also necessary to understand the reasons behind their occurrence. In some cases, outliers may be valid data points that represent unique characteristics of the dataset. For example, the tax price of an expensive car model may be an outlier, but it is a valid data point that should not be removed.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402C30" w:rsidRDefault="002D2E6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1</w:t>
      </w:r>
      <w:r w:rsidRPr="00CC4E18">
        <w:rPr>
          <w:rFonts w:ascii="Arial" w:hAnsi="Arial" w:cs="Arial"/>
          <w:b/>
          <w:bCs/>
          <w:color w:val="FF0000"/>
          <w:szCs w:val="22"/>
        </w:rPr>
        <w:t xml:space="preserve">. </w:t>
      </w:r>
      <w:r>
        <w:rPr>
          <w:rFonts w:ascii="Arial" w:hAnsi="Arial" w:cs="Arial"/>
          <w:i/>
          <w:iCs/>
          <w:color w:val="FF0000"/>
          <w:szCs w:val="22"/>
        </w:rPr>
        <w:t xml:space="preserve">Box Plot demonstrating </w:t>
      </w:r>
      <w:r w:rsidR="00402C30">
        <w:rPr>
          <w:rFonts w:ascii="Arial" w:hAnsi="Arial" w:cs="Arial"/>
          <w:i/>
          <w:iCs/>
          <w:color w:val="FF0000"/>
          <w:szCs w:val="22"/>
        </w:rPr>
        <w:t>outliers</w:t>
      </w:r>
      <w:r w:rsidR="00297E1C">
        <w:rPr>
          <w:rFonts w:ascii="Arial" w:hAnsi="Arial" w:cs="Arial"/>
          <w:i/>
          <w:iCs/>
          <w:color w:val="FF0000"/>
          <w:szCs w:val="22"/>
        </w:rPr>
        <w:t xml:space="preserve"> in Audi dataset</w:t>
      </w:r>
      <w:r w:rsidR="00402C30">
        <w:rPr>
          <w:rFonts w:ascii="Arial" w:hAnsi="Arial" w:cs="Arial"/>
          <w:i/>
          <w:iCs/>
          <w:color w:val="FF0000"/>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lastRenderedPageBreak/>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Default="00402C3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2</w:t>
      </w:r>
      <w:r w:rsidRPr="00CC4E18">
        <w:rPr>
          <w:rFonts w:ascii="Arial" w:hAnsi="Arial" w:cs="Arial"/>
          <w:b/>
          <w:bCs/>
          <w:color w:val="FF0000"/>
          <w:szCs w:val="22"/>
        </w:rPr>
        <w:t xml:space="preserve">. </w:t>
      </w:r>
      <w:r>
        <w:rPr>
          <w:rFonts w:ascii="Arial" w:hAnsi="Arial" w:cs="Arial"/>
          <w:i/>
          <w:iCs/>
          <w:color w:val="FF0000"/>
          <w:szCs w:val="22"/>
        </w:rPr>
        <w:t>Box Plot demonstrating outliers</w:t>
      </w:r>
      <w:r w:rsidR="00297E1C">
        <w:rPr>
          <w:rFonts w:ascii="Arial" w:hAnsi="Arial" w:cs="Arial"/>
          <w:i/>
          <w:iCs/>
          <w:color w:val="FF0000"/>
          <w:szCs w:val="22"/>
        </w:rPr>
        <w:t xml:space="preserve"> in </w:t>
      </w:r>
      <w:r w:rsidR="00297E1C">
        <w:rPr>
          <w:rFonts w:ascii="Arial" w:hAnsi="Arial" w:cs="Arial"/>
          <w:i/>
          <w:iCs/>
          <w:color w:val="FF0000"/>
          <w:szCs w:val="22"/>
        </w:rPr>
        <w:t>Audi dataset</w:t>
      </w:r>
      <w:r>
        <w:rPr>
          <w:rFonts w:ascii="Arial" w:hAnsi="Arial" w:cs="Arial"/>
          <w:i/>
          <w:iCs/>
          <w:color w:val="FF0000"/>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5" w:name="_Toc129613868"/>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5"/>
    </w:p>
    <w:p w14:paraId="33D6B970" w14:textId="1AC779FF"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w:t>
      </w:r>
      <w:r w:rsidR="00613DD2">
        <w:t xml:space="preserve"> </w:t>
      </w:r>
      <w:r>
        <w:t>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r w:rsidR="00613DD2">
        <w:t xml:space="preserve"> </w:t>
      </w:r>
    </w:p>
    <w:p w14:paraId="4F94DF78" w14:textId="4555138E" w:rsidR="004564CF" w:rsidRDefault="004564CF" w:rsidP="004564CF">
      <w:pPr>
        <w:pStyle w:val="NormalWeb"/>
      </w:pPr>
      <w:r>
        <w:t>However, within each car brand, the dataset was too large for my laptop to process, with a shape of (10668, 9)</w:t>
      </w:r>
      <w:r w:rsidR="00613DD2">
        <w:t xml:space="preserve"> for the Audi dataset</w:t>
      </w:r>
      <w:r>
        <w:t xml:space="preserve">. To address this issue, I had to find a way to reduce the sample size without compromising the integrity of the data. After much consideration, I decided to use the Pandas head()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1DB053EC" w:rsidR="004564CF" w:rsidRDefault="004564CF" w:rsidP="004564CF">
      <w:pPr>
        <w:pStyle w:val="NormalWeb"/>
      </w:pPr>
      <w:r>
        <w:t>To overcome this problem, I used Scikit-Learn's LabelEncoder()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6AB170C2" w14:textId="0772D331" w:rsidR="005C6F70" w:rsidRDefault="00613DD2" w:rsidP="005C6F70">
      <w:pPr>
        <w:pStyle w:val="NoSpacing"/>
        <w:spacing w:line="276" w:lineRule="auto"/>
        <w:rPr>
          <w:rFonts w:ascii="Courier New" w:hAnsi="Courier New" w:cs="Courier New"/>
        </w:rPr>
      </w:pPr>
      <w:r w:rsidRPr="005C6F70">
        <w:rPr>
          <w:rFonts w:ascii="Courier New" w:hAnsi="Courier New" w:cs="Courier New"/>
        </w:rPr>
        <w:t>modelEncoder = LabelEncoder()</w:t>
      </w:r>
    </w:p>
    <w:p w14:paraId="5B1CBBCB" w14:textId="77777777" w:rsidR="005C6F70" w:rsidRPr="005C6F70" w:rsidRDefault="005C6F70" w:rsidP="005C6F70">
      <w:pPr>
        <w:pStyle w:val="NoSpacing"/>
        <w:spacing w:line="276" w:lineRule="auto"/>
        <w:rPr>
          <w:rFonts w:ascii="Courier New" w:hAnsi="Courier New" w:cs="Courier New"/>
        </w:rPr>
      </w:pPr>
    </w:p>
    <w:p w14:paraId="74D82F2A" w14:textId="75E27435" w:rsidR="00613DD2" w:rsidRPr="005C6F70" w:rsidRDefault="00613DD2" w:rsidP="005C6F70">
      <w:pPr>
        <w:pStyle w:val="NoSpacing"/>
        <w:spacing w:line="276" w:lineRule="auto"/>
        <w:rPr>
          <w:rFonts w:ascii="Courier New" w:hAnsi="Courier New" w:cs="Courier New"/>
        </w:rPr>
      </w:pPr>
      <w:r w:rsidRPr="005C6F70">
        <w:rPr>
          <w:rFonts w:ascii="Courier New" w:hAnsi="Courier New" w:cs="Courier New"/>
        </w:rPr>
        <w:t>modelEncoder.fit(</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31F80BBE" w14:textId="6B40DF1F"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 = modelEncoder.transform(</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62597E02" w14:textId="77777777" w:rsidR="005C6F70" w:rsidRPr="005C6F70" w:rsidRDefault="005C6F70" w:rsidP="005C6F70">
      <w:pPr>
        <w:pStyle w:val="NoSpacing"/>
        <w:spacing w:line="276" w:lineRule="auto"/>
        <w:rPr>
          <w:rFonts w:ascii="Courier New" w:hAnsi="Courier New" w:cs="Courier New"/>
        </w:rPr>
      </w:pPr>
    </w:p>
    <w:p w14:paraId="57C390C0" w14:textId="10904720"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 = file.head(5000)</w:t>
      </w:r>
    </w:p>
    <w:p w14:paraId="0A05478F" w14:textId="0796DD85" w:rsidR="00241026" w:rsidRDefault="00241026" w:rsidP="005C6F70">
      <w:pPr>
        <w:pStyle w:val="NoSpacing"/>
        <w:spacing w:line="276" w:lineRule="auto"/>
        <w:rPr>
          <w:rFonts w:ascii="Courier New" w:hAnsi="Courier New" w:cs="Courier New"/>
        </w:rPr>
      </w:pPr>
    </w:p>
    <w:p w14:paraId="46BF20EC" w14:textId="375D7892" w:rsidR="005C6F70" w:rsidRDefault="00241026" w:rsidP="005C6F70">
      <w:pPr>
        <w:pStyle w:val="NoSpacing"/>
        <w:spacing w:line="276" w:lineRule="auto"/>
        <w:rPr>
          <w:rFonts w:ascii="Arial" w:eastAsia="Times New Roman" w:hAnsi="Arial" w:cs="Arial"/>
          <w:szCs w:val="24"/>
          <w:lang w:val="en-IE"/>
        </w:rPr>
      </w:pPr>
      <w:r w:rsidRPr="00241026">
        <w:rPr>
          <w:rFonts w:ascii="Arial" w:eastAsia="Times New Roman" w:hAnsi="Arial" w:cs="Arial"/>
          <w:szCs w:val="24"/>
          <w:lang w:val="en-IE"/>
        </w:rPr>
        <w:t>The sample code above demonstrates how I used LabelEncoder to modify the variables of my model. For each feature (transmission, fuel type, and car model), I used a separate LabelEncoder to fit each feature, ensuring that there was no influence in transforming the data.</w:t>
      </w:r>
    </w:p>
    <w:p w14:paraId="17E75727" w14:textId="77777777" w:rsidR="00241026" w:rsidRDefault="00241026" w:rsidP="005C6F70">
      <w:pPr>
        <w:pStyle w:val="NoSpacing"/>
        <w:spacing w:line="276" w:lineRule="auto"/>
        <w:rPr>
          <w:rFonts w:ascii="Courier New" w:hAnsi="Courier New" w:cs="Courier New"/>
        </w:rPr>
      </w:pPr>
    </w:p>
    <w:p w14:paraId="29AC3DA5" w14:textId="77777777" w:rsidR="005C6F70" w:rsidRPr="005C6F70" w:rsidRDefault="005C6F70" w:rsidP="005C6F70">
      <w:pPr>
        <w:pStyle w:val="NoSpacing"/>
        <w:spacing w:line="276" w:lineRule="auto"/>
        <w:rPr>
          <w:rFonts w:ascii="Courier New" w:hAnsi="Courier New" w:cs="Courier New"/>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6" w:name="_Toc129613869"/>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6"/>
    </w:p>
    <w:p w14:paraId="780B17E1" w14:textId="414C29E4" w:rsidR="004564CF" w:rsidRDefault="00123744" w:rsidP="004564CF">
      <w:pPr>
        <w:pStyle w:val="NormalWeb"/>
      </w:pPr>
      <w:r>
        <w:t xml:space="preserve">Another thing </w:t>
      </w:r>
      <w:r>
        <w:t xml:space="preserve">I had to consider </w:t>
      </w:r>
      <w:r>
        <w:t>b</w:t>
      </w:r>
      <w:r w:rsidR="004564CF">
        <w:t xml:space="preserve">efore using the dataset, </w:t>
      </w:r>
      <w:r>
        <w:t>is</w:t>
      </w:r>
      <w:r w:rsidR="004564CF">
        <w:t xml:space="preserve"> the spread of data. </w:t>
      </w:r>
      <w:r w:rsidR="00BC39CC" w:rsidRPr="00BC39CC">
        <w:t>Table 1 provides an overview of the dataset and its wide range of values. For instance, the integer variables vary from 1.0 for engine size to over 35,000 for mileage, resulting in a significant difference in their ranges.</w:t>
      </w:r>
      <w:r w:rsidR="00BC39CC">
        <w:t xml:space="preserve"> </w:t>
      </w:r>
      <w:r w:rsidR="004564CF">
        <w:t>To address this, I used the process of normalization, which transformed the variables in columns to have the same scale</w:t>
      </w:r>
      <w:r w:rsidR="00B3085E" w:rsidRPr="00B3085E">
        <w:t>, making them more comparable.</w:t>
      </w:r>
      <w:r w:rsidR="004564CF">
        <w:t xml:space="preserve"> Note that not every dataset needs to be normalized for machine learning, only when the characteristics have different ranges </w:t>
      </w:r>
      <w:r w:rsidR="004564CF" w:rsidRPr="005F4A4E">
        <w:rPr>
          <w:vertAlign w:val="superscript"/>
        </w:rPr>
        <w:t>[4]</w:t>
      </w:r>
      <w:r w:rsidR="004564CF">
        <w:t>.</w:t>
      </w:r>
    </w:p>
    <w:p w14:paraId="5CA01CC1" w14:textId="646231E5" w:rsidR="004564CF" w:rsidRDefault="004564CF" w:rsidP="004564CF">
      <w:pPr>
        <w:pStyle w:val="NormalWeb"/>
      </w:pPr>
      <w:r>
        <w:lastRenderedPageBreak/>
        <w:t>Some machine learning algorithms, especially K-Nearest Neighbours and S</w:t>
      </w:r>
      <w:r w:rsidR="00BC39CC">
        <w:t>upport Vector Machines</w:t>
      </w:r>
      <w:r>
        <w:t>, benefit from normalization. This is because they use distance from data points to determine their similarities [5]. Figure 1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40329C3" w:rsidR="005F4A4E" w:rsidRDefault="005F4A4E" w:rsidP="005F4A4E">
      <w:pPr>
        <w:pStyle w:val="NormalWeb"/>
      </w:pPr>
      <w:r>
        <w:t xml:space="preserve">On the other hand, tree-based algorithms are not affected much by the scale of the features, as the decision process is not influenced by other features [5].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[4]</w:t>
      </w:r>
      <w:r>
        <w:t>.</w:t>
      </w:r>
    </w:p>
    <w:p w14:paraId="39674536" w14:textId="785D2F0A" w:rsidR="005F4A4E" w:rsidRDefault="005F4A4E" w:rsidP="005F4A4E">
      <w:pPr>
        <w:pStyle w:val="NormalWeb"/>
        <w:rPr>
          <w:lang w:val="en-IE"/>
        </w:rPr>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[6]</w:t>
      </w:r>
      <w:r w:rsidRPr="005F4A4E">
        <w:rPr>
          <w:lang w:val="en-IE"/>
        </w:rPr>
        <w:t>.</w:t>
      </w:r>
    </w:p>
    <w:p w14:paraId="29E279BC" w14:textId="77777777" w:rsidR="005C6F70" w:rsidRDefault="005C6F70" w:rsidP="005F4A4E">
      <w:pPr>
        <w:pStyle w:val="NormalWeb"/>
      </w:pPr>
    </w:p>
    <w:p w14:paraId="7A6C5B90" w14:textId="1E97F2BB" w:rsidR="009C3412" w:rsidRPr="009C3412" w:rsidRDefault="00F63939" w:rsidP="009C3412">
      <w:pPr>
        <w:pStyle w:val="Heading2"/>
        <w:numPr>
          <w:ilvl w:val="1"/>
          <w:numId w:val="2"/>
        </w:numPr>
        <w:rPr>
          <w:rFonts w:ascii="Arial" w:hAnsi="Arial" w:cs="Arial"/>
          <w:b/>
          <w:bCs/>
          <w:color w:val="auto"/>
          <w:sz w:val="24"/>
          <w:szCs w:val="24"/>
        </w:rPr>
      </w:pPr>
      <w:bookmarkStart w:id="7" w:name="_Toc129613870"/>
      <w:r w:rsidRPr="00EE36A3">
        <w:rPr>
          <w:rFonts w:ascii="Arial" w:hAnsi="Arial" w:cs="Arial"/>
          <w:b/>
          <w:bCs/>
          <w:color w:val="auto"/>
          <w:sz w:val="24"/>
          <w:szCs w:val="24"/>
        </w:rPr>
        <w:t>Data Visualisation</w:t>
      </w:r>
      <w:bookmarkEnd w:id="7"/>
    </w:p>
    <w:p w14:paraId="467CD77F" w14:textId="77777777" w:rsidR="009C3412" w:rsidRPr="009C3412" w:rsidRDefault="009C3412" w:rsidP="00895EFD">
      <w:pPr>
        <w:rPr>
          <w:rFonts w:ascii="Arial" w:hAnsi="Arial" w:cs="Arial"/>
          <w:sz w:val="2"/>
          <w:szCs w:val="2"/>
        </w:rPr>
      </w:pPr>
    </w:p>
    <w:p w14:paraId="33C3D1B8" w14:textId="4647AB20" w:rsidR="00E40734"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 xml:space="preserve">more clearly and observe the relationships and correlations between each aspect of the cars. </w:t>
      </w:r>
      <w:r w:rsidR="00B3085E" w:rsidRPr="00B3085E">
        <w:rPr>
          <w:rFonts w:ascii="Arial" w:hAnsi="Arial" w:cs="Arial"/>
          <w:color w:val="FF0000"/>
        </w:rPr>
        <w:t>Figure A</w:t>
      </w:r>
      <w:r w:rsidR="00B3085E">
        <w:rPr>
          <w:rFonts w:ascii="Arial" w:hAnsi="Arial" w:cs="Arial"/>
        </w:rPr>
        <w:t xml:space="preserve"> below shows the distribution of</w:t>
      </w:r>
      <w:r w:rsidR="00EB6815">
        <w:rPr>
          <w:rFonts w:ascii="Arial" w:hAnsi="Arial" w:cs="Arial"/>
        </w:rPr>
        <w:t xml:space="preserve"> each feature, excluding fuel type, </w:t>
      </w:r>
      <w:r w:rsidR="00CA0103">
        <w:rPr>
          <w:rFonts w:ascii="Arial" w:hAnsi="Arial" w:cs="Arial"/>
        </w:rPr>
        <w:t>transmission,</w:t>
      </w:r>
      <w:r w:rsidR="00EB6815">
        <w:rPr>
          <w:rFonts w:ascii="Arial" w:hAnsi="Arial" w:cs="Arial"/>
        </w:rPr>
        <w:t xml:space="preserve"> and model.</w:t>
      </w:r>
    </w:p>
    <w:p w14:paraId="04592E9A" w14:textId="7E8109D9" w:rsidR="00E40734" w:rsidRPr="00E40734" w:rsidRDefault="00EB6815" w:rsidP="00E40734">
      <w:pPr>
        <w:rPr>
          <w:rFonts w:ascii="Arial" w:hAnsi="Arial" w:cs="Arial"/>
          <w:lang w:val="en-GB"/>
        </w:rPr>
      </w:pPr>
      <w:r>
        <w:rPr>
          <w:rFonts w:ascii="Arial" w:hAnsi="Arial" w:cs="Arial"/>
        </w:rPr>
        <w:t xml:space="preserve">Looking at the </w:t>
      </w:r>
      <w:r w:rsidR="00CA0103">
        <w:rPr>
          <w:rFonts w:ascii="Arial" w:hAnsi="Arial" w:cs="Arial"/>
        </w:rPr>
        <w:t xml:space="preserve">histogram </w:t>
      </w:r>
      <w:r>
        <w:rPr>
          <w:rFonts w:ascii="Arial" w:hAnsi="Arial" w:cs="Arial"/>
        </w:rPr>
        <w:t>graphs</w:t>
      </w:r>
      <w:r w:rsidR="00E40734">
        <w:rPr>
          <w:rFonts w:ascii="Arial" w:hAnsi="Arial" w:cs="Arial"/>
        </w:rPr>
        <w:t>,</w:t>
      </w:r>
      <w:r>
        <w:rPr>
          <w:rFonts w:ascii="Arial" w:hAnsi="Arial" w:cs="Arial"/>
        </w:rPr>
        <w:t xml:space="preserve"> we can already deduce a number of facts</w:t>
      </w:r>
      <w:r w:rsidR="00CA0103">
        <w:rPr>
          <w:rFonts w:ascii="Arial" w:hAnsi="Arial" w:cs="Arial"/>
        </w:rPr>
        <w:t>. Most used cars being sold are from 2019 and have a 2</w:t>
      </w:r>
      <w:r w:rsidR="00E40734">
        <w:rPr>
          <w:rFonts w:ascii="Arial" w:hAnsi="Arial" w:cs="Arial"/>
        </w:rPr>
        <w:t>-</w:t>
      </w:r>
      <w:r w:rsidR="00CA0103">
        <w:rPr>
          <w:rFonts w:ascii="Arial" w:hAnsi="Arial" w:cs="Arial"/>
        </w:rPr>
        <w:t>lit</w:t>
      </w:r>
      <w:r w:rsidR="00E40734">
        <w:rPr>
          <w:rFonts w:ascii="Arial" w:hAnsi="Arial" w:cs="Arial"/>
        </w:rPr>
        <w:t>re</w:t>
      </w:r>
      <w:r w:rsidR="00CA0103">
        <w:rPr>
          <w:rFonts w:ascii="Arial" w:hAnsi="Arial" w:cs="Arial"/>
        </w:rPr>
        <w:t xml:space="preserve"> engine with low mileage, but with moderately high fuel consumption. </w:t>
      </w:r>
      <w:r w:rsidR="00E40734" w:rsidRPr="00E40734">
        <w:rPr>
          <w:rFonts w:ascii="Arial" w:hAnsi="Arial" w:cs="Arial"/>
          <w:lang w:val="en-GB"/>
        </w:rPr>
        <w:t>User-entered specifications that match these modes of features will have a higher accuracy prediction compared to cars with features like a 2012, 2.2</w:t>
      </w:r>
      <w:r w:rsidR="00E40734">
        <w:rPr>
          <w:rFonts w:ascii="Arial" w:hAnsi="Arial" w:cs="Arial"/>
          <w:lang w:val="en-GB"/>
        </w:rPr>
        <w:t>-</w:t>
      </w:r>
      <w:r w:rsidR="00E40734" w:rsidRPr="00E40734">
        <w:rPr>
          <w:rFonts w:ascii="Arial" w:hAnsi="Arial" w:cs="Arial"/>
          <w:lang w:val="en-GB"/>
        </w:rPr>
        <w:t>lit</w:t>
      </w:r>
      <w:r w:rsidR="00E40734">
        <w:rPr>
          <w:rFonts w:ascii="Arial" w:hAnsi="Arial" w:cs="Arial"/>
          <w:lang w:val="en-GB"/>
        </w:rPr>
        <w:t>re</w:t>
      </w:r>
      <w:r w:rsidR="00E40734" w:rsidRPr="00E40734">
        <w:rPr>
          <w:rFonts w:ascii="Arial" w:hAnsi="Arial" w:cs="Arial"/>
          <w:lang w:val="en-GB"/>
        </w:rPr>
        <w:t> engine, 120,000+ miles, and extremely high fuel consumption. It should never be unexpected for a vehicle with such specifications, and it should be handled appropriately. Fortunately, with machine learning, all dimensions are considered and taken into account when formulating a prediction. This isn’t to say the prediction would be extremely accurate</w:t>
      </w:r>
      <w:r w:rsidR="00E40734">
        <w:rPr>
          <w:rFonts w:ascii="Arial" w:hAnsi="Arial" w:cs="Arial"/>
          <w:lang w:val="en-GB"/>
        </w:rPr>
        <w:t>.</w:t>
      </w:r>
    </w:p>
    <w:p w14:paraId="14FC82A0" w14:textId="0AE8A5FB" w:rsidR="00B3085E" w:rsidRDefault="00EB6815" w:rsidP="00895EFD">
      <w:pPr>
        <w:rPr>
          <w:rFonts w:ascii="Arial" w:hAnsi="Arial" w:cs="Arial"/>
        </w:rPr>
      </w:pPr>
      <w:r w:rsidRPr="00EB6815">
        <w:rPr>
          <w:rFonts w:ascii="Arial" w:hAnsi="Arial" w:cs="Arial"/>
          <w:szCs w:val="22"/>
          <w:lang w:val="en-GB"/>
        </w:rPr>
        <w:lastRenderedPageBreak/>
        <w:drawing>
          <wp:inline distT="0" distB="0" distL="0" distR="0" wp14:anchorId="437CCD52" wp14:editId="609E3AED">
            <wp:extent cx="5731510" cy="3022600"/>
            <wp:effectExtent l="0" t="0" r="0" b="0"/>
            <wp:docPr id="26" name="Picture 2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waterfall chart&#10;&#10;Description automatically generated"/>
                    <pic:cNvPicPr/>
                  </pic:nvPicPr>
                  <pic:blipFill>
                    <a:blip r:embed="rId14"/>
                    <a:stretch>
                      <a:fillRect/>
                    </a:stretch>
                  </pic:blipFill>
                  <pic:spPr>
                    <a:xfrm>
                      <a:off x="0" y="0"/>
                      <a:ext cx="5731510" cy="3022600"/>
                    </a:xfrm>
                    <a:prstGeom prst="rect">
                      <a:avLst/>
                    </a:prstGeom>
                  </pic:spPr>
                </pic:pic>
              </a:graphicData>
            </a:graphic>
          </wp:inline>
        </w:drawing>
      </w:r>
    </w:p>
    <w:p w14:paraId="645444B5" w14:textId="5E9BE0EE" w:rsidR="00E40734" w:rsidRPr="00E40734" w:rsidRDefault="00E40734" w:rsidP="00E40734">
      <w:pPr>
        <w:jc w:val="center"/>
        <w:rPr>
          <w:rFonts w:ascii="Arial" w:hAnsi="Arial" w:cs="Arial"/>
          <w:i/>
          <w:iCs/>
          <w:color w:val="FF0000"/>
          <w:szCs w:val="22"/>
        </w:rPr>
      </w:pPr>
      <w:r w:rsidRPr="00E40734">
        <w:rPr>
          <w:rFonts w:ascii="Arial" w:hAnsi="Arial" w:cs="Arial"/>
          <w:b/>
          <w:bCs/>
          <w:color w:val="FF0000"/>
          <w:szCs w:val="22"/>
        </w:rPr>
        <w:t xml:space="preserve">Figure </w:t>
      </w:r>
      <w:r w:rsidRPr="00E40734">
        <w:rPr>
          <w:rFonts w:ascii="Arial" w:hAnsi="Arial" w:cs="Arial"/>
          <w:b/>
          <w:bCs/>
          <w:color w:val="FF0000"/>
          <w:szCs w:val="22"/>
        </w:rPr>
        <w:t>A</w:t>
      </w:r>
      <w:r w:rsidRPr="00E40734">
        <w:rPr>
          <w:rFonts w:ascii="Arial" w:hAnsi="Arial" w:cs="Arial"/>
          <w:b/>
          <w:bCs/>
          <w:color w:val="FF0000"/>
          <w:szCs w:val="22"/>
        </w:rPr>
        <w:t xml:space="preserve">. </w:t>
      </w:r>
      <w:r>
        <w:rPr>
          <w:rFonts w:ascii="Arial" w:hAnsi="Arial" w:cs="Arial"/>
          <w:i/>
          <w:iCs/>
          <w:color w:val="FF0000"/>
          <w:szCs w:val="22"/>
        </w:rPr>
        <w:t>Distribution of Features in Audi Dataset</w:t>
      </w:r>
    </w:p>
    <w:p w14:paraId="1A3452AC" w14:textId="77777777" w:rsidR="00E40734" w:rsidRDefault="00E40734" w:rsidP="00895EFD">
      <w:pPr>
        <w:rPr>
          <w:rFonts w:ascii="Arial" w:hAnsi="Arial" w:cs="Arial"/>
        </w:rPr>
      </w:pPr>
    </w:p>
    <w:p w14:paraId="12F385A1" w14:textId="2713ADB8" w:rsidR="008639D0" w:rsidRDefault="008D48AC" w:rsidP="00BE72AD">
      <w:pPr>
        <w:rPr>
          <w:rFonts w:ascii="Arial" w:hAnsi="Arial" w:cs="Arial"/>
          <w:lang w:val="en-GB"/>
        </w:rPr>
      </w:pPr>
      <w:r w:rsidRPr="008D48AC">
        <w:rPr>
          <w:rFonts w:ascii="Arial" w:hAnsi="Arial" w:cs="Arial"/>
          <w:lang w:val="en-GB"/>
        </w:rPr>
        <w:t>Figure 1 depicts the relationships between each feature using Seaborn library's Heatmap feature. By examining the heatmap, we see that price has a positive correlation with engine size and year, indicating that people are willing to pay a premium price for newer cars with larger engines. However, it has a negative correlation with MPG and mileage, suggesting that people avoid cars with high fuel consumption and high mileage.</w:t>
      </w:r>
      <w:r w:rsidR="00BE72AD">
        <w:rPr>
          <w:rFonts w:ascii="Arial" w:hAnsi="Arial" w:cs="Arial"/>
          <w:lang w:val="en-GB"/>
        </w:rPr>
        <w:t xml:space="preserve"> </w:t>
      </w:r>
      <w:r w:rsidRPr="008D48AC">
        <w:rPr>
          <w:rFonts w:ascii="Arial" w:hAnsi="Arial" w:cs="Arial"/>
          <w:lang w:val="en-GB"/>
        </w:rPr>
        <w:t>The strongest correlation is between year and mileage, showing that older cars generally have higher mileage.</w:t>
      </w:r>
    </w:p>
    <w:p w14:paraId="38FC3FD7" w14:textId="77777777" w:rsidR="00BE72AD" w:rsidRPr="00BE72AD" w:rsidRDefault="00BE72AD" w:rsidP="00BE72AD">
      <w:pPr>
        <w:rPr>
          <w:rFonts w:ascii="Arial" w:hAnsi="Arial" w:cs="Arial"/>
          <w:lang w:val="en-GB"/>
        </w:rPr>
      </w:pPr>
    </w:p>
    <w:p w14:paraId="46AC53D7" w14:textId="6D3BB0CE" w:rsidR="0095108C" w:rsidRDefault="0095108C" w:rsidP="00220467">
      <w:pPr>
        <w:jc w:val="center"/>
        <w:rPr>
          <w:rFonts w:ascii="Arial" w:hAnsi="Arial" w:cs="Arial"/>
          <w:b/>
          <w:bCs/>
          <w:szCs w:val="22"/>
        </w:rPr>
      </w:pPr>
      <w:r>
        <w:rPr>
          <w:rFonts w:ascii="Arial" w:hAnsi="Arial" w:cs="Arial"/>
          <w:b/>
          <w:bCs/>
          <w:noProof/>
          <w:szCs w:val="22"/>
        </w:rPr>
        <w:drawing>
          <wp:inline distT="0" distB="0" distL="0" distR="0" wp14:anchorId="33B9A9C1" wp14:editId="54C066D5">
            <wp:extent cx="3702942" cy="29075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255" cy="2929769"/>
                    </a:xfrm>
                    <a:prstGeom prst="rect">
                      <a:avLst/>
                    </a:prstGeom>
                    <a:noFill/>
                    <a:ln>
                      <a:noFill/>
                    </a:ln>
                  </pic:spPr>
                </pic:pic>
              </a:graphicData>
            </a:graphic>
          </wp:inline>
        </w:drawing>
      </w:r>
    </w:p>
    <w:p w14:paraId="242F3CD1" w14:textId="4029E655" w:rsidR="00AB4AE6" w:rsidRPr="00BE72AD" w:rsidRDefault="008639D0" w:rsidP="00BE72AD">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0DBBBEFC" w14:textId="2E9CE672" w:rsidR="00CC4E18" w:rsidRPr="00CC4E18" w:rsidRDefault="00CC4E18" w:rsidP="00CC4E18">
      <w:pPr>
        <w:rPr>
          <w:rFonts w:ascii="Arial" w:hAnsi="Arial" w:cs="Arial"/>
          <w:szCs w:val="22"/>
          <w:lang w:val="en-GB"/>
        </w:rPr>
      </w:pPr>
      <w:r w:rsidRPr="00CC4E18">
        <w:rPr>
          <w:rFonts w:ascii="Arial" w:hAnsi="Arial" w:cs="Arial"/>
          <w:szCs w:val="22"/>
          <w:lang w:val="en-GB"/>
        </w:rPr>
        <w:lastRenderedPageBreak/>
        <w:t xml:space="preserve">When purchasing a used car, mileage is often a key consideration as it can impact the car's reliability. Cars with higher mileage may have endured more stress, which can cause issues with the engine or other components. Figure 2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r w:rsidR="001D58AF" w:rsidRPr="00CC4E18">
        <w:rPr>
          <w:rFonts w:ascii="Arial" w:hAnsi="Arial" w:cs="Arial"/>
          <w:szCs w:val="22"/>
          <w:lang w:val="en-GB"/>
        </w:rPr>
        <w:t>make</w:t>
      </w:r>
      <w:r w:rsidR="001D58AF">
        <w:rPr>
          <w:rFonts w:ascii="Arial" w:hAnsi="Arial" w:cs="Arial"/>
          <w:szCs w:val="22"/>
          <w:lang w:val="en-GB"/>
        </w:rPr>
        <w:t xml:space="preserve"> </w:t>
      </w:r>
      <w:r w:rsidRPr="00CC4E18">
        <w:rPr>
          <w:rFonts w:ascii="Arial" w:hAnsi="Arial" w:cs="Arial"/>
          <w:szCs w:val="22"/>
          <w:lang w:val="en-GB"/>
        </w:rPr>
        <w:t>and model can also impact its selling price.</w:t>
      </w:r>
    </w:p>
    <w:p w14:paraId="578B697A" w14:textId="4A96AD65" w:rsidR="005D4A76" w:rsidRDefault="005D4A76" w:rsidP="00F40319">
      <w:pPr>
        <w:jc w:val="center"/>
        <w:rPr>
          <w:rFonts w:ascii="Arial" w:hAnsi="Arial" w:cs="Arial"/>
          <w:szCs w:val="22"/>
        </w:rPr>
      </w:pPr>
    </w:p>
    <w:p w14:paraId="01F15386" w14:textId="14CAFE9E" w:rsidR="0095108C" w:rsidRPr="00F40319" w:rsidRDefault="0095108C" w:rsidP="00F40319">
      <w:pPr>
        <w:jc w:val="center"/>
        <w:rPr>
          <w:rFonts w:ascii="Arial" w:hAnsi="Arial" w:cs="Arial"/>
          <w:szCs w:val="22"/>
        </w:rPr>
      </w:pPr>
      <w:r>
        <w:rPr>
          <w:rFonts w:ascii="Arial" w:hAnsi="Arial" w:cs="Arial"/>
          <w:noProof/>
          <w:szCs w:val="22"/>
        </w:rPr>
        <w:drawing>
          <wp:inline distT="0" distB="0" distL="0" distR="0" wp14:anchorId="6FE3353F" wp14:editId="68C921CB">
            <wp:extent cx="4416370" cy="318878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81" cy="3208506"/>
                    </a:xfrm>
                    <a:prstGeom prst="rect">
                      <a:avLst/>
                    </a:prstGeom>
                    <a:noFill/>
                    <a:ln>
                      <a:noFill/>
                    </a:ln>
                  </pic:spPr>
                </pic:pic>
              </a:graphicData>
            </a:graphic>
          </wp:inline>
        </w:drawing>
      </w:r>
    </w:p>
    <w:p w14:paraId="5F01A3E7" w14:textId="3CAB3CD8" w:rsidR="000121E3"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2190BE" w:rsidR="00CC4E18" w:rsidRDefault="00CC4E18" w:rsidP="00CC4E18">
      <w:pPr>
        <w:rPr>
          <w:rFonts w:ascii="Arial" w:hAnsi="Arial" w:cs="Arial"/>
          <w:szCs w:val="22"/>
          <w:lang w:val="en-GB"/>
        </w:rPr>
      </w:pPr>
      <w:r w:rsidRPr="00CC4E18">
        <w:rPr>
          <w:rFonts w:ascii="Arial" w:hAnsi="Arial" w:cs="Arial"/>
          <w:szCs w:val="22"/>
          <w:lang w:val="en-GB"/>
        </w:rPr>
        <w:t>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pre</w:t>
      </w:r>
      <w:r w:rsidR="0095108C">
        <w:rPr>
          <w:rFonts w:ascii="Arial" w:hAnsi="Arial" w:cs="Arial"/>
          <w:szCs w:val="22"/>
          <w:lang w:val="en-GB"/>
        </w:rPr>
        <w:t>-</w:t>
      </w:r>
      <w:r w:rsidRPr="00CC4E18">
        <w:rPr>
          <w:rFonts w:ascii="Arial" w:hAnsi="Arial" w:cs="Arial"/>
          <w:szCs w:val="22"/>
          <w:lang w:val="en-GB"/>
        </w:rPr>
        <w:t xml:space="preserve">owned car, it is just one of many factors to consider. By taking into account the car's </w:t>
      </w:r>
      <w:r w:rsidR="0095108C">
        <w:rPr>
          <w:rFonts w:ascii="Arial" w:hAnsi="Arial" w:cs="Arial"/>
          <w:szCs w:val="22"/>
          <w:lang w:val="en-GB"/>
        </w:rPr>
        <w:t>mpg, tax, transmission, fuel type</w:t>
      </w:r>
      <w:r w:rsidRPr="00CC4E18">
        <w:rPr>
          <w:rFonts w:ascii="Arial" w:hAnsi="Arial" w:cs="Arial"/>
          <w:szCs w:val="22"/>
          <w:lang w:val="en-GB"/>
        </w:rPr>
        <w:t>, and other factors, buyers can make a more informed decision when buying a used car.</w:t>
      </w:r>
    </w:p>
    <w:p w14:paraId="7E2587B5" w14:textId="5DB13E75" w:rsidR="00BC39CC" w:rsidRPr="00CC4E18" w:rsidRDefault="00F056A6" w:rsidP="00CC4E18">
      <w:pPr>
        <w:rPr>
          <w:rFonts w:ascii="Arial" w:hAnsi="Arial" w:cs="Arial"/>
          <w:szCs w:val="22"/>
          <w:lang w:val="en-GB"/>
        </w:rPr>
      </w:pPr>
      <w:r w:rsidRPr="00F056A6">
        <w:rPr>
          <w:rFonts w:ascii="Arial" w:hAnsi="Arial" w:cs="Arial"/>
          <w:color w:val="FF0000"/>
          <w:szCs w:val="22"/>
          <w:lang w:val="en-GB"/>
        </w:rPr>
        <w:t xml:space="preserve">Figure B </w:t>
      </w:r>
      <w:r w:rsidRPr="00F056A6">
        <w:rPr>
          <w:rFonts w:ascii="Arial" w:hAnsi="Arial" w:cs="Arial"/>
          <w:szCs w:val="22"/>
          <w:lang w:val="en-GB"/>
        </w:rPr>
        <w:t>shown below further illustrates the correlation between price and year, highlighting the stark difference between the two factors. As we can see, the prices of newer cars tend to be higher than those of older cars. This could be attributed to a number of factors. Firstly, newer cars tend to have less mileage and therefore less wear and tear, which could lead to higher reliability and in turn, higher prices. Additionally, newer cars often come with more advanced features and technology, which could also contribute to their higher prices. It is also important to note that the demand for newer cars may also be a factor in the higher prices, with many consumers willing to pay a premium for the latest models</w:t>
      </w:r>
      <w:r>
        <w:rPr>
          <w:rFonts w:ascii="Arial" w:hAnsi="Arial" w:cs="Arial"/>
          <w:szCs w:val="22"/>
          <w:lang w:val="en-GB"/>
        </w:rPr>
        <w:t>.</w:t>
      </w:r>
    </w:p>
    <w:p w14:paraId="6C833480" w14:textId="77777777" w:rsidR="00CC4E18" w:rsidRDefault="00CC4E18" w:rsidP="00CC4E18">
      <w:pPr>
        <w:rPr>
          <w:rFonts w:ascii="Arial" w:hAnsi="Arial" w:cs="Arial"/>
          <w:i/>
          <w:iCs/>
          <w:szCs w:val="22"/>
        </w:rPr>
      </w:pPr>
    </w:p>
    <w:p w14:paraId="49FFA6D6" w14:textId="227632CE" w:rsidR="00CC4E18" w:rsidRDefault="00CC4E18" w:rsidP="00CC4E18">
      <w:pPr>
        <w:rPr>
          <w:rFonts w:ascii="Arial" w:hAnsi="Arial" w:cs="Arial"/>
          <w:szCs w:val="22"/>
        </w:rPr>
      </w:pP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16B0FCCA" w:rsidR="00CC4E18" w:rsidRPr="00CC4E18" w:rsidRDefault="00CC4E18" w:rsidP="00CC4E18">
      <w:pPr>
        <w:jc w:val="center"/>
        <w:rPr>
          <w:rFonts w:ascii="Arial" w:hAnsi="Arial" w:cs="Arial"/>
          <w:i/>
          <w:iCs/>
          <w:color w:val="FF0000"/>
          <w:szCs w:val="22"/>
        </w:rPr>
      </w:pPr>
      <w:r w:rsidRPr="00CC4E18">
        <w:rPr>
          <w:rFonts w:ascii="Arial" w:hAnsi="Arial" w:cs="Arial"/>
          <w:b/>
          <w:bCs/>
          <w:color w:val="FF0000"/>
          <w:szCs w:val="22"/>
        </w:rPr>
        <w:t xml:space="preserve">Figure </w:t>
      </w:r>
      <w:r w:rsidR="00BE72AD">
        <w:rPr>
          <w:rFonts w:ascii="Arial" w:hAnsi="Arial" w:cs="Arial"/>
          <w:b/>
          <w:bCs/>
          <w:color w:val="FF0000"/>
          <w:szCs w:val="22"/>
        </w:rPr>
        <w:t>B</w:t>
      </w:r>
      <w:r w:rsidRPr="00CC4E18">
        <w:rPr>
          <w:rFonts w:ascii="Arial" w:hAnsi="Arial" w:cs="Arial"/>
          <w:b/>
          <w:bCs/>
          <w:color w:val="FF0000"/>
          <w:szCs w:val="22"/>
        </w:rPr>
        <w:t xml:space="preserve">. </w:t>
      </w:r>
      <w:r>
        <w:rPr>
          <w:rFonts w:ascii="Arial" w:hAnsi="Arial" w:cs="Arial"/>
          <w:i/>
          <w:iCs/>
          <w:color w:val="FF0000"/>
          <w:szCs w:val="22"/>
        </w:rPr>
        <w:t>Bar graph showing the relationship of price and year</w:t>
      </w:r>
      <w:r w:rsidR="00297E1C">
        <w:rPr>
          <w:rFonts w:ascii="Arial" w:hAnsi="Arial" w:cs="Arial"/>
          <w:i/>
          <w:iCs/>
          <w:color w:val="FF0000"/>
          <w:szCs w:val="22"/>
        </w:rPr>
        <w:t xml:space="preserve"> in the Audi </w:t>
      </w:r>
      <w:proofErr w:type="spellStart"/>
      <w:r w:rsidR="00297E1C">
        <w:rPr>
          <w:rFonts w:ascii="Arial" w:hAnsi="Arial" w:cs="Arial"/>
          <w:i/>
          <w:iCs/>
          <w:color w:val="FF0000"/>
          <w:szCs w:val="22"/>
        </w:rPr>
        <w:t>Datatset</w:t>
      </w:r>
      <w:proofErr w:type="spellEnd"/>
      <w:r w:rsidR="00297E1C">
        <w:rPr>
          <w:rFonts w:ascii="Arial" w:hAnsi="Arial" w:cs="Arial"/>
          <w:i/>
          <w:iCs/>
          <w:color w:val="FF0000"/>
          <w:szCs w:val="22"/>
        </w:rPr>
        <w: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8" w:name="_Toc129613871"/>
      <w:r w:rsidRPr="000121E3">
        <w:rPr>
          <w:rFonts w:ascii="Arial" w:hAnsi="Arial" w:cs="Arial"/>
          <w:b/>
          <w:bCs/>
          <w:sz w:val="32"/>
          <w:szCs w:val="36"/>
        </w:rPr>
        <w:t>Implementation</w:t>
      </w:r>
      <w:bookmarkEnd w:id="8"/>
    </w:p>
    <w:p w14:paraId="6630B934"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In order to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44DB6">
        <w:rPr>
          <w:rFonts w:ascii="Arial" w:hAnsi="Arial" w:cs="Arial"/>
          <w:color w:val="FF0000"/>
          <w:sz w:val="22"/>
          <w:szCs w:val="22"/>
        </w:rPr>
        <w:t>[g][h]</w:t>
      </w:r>
      <w:r w:rsidRPr="00E44DB6">
        <w:rPr>
          <w:rFonts w:ascii="Arial" w:hAnsi="Arial" w:cs="Arial"/>
          <w:sz w:val="22"/>
          <w:szCs w:val="22"/>
        </w:rPr>
        <w:t>. By using three different models, I was able to ensure that my analysis was thorough and that I considered all possible outcomes.</w:t>
      </w:r>
    </w:p>
    <w:p w14:paraId="14BB0A01" w14:textId="36108AE9"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[7]</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9" w:name="_Toc129613872"/>
      <w:r>
        <w:rPr>
          <w:rFonts w:ascii="Arial" w:hAnsi="Arial" w:cs="Arial"/>
          <w:b/>
          <w:bCs/>
          <w:sz w:val="24"/>
          <w:shd w:val="clear" w:color="auto" w:fill="FFFFFF"/>
        </w:rPr>
        <w:t>Linear Regression</w:t>
      </w:r>
      <w:bookmarkEnd w:id="9"/>
    </w:p>
    <w:p w14:paraId="4AEDCE17" w14:textId="55210087" w:rsid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p>
    <w:p w14:paraId="6E1E0C30" w14:textId="2FB13AC7" w:rsidR="007C720E" w:rsidRDefault="007C720E" w:rsidP="00E44DB6">
      <w:r>
        <w:t>Simple linear regression is a useful approach for predicting a response on the basis of a single predictor variable. However, in practice we often have more than one predictor.</w:t>
      </w:r>
      <w:r>
        <w:t xml:space="preserve"> </w:t>
      </w:r>
      <w:r>
        <w:t>One option is to run three separate simple linear regressions</w:t>
      </w:r>
      <w:r>
        <w:t xml:space="preserve">. </w:t>
      </w:r>
      <w:r>
        <w:t>However, the approach of fitting a separate simple linear regression model for each predictor is not entirely satisfactory.</w:t>
      </w:r>
      <w:r>
        <w:t xml:space="preserve"> </w:t>
      </w:r>
      <w:r>
        <w:t>Instead of fitting a separate simple linear regression model for each predictor, a better approach is to extend the simple linear regression model (3.5) so that it can directly accommodate multiple predictors. We can do this by giving each predictor a separate slope coefficient in a single model.</w:t>
      </w:r>
      <w:r>
        <w:t xml:space="preserve"> </w:t>
      </w:r>
      <w:r w:rsidR="00FC03F9">
        <w:t xml:space="preserve">Multiple Linear regression takes the form: </w:t>
      </w:r>
      <w:r>
        <w:t>Y = β0 + β1X1 + β2X2 + ··· + β</w:t>
      </w:r>
      <w:proofErr w:type="spellStart"/>
      <w:r>
        <w:t>pXp</w:t>
      </w:r>
      <w:proofErr w:type="spellEnd"/>
      <w:r>
        <w:t xml:space="preserve"> + ϵ</w:t>
      </w:r>
    </w:p>
    <w:p w14:paraId="19CC8A85" w14:textId="69C7E7FD" w:rsidR="00E44DB6" w:rsidRPr="009F1F5F" w:rsidRDefault="007C720E" w:rsidP="009F1F5F">
      <w:pPr>
        <w:rPr>
          <w:rFonts w:ascii="Arial" w:hAnsi="Arial" w:cs="Arial"/>
          <w:szCs w:val="22"/>
          <w:shd w:val="clear" w:color="auto" w:fill="FFFFFF"/>
        </w:rPr>
      </w:pPr>
      <w:r w:rsidRPr="007C720E">
        <w:rPr>
          <w:rFonts w:ascii="Arial" w:hAnsi="Arial" w:cs="Arial"/>
          <w:szCs w:val="22"/>
          <w:shd w:val="clear" w:color="auto" w:fill="FFFFFF"/>
        </w:rPr>
        <w:lastRenderedPageBreak/>
        <w:drawing>
          <wp:inline distT="0" distB="0" distL="0" distR="0" wp14:anchorId="6182B67F" wp14:editId="6EA020CB">
            <wp:extent cx="4648849" cy="44773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849" cy="447737"/>
                    </a:xfrm>
                    <a:prstGeom prst="rect">
                      <a:avLst/>
                    </a:prstGeom>
                  </pic:spPr>
                </pic:pic>
              </a:graphicData>
            </a:graphic>
          </wp:inline>
        </w:drawing>
      </w:r>
    </w:p>
    <w:p w14:paraId="0BC4421D" w14:textId="77777777" w:rsidR="00E44DB6" w:rsidRDefault="00E44DB6" w:rsidP="00E44DB6">
      <w:pPr>
        <w:pStyle w:val="ListParagraph"/>
        <w:rPr>
          <w:rFonts w:ascii="Arial" w:hAnsi="Arial" w:cs="Arial"/>
          <w:b/>
          <w:bCs/>
          <w:sz w:val="24"/>
          <w:shd w:val="clear" w:color="auto" w:fill="FFFFFF"/>
        </w:rPr>
      </w:pPr>
    </w:p>
    <w:p w14:paraId="6A7F8E23" w14:textId="66C2876E" w:rsidR="00EE36A3" w:rsidRDefault="00EE36A3" w:rsidP="00333C1C">
      <w:pPr>
        <w:pStyle w:val="ListParagraph"/>
        <w:numPr>
          <w:ilvl w:val="1"/>
          <w:numId w:val="2"/>
        </w:numPr>
        <w:outlineLvl w:val="1"/>
        <w:rPr>
          <w:rFonts w:ascii="Arial" w:hAnsi="Arial" w:cs="Arial"/>
          <w:b/>
          <w:bCs/>
          <w:sz w:val="24"/>
          <w:shd w:val="clear" w:color="auto" w:fill="FFFFFF"/>
        </w:rPr>
      </w:pPr>
      <w:bookmarkStart w:id="10" w:name="_Toc129613873"/>
      <w:r w:rsidRPr="00EE36A3">
        <w:rPr>
          <w:rFonts w:ascii="Arial" w:hAnsi="Arial" w:cs="Arial"/>
          <w:b/>
          <w:bCs/>
          <w:sz w:val="24"/>
          <w:shd w:val="clear" w:color="auto" w:fill="FFFFFF"/>
        </w:rPr>
        <w:t>K-Nearest Neighbour</w:t>
      </w:r>
      <w:bookmarkEnd w:id="10"/>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It is a versatile algorithm that can be used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63E09FDC"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C13502" w:rsidRPr="00C13502">
        <w:rPr>
          <w:rFonts w:ascii="Arial" w:hAnsi="Arial" w:cs="Arial"/>
          <w:i/>
          <w:iCs/>
          <w:szCs w:val="22"/>
          <w:shd w:val="clear" w:color="auto" w:fill="FFFFFF"/>
          <w:vertAlign w:val="superscript"/>
        </w:rPr>
        <w:t>8</w:t>
      </w:r>
      <w:r w:rsidR="00360D6A" w:rsidRPr="00C13502">
        <w:rPr>
          <w:rFonts w:ascii="Arial" w:hAnsi="Arial" w:cs="Arial"/>
          <w:i/>
          <w:iCs/>
          <w:szCs w:val="22"/>
          <w:shd w:val="clear" w:color="auto" w:fill="FFFFFF"/>
          <w:vertAlign w:val="superscript"/>
        </w:rPr>
        <w:t>]</w:t>
      </w:r>
    </w:p>
    <w:p w14:paraId="403E9758"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[9]</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4.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0"/>
                    <a:stretch>
                      <a:fillRect/>
                    </a:stretch>
                  </pic:blipFill>
                  <pic:spPr>
                    <a:xfrm>
                      <a:off x="0" y="0"/>
                      <a:ext cx="2172415" cy="2709247"/>
                    </a:xfrm>
                    <a:prstGeom prst="rect">
                      <a:avLst/>
                    </a:prstGeom>
                  </pic:spPr>
                </pic:pic>
              </a:graphicData>
            </a:graphic>
          </wp:inline>
        </w:drawing>
      </w:r>
    </w:p>
    <w:p w14:paraId="5496E362" w14:textId="05133E86"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10</w:t>
      </w:r>
      <w:r w:rsidRPr="00B363CA">
        <w:rPr>
          <w:rFonts w:ascii="Arial" w:hAnsi="Arial" w:cs="Arial"/>
          <w:i/>
          <w:iCs/>
          <w:szCs w:val="22"/>
          <w:shd w:val="clear" w:color="auto" w:fill="FFFFFF"/>
          <w:vertAlign w:val="superscript"/>
        </w:rPr>
        <w:t>]</w:t>
      </w:r>
    </w:p>
    <w:p w14:paraId="3D2F4159" w14:textId="1AA2EA31" w:rsidR="004561D1" w:rsidRDefault="004F655D" w:rsidP="0030531F">
      <w:pPr>
        <w:rPr>
          <w:rFonts w:ascii="Arial" w:hAnsi="Arial" w:cs="Arial"/>
          <w:szCs w:val="22"/>
          <w:shd w:val="clear" w:color="auto" w:fill="FFFFFF"/>
        </w:rPr>
      </w:pPr>
      <w:r w:rsidRPr="004F655D">
        <w:rPr>
          <w:rFonts w:ascii="Arial" w:hAnsi="Arial" w:cs="Arial"/>
          <w:szCs w:val="22"/>
          <w:shd w:val="clear" w:color="auto" w:fill="FFFFFF"/>
        </w:rPr>
        <w:lastRenderedPageBreak/>
        <w:t xml:space="preserve">One advantage of KNN is its simplicity and ease of interpretation. It is fairly easy to understand how it works and how it makes predictions. Additionally, it can handle both categorical and numerical data, as long as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proofErr w:type="spellStart"/>
      <w:r w:rsidRPr="004F655D">
        <w:rPr>
          <w:rFonts w:ascii="Arial" w:hAnsi="Arial" w:cs="Arial"/>
          <w:szCs w:val="22"/>
          <w:shd w:val="clear" w:color="auto" w:fill="FFFFFF"/>
          <w:vertAlign w:val="superscript"/>
        </w:rPr>
        <w:t>i</w:t>
      </w:r>
      <w:proofErr w:type="spellEnd"/>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76FF2361" w14:textId="77777777" w:rsidR="00EC567F" w:rsidRPr="0030531F" w:rsidRDefault="00EC567F" w:rsidP="0030531F">
      <w:pPr>
        <w:rPr>
          <w:rFonts w:ascii="Arial" w:hAnsi="Arial" w:cs="Arial"/>
          <w:szCs w:val="22"/>
          <w:shd w:val="clear" w:color="auto" w:fill="FFFFFF"/>
        </w:rPr>
      </w:pPr>
    </w:p>
    <w:p w14:paraId="684DD66B" w14:textId="4E34489B" w:rsidR="00CF1F4D" w:rsidRPr="00CF1F4D" w:rsidRDefault="0030531F" w:rsidP="00CF1F4D">
      <w:pPr>
        <w:rPr>
          <w:rFonts w:ascii="Arial" w:hAnsi="Arial" w:cs="Arial"/>
          <w:szCs w:val="22"/>
          <w:shd w:val="clear" w:color="auto" w:fill="FFFFFF"/>
        </w:rPr>
      </w:pPr>
      <w:r>
        <w:rPr>
          <w:rFonts w:ascii="Arial" w:hAnsi="Arial" w:cs="Arial"/>
          <w:szCs w:val="22"/>
          <w:shd w:val="clear" w:color="auto" w:fill="FFFFFF"/>
        </w:rPr>
        <w:t>Below is an</w:t>
      </w:r>
      <w:r w:rsidR="00CF1F4D">
        <w:rPr>
          <w:rFonts w:ascii="Arial" w:hAnsi="Arial" w:cs="Arial"/>
          <w:szCs w:val="22"/>
          <w:shd w:val="clear" w:color="auto" w:fill="FFFFFF"/>
        </w:rPr>
        <w:t xml:space="preserve"> extract from my </w:t>
      </w:r>
      <w:r w:rsidR="00AD6D1B">
        <w:rPr>
          <w:rFonts w:ascii="Arial" w:hAnsi="Arial" w:cs="Arial"/>
          <w:szCs w:val="22"/>
          <w:shd w:val="clear" w:color="auto" w:fill="FFFFFF"/>
        </w:rPr>
        <w:t>KNN algorithm</w:t>
      </w:r>
      <w:r>
        <w:rPr>
          <w:rFonts w:ascii="Arial" w:hAnsi="Arial" w:cs="Arial"/>
          <w:szCs w:val="22"/>
          <w:shd w:val="clear" w:color="auto" w:fill="FFFFFF"/>
        </w:rPr>
        <w:t xml:space="preserve">, that is </w:t>
      </w:r>
      <w:r w:rsidR="00CF1F4D">
        <w:rPr>
          <w:rFonts w:ascii="Arial" w:hAnsi="Arial" w:cs="Arial"/>
          <w:szCs w:val="22"/>
          <w:shd w:val="clear" w:color="auto" w:fill="FFFFFF"/>
        </w:rPr>
        <w:t>slightly modified to be more readable</w:t>
      </w:r>
      <w:r>
        <w:rPr>
          <w:rFonts w:ascii="Arial" w:hAnsi="Arial" w:cs="Arial"/>
          <w:szCs w:val="22"/>
          <w:shd w:val="clear" w:color="auto" w:fill="FFFFFF"/>
        </w:rPr>
        <w:t xml:space="preserve">. </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KNN(train,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list()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distance.append((train[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list()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45162A"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kNeighbours</w:t>
      </w:r>
    </w:p>
    <w:p w14:paraId="0E7F71EF" w14:textId="4A42A681" w:rsidR="0030531F" w:rsidRDefault="0030531F" w:rsidP="00453899">
      <w:pPr>
        <w:pStyle w:val="NoSpacing"/>
        <w:spacing w:line="360" w:lineRule="auto"/>
        <w:rPr>
          <w:rFonts w:ascii="Mongolian Baiti" w:hAnsi="Mongolian Baiti" w:cs="Mongolian Baiti"/>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predict(train,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predictions = list()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r w:rsidR="00B563E3" w:rsidRPr="00B21F26">
        <w:rPr>
          <w:rFonts w:ascii="Courier New" w:hAnsi="Courier New" w:cs="Courier New"/>
        </w:rPr>
        <w:t>K</w:t>
      </w:r>
      <w:r w:rsidRPr="00B21F26">
        <w:rPr>
          <w:rFonts w:ascii="Courier New" w:hAnsi="Courier New" w:cs="Courier New"/>
        </w:rPr>
        <w:t>NN(train,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r w:rsidRPr="00B21F26">
        <w:rPr>
          <w:rFonts w:ascii="Courier New" w:hAnsi="Courier New" w:cs="Courier New"/>
        </w:rPr>
        <w:t>labels.append</w:t>
      </w:r>
      <w:proofErr w:type="spell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predictions.append</w:t>
      </w:r>
      <w:proofErr w:type="spell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predictions</w:t>
      </w:r>
    </w:p>
    <w:p w14:paraId="20E988F3" w14:textId="77777777" w:rsidR="00205CCD" w:rsidRDefault="00205CCD" w:rsidP="00B563E3">
      <w:pPr>
        <w:pStyle w:val="NoSpacing"/>
        <w:spacing w:line="360" w:lineRule="auto"/>
        <w:rPr>
          <w:rFonts w:ascii="Mongolian Baiti" w:hAnsi="Mongolian Baiti" w:cs="Mongolian Baiti"/>
        </w:rPr>
      </w:pPr>
    </w:p>
    <w:p w14:paraId="5BC85443" w14:textId="2087F5F7"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r w:rsidRPr="00B21F26">
        <w:rPr>
          <w:rFonts w:ascii="Courier New" w:hAnsi="Courier New" w:cs="Courier New"/>
          <w:b/>
          <w:bCs/>
        </w:rPr>
        <w:t>eva</w:t>
      </w:r>
      <w:proofErr w:type="spellEnd"/>
      <w:r w:rsidR="00B84055" w:rsidRPr="00B21F26">
        <w:rPr>
          <w:rFonts w:ascii="Courier New" w:hAnsi="Courier New" w:cs="Courier New"/>
          <w:b/>
          <w:bCs/>
        </w:rPr>
        <w:t>(</w:t>
      </w:r>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range(1,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predict(train,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r w:rsidRPr="00B21F26">
        <w:rPr>
          <w:rFonts w:ascii="Courier New" w:hAnsi="Courier New" w:cs="Courier New"/>
        </w:rPr>
        <w:t>rmse</w:t>
      </w:r>
      <w:proofErr w:type="spell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print('RMSE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4FB667A3" w14:textId="1C190075" w:rsidR="00B563E3" w:rsidRDefault="00B563E3" w:rsidP="00B563E3">
      <w:pPr>
        <w:pStyle w:val="NoSpacing"/>
        <w:spacing w:line="360" w:lineRule="auto"/>
        <w:rPr>
          <w:rFonts w:ascii="Arial" w:hAnsi="Arial" w:cs="Arial"/>
        </w:rPr>
      </w:pPr>
      <w:r>
        <w:rPr>
          <w:rFonts w:ascii="Arial" w:hAnsi="Arial" w:cs="Arial"/>
        </w:rPr>
        <w:lastRenderedPageBreak/>
        <w:t xml:space="preserve">In the code above </w:t>
      </w:r>
      <w:r w:rsidR="00205CCD">
        <w:rPr>
          <w:rFonts w:ascii="Arial" w:hAnsi="Arial" w:cs="Arial"/>
        </w:rPr>
        <w:t>we can see how the evaluation process begin by creating a list of the RMSE values</w:t>
      </w:r>
      <w:r w:rsidR="00B84055">
        <w:rPr>
          <w:rFonts w:ascii="Arial" w:hAnsi="Arial" w:cs="Arial"/>
        </w:rPr>
        <w:t>, inside the “</w:t>
      </w:r>
      <w:proofErr w:type="spellStart"/>
      <w:r w:rsidR="00B84055">
        <w:rPr>
          <w:rFonts w:ascii="Arial" w:hAnsi="Arial" w:cs="Arial"/>
        </w:rPr>
        <w:t>eva</w:t>
      </w:r>
      <w:proofErr w:type="spellEnd"/>
      <w:r w:rsidR="00B84055">
        <w:rPr>
          <w:rFonts w:ascii="Arial" w:hAnsi="Arial" w:cs="Arial"/>
        </w:rPr>
        <w:t>()” method</w:t>
      </w:r>
      <w:r w:rsidR="00205CCD">
        <w:rPr>
          <w:rFonts w:ascii="Arial" w:hAnsi="Arial" w:cs="Arial"/>
        </w:rPr>
        <w:t xml:space="preserve">, then proceeds to loop through 100 values of K, in creating predictions. The prediction method takes </w:t>
      </w:r>
      <w:r w:rsidR="005B5ECD">
        <w:rPr>
          <w:rFonts w:ascii="Arial" w:hAnsi="Arial" w:cs="Arial"/>
        </w:rPr>
        <w:t>a</w:t>
      </w:r>
      <w:r w:rsidR="00205CCD">
        <w:rPr>
          <w:rFonts w:ascii="Arial" w:hAnsi="Arial" w:cs="Arial"/>
        </w:rPr>
        <w:t>ll the t</w:t>
      </w:r>
      <w:r w:rsidR="005B5ECD">
        <w:rPr>
          <w:rFonts w:ascii="Arial" w:hAnsi="Arial" w:cs="Arial"/>
        </w:rPr>
        <w:t>raining</w:t>
      </w:r>
      <w:r w:rsidR="00205CCD">
        <w:rPr>
          <w:rFonts w:ascii="Arial" w:hAnsi="Arial" w:cs="Arial"/>
        </w:rPr>
        <w:t xml:space="preserve"> values and only </w:t>
      </w:r>
      <w:r w:rsidR="005B5ECD">
        <w:rPr>
          <w:rFonts w:ascii="Arial" w:hAnsi="Arial" w:cs="Arial"/>
        </w:rPr>
        <w:t>the features of the test set</w:t>
      </w:r>
      <w:r w:rsidR="00B84055">
        <w:rPr>
          <w:rFonts w:ascii="Arial" w:hAnsi="Arial" w:cs="Arial"/>
        </w:rPr>
        <w:t>, with this</w:t>
      </w:r>
      <w:r w:rsidR="005B5ECD">
        <w:rPr>
          <w:rFonts w:ascii="Arial" w:hAnsi="Arial" w:cs="Arial"/>
        </w:rPr>
        <w:t xml:space="preserve"> it creates a loop that iterates over each row (car) in the test set and finds the K nearest neighbours to that row</w:t>
      </w:r>
      <w:r w:rsidR="00B84055">
        <w:rPr>
          <w:rFonts w:ascii="Arial" w:hAnsi="Arial" w:cs="Arial"/>
        </w:rPr>
        <w:t xml:space="preserve"> using the KNN method</w:t>
      </w:r>
      <w:r w:rsidR="005B5ECD">
        <w:rPr>
          <w:rFonts w:ascii="Arial" w:hAnsi="Arial" w:cs="Arial"/>
        </w:rPr>
        <w:t xml:space="preserve">.  </w:t>
      </w:r>
    </w:p>
    <w:p w14:paraId="06334546" w14:textId="77F54DD1" w:rsidR="00B84055" w:rsidRDefault="00B84055" w:rsidP="00B563E3">
      <w:pPr>
        <w:pStyle w:val="NoSpacing"/>
        <w:spacing w:line="360" w:lineRule="auto"/>
        <w:rPr>
          <w:rFonts w:ascii="Arial" w:hAnsi="Arial" w:cs="Arial"/>
        </w:rPr>
      </w:pPr>
    </w:p>
    <w:p w14:paraId="18B73E65" w14:textId="3E6C57C9" w:rsidR="00B84055" w:rsidRPr="00E44DB6" w:rsidRDefault="00B84055" w:rsidP="00E44DB6">
      <w:pPr>
        <w:pStyle w:val="NoSpacing"/>
        <w:spacing w:line="360" w:lineRule="auto"/>
        <w:jc w:val="both"/>
        <w:rPr>
          <w:rFonts w:ascii="Arial" w:hAnsi="Arial" w:cs="Arial"/>
        </w:rPr>
      </w:pPr>
      <w:r w:rsidRPr="00E44DB6">
        <w:rPr>
          <w:rFonts w:ascii="Arial" w:hAnsi="Arial" w:cs="Arial"/>
        </w:rPr>
        <w:t xml:space="preserve">The KNN method works by iterate rating over all the training set rows and finding their Euclidean distance to the test row. This is a costly process </w:t>
      </w:r>
      <w:r w:rsidR="00A84074" w:rsidRPr="00E44DB6">
        <w:rPr>
          <w:rFonts w:ascii="Arial" w:hAnsi="Arial" w:cs="Arial"/>
        </w:rPr>
        <w:t>as it must</w:t>
      </w:r>
      <w:r w:rsidRPr="00E44DB6">
        <w:rPr>
          <w:rFonts w:ascii="Arial" w:hAnsi="Arial" w:cs="Arial"/>
        </w:rPr>
        <w:t xml:space="preserve"> work out the distance for </w:t>
      </w:r>
      <w:r w:rsidR="00B24BEE" w:rsidRPr="00E44DB6">
        <w:rPr>
          <w:rFonts w:ascii="Arial" w:hAnsi="Arial" w:cs="Arial"/>
        </w:rPr>
        <w:t>750</w:t>
      </w:r>
      <w:r w:rsidRPr="00E44DB6">
        <w:rPr>
          <w:rFonts w:ascii="Arial" w:hAnsi="Arial" w:cs="Arial"/>
        </w:rPr>
        <w:t xml:space="preserve"> points to just one of the </w:t>
      </w:r>
      <w:r w:rsidR="00B24BEE" w:rsidRPr="00E44DB6">
        <w:rPr>
          <w:rFonts w:ascii="Arial" w:hAnsi="Arial" w:cs="Arial"/>
        </w:rPr>
        <w:t>250</w:t>
      </w:r>
      <w:r w:rsidRPr="00E44DB6">
        <w:rPr>
          <w:rFonts w:ascii="Arial" w:hAnsi="Arial" w:cs="Arial"/>
        </w:rPr>
        <w:t xml:space="preserve"> rows of test data.</w:t>
      </w:r>
      <w:r w:rsidR="00A84074" w:rsidRPr="00E44DB6">
        <w:rPr>
          <w:rFonts w:ascii="Arial" w:hAnsi="Arial" w:cs="Arial"/>
        </w:rPr>
        <w:t xml:space="preserve"> Meaning the Euclidean distance must be worked out for </w:t>
      </w:r>
      <w:r w:rsidR="00B24BEE" w:rsidRPr="00E44DB6">
        <w:rPr>
          <w:rFonts w:ascii="Arial" w:hAnsi="Arial" w:cs="Arial"/>
        </w:rPr>
        <w:t>187</w:t>
      </w:r>
      <w:r w:rsidR="00A84074" w:rsidRPr="00E44DB6">
        <w:rPr>
          <w:rFonts w:ascii="Arial" w:hAnsi="Arial" w:cs="Arial"/>
        </w:rPr>
        <w:t>,</w:t>
      </w:r>
      <w:r w:rsidR="00B24BEE" w:rsidRPr="00E44DB6">
        <w:rPr>
          <w:rFonts w:ascii="Arial" w:hAnsi="Arial" w:cs="Arial"/>
        </w:rPr>
        <w:t>5</w:t>
      </w:r>
      <w:r w:rsidR="00A84074" w:rsidRPr="00E44DB6">
        <w:rPr>
          <w:rFonts w:ascii="Arial" w:hAnsi="Arial" w:cs="Arial"/>
        </w:rPr>
        <w:t>00 times</w:t>
      </w:r>
      <w:r w:rsidR="00E35B65" w:rsidRPr="00E44DB6">
        <w:rPr>
          <w:rFonts w:ascii="Arial" w:hAnsi="Arial" w:cs="Arial"/>
        </w:rPr>
        <w:t xml:space="preserve"> for only one value of K</w:t>
      </w:r>
      <w:r w:rsidR="00A84074" w:rsidRPr="00E44DB6">
        <w:rPr>
          <w:rFonts w:ascii="Arial" w:hAnsi="Arial" w:cs="Arial"/>
        </w:rPr>
        <w:t>. This is a huge factor when considering using KNN, as big dataset</w:t>
      </w:r>
      <w:r w:rsidR="00B24BEE" w:rsidRPr="00E44DB6">
        <w:rPr>
          <w:rFonts w:ascii="Arial" w:hAnsi="Arial" w:cs="Arial"/>
        </w:rPr>
        <w:t>s</w:t>
      </w:r>
      <w:r w:rsidR="00A84074" w:rsidRPr="00E44DB6">
        <w:rPr>
          <w:rFonts w:ascii="Arial" w:hAnsi="Arial" w:cs="Arial"/>
        </w:rPr>
        <w:t xml:space="preserve"> will be very time consuming. If I hadn’t reduced the Audi dataset to 1,000 vehicles, the Euclidean distance would have had to </w:t>
      </w:r>
      <w:r w:rsidR="00E35B65" w:rsidRPr="00E44DB6">
        <w:rPr>
          <w:rFonts w:ascii="Arial" w:hAnsi="Arial" w:cs="Arial"/>
        </w:rPr>
        <w:t xml:space="preserve">be </w:t>
      </w:r>
      <w:r w:rsidR="00A84074" w:rsidRPr="00E44DB6">
        <w:rPr>
          <w:rFonts w:ascii="Arial" w:hAnsi="Arial" w:cs="Arial"/>
        </w:rPr>
        <w:t xml:space="preserve">calculated </w:t>
      </w:r>
      <w:r w:rsidR="00E35B65" w:rsidRPr="00E44DB6">
        <w:rPr>
          <w:rFonts w:ascii="Arial" w:hAnsi="Arial" w:cs="Arial"/>
        </w:rPr>
        <w:t>an astonishing</w:t>
      </w:r>
      <w:r w:rsidR="004F5F9F" w:rsidRPr="00E44DB6">
        <w:rPr>
          <w:rFonts w:ascii="Arial" w:hAnsi="Arial" w:cs="Arial"/>
        </w:rPr>
        <w:t xml:space="preserve"> </w:t>
      </w:r>
      <w:r w:rsidR="00E35B65" w:rsidRPr="00E44DB6">
        <w:rPr>
          <w:rFonts w:ascii="Arial" w:hAnsi="Arial" w:cs="Arial"/>
        </w:rPr>
        <w:t>18,750,000 times for one value of K</w:t>
      </w:r>
      <w:r w:rsidR="00A84074" w:rsidRPr="00E44DB6">
        <w:rPr>
          <w:rFonts w:ascii="Arial" w:hAnsi="Arial" w:cs="Arial"/>
        </w:rPr>
        <w:t>.</w:t>
      </w:r>
    </w:p>
    <w:p w14:paraId="7140737A" w14:textId="509AFC0B" w:rsidR="00A84074" w:rsidRPr="00E44DB6" w:rsidRDefault="00A84074" w:rsidP="00E44DB6">
      <w:pPr>
        <w:pStyle w:val="NoSpacing"/>
        <w:spacing w:line="360" w:lineRule="auto"/>
        <w:jc w:val="both"/>
        <w:rPr>
          <w:rFonts w:ascii="Arial" w:hAnsi="Arial" w:cs="Arial"/>
        </w:rPr>
      </w:pPr>
    </w:p>
    <w:p w14:paraId="64C411FA" w14:textId="478109B1" w:rsidR="00A84074" w:rsidRPr="00E44DB6" w:rsidRDefault="00A84074" w:rsidP="00E44DB6">
      <w:pPr>
        <w:pStyle w:val="NoSpacing"/>
        <w:spacing w:line="360" w:lineRule="auto"/>
        <w:jc w:val="both"/>
        <w:rPr>
          <w:rFonts w:ascii="Arial" w:hAnsi="Arial" w:cs="Arial"/>
        </w:rPr>
      </w:pPr>
      <w:r w:rsidRPr="00E44DB6">
        <w:rPr>
          <w:rFonts w:ascii="Arial" w:hAnsi="Arial" w:cs="Arial"/>
        </w:rPr>
        <w:t xml:space="preserve">Once the KNN method has calculated the Euclidean distance to each training row, it then sorts the list of distances and takes the K nearest points to the test row and </w:t>
      </w:r>
      <w:r w:rsidR="00BF5390" w:rsidRPr="00E44DB6">
        <w:rPr>
          <w:rFonts w:ascii="Arial" w:hAnsi="Arial" w:cs="Arial"/>
        </w:rPr>
        <w:t>returns</w:t>
      </w:r>
      <w:r w:rsidRPr="00E44DB6">
        <w:rPr>
          <w:rFonts w:ascii="Arial" w:hAnsi="Arial" w:cs="Arial"/>
        </w:rPr>
        <w:t xml:space="preserve"> these values, along with their labels, to the </w:t>
      </w:r>
      <w:r w:rsidR="00BF5390" w:rsidRPr="00E44DB6">
        <w:rPr>
          <w:rFonts w:ascii="Arial" w:hAnsi="Arial" w:cs="Arial"/>
        </w:rPr>
        <w:t>prediction method. Finally, the prediction method takes the labels of the K nearest neighbours and calculates their mean, returning the prediction of that test row or user input.</w:t>
      </w:r>
    </w:p>
    <w:p w14:paraId="3C5D958E" w14:textId="6D3F42A6" w:rsidR="00BF5390" w:rsidRPr="00E44DB6" w:rsidRDefault="00BF5390" w:rsidP="00E44DB6">
      <w:pPr>
        <w:pStyle w:val="NoSpacing"/>
        <w:spacing w:line="360" w:lineRule="auto"/>
        <w:jc w:val="both"/>
        <w:rPr>
          <w:rFonts w:ascii="Arial" w:hAnsi="Arial" w:cs="Arial"/>
        </w:rPr>
      </w:pPr>
    </w:p>
    <w:p w14:paraId="2EECC0E2" w14:textId="118562CD" w:rsidR="00BF5390" w:rsidRPr="00E44DB6" w:rsidRDefault="00BF5390" w:rsidP="00E44DB6">
      <w:pPr>
        <w:pStyle w:val="NoSpacing"/>
        <w:spacing w:line="360" w:lineRule="auto"/>
        <w:jc w:val="both"/>
        <w:rPr>
          <w:rFonts w:ascii="Arial" w:hAnsi="Arial" w:cs="Arial"/>
        </w:rPr>
      </w:pPr>
      <w:r w:rsidRPr="00E44DB6">
        <w:rPr>
          <w:rFonts w:ascii="Arial" w:hAnsi="Arial" w:cs="Arial"/>
        </w:rPr>
        <w:t>For the evaluation process, the prediction method stores all given predictions in a list, of which it is returned to the evaluation after the completion of all predictions. With the given predictions, the evaluation method then calculates the RMSE value for each value of K and proceeds to plot these values, enabling a visualisation of the accuracy of my algorithm.</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1"/>
                    <a:stretch>
                      <a:fillRect/>
                    </a:stretch>
                  </pic:blipFill>
                  <pic:spPr>
                    <a:xfrm>
                      <a:off x="0" y="0"/>
                      <a:ext cx="2932725" cy="1946590"/>
                    </a:xfrm>
                    <a:prstGeom prst="rect">
                      <a:avLst/>
                    </a:prstGeom>
                  </pic:spPr>
                </pic:pic>
              </a:graphicData>
            </a:graphic>
          </wp:inline>
        </w:drawing>
      </w:r>
    </w:p>
    <w:p w14:paraId="6EA4D056" w14:textId="000D277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B363CA">
        <w:rPr>
          <w:rFonts w:ascii="Arial" w:hAnsi="Arial" w:cs="Arial"/>
          <w:b/>
          <w:bCs/>
        </w:rPr>
        <w:t>5</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1AF49895" w14:textId="77777777" w:rsidR="002B3A4F" w:rsidRDefault="002B3A4F" w:rsidP="002B3A4F">
      <w:pPr>
        <w:pStyle w:val="NoSpacing"/>
        <w:spacing w:line="360" w:lineRule="auto"/>
        <w:rPr>
          <w:rFonts w:ascii="Arial" w:hAnsi="Arial" w:cs="Arial"/>
        </w:rPr>
      </w:pPr>
    </w:p>
    <w:p w14:paraId="547EACEB" w14:textId="47405988" w:rsidR="008C4EE0" w:rsidRPr="00072E14" w:rsidRDefault="002B3A4F" w:rsidP="00557390">
      <w:pPr>
        <w:pStyle w:val="NoSpacing"/>
        <w:spacing w:line="276" w:lineRule="auto"/>
        <w:rPr>
          <w:rFonts w:ascii="Arial" w:hAnsi="Arial" w:cs="Arial"/>
          <w:color w:val="00B050"/>
        </w:rPr>
      </w:pPr>
      <w:r>
        <w:rPr>
          <w:rFonts w:ascii="Arial" w:hAnsi="Arial" w:cs="Arial"/>
        </w:rPr>
        <w:t xml:space="preserve">After testing my algorithm against a test </w:t>
      </w:r>
      <w:r w:rsidR="00BD789A">
        <w:rPr>
          <w:rFonts w:ascii="Arial" w:hAnsi="Arial" w:cs="Arial"/>
        </w:rPr>
        <w:t>set and</w:t>
      </w:r>
      <w:r>
        <w:rPr>
          <w:rFonts w:ascii="Arial" w:hAnsi="Arial" w:cs="Arial"/>
        </w:rPr>
        <w:t xml:space="preserve"> finding the optimal number of neighbours for my dataset, I created a temporary user interface, shown in figure </w:t>
      </w:r>
      <w:r w:rsidR="00B363CA">
        <w:rPr>
          <w:rFonts w:ascii="Arial" w:hAnsi="Arial" w:cs="Arial"/>
        </w:rPr>
        <w:t>5</w:t>
      </w:r>
      <w:r>
        <w:rPr>
          <w:rFonts w:ascii="Arial" w:hAnsi="Arial" w:cs="Arial"/>
        </w:rPr>
        <w:t xml:space="preserve">, that allows users to </w:t>
      </w:r>
      <w:r>
        <w:rPr>
          <w:rFonts w:ascii="Arial" w:hAnsi="Arial" w:cs="Arial"/>
        </w:rPr>
        <w:lastRenderedPageBreak/>
        <w:t xml:space="preserve">provide details of their own vehicles, currently limited to Audis only, and receive a reasonably accurate prediction. Figure </w:t>
      </w:r>
      <w:r w:rsidR="00B363CA">
        <w:rPr>
          <w:rFonts w:ascii="Arial" w:hAnsi="Arial" w:cs="Arial"/>
        </w:rPr>
        <w:t>5</w:t>
      </w:r>
      <w:r>
        <w:rPr>
          <w:rFonts w:ascii="Arial" w:hAnsi="Arial" w:cs="Arial"/>
        </w:rPr>
        <w:t xml:space="preserve"> shows </w:t>
      </w:r>
      <w:r w:rsidR="00EC11D1">
        <w:rPr>
          <w:rFonts w:ascii="Arial" w:hAnsi="Arial" w:cs="Arial"/>
        </w:rPr>
        <w:t xml:space="preserve">an interaction where the details for a 2016 Audi RS6, with </w:t>
      </w:r>
      <w:r w:rsidR="00EC11D1" w:rsidRPr="00EC11D1">
        <w:rPr>
          <w:rFonts w:ascii="Arial" w:hAnsi="Arial" w:cs="Arial"/>
        </w:rPr>
        <w:t>49</w:t>
      </w:r>
      <w:r w:rsidR="00EC11D1">
        <w:rPr>
          <w:rFonts w:ascii="Arial" w:hAnsi="Arial" w:cs="Arial"/>
        </w:rPr>
        <w:t>,</w:t>
      </w:r>
      <w:r w:rsidR="00EC11D1" w:rsidRPr="00EC11D1">
        <w:rPr>
          <w:rFonts w:ascii="Arial" w:hAnsi="Arial" w:cs="Arial"/>
        </w:rPr>
        <w:t>050</w:t>
      </w:r>
      <w:r w:rsidR="00EC11D1">
        <w:rPr>
          <w:rFonts w:ascii="Arial" w:hAnsi="Arial" w:cs="Arial"/>
        </w:rPr>
        <w:t xml:space="preserve"> miles, and an</w:t>
      </w:r>
      <w:r>
        <w:rPr>
          <w:rFonts w:ascii="Arial" w:hAnsi="Arial" w:cs="Arial"/>
        </w:rPr>
        <w:t xml:space="preserve"> actual worth of £</w:t>
      </w:r>
      <w:r w:rsidRPr="002B3A4F">
        <w:rPr>
          <w:rFonts w:ascii="Arial" w:hAnsi="Arial" w:cs="Arial"/>
        </w:rPr>
        <w:t>44</w:t>
      </w:r>
      <w:r>
        <w:rPr>
          <w:rFonts w:ascii="Arial" w:hAnsi="Arial" w:cs="Arial"/>
        </w:rPr>
        <w:t>,</w:t>
      </w:r>
      <w:r w:rsidRPr="002B3A4F">
        <w:rPr>
          <w:rFonts w:ascii="Arial" w:hAnsi="Arial" w:cs="Arial"/>
        </w:rPr>
        <w:t>985</w:t>
      </w:r>
      <w:r w:rsidR="00EC11D1">
        <w:rPr>
          <w:rFonts w:ascii="Arial" w:hAnsi="Arial" w:cs="Arial"/>
        </w:rPr>
        <w:t xml:space="preserve"> was inputted into my algorithm using 4 neighbours</w:t>
      </w:r>
      <w:r>
        <w:rPr>
          <w:rFonts w:ascii="Arial" w:hAnsi="Arial" w:cs="Arial"/>
        </w:rPr>
        <w:t>,</w:t>
      </w:r>
      <w:r w:rsidR="00EC11D1">
        <w:rPr>
          <w:rFonts w:ascii="Arial" w:hAnsi="Arial" w:cs="Arial"/>
        </w:rPr>
        <w:t xml:space="preserve"> outputting a</w:t>
      </w:r>
      <w:r>
        <w:rPr>
          <w:rFonts w:ascii="Arial" w:hAnsi="Arial" w:cs="Arial"/>
        </w:rPr>
        <w:t xml:space="preserve"> </w:t>
      </w:r>
      <w:r w:rsidR="00EC11D1">
        <w:rPr>
          <w:rFonts w:ascii="Arial" w:hAnsi="Arial" w:cs="Arial"/>
        </w:rPr>
        <w:t xml:space="preserve">prediction of </w:t>
      </w:r>
      <w:r>
        <w:rPr>
          <w:rFonts w:ascii="Arial" w:hAnsi="Arial" w:cs="Arial"/>
        </w:rPr>
        <w:t xml:space="preserve">£44,717. This result being -£268 from the actual </w:t>
      </w:r>
      <w:r w:rsidR="00EC11D1">
        <w:rPr>
          <w:rFonts w:ascii="Arial" w:hAnsi="Arial" w:cs="Arial"/>
        </w:rPr>
        <w:t>worth and with a calculation time of 0.09</w:t>
      </w:r>
      <w:r w:rsidR="00EB0559">
        <w:rPr>
          <w:rFonts w:ascii="Arial" w:hAnsi="Arial" w:cs="Arial"/>
        </w:rPr>
        <w:t>38 seconds</w:t>
      </w:r>
      <w:r w:rsidR="00EC11D1">
        <w:rPr>
          <w:rFonts w:ascii="Arial" w:hAnsi="Arial" w:cs="Arial"/>
        </w:rPr>
        <w:t xml:space="preserve"> (3 </w:t>
      </w:r>
      <w:r w:rsidR="00EB0559">
        <w:rPr>
          <w:rFonts w:ascii="Arial" w:hAnsi="Arial" w:cs="Arial"/>
        </w:rPr>
        <w:t>sf</w:t>
      </w:r>
      <w:r w:rsidR="00EC11D1">
        <w:rPr>
          <w:rFonts w:ascii="Arial" w:hAnsi="Arial" w:cs="Arial"/>
        </w:rPr>
        <w:t>) demonstrates promising results from my KNN algorithm. In order to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1" w:name="_Hlk128165121"/>
      <w:bookmarkStart w:id="12" w:name="_Toc129613874"/>
      <w:r w:rsidRPr="00722F81">
        <w:rPr>
          <w:rFonts w:ascii="Arial" w:hAnsi="Arial" w:cs="Arial"/>
          <w:b/>
          <w:bCs/>
          <w:sz w:val="24"/>
          <w:shd w:val="clear" w:color="auto" w:fill="FFFFFF"/>
        </w:rPr>
        <w:t>Decision Tree</w:t>
      </w:r>
      <w:bookmarkEnd w:id="12"/>
    </w:p>
    <w:bookmarkEnd w:id="11"/>
    <w:p w14:paraId="186FE4CE" w14:textId="6864D189"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A decision tree is a non-parametric form of supervised learning, similar to KNN, that uses labelled input and output datasets to train models. Decision trees are mainly used for classification problems, but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w:t>
      </w:r>
      <w:r w:rsidR="00B363CA">
        <w:rPr>
          <w:rFonts w:ascii="Arial" w:hAnsi="Arial" w:cs="Arial"/>
          <w:szCs w:val="22"/>
          <w:shd w:val="clear" w:color="auto" w:fill="FFFFFF"/>
          <w:vertAlign w:val="superscript"/>
        </w:rPr>
        <w:t>1</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Decision trees are designed to emulate human-like thinking, resulting in a much more natural thought process, similar to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B363CA">
        <w:rPr>
          <w:rFonts w:ascii="Arial" w:hAnsi="Arial" w:cs="Arial"/>
          <w:szCs w:val="22"/>
          <w:shd w:val="clear" w:color="auto" w:fill="FFFFFF"/>
        </w:rPr>
        <w:t>6</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stretch>
                      <a:fillRect/>
                    </a:stretch>
                  </pic:blipFill>
                  <pic:spPr>
                    <a:xfrm>
                      <a:off x="0" y="0"/>
                      <a:ext cx="3340438" cy="2056224"/>
                    </a:xfrm>
                    <a:prstGeom prst="rect">
                      <a:avLst/>
                    </a:prstGeom>
                  </pic:spPr>
                </pic:pic>
              </a:graphicData>
            </a:graphic>
          </wp:inline>
        </w:drawing>
      </w:r>
    </w:p>
    <w:p w14:paraId="5C0C50DA" w14:textId="1E71643B"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6</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t>For my decision tree algorithm, I used the same dataset as in my KNN algorithm, which had a size of 1000. However, before splitting the data, I decided to perform some preprocessing steps to obtain better results. To start, I converted the features variable (X) using the to_numpy() function from the Pandas library. This function provides a more efficient way to work with the data, converting a data frame into a NumPy array. This allowed me to handle the data more effectively and avoid unnecessary overhead.</w:t>
      </w:r>
    </w:p>
    <w:p w14:paraId="633F2DC0" w14:textId="297C86FA"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r w:rsidRPr="00EC567F">
        <w:rPr>
          <w:rFonts w:ascii="Arial" w:hAnsi="Arial" w:cs="Arial"/>
          <w:szCs w:val="22"/>
          <w:shd w:val="clear" w:color="auto" w:fill="FFFFFF"/>
          <w:lang w:val="en-GB"/>
        </w:rPr>
        <w:t>values.reshape</w:t>
      </w:r>
      <w:proofErr w:type="spell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r>
        <w:rPr>
          <w:rFonts w:ascii="Arial" w:hAnsi="Arial" w:cs="Arial"/>
          <w:szCs w:val="22"/>
          <w:shd w:val="clear" w:color="auto" w:fill="FFFFFF"/>
          <w:lang w:val="en-GB"/>
        </w:rPr>
        <w:t xml:space="preserve"> </w:t>
      </w:r>
      <w:r w:rsidR="008C4471" w:rsidRPr="008C4471">
        <w:rPr>
          <w:rFonts w:ascii="Arial" w:hAnsi="Arial" w:cs="Arial"/>
          <w:color w:val="FF0000"/>
          <w:szCs w:val="22"/>
          <w:shd w:val="clear" w:color="auto" w:fill="FFFFFF"/>
          <w:lang w:val="en-GB"/>
        </w:rPr>
        <w:t>ADD TO THIS</w:t>
      </w:r>
      <w:r>
        <w:rPr>
          <w:rFonts w:ascii="Arial" w:hAnsi="Arial" w:cs="Arial"/>
          <w:color w:val="FF0000"/>
          <w:szCs w:val="22"/>
          <w:shd w:val="clear" w:color="auto" w:fill="FFFFFF"/>
          <w:lang w:val="en-GB"/>
        </w:rPr>
        <w:t xml:space="preserve"> – how it doesn’t affect</w:t>
      </w:r>
      <w:r w:rsidR="008C4471" w:rsidRPr="008C4471">
        <w:rPr>
          <w:rFonts w:ascii="Arial" w:hAnsi="Arial" w:cs="Arial"/>
          <w:color w:val="FF0000"/>
          <w:szCs w:val="22"/>
          <w:shd w:val="clear" w:color="auto" w:fill="FFFFFF"/>
          <w:lang w:val="en-GB"/>
        </w:rPr>
        <w:t>.</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When building a decision tree using the training set, a greedy approach is used to make the best split at each step. This means that the algorithm does not look ahead to choose a split that may produce a more desirable tree later on. The desirability of a tree is measured by </w:t>
      </w:r>
      <w:r w:rsidRPr="00EC567F">
        <w:rPr>
          <w:rFonts w:ascii="Arial" w:hAnsi="Arial" w:cs="Arial"/>
          <w:szCs w:val="22"/>
          <w:shd w:val="clear" w:color="auto" w:fill="FFFFFF"/>
        </w:rPr>
        <w:lastRenderedPageBreak/>
        <w:t>calculating the information gain, which determines how many features became more accurate than their parent nodes prior to being split.</w:t>
      </w:r>
    </w:p>
    <w:p w14:paraId="41F4EFB0" w14:textId="358488BA"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In classification, we use a method called entropy to measure information gain on a new example's class [13]. This method measures the randomness within the information being processed [14].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3"/>
                    <a:stretch>
                      <a:fillRect/>
                    </a:stretch>
                  </pic:blipFill>
                  <pic:spPr>
                    <a:xfrm>
                      <a:off x="0" y="0"/>
                      <a:ext cx="2804646" cy="2795944"/>
                    </a:xfrm>
                    <a:prstGeom prst="rect">
                      <a:avLst/>
                    </a:prstGeom>
                  </pic:spPr>
                </pic:pic>
              </a:graphicData>
            </a:graphic>
          </wp:inline>
        </w:drawing>
      </w:r>
    </w:p>
    <w:p w14:paraId="3F1DC708" w14:textId="64EC6CBE"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7</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395788C2" w14:textId="77777777" w:rsid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Figure 7 depicts perspectives of the recursive binary splitting process. The top right panel shows the splitting on a two-dimensional plane, which is then translated into the tree in the bottom left, and then into a 3D perspective of that [15]. This figure provides a vague visualization of the depth of recursive binary splitting that occurs on many planes with the dataset of cars being used.</w:t>
      </w:r>
    </w:p>
    <w:p w14:paraId="094DCE90" w14:textId="734BADCD" w:rsidR="00AD6D1B" w:rsidRDefault="00AD6D1B" w:rsidP="00EC567F">
      <w:pPr>
        <w:rPr>
          <w:rFonts w:ascii="Arial" w:hAnsi="Arial" w:cs="Arial"/>
          <w:szCs w:val="22"/>
          <w:shd w:val="clear" w:color="auto" w:fill="FFFFFF"/>
        </w:rPr>
      </w:pPr>
      <w:r>
        <w:rPr>
          <w:rFonts w:ascii="Arial" w:hAnsi="Arial" w:cs="Arial"/>
          <w:noProof/>
          <w:szCs w:val="22"/>
          <w:shd w:val="clear" w:color="auto" w:fill="FFFFFF"/>
        </w:rPr>
        <w:lastRenderedPageBreak/>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13A617A"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B363CA">
        <w:rPr>
          <w:rFonts w:ascii="Arial" w:hAnsi="Arial" w:cs="Arial"/>
          <w:b/>
          <w:bCs/>
          <w:szCs w:val="22"/>
          <w:shd w:val="clear" w:color="auto" w:fill="FFFFFF"/>
        </w:rPr>
        <w:t>8</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25263108" w14:textId="4CAE84A6" w:rsidR="008A0974" w:rsidRDefault="00EC567F" w:rsidP="004A57F7">
      <w:pPr>
        <w:rPr>
          <w:rFonts w:ascii="Arial" w:hAnsi="Arial" w:cs="Arial"/>
          <w:iCs/>
          <w:szCs w:val="22"/>
          <w:shd w:val="clear" w:color="auto" w:fill="FFFFFF"/>
        </w:rPr>
      </w:pPr>
      <w:r w:rsidRPr="00EC567F">
        <w:rPr>
          <w:rFonts w:ascii="Arial" w:hAnsi="Arial" w:cs="Arial"/>
          <w:iCs/>
          <w:szCs w:val="22"/>
          <w:shd w:val="clear" w:color="auto" w:fill="FFFFFF"/>
        </w:rPr>
        <w:t>Figure 8 shows a view of my training set, where the maximum depth is 3. We can observe how the algorithm splits at each node, based on the value of the current feature.</w:t>
      </w:r>
    </w:p>
    <w:p w14:paraId="5E23B350" w14:textId="77777777" w:rsidR="00EC567F" w:rsidRDefault="00EC567F" w:rsidP="004A57F7">
      <w:pPr>
        <w:rPr>
          <w:rFonts w:ascii="Arial" w:hAnsi="Arial" w:cs="Arial"/>
          <w:szCs w:val="22"/>
          <w:shd w:val="clear" w:color="auto" w:fill="FFFFFF"/>
        </w:rPr>
      </w:pPr>
    </w:p>
    <w:p w14:paraId="0C59F876" w14:textId="333E317C" w:rsidR="00AD6D1B" w:rsidRDefault="00AD6D1B" w:rsidP="00AD6D1B">
      <w:pPr>
        <w:rPr>
          <w:rFonts w:ascii="Arial" w:hAnsi="Arial" w:cs="Arial"/>
          <w:szCs w:val="22"/>
          <w:shd w:val="clear" w:color="auto" w:fill="FFFFFF"/>
        </w:rPr>
      </w:pPr>
      <w:r>
        <w:rPr>
          <w:rFonts w:ascii="Arial" w:hAnsi="Arial" w:cs="Arial"/>
          <w:szCs w:val="22"/>
          <w:shd w:val="clear" w:color="auto" w:fill="FFFFFF"/>
        </w:rPr>
        <w:t>Below is an extract</w:t>
      </w:r>
      <w:r w:rsidR="005F15D9">
        <w:rPr>
          <w:rFonts w:ascii="Arial" w:hAnsi="Arial" w:cs="Arial"/>
          <w:szCs w:val="22"/>
          <w:shd w:val="clear" w:color="auto" w:fill="FFFFFF"/>
        </w:rPr>
        <w:t xml:space="preserve"> of the Node class</w:t>
      </w:r>
      <w:r>
        <w:rPr>
          <w:rFonts w:ascii="Arial" w:hAnsi="Arial" w:cs="Arial"/>
          <w:szCs w:val="22"/>
          <w:shd w:val="clear" w:color="auto" w:fill="FFFFFF"/>
        </w:rPr>
        <w:t xml:space="preserve"> from my Decision Tree algorithm</w:t>
      </w:r>
      <w:r w:rsidR="00DB7255">
        <w:rPr>
          <w:rFonts w:ascii="Arial" w:hAnsi="Arial" w:cs="Arial"/>
          <w:szCs w:val="22"/>
          <w:shd w:val="clear" w:color="auto" w:fill="FFFFFF"/>
        </w:rPr>
        <w:t>.</w:t>
      </w:r>
      <w:r>
        <w:rPr>
          <w:rFonts w:ascii="Arial" w:hAnsi="Arial" w:cs="Arial"/>
          <w:szCs w:val="22"/>
          <w:shd w:val="clear" w:color="auto" w:fill="FFFFFF"/>
        </w:rPr>
        <w:t xml:space="preserve"> </w:t>
      </w: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class Node():</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b/>
          <w:bCs/>
          <w:shd w:val="clear" w:color="auto" w:fill="FFFFFF"/>
        </w:rPr>
        <w:t>def __init__(self,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r w:rsidR="00832F7A" w:rsidRPr="00B21F26">
        <w:rPr>
          <w:rFonts w:ascii="Courier New" w:hAnsi="Courier New" w:cs="Courier New"/>
          <w:shd w:val="clear" w:color="auto" w:fill="FFFFFF"/>
        </w:rPr>
        <w:t>self.feature</w:t>
      </w:r>
      <w:proofErr w:type="spell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shd w:val="clear" w:color="auto" w:fill="FFFFFF"/>
        </w:rPr>
        <w:t>self.limit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self.leftSide</w:t>
      </w:r>
      <w:proofErr w:type="spell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self.rightSide</w:t>
      </w:r>
      <w:proofErr w:type="spell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self.gain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self.leaf</w:t>
      </w:r>
      <w:proofErr w:type="spell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7C9112EC" w14:textId="60CBACE7" w:rsidR="00C75BBD" w:rsidRDefault="00DB7255" w:rsidP="00690B1C">
      <w:pPr>
        <w:rPr>
          <w:rFonts w:ascii="Arial" w:hAnsi="Arial" w:cs="Arial"/>
          <w:szCs w:val="22"/>
          <w:shd w:val="clear" w:color="auto" w:fill="FFFFFF"/>
        </w:rPr>
      </w:pPr>
      <w:r>
        <w:rPr>
          <w:rFonts w:ascii="Arial" w:hAnsi="Arial" w:cs="Arial"/>
          <w:szCs w:val="22"/>
          <w:shd w:val="clear" w:color="auto" w:fill="FFFFFF"/>
        </w:rPr>
        <w:t>This extract of code</w:t>
      </w:r>
      <w:r w:rsidR="005F15D9">
        <w:rPr>
          <w:rFonts w:ascii="Arial" w:hAnsi="Arial" w:cs="Arial"/>
          <w:szCs w:val="22"/>
          <w:shd w:val="clear" w:color="auto" w:fill="FFFFFF"/>
        </w:rPr>
        <w:t xml:space="preserve"> above</w:t>
      </w:r>
      <w:r>
        <w:rPr>
          <w:rFonts w:ascii="Arial" w:hAnsi="Arial" w:cs="Arial"/>
          <w:szCs w:val="22"/>
          <w:shd w:val="clear" w:color="auto" w:fill="FFFFFF"/>
        </w:rPr>
        <w:t xml:space="preserve"> is used to initialise the </w:t>
      </w:r>
      <w:r w:rsidR="00487469">
        <w:rPr>
          <w:rFonts w:ascii="Arial" w:hAnsi="Arial" w:cs="Arial"/>
          <w:szCs w:val="22"/>
          <w:shd w:val="clear" w:color="auto" w:fill="FFFFFF"/>
        </w:rPr>
        <w:t>instances</w:t>
      </w:r>
      <w:r>
        <w:rPr>
          <w:rFonts w:ascii="Arial" w:hAnsi="Arial" w:cs="Arial"/>
          <w:szCs w:val="22"/>
          <w:shd w:val="clear" w:color="auto" w:fill="FFFFFF"/>
        </w:rPr>
        <w:t xml:space="preserve"> of each node</w:t>
      </w:r>
      <w:r w:rsidR="005F15D9">
        <w:rPr>
          <w:rFonts w:ascii="Arial" w:hAnsi="Arial" w:cs="Arial"/>
          <w:szCs w:val="22"/>
          <w:shd w:val="clear" w:color="auto" w:fill="FFFFFF"/>
        </w:rPr>
        <w:t xml:space="preserve"> and store all their values</w:t>
      </w:r>
      <w:r w:rsidR="00487469">
        <w:rPr>
          <w:rFonts w:ascii="Arial" w:hAnsi="Arial" w:cs="Arial"/>
          <w:szCs w:val="22"/>
          <w:shd w:val="clear" w:color="auto" w:fill="FFFFFF"/>
        </w:rPr>
        <w:t xml:space="preserve">. </w:t>
      </w:r>
      <w:r w:rsidR="005F15D9">
        <w:rPr>
          <w:rFonts w:ascii="Arial" w:hAnsi="Arial" w:cs="Arial"/>
          <w:szCs w:val="22"/>
          <w:shd w:val="clear" w:color="auto" w:fill="FFFFFF"/>
        </w:rPr>
        <w:t xml:space="preserve">The feature variable stores the current features of the node. </w:t>
      </w:r>
      <w:r w:rsidR="007D421C">
        <w:rPr>
          <w:rFonts w:ascii="Arial" w:hAnsi="Arial" w:cs="Arial"/>
          <w:szCs w:val="22"/>
          <w:shd w:val="clear" w:color="auto" w:fill="FFFFFF"/>
        </w:rPr>
        <w:t xml:space="preserve">The limit stores the local threshold of the node, where the threshold is calculated as the largest value from the training set that is below the limit. </w:t>
      </w:r>
      <w:r w:rsidR="00487469">
        <w:rPr>
          <w:rFonts w:ascii="Arial" w:hAnsi="Arial" w:cs="Arial"/>
          <w:szCs w:val="22"/>
          <w:shd w:val="clear" w:color="auto" w:fill="FFFFFF"/>
        </w:rPr>
        <w:t>The “leftSide” and “rightSide” variables store the subtrees on either side of the node, given from the split method. The gain variable stores the information gain</w:t>
      </w:r>
      <w:r w:rsidR="00992923">
        <w:rPr>
          <w:rFonts w:ascii="Arial" w:hAnsi="Arial" w:cs="Arial"/>
          <w:szCs w:val="22"/>
          <w:shd w:val="clear" w:color="auto" w:fill="FFFFFF"/>
        </w:rPr>
        <w:t>ed with on each node</w:t>
      </w:r>
      <w:r w:rsidR="007D421C">
        <w:rPr>
          <w:rFonts w:ascii="Arial" w:hAnsi="Arial" w:cs="Arial"/>
          <w:szCs w:val="22"/>
          <w:shd w:val="clear" w:color="auto" w:fill="FFFFFF"/>
        </w:rPr>
        <w:t>.</w:t>
      </w:r>
      <w:r w:rsidR="00992923">
        <w:rPr>
          <w:rFonts w:ascii="Arial" w:hAnsi="Arial" w:cs="Arial"/>
          <w:szCs w:val="22"/>
          <w:shd w:val="clear" w:color="auto" w:fill="FFFFFF"/>
        </w:rPr>
        <w:t xml:space="preserve"> </w:t>
      </w:r>
      <w:r w:rsidR="007D421C">
        <w:rPr>
          <w:rFonts w:ascii="Arial" w:hAnsi="Arial" w:cs="Arial"/>
          <w:szCs w:val="22"/>
          <w:shd w:val="clear" w:color="auto" w:fill="FFFFFF"/>
        </w:rPr>
        <w:t>Finally, the leaf</w:t>
      </w:r>
      <w:r w:rsidR="005F15D9">
        <w:rPr>
          <w:rFonts w:ascii="Arial" w:hAnsi="Arial" w:cs="Arial"/>
          <w:szCs w:val="22"/>
          <w:shd w:val="clear" w:color="auto" w:fill="FFFFFF"/>
        </w:rPr>
        <w:t xml:space="preserve"> variable</w:t>
      </w:r>
      <w:r w:rsidR="007D421C">
        <w:rPr>
          <w:rFonts w:ascii="Arial" w:hAnsi="Arial" w:cs="Arial"/>
          <w:szCs w:val="22"/>
          <w:shd w:val="clear" w:color="auto" w:fill="FFFFFF"/>
        </w:rPr>
        <w:t xml:space="preserve"> stores the mean of the labels/prices</w:t>
      </w:r>
      <w:r w:rsidR="005F15D9">
        <w:rPr>
          <w:rFonts w:ascii="Arial" w:hAnsi="Arial" w:cs="Arial"/>
          <w:szCs w:val="22"/>
          <w:shd w:val="clear" w:color="auto" w:fill="FFFFFF"/>
        </w:rPr>
        <w:t xml:space="preserve"> of all the leaf nodes.</w:t>
      </w:r>
    </w:p>
    <w:p w14:paraId="7DB30DD8" w14:textId="0CBEACCA" w:rsidR="003524A5" w:rsidRDefault="003524A5" w:rsidP="003524A5">
      <w:pPr>
        <w:rPr>
          <w:rFonts w:ascii="Arial" w:hAnsi="Arial" w:cs="Arial"/>
          <w:szCs w:val="22"/>
          <w:shd w:val="clear" w:color="auto" w:fill="FFFFFF"/>
        </w:rPr>
      </w:pPr>
      <w:r>
        <w:rPr>
          <w:rFonts w:ascii="Arial" w:hAnsi="Arial" w:cs="Arial"/>
          <w:szCs w:val="22"/>
          <w:shd w:val="clear" w:color="auto" w:fill="FFFFFF"/>
        </w:rPr>
        <w:t>Below is an extract of the DTRegressor class from my Decision Tree algorithm</w:t>
      </w:r>
      <w:r w:rsidR="008A36B6">
        <w:rPr>
          <w:rFonts w:ascii="Arial" w:hAnsi="Arial" w:cs="Arial"/>
          <w:szCs w:val="22"/>
          <w:shd w:val="clear" w:color="auto" w:fill="FFFFFF"/>
        </w:rPr>
        <w:t xml:space="preserve"> along with technical descriptions of how they work</w:t>
      </w:r>
    </w:p>
    <w:p w14:paraId="3F2531E1" w14:textId="1CAD10D4"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class DTRegressor ():</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lastRenderedPageBreak/>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self.root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self.minSamples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self.maxDepth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np.concatenate</w:t>
      </w:r>
      <w:proofErr w:type="spell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self.root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1B508C74" w14:textId="77777777" w:rsidR="00C75BBD" w:rsidRDefault="008A36B6" w:rsidP="00E44DB6">
      <w:pPr>
        <w:pStyle w:val="NoSpacing"/>
        <w:jc w:val="both"/>
        <w:rPr>
          <w:rFonts w:ascii="Arial" w:hAnsi="Arial" w:cs="Arial"/>
          <w:shd w:val="clear" w:color="auto" w:fill="FFFFFF"/>
        </w:rPr>
      </w:pPr>
      <w:r w:rsidRPr="008A36B6">
        <w:rPr>
          <w:rFonts w:ascii="Arial" w:hAnsi="Arial" w:cs="Arial"/>
          <w:shd w:val="clear" w:color="auto" w:fill="FFFFFF"/>
        </w:rPr>
        <w:t xml:space="preserve">The </w:t>
      </w:r>
      <w:r>
        <w:rPr>
          <w:rFonts w:ascii="Arial" w:hAnsi="Arial" w:cs="Arial"/>
          <w:shd w:val="clear" w:color="auto" w:fill="FFFFFF"/>
        </w:rPr>
        <w:t xml:space="preserve">class begins by creating an instance of the class using </w:t>
      </w:r>
      <w:r w:rsidRPr="008A36B6">
        <w:rPr>
          <w:rFonts w:ascii="Arial" w:hAnsi="Arial" w:cs="Arial"/>
          <w:shd w:val="clear" w:color="auto" w:fill="FFFFFF"/>
        </w:rPr>
        <w:t>“</w:t>
      </w:r>
      <w:proofErr w:type="spellStart"/>
      <w:r w:rsidRPr="008A36B6">
        <w:rPr>
          <w:rFonts w:ascii="Arial" w:hAnsi="Arial" w:cs="Arial"/>
          <w:i/>
          <w:iCs/>
          <w:shd w:val="clear" w:color="auto" w:fill="FFFFFF"/>
        </w:rPr>
        <w:t>myTree</w:t>
      </w:r>
      <w:proofErr w:type="spellEnd"/>
      <w:r w:rsidRPr="008A36B6">
        <w:rPr>
          <w:rFonts w:ascii="Arial" w:hAnsi="Arial" w:cs="Arial"/>
          <w:i/>
          <w:iCs/>
          <w:shd w:val="clear" w:color="auto" w:fill="FFFFFF"/>
        </w:rPr>
        <w:t xml:space="preserve"> = DTRegressor(3, 3)</w:t>
      </w:r>
      <w:r w:rsidRPr="008A36B6">
        <w:rPr>
          <w:rFonts w:ascii="Arial" w:hAnsi="Arial" w:cs="Arial"/>
          <w:shd w:val="clear" w:color="auto" w:fill="FFFFFF"/>
        </w:rPr>
        <w:t>”,</w:t>
      </w:r>
    </w:p>
    <w:p w14:paraId="7ABF4524" w14:textId="77777777" w:rsidR="00C75BBD" w:rsidRDefault="008A36B6" w:rsidP="00E44DB6">
      <w:pPr>
        <w:pStyle w:val="NoSpacing"/>
        <w:ind w:left="720" w:hanging="720"/>
        <w:jc w:val="both"/>
        <w:rPr>
          <w:rFonts w:ascii="Arial" w:hAnsi="Arial" w:cs="Arial"/>
          <w:shd w:val="clear" w:color="auto" w:fill="FFFFFF"/>
        </w:rPr>
      </w:pPr>
      <w:r w:rsidRPr="008A36B6">
        <w:rPr>
          <w:rFonts w:ascii="Arial" w:hAnsi="Arial" w:cs="Arial"/>
          <w:shd w:val="clear" w:color="auto" w:fill="FFFFFF"/>
        </w:rPr>
        <w:t xml:space="preserve">where the </w:t>
      </w:r>
      <w:r w:rsidRPr="00C75BBD">
        <w:rPr>
          <w:rFonts w:ascii="Arial" w:hAnsi="Arial" w:cs="Arial"/>
          <w:i/>
          <w:iCs/>
          <w:shd w:val="clear" w:color="auto" w:fill="FFFFFF"/>
        </w:rPr>
        <w:t>init</w:t>
      </w:r>
      <w:r>
        <w:rPr>
          <w:rFonts w:ascii="Arial" w:hAnsi="Arial" w:cs="Arial"/>
          <w:shd w:val="clear" w:color="auto" w:fill="FFFFFF"/>
        </w:rPr>
        <w:t xml:space="preserve"> method takes the 3’s to define the minimum samples and the max depth</w:t>
      </w:r>
      <w:r w:rsidRPr="008A36B6">
        <w:rPr>
          <w:rFonts w:ascii="Arial" w:hAnsi="Arial" w:cs="Arial"/>
          <w:shd w:val="clear" w:color="auto" w:fill="FFFFFF"/>
        </w:rPr>
        <w:t xml:space="preserve"> </w:t>
      </w:r>
      <w:r>
        <w:rPr>
          <w:rFonts w:ascii="Arial" w:hAnsi="Arial" w:cs="Arial"/>
          <w:shd w:val="clear" w:color="auto" w:fill="FFFFFF"/>
        </w:rPr>
        <w:t>of the</w:t>
      </w:r>
    </w:p>
    <w:p w14:paraId="06A82F13" w14:textId="77777777" w:rsid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 xml:space="preserve">tree. This is then followed by a call to the </w:t>
      </w:r>
      <w:r w:rsidRPr="00C75BBD">
        <w:rPr>
          <w:rFonts w:ascii="Arial" w:hAnsi="Arial" w:cs="Arial"/>
          <w:i/>
          <w:iCs/>
          <w:shd w:val="clear" w:color="auto" w:fill="FFFFFF"/>
        </w:rPr>
        <w:t>fit</w:t>
      </w:r>
      <w:r>
        <w:rPr>
          <w:rFonts w:ascii="Arial" w:hAnsi="Arial" w:cs="Arial"/>
          <w:shd w:val="clear" w:color="auto" w:fill="FFFFFF"/>
        </w:rPr>
        <w:t xml:space="preserve"> method, with the training sets features and</w:t>
      </w:r>
    </w:p>
    <w:p w14:paraId="32074E23" w14:textId="77777777" w:rsid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labels, which concatenates the training set into a whole data set</w:t>
      </w:r>
      <w:r w:rsidR="00C75BBD">
        <w:rPr>
          <w:rFonts w:ascii="Arial" w:hAnsi="Arial" w:cs="Arial"/>
          <w:shd w:val="clear" w:color="auto" w:fill="FFFFFF"/>
        </w:rPr>
        <w:t>, using the NumPy library,</w:t>
      </w:r>
    </w:p>
    <w:p w14:paraId="357F27FE" w14:textId="03B62A22" w:rsidR="008A36B6" w:rsidRP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 xml:space="preserve">and then calls the </w:t>
      </w:r>
      <w:r w:rsidRPr="00C75BBD">
        <w:rPr>
          <w:rFonts w:ascii="Arial" w:hAnsi="Arial" w:cs="Arial"/>
          <w:i/>
          <w:iCs/>
          <w:shd w:val="clear" w:color="auto" w:fill="FFFFFF"/>
        </w:rPr>
        <w:t>treeBuild</w:t>
      </w:r>
      <w:r w:rsidR="00C75BBD">
        <w:rPr>
          <w:rFonts w:ascii="Arial" w:hAnsi="Arial" w:cs="Arial"/>
          <w:shd w:val="clear" w:color="auto" w:fill="FFFFFF"/>
        </w:rPr>
        <w:t xml:space="preserve"> </w:t>
      </w:r>
      <w:r>
        <w:rPr>
          <w:rFonts w:ascii="Arial" w:hAnsi="Arial" w:cs="Arial"/>
          <w:shd w:val="clear" w:color="auto" w:fill="FFFFFF"/>
        </w:rPr>
        <w:t>method with the training set</w:t>
      </w:r>
      <w:r w:rsidR="00C75BBD">
        <w:rPr>
          <w:rFonts w:ascii="Arial" w:hAnsi="Arial" w:cs="Arial"/>
          <w:shd w:val="clear" w:color="auto" w:fill="FFFFFF"/>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7A95F6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X.shape[0] &gt;= self.minSamples and currentDepth &lt;= 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self.bestSplit(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leftTree = self.treeBuild(bestSplit["leftSide"],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self.treeBuild(bestSplit["rightSide"],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r w:rsidR="00612229" w:rsidRPr="00B21F26">
        <w:rPr>
          <w:rFonts w:ascii="Courier New" w:hAnsi="Courier New" w:cs="Courier New"/>
          <w:shd w:val="clear" w:color="auto" w:fill="FFFFFF"/>
        </w:rPr>
        <w:t>node</w:t>
      </w:r>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np.mean(Y)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val</w:t>
      </w:r>
    </w:p>
    <w:p w14:paraId="1D54375D" w14:textId="77777777" w:rsidR="00C75BBD" w:rsidRDefault="00C75BBD" w:rsidP="003524A5">
      <w:pPr>
        <w:pStyle w:val="NoSpacing"/>
        <w:rPr>
          <w:rFonts w:ascii="Mongolian Baiti" w:hAnsi="Mongolian Baiti" w:cs="Mongolian Baiti"/>
          <w:shd w:val="clear" w:color="auto" w:fill="FFFFFF"/>
        </w:rPr>
      </w:pPr>
    </w:p>
    <w:p w14:paraId="531BAFE5" w14:textId="2BFF7BD9"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r w:rsidR="00101513">
        <w:rPr>
          <w:rFonts w:ascii="Arial" w:hAnsi="Arial" w:cs="Arial"/>
          <w:shd w:val="clear" w:color="auto" w:fill="FFFFFF"/>
        </w:rPr>
        <w:t>met:</w:t>
      </w:r>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culated. In classification, the mode is used instead of the mean, just like with KNN.</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lastRenderedPageBreak/>
        <w:t xml:space="preserve">        for feature in range(X.shape[1]):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np.unique(featureValues)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self.splitTree(</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0 ):</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r w:rsidRPr="00FC6636">
        <w:rPr>
          <w:rFonts w:ascii="Courier New" w:hAnsi="Courier New" w:cs="Courier New"/>
          <w:shd w:val="clear" w:color="auto" w:fill="FFFFFF"/>
        </w:rPr>
        <w:t>[:,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self.infoGain(parent,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bestSplit</w:t>
      </w:r>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np.array(rightBranch)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np.array(leftBranch)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rightBranch</w:t>
      </w:r>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(parent) - (leftWeight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(rightNode))</w:t>
      </w:r>
    </w:p>
    <w:p w14:paraId="13CF3894" w14:textId="76CFC3B2"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information_gain</w:t>
      </w:r>
    </w:p>
    <w:p w14:paraId="26178664" w14:textId="77777777" w:rsidR="00F56E37" w:rsidRDefault="00BD0D46" w:rsidP="00690B1C">
      <w:pPr>
        <w:rPr>
          <w:rFonts w:ascii="Arial" w:hAnsi="Arial" w:cs="Arial"/>
          <w:szCs w:val="22"/>
          <w:shd w:val="clear" w:color="auto" w:fill="FFFFFF"/>
        </w:rPr>
      </w:pPr>
      <w:r>
        <w:rPr>
          <w:rFonts w:ascii="Arial" w:hAnsi="Arial" w:cs="Arial"/>
          <w:szCs w:val="22"/>
          <w:shd w:val="clear" w:color="auto" w:fill="FFFFFF"/>
        </w:rPr>
        <w:lastRenderedPageBreak/>
        <w:t xml:space="preserve">The information gain method </w:t>
      </w:r>
      <w:r w:rsidR="00F56E37">
        <w:rPr>
          <w:rFonts w:ascii="Arial" w:hAnsi="Arial" w:cs="Arial"/>
          <w:szCs w:val="22"/>
          <w:shd w:val="clear" w:color="auto" w:fill="FFFFFF"/>
        </w:rPr>
        <w:t>works by taking the weight of both the left and right nodes computing the variance reduction.</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def prediction Loop(self,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w:t>
      </w:r>
      <w:proofErr w:type="spellStart"/>
      <w:r w:rsidRPr="0035054C">
        <w:rPr>
          <w:rFonts w:ascii="Courier New" w:hAnsi="Courier New" w:cs="Courier New"/>
          <w:shd w:val="clear" w:color="auto" w:fill="FFFFFF"/>
        </w:rPr>
        <w:t>root.leaf</w:t>
      </w:r>
      <w:proofErr w:type="spellEnd"/>
      <w:r w:rsidRPr="0035054C">
        <w:rPr>
          <w:rFonts w:ascii="Courier New" w:hAnsi="Courier New" w:cs="Courier New"/>
          <w:shd w:val="clear" w:color="auto" w:fill="FFFFFF"/>
        </w:rPr>
        <w:t xml:space="preserve">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r w:rsidRPr="0035054C">
        <w:rPr>
          <w:rFonts w:ascii="Courier New" w:hAnsi="Courier New" w:cs="Courier New"/>
          <w:shd w:val="clear" w:color="auto" w:fill="FFFFFF"/>
        </w:rPr>
        <w:t>root.leaf</w:t>
      </w:r>
      <w:proofErr w:type="spellEnd"/>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root.feature</w:t>
      </w:r>
      <w:proofErr w:type="spellEnd"/>
      <w:r w:rsidRPr="0035054C">
        <w:rPr>
          <w:rFonts w:ascii="Courier New" w:hAnsi="Courier New" w:cs="Courier New"/>
          <w:shd w:val="clear" w:color="auto" w:fill="FFFFFF"/>
        </w:rPr>
        <w:t xml:space="preserv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w:t>
      </w:r>
      <w:proofErr w:type="spellStart"/>
      <w:r w:rsidRPr="0035054C">
        <w:rPr>
          <w:rFonts w:ascii="Courier New" w:hAnsi="Courier New" w:cs="Courier New"/>
          <w:shd w:val="clear" w:color="auto" w:fill="FFFFFF"/>
        </w:rPr>
        <w:t>root.limit</w:t>
      </w:r>
      <w:proofErr w:type="spellEnd"/>
      <w:r w:rsidRPr="0035054C">
        <w:rPr>
          <w:rFonts w:ascii="Courier New" w:hAnsi="Courier New" w:cs="Courier New"/>
          <w:shd w:val="clear" w:color="auto" w:fill="FFFFFF"/>
        </w:rPr>
        <w: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root.leftSide</w:t>
      </w:r>
      <w:proofErr w:type="spellEnd"/>
      <w:r w:rsidRPr="0035054C">
        <w:rPr>
          <w:rFonts w:ascii="Courier New" w:hAnsi="Courier New" w:cs="Courier New"/>
          <w:shd w:val="clear" w:color="auto" w:fill="FFFFFF"/>
        </w:rPr>
        <w:t>)</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root.rightSide</w:t>
      </w:r>
      <w:proofErr w:type="spellEnd"/>
      <w:r w:rsidRPr="0035054C">
        <w:rPr>
          <w:rFonts w:ascii="Courier New" w:hAnsi="Courier New" w:cs="Courier New"/>
          <w:shd w:val="clear" w:color="auto" w:fill="FFFFFF"/>
        </w:rPr>
        <w:t>)</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t xml:space="preserve">    </w:t>
      </w:r>
      <w:r w:rsidRPr="0035054C">
        <w:rPr>
          <w:rFonts w:ascii="Courier New" w:hAnsi="Courier New" w:cs="Courier New"/>
          <w:b/>
          <w:bCs/>
          <w:shd w:val="clear" w:color="auto" w:fill="FFFFFF"/>
        </w:rPr>
        <w:t xml:space="preserve">def predict(self, </w:t>
      </w:r>
      <w:proofErr w:type="spellStart"/>
      <w:r w:rsidRPr="0035054C">
        <w:rPr>
          <w:rFonts w:ascii="Courier New" w:hAnsi="Courier New" w:cs="Courier New"/>
          <w:b/>
          <w:bCs/>
          <w:shd w:val="clear" w:color="auto" w:fill="FFFFFF"/>
        </w:rPr>
        <w:t>xTest</w:t>
      </w:r>
      <w:proofErr w:type="spellEnd"/>
      <w:r w:rsidRPr="0035054C">
        <w:rPr>
          <w:rFonts w:ascii="Courier New" w:hAnsi="Courier New" w:cs="Courier New"/>
          <w:b/>
          <w:bCs/>
          <w:shd w:val="clear" w:color="auto" w:fill="FFFFFF"/>
        </w:rPr>
        <w: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 ]</w:t>
      </w:r>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w:t>
      </w:r>
      <w:proofErr w:type="spellStart"/>
      <w:r w:rsidRPr="0035054C">
        <w:rPr>
          <w:rFonts w:ascii="Courier New" w:hAnsi="Courier New" w:cs="Courier New"/>
          <w:shd w:val="clear" w:color="auto" w:fill="FFFFFF"/>
        </w:rPr>
        <w:t>xTest</w:t>
      </w:r>
      <w:proofErr w:type="spellEnd"/>
      <w:r w:rsidRPr="0035054C">
        <w:rPr>
          <w:rFonts w:ascii="Courier New" w:hAnsi="Courier New" w:cs="Courier New"/>
          <w:shd w:val="clear" w:color="auto" w:fill="FFFFFF"/>
        </w:rPr>
        <w: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predictions.append</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 xml:space="preserve">(row,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t xml:space="preserve">        return predictions</w:t>
      </w:r>
    </w:p>
    <w:p w14:paraId="4F166858" w14:textId="77777777" w:rsidR="00F56E37" w:rsidRDefault="00F56E37" w:rsidP="00690B1C">
      <w:pPr>
        <w:rPr>
          <w:rFonts w:ascii="Arial" w:hAnsi="Arial" w:cs="Arial"/>
          <w:szCs w:val="22"/>
          <w:shd w:val="clear" w:color="auto" w:fill="FFFFFF"/>
        </w:rPr>
      </w:pPr>
    </w:p>
    <w:p w14:paraId="629B3FF8" w14:textId="7B9FA405" w:rsidR="004614D4" w:rsidRDefault="00F56E37" w:rsidP="00DD28FB">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feature value is less than or greater than the </w:t>
      </w:r>
      <w:r w:rsidR="002D11C7">
        <w:rPr>
          <w:rFonts w:ascii="Arial" w:hAnsi="Arial" w:cs="Arial"/>
          <w:szCs w:val="22"/>
          <w:shd w:val="clear" w:color="auto" w:fill="FFFFFF"/>
        </w:rPr>
        <w:t>limit/threshold.</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3" w:name="_Toc129613875"/>
      <w:r>
        <w:rPr>
          <w:rFonts w:ascii="Arial" w:hAnsi="Arial" w:cs="Arial"/>
          <w:b/>
          <w:bCs/>
          <w:sz w:val="24"/>
          <w:shd w:val="clear" w:color="auto" w:fill="FFFFFF"/>
        </w:rPr>
        <w:t>Random Forest</w:t>
      </w:r>
      <w:bookmarkEnd w:id="13"/>
    </w:p>
    <w:p w14:paraId="08897B37" w14:textId="07BBE91C"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w:t>
      </w:r>
    </w:p>
    <w:p w14:paraId="703A5840" w14:textId="77777777"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[a]</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[b]</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lastRenderedPageBreak/>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21364349"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t>Figure 9.</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46DA2BA2" w:rsidR="0052711B" w:rsidRDefault="001635FB" w:rsidP="00E44DB6">
      <w:pPr>
        <w:rPr>
          <w:rFonts w:ascii="Arial" w:hAnsi="Arial" w:cs="Arial"/>
          <w:szCs w:val="22"/>
          <w:shd w:val="clear" w:color="auto" w:fill="FFFFFF"/>
        </w:rPr>
      </w:pPr>
      <w:r>
        <w:rPr>
          <w:rFonts w:ascii="Arial" w:hAnsi="Arial" w:cs="Arial"/>
          <w:szCs w:val="22"/>
          <w:shd w:val="clear" w:color="auto" w:fill="FFFFFF"/>
        </w:rPr>
        <w:t>Random Forest Regression is a versatile algorithm that can handle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[c]</w:t>
      </w:r>
      <w:r>
        <w:rPr>
          <w:rFonts w:ascii="Arial" w:hAnsi="Arial" w:cs="Arial"/>
          <w:szCs w:val="22"/>
          <w:shd w:val="clear" w:color="auto" w:fill="FFFFFF"/>
        </w:rPr>
        <w:t xml:space="preserve">. </w:t>
      </w:r>
      <w:r w:rsidR="009A5360" w:rsidRPr="009A5360">
        <w:rPr>
          <w:rFonts w:ascii="Arial" w:hAnsi="Arial" w:cs="Arial"/>
          <w:szCs w:val="22"/>
          <w:shd w:val="clear" w:color="auto" w:fill="FFFFFF"/>
        </w:rPr>
        <w:t>Random Forest 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[d].</w:t>
      </w:r>
      <w:r w:rsidR="006339F4">
        <w:rPr>
          <w:rFonts w:ascii="Arial" w:hAnsi="Arial" w:cs="Arial"/>
          <w:szCs w:val="22"/>
          <w:shd w:val="clear" w:color="auto" w:fill="FFFFFF"/>
        </w:rPr>
        <w:t xml:space="preserve"> RF’s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[e].</w:t>
      </w:r>
    </w:p>
    <w:p w14:paraId="73EF2ACF" w14:textId="42A89968" w:rsidR="00C554E8" w:rsidRDefault="007B3048" w:rsidP="00E44DB6">
      <w:pPr>
        <w:rPr>
          <w:rFonts w:ascii="Arial" w:hAnsi="Arial" w:cs="Arial"/>
          <w:szCs w:val="22"/>
          <w:shd w:val="clear" w:color="auto" w:fill="FFFFFF"/>
        </w:rPr>
      </w:pPr>
      <w:r>
        <w:rPr>
          <w:rFonts w:ascii="Arial" w:hAnsi="Arial" w:cs="Arial"/>
          <w:szCs w:val="22"/>
          <w:shd w:val="clear" w:color="auto" w:fill="FFFFFF"/>
        </w:rPr>
        <w:t>In addition, the RF algorithm is also well suited for large volumes of data, since it can analyse datasets with vast amounts data points efficiently, making it a popular choice for large data applications. Moreover, it is easily parallelizable, allowing it to benefit from multi-core processors and distribute</w:t>
      </w:r>
      <w:r w:rsidR="00FA7B32">
        <w:rPr>
          <w:rFonts w:ascii="Arial" w:hAnsi="Arial" w:cs="Arial"/>
          <w:szCs w:val="22"/>
          <w:shd w:val="clear" w:color="auto" w:fill="FFFFFF"/>
        </w:rPr>
        <w:t>d</w:t>
      </w:r>
      <w:r>
        <w:rPr>
          <w:rFonts w:ascii="Arial" w:hAnsi="Arial" w:cs="Arial"/>
          <w:szCs w:val="22"/>
          <w:shd w:val="clear" w:color="auto" w:fill="FFFFFF"/>
        </w:rPr>
        <w:t xml:space="preserve"> computing power</w:t>
      </w:r>
      <w:r w:rsidR="00FA7B32">
        <w:rPr>
          <w:rFonts w:ascii="Arial" w:hAnsi="Arial" w:cs="Arial"/>
          <w:szCs w:val="22"/>
          <w:shd w:val="clear" w:color="auto" w:fill="FFFFFF"/>
        </w:rPr>
        <w:t xml:space="preserve"> to further maximise its performance on large datasets.</w:t>
      </w:r>
    </w:p>
    <w:p w14:paraId="59120046" w14:textId="702258D2" w:rsidR="004F3F3A" w:rsidRDefault="004F3F3A" w:rsidP="004F3F3A">
      <w:pPr>
        <w:pStyle w:val="ListParagraph"/>
        <w:numPr>
          <w:ilvl w:val="1"/>
          <w:numId w:val="2"/>
        </w:numPr>
        <w:outlineLvl w:val="1"/>
        <w:rPr>
          <w:rFonts w:ascii="Arial" w:hAnsi="Arial" w:cs="Arial"/>
          <w:b/>
          <w:bCs/>
          <w:sz w:val="24"/>
          <w:shd w:val="clear" w:color="auto" w:fill="FFFFFF"/>
        </w:rPr>
      </w:pPr>
      <w:bookmarkStart w:id="14" w:name="_Toc129613876"/>
      <w:r w:rsidRPr="004F3F3A">
        <w:rPr>
          <w:rFonts w:ascii="Arial" w:hAnsi="Arial" w:cs="Arial"/>
          <w:b/>
          <w:bCs/>
          <w:sz w:val="24"/>
          <w:shd w:val="clear" w:color="auto" w:fill="FFFFFF"/>
        </w:rPr>
        <w:t>S</w:t>
      </w:r>
      <w:r>
        <w:rPr>
          <w:rFonts w:ascii="Arial" w:hAnsi="Arial" w:cs="Arial"/>
          <w:b/>
          <w:bCs/>
          <w:sz w:val="24"/>
          <w:shd w:val="clear" w:color="auto" w:fill="FFFFFF"/>
        </w:rPr>
        <w:t>upport Vector Machine</w:t>
      </w:r>
      <w:bookmarkEnd w:id="14"/>
    </w:p>
    <w:p w14:paraId="7626DCD4" w14:textId="05C640B7" w:rsidR="00123744" w:rsidRDefault="004F3F3A" w:rsidP="004F3F3A">
      <w:pPr>
        <w:rPr>
          <w:rFonts w:ascii="Arial" w:hAnsi="Arial" w:cs="Arial"/>
          <w:szCs w:val="22"/>
          <w:shd w:val="clear" w:color="auto" w:fill="FFFFFF"/>
        </w:rPr>
      </w:pPr>
      <w:r w:rsidRPr="004F3F3A">
        <w:rPr>
          <w:rFonts w:ascii="Arial" w:hAnsi="Arial" w:cs="Arial"/>
          <w:szCs w:val="22"/>
          <w:shd w:val="clear" w:color="auto" w:fill="FFFFFF"/>
        </w:rPr>
        <w:t>Write here…</w:t>
      </w:r>
    </w:p>
    <w:p w14:paraId="7C16506B" w14:textId="631117DE" w:rsidR="00123744" w:rsidRDefault="00123744" w:rsidP="001D58AF">
      <w:pPr>
        <w:pStyle w:val="ListParagraph"/>
        <w:numPr>
          <w:ilvl w:val="1"/>
          <w:numId w:val="2"/>
        </w:numPr>
        <w:outlineLvl w:val="1"/>
        <w:rPr>
          <w:rFonts w:ascii="Arial" w:hAnsi="Arial" w:cs="Arial"/>
          <w:b/>
          <w:bCs/>
          <w:sz w:val="24"/>
          <w:shd w:val="clear" w:color="auto" w:fill="FFFFFF"/>
        </w:rPr>
      </w:pPr>
      <w:bookmarkStart w:id="15" w:name="_Toc129613877"/>
      <w:r>
        <w:rPr>
          <w:rFonts w:ascii="Arial" w:hAnsi="Arial" w:cs="Arial"/>
          <w:b/>
          <w:bCs/>
          <w:sz w:val="24"/>
          <w:shd w:val="clear" w:color="auto" w:fill="FFFFFF"/>
        </w:rPr>
        <w:t>User Interface</w:t>
      </w:r>
      <w:bookmarkEnd w:id="15"/>
    </w:p>
    <w:p w14:paraId="21CD80C2" w14:textId="2DF8A2B5" w:rsidR="00123744" w:rsidRDefault="00492D7A" w:rsidP="00123744">
      <w:pPr>
        <w:rPr>
          <w:rFonts w:ascii="Arial" w:hAnsi="Arial" w:cs="Arial"/>
          <w:szCs w:val="22"/>
          <w:shd w:val="clear" w:color="auto" w:fill="FFFFFF"/>
        </w:rPr>
      </w:pPr>
      <w:r>
        <w:rPr>
          <w:rFonts w:ascii="Arial" w:hAnsi="Arial" w:cs="Arial"/>
          <w:szCs w:val="22"/>
          <w:shd w:val="clear" w:color="auto" w:fill="FFFFFF"/>
        </w:rPr>
        <w:t>In order t</w:t>
      </w:r>
      <w:r w:rsidR="009F1F5F">
        <w:rPr>
          <w:rFonts w:ascii="Arial" w:hAnsi="Arial" w:cs="Arial"/>
          <w:szCs w:val="22"/>
          <w:shd w:val="clear" w:color="auto" w:fill="FFFFFF"/>
        </w:rPr>
        <w:t xml:space="preserve">o make my program suitable for </w:t>
      </w:r>
      <w:r>
        <w:rPr>
          <w:rFonts w:ascii="Arial" w:hAnsi="Arial" w:cs="Arial"/>
          <w:szCs w:val="22"/>
          <w:shd w:val="clear" w:color="auto" w:fill="FFFFFF"/>
        </w:rPr>
        <w:t>a wide audience range</w:t>
      </w:r>
      <w:r w:rsidR="009F1F5F">
        <w:rPr>
          <w:rFonts w:ascii="Arial" w:hAnsi="Arial" w:cs="Arial"/>
          <w:szCs w:val="22"/>
          <w:shd w:val="clear" w:color="auto" w:fill="FFFFFF"/>
        </w:rPr>
        <w:t xml:space="preserve">, I </w:t>
      </w:r>
      <w:r>
        <w:rPr>
          <w:rFonts w:ascii="Arial" w:hAnsi="Arial" w:cs="Arial"/>
          <w:szCs w:val="22"/>
          <w:shd w:val="clear" w:color="auto" w:fill="FFFFFF"/>
        </w:rPr>
        <w:t xml:space="preserve">designed </w:t>
      </w:r>
      <w:r w:rsidR="009F1F5F">
        <w:rPr>
          <w:rFonts w:ascii="Arial" w:hAnsi="Arial" w:cs="Arial"/>
          <w:szCs w:val="22"/>
          <w:shd w:val="clear" w:color="auto" w:fill="FFFFFF"/>
        </w:rPr>
        <w:t xml:space="preserve">a simple and intuitive user interface. To </w:t>
      </w:r>
      <w:r>
        <w:rPr>
          <w:rFonts w:ascii="Arial" w:hAnsi="Arial" w:cs="Arial"/>
          <w:szCs w:val="22"/>
          <w:shd w:val="clear" w:color="auto" w:fill="FFFFFF"/>
        </w:rPr>
        <w:t>achieve</w:t>
      </w:r>
      <w:r w:rsidR="009F1F5F">
        <w:rPr>
          <w:rFonts w:ascii="Arial" w:hAnsi="Arial" w:cs="Arial"/>
          <w:szCs w:val="22"/>
          <w:shd w:val="clear" w:color="auto" w:fill="FFFFFF"/>
        </w:rPr>
        <w:t xml:space="preserve"> this, I used </w:t>
      </w:r>
      <w:proofErr w:type="spellStart"/>
      <w:r w:rsidR="009F1F5F">
        <w:rPr>
          <w:rFonts w:ascii="Arial" w:hAnsi="Arial" w:cs="Arial"/>
          <w:szCs w:val="22"/>
          <w:shd w:val="clear" w:color="auto" w:fill="FFFFFF"/>
        </w:rPr>
        <w:t>PyQt</w:t>
      </w:r>
      <w:proofErr w:type="spellEnd"/>
      <w:r>
        <w:rPr>
          <w:rFonts w:ascii="Arial" w:hAnsi="Arial" w:cs="Arial"/>
          <w:szCs w:val="22"/>
          <w:shd w:val="clear" w:color="auto" w:fill="FFFFFF"/>
        </w:rPr>
        <w:t>,</w:t>
      </w:r>
      <w:r w:rsidRPr="00492D7A">
        <w:rPr>
          <w:rFonts w:ascii="Arial" w:hAnsi="Arial" w:cs="Arial"/>
          <w:szCs w:val="22"/>
          <w:shd w:val="clear" w:color="auto" w:fill="FFFFFF"/>
        </w:rPr>
        <w:t xml:space="preserve"> a toolkit that enables developers to create graphical user interfaces for desktop and mobile applications. It consists of Python bindings for Qt, a set of C++ libraries and development tools that offer platform-independent abstractions. </w:t>
      </w:r>
      <w:proofErr w:type="spellStart"/>
      <w:r w:rsidRPr="00492D7A">
        <w:rPr>
          <w:rFonts w:ascii="Arial" w:hAnsi="Arial" w:cs="Arial"/>
          <w:szCs w:val="22"/>
          <w:shd w:val="clear" w:color="auto" w:fill="FFFFFF"/>
        </w:rPr>
        <w:t>PyQt</w:t>
      </w:r>
      <w:proofErr w:type="spellEnd"/>
      <w:r w:rsidRPr="00492D7A">
        <w:rPr>
          <w:rFonts w:ascii="Arial" w:hAnsi="Arial" w:cs="Arial"/>
          <w:szCs w:val="22"/>
          <w:shd w:val="clear" w:color="auto" w:fill="FFFFFF"/>
        </w:rPr>
        <w:t xml:space="preserve"> provides a wide range of libraries, tools, and widgets that can be used to build complex and modern user interfaces.</w:t>
      </w:r>
      <w:r w:rsidR="00923B2A">
        <w:rPr>
          <w:rFonts w:ascii="Arial" w:hAnsi="Arial" w:cs="Arial"/>
          <w:szCs w:val="22"/>
          <w:shd w:val="clear" w:color="auto" w:fill="FFFFFF"/>
        </w:rPr>
        <w:t xml:space="preserve"> </w:t>
      </w:r>
    </w:p>
    <w:p w14:paraId="3686C236" w14:textId="57A288FE" w:rsidR="00923B2A" w:rsidRPr="00123744" w:rsidRDefault="00923B2A" w:rsidP="00123744">
      <w:pPr>
        <w:rPr>
          <w:rFonts w:ascii="Arial" w:hAnsi="Arial" w:cs="Arial"/>
          <w:szCs w:val="22"/>
          <w:shd w:val="clear" w:color="auto" w:fill="FFFFFF"/>
        </w:rPr>
      </w:pPr>
      <w:r>
        <w:rPr>
          <w:rFonts w:ascii="Arial" w:hAnsi="Arial" w:cs="Arial"/>
          <w:szCs w:val="22"/>
          <w:shd w:val="clear" w:color="auto" w:fill="FFFFFF"/>
        </w:rPr>
        <w:t xml:space="preserve">For </w:t>
      </w:r>
      <w:proofErr w:type="spellStart"/>
      <w:r>
        <w:rPr>
          <w:rFonts w:ascii="Arial" w:hAnsi="Arial" w:cs="Arial"/>
          <w:szCs w:val="22"/>
          <w:shd w:val="clear" w:color="auto" w:fill="FFFFFF"/>
        </w:rPr>
        <w:t>PyQ</w:t>
      </w:r>
      <w:r w:rsidR="0090745C">
        <w:rPr>
          <w:rFonts w:ascii="Arial" w:hAnsi="Arial" w:cs="Arial"/>
          <w:szCs w:val="22"/>
          <w:shd w:val="clear" w:color="auto" w:fill="FFFFFF"/>
        </w:rPr>
        <w:t>t</w:t>
      </w:r>
      <w:proofErr w:type="spellEnd"/>
      <w:r w:rsidR="0090745C">
        <w:rPr>
          <w:rFonts w:ascii="Arial" w:hAnsi="Arial" w:cs="Arial"/>
          <w:szCs w:val="22"/>
          <w:shd w:val="clear" w:color="auto" w:fill="FFFFFF"/>
        </w:rPr>
        <w:t xml:space="preserve"> to work with other files, I had to convert all the </w:t>
      </w:r>
      <w:proofErr w:type="spellStart"/>
      <w:r w:rsidR="0090745C">
        <w:rPr>
          <w:rFonts w:ascii="Arial" w:hAnsi="Arial" w:cs="Arial"/>
          <w:szCs w:val="22"/>
          <w:shd w:val="clear" w:color="auto" w:fill="FFFFFF"/>
        </w:rPr>
        <w:t>Jupyter</w:t>
      </w:r>
      <w:proofErr w:type="spellEnd"/>
      <w:r w:rsidR="0090745C">
        <w:rPr>
          <w:rFonts w:ascii="Arial" w:hAnsi="Arial" w:cs="Arial"/>
          <w:szCs w:val="22"/>
          <w:shd w:val="clear" w:color="auto" w:fill="FFFFFF"/>
        </w:rPr>
        <w:t xml:space="preserve"> Notebook files in Python files. </w:t>
      </w:r>
    </w:p>
    <w:p w14:paraId="325DD443" w14:textId="77777777" w:rsidR="009A5360" w:rsidRPr="003117C3" w:rsidRDefault="009A5360" w:rsidP="00E44DB6">
      <w:pPr>
        <w:rPr>
          <w:rFonts w:ascii="Arial" w:hAnsi="Arial" w:cs="Arial"/>
          <w:szCs w:val="22"/>
          <w:shd w:val="clear" w:color="auto" w:fill="FFFFFF"/>
        </w:rPr>
      </w:pPr>
    </w:p>
    <w:p w14:paraId="3B874E35" w14:textId="798111B1"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6" w:name="_Toc129613878"/>
      <w:r>
        <w:rPr>
          <w:rFonts w:ascii="Arial" w:hAnsi="Arial" w:cs="Arial"/>
          <w:b/>
          <w:bCs/>
          <w:sz w:val="32"/>
          <w:szCs w:val="32"/>
          <w:shd w:val="clear" w:color="auto" w:fill="FFFFFF"/>
        </w:rPr>
        <w:t>Analysis</w:t>
      </w:r>
      <w:bookmarkEnd w:id="16"/>
    </w:p>
    <w:p w14:paraId="51DDBD80" w14:textId="3373D8A6" w:rsidR="004561D1" w:rsidRDefault="00281D8A" w:rsidP="004561D1">
      <w:pPr>
        <w:rPr>
          <w:rFonts w:ascii="Arial" w:hAnsi="Arial" w:cs="Arial"/>
          <w:szCs w:val="22"/>
          <w:shd w:val="clear" w:color="auto" w:fill="FFFFFF"/>
        </w:rPr>
      </w:pPr>
      <w:r>
        <w:rPr>
          <w:rFonts w:ascii="Arial" w:hAnsi="Arial" w:cs="Arial"/>
          <w:szCs w:val="22"/>
          <w:shd w:val="clear" w:color="auto" w:fill="FFFFFF"/>
        </w:rPr>
        <w:lastRenderedPageBreak/>
        <w:t xml:space="preserve">By working out the RMSE values from each </w:t>
      </w:r>
      <w:r w:rsidR="000449DD">
        <w:rPr>
          <w:rFonts w:ascii="Arial" w:hAnsi="Arial" w:cs="Arial"/>
          <w:szCs w:val="22"/>
          <w:shd w:val="clear" w:color="auto" w:fill="FFFFFF"/>
        </w:rPr>
        <w:t xml:space="preserve">algorithm, I was able to get an accurate view on the accuracy of predictions produced by both </w:t>
      </w:r>
      <w:r w:rsidR="004561D1">
        <w:rPr>
          <w:rFonts w:ascii="Arial" w:hAnsi="Arial" w:cs="Arial"/>
          <w:szCs w:val="22"/>
          <w:shd w:val="clear" w:color="auto" w:fill="FFFFFF"/>
        </w:rPr>
        <w:t>algorithms</w:t>
      </w:r>
      <w:r w:rsidR="000449DD">
        <w:rPr>
          <w:rFonts w:ascii="Arial" w:hAnsi="Arial" w:cs="Arial"/>
          <w:szCs w:val="22"/>
          <w:shd w:val="clear" w:color="auto" w:fill="FFFFFF"/>
        </w:rPr>
        <w:t>.</w:t>
      </w:r>
      <w:r w:rsidR="004561D1">
        <w:rPr>
          <w:rFonts w:ascii="Arial" w:hAnsi="Arial" w:cs="Arial"/>
          <w:szCs w:val="22"/>
          <w:shd w:val="clear" w:color="auto" w:fill="FFFFFF"/>
        </w:rPr>
        <w:t xml:space="preserve"> </w:t>
      </w:r>
      <w:r w:rsidR="0022467D">
        <w:rPr>
          <w:rFonts w:ascii="Arial" w:hAnsi="Arial" w:cs="Arial"/>
          <w:szCs w:val="22"/>
          <w:shd w:val="clear" w:color="auto" w:fill="FFFFFF"/>
        </w:rPr>
        <w:t xml:space="preserve">For my KNN algorithm </w:t>
      </w:r>
      <w:r w:rsidR="004561D1">
        <w:rPr>
          <w:rFonts w:ascii="Arial" w:hAnsi="Arial" w:cs="Arial"/>
          <w:szCs w:val="22"/>
          <w:shd w:val="clear" w:color="auto" w:fill="FFFFFF"/>
        </w:rPr>
        <w:t xml:space="preserve">I worked out the RMSE value of each K value, from 0 to 100, to find the optimal value of K that enhances the accuracy of the predictions. In doing so, I was able to see that 4 nearest neighbours were the best value of K for my data set, giving a value of </w:t>
      </w:r>
      <w:r w:rsidR="0022467D">
        <w:rPr>
          <w:rFonts w:ascii="Arial" w:hAnsi="Arial" w:cs="Arial"/>
          <w:szCs w:val="22"/>
          <w:shd w:val="clear" w:color="auto" w:fill="FFFFFF"/>
        </w:rPr>
        <w:t>£</w:t>
      </w:r>
      <w:r w:rsidR="004561D1" w:rsidRPr="00360D6A">
        <w:rPr>
          <w:rFonts w:ascii="Arial" w:hAnsi="Arial" w:cs="Arial"/>
          <w:szCs w:val="22"/>
          <w:shd w:val="clear" w:color="auto" w:fill="FFFFFF"/>
        </w:rPr>
        <w:t>3448.40</w:t>
      </w:r>
      <w:r w:rsidR="004561D1">
        <w:rPr>
          <w:rFonts w:ascii="Arial" w:hAnsi="Arial" w:cs="Arial"/>
          <w:szCs w:val="22"/>
          <w:shd w:val="clear" w:color="auto" w:fill="FFFFFF"/>
        </w:rPr>
        <w:t xml:space="preserve"> (2 </w:t>
      </w:r>
      <w:proofErr w:type="spellStart"/>
      <w:r w:rsidR="004561D1">
        <w:rPr>
          <w:rFonts w:ascii="Arial" w:hAnsi="Arial" w:cs="Arial"/>
          <w:szCs w:val="22"/>
          <w:shd w:val="clear" w:color="auto" w:fill="FFFFFF"/>
        </w:rPr>
        <w:t>dp</w:t>
      </w:r>
      <w:proofErr w:type="spellEnd"/>
      <w:r w:rsidR="004561D1">
        <w:rPr>
          <w:rFonts w:ascii="Arial" w:hAnsi="Arial" w:cs="Arial"/>
          <w:szCs w:val="22"/>
          <w:shd w:val="clear" w:color="auto" w:fill="FFFFFF"/>
        </w:rPr>
        <w:t xml:space="preserve">). RMSE is the root mean square error, which </w:t>
      </w:r>
      <w:r w:rsidR="004561D1" w:rsidRPr="00360D6A">
        <w:rPr>
          <w:rFonts w:ascii="Arial" w:hAnsi="Arial" w:cs="Arial"/>
          <w:szCs w:val="22"/>
          <w:shd w:val="clear" w:color="auto" w:fill="FFFFFF"/>
        </w:rPr>
        <w:t xml:space="preserve">shows how far </w:t>
      </w:r>
      <w:r w:rsidR="004561D1">
        <w:rPr>
          <w:rFonts w:ascii="Arial" w:hAnsi="Arial" w:cs="Arial"/>
          <w:szCs w:val="22"/>
          <w:shd w:val="clear" w:color="auto" w:fill="FFFFFF"/>
        </w:rPr>
        <w:t xml:space="preserve">the </w:t>
      </w:r>
      <w:r w:rsidR="004561D1" w:rsidRPr="00360D6A">
        <w:rPr>
          <w:rFonts w:ascii="Arial" w:hAnsi="Arial" w:cs="Arial"/>
          <w:szCs w:val="22"/>
          <w:shd w:val="clear" w:color="auto" w:fill="FFFFFF"/>
        </w:rPr>
        <w:t>predictions fall</w:t>
      </w:r>
      <w:r w:rsidR="004561D1">
        <w:rPr>
          <w:rFonts w:ascii="Arial" w:hAnsi="Arial" w:cs="Arial"/>
          <w:szCs w:val="22"/>
          <w:shd w:val="clear" w:color="auto" w:fill="FFFFFF"/>
        </w:rPr>
        <w:t>s</w:t>
      </w:r>
      <w:r w:rsidR="004561D1" w:rsidRPr="00360D6A">
        <w:rPr>
          <w:rFonts w:ascii="Arial" w:hAnsi="Arial" w:cs="Arial"/>
          <w:szCs w:val="22"/>
          <w:shd w:val="clear" w:color="auto" w:fill="FFFFFF"/>
        </w:rPr>
        <w:t xml:space="preserve"> from </w:t>
      </w:r>
      <w:r w:rsidR="004561D1">
        <w:rPr>
          <w:rFonts w:ascii="Arial" w:hAnsi="Arial" w:cs="Arial"/>
          <w:szCs w:val="22"/>
          <w:shd w:val="clear" w:color="auto" w:fill="FFFFFF"/>
        </w:rPr>
        <w:t xml:space="preserve">the actual </w:t>
      </w:r>
      <w:r w:rsidR="004561D1" w:rsidRPr="00360D6A">
        <w:rPr>
          <w:rFonts w:ascii="Arial" w:hAnsi="Arial" w:cs="Arial"/>
          <w:szCs w:val="22"/>
          <w:shd w:val="clear" w:color="auto" w:fill="FFFFFF"/>
        </w:rPr>
        <w:t>values</w:t>
      </w:r>
      <w:r w:rsidR="004561D1">
        <w:rPr>
          <w:rFonts w:ascii="Arial" w:hAnsi="Arial" w:cs="Arial"/>
          <w:szCs w:val="22"/>
          <w:shd w:val="clear" w:color="auto" w:fill="FFFFFF"/>
        </w:rPr>
        <w:t>,</w:t>
      </w:r>
      <w:r w:rsidR="004561D1" w:rsidRPr="00360D6A">
        <w:rPr>
          <w:rFonts w:ascii="Arial" w:hAnsi="Arial" w:cs="Arial"/>
          <w:szCs w:val="22"/>
          <w:shd w:val="clear" w:color="auto" w:fill="FFFFFF"/>
        </w:rPr>
        <w:t xml:space="preserve"> </w:t>
      </w:r>
      <w:r w:rsidR="004561D1">
        <w:rPr>
          <w:rFonts w:ascii="Arial" w:hAnsi="Arial" w:cs="Arial"/>
          <w:szCs w:val="22"/>
          <w:shd w:val="clear" w:color="auto" w:fill="FFFFFF"/>
        </w:rPr>
        <w:t>by calculating the average deviation between the actual price and predicting price, using the</w:t>
      </w:r>
      <w:r w:rsidR="004561D1" w:rsidRPr="00360D6A">
        <w:rPr>
          <w:rFonts w:ascii="Arial" w:hAnsi="Arial" w:cs="Arial"/>
          <w:szCs w:val="22"/>
          <w:shd w:val="clear" w:color="auto" w:fill="FFFFFF"/>
        </w:rPr>
        <w:t xml:space="preserve"> Euclidean distance</w:t>
      </w:r>
      <w:r w:rsidR="004561D1">
        <w:rPr>
          <w:rFonts w:ascii="Arial" w:hAnsi="Arial" w:cs="Arial"/>
          <w:szCs w:val="22"/>
          <w:shd w:val="clear" w:color="auto" w:fill="FFFFFF"/>
        </w:rPr>
        <w:t xml:space="preserve"> between them</w:t>
      </w:r>
      <w:r w:rsidR="00B363CA">
        <w:rPr>
          <w:rFonts w:ascii="Arial" w:hAnsi="Arial" w:cs="Arial"/>
          <w:szCs w:val="22"/>
          <w:shd w:val="clear" w:color="auto" w:fill="FFFFFF"/>
        </w:rPr>
        <w:t xml:space="preserve"> </w:t>
      </w:r>
      <w:r w:rsidR="004561D1"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16</w:t>
      </w:r>
      <w:r w:rsidR="004561D1" w:rsidRPr="00B363CA">
        <w:rPr>
          <w:rFonts w:ascii="Arial" w:hAnsi="Arial" w:cs="Arial"/>
          <w:szCs w:val="22"/>
          <w:shd w:val="clear" w:color="auto" w:fill="FFFFFF"/>
          <w:vertAlign w:val="superscript"/>
        </w:rPr>
        <w:t>]</w:t>
      </w:r>
      <w:r w:rsidR="004561D1">
        <w:rPr>
          <w:rFonts w:ascii="Arial" w:hAnsi="Arial" w:cs="Arial"/>
          <w:szCs w:val="22"/>
          <w:shd w:val="clear" w:color="auto" w:fill="FFFFFF"/>
        </w:rPr>
        <w:t>. The lower the RMSE value, the better the model fits the dataset. In figure 5, we see that the best values of K for this data set are between 3 and 6, with the best being 4 neighbours. After k = 6, there is a huge linear increase in the value of RMSE, showing that the larger the value of K, the less accurate the results.</w:t>
      </w:r>
    </w:p>
    <w:p w14:paraId="42BBB696" w14:textId="77777777" w:rsidR="004561D1" w:rsidRPr="0048531A" w:rsidRDefault="004561D1" w:rsidP="004561D1">
      <w:pPr>
        <w:jc w:val="center"/>
        <w:rPr>
          <w:rFonts w:ascii="Arial" w:hAnsi="Arial" w:cs="Arial"/>
          <w:szCs w:val="22"/>
          <w:shd w:val="clear" w:color="auto" w:fill="FFFFFF"/>
        </w:rPr>
      </w:pPr>
      <w:r w:rsidRPr="00360D6A">
        <w:rPr>
          <w:rFonts w:ascii="Arial" w:hAnsi="Arial" w:cs="Arial"/>
          <w:noProof/>
          <w:szCs w:val="22"/>
          <w:shd w:val="clear" w:color="auto" w:fill="FFFFFF"/>
        </w:rPr>
        <w:drawing>
          <wp:inline distT="0" distB="0" distL="0" distR="0" wp14:anchorId="7749F987" wp14:editId="4968656C">
            <wp:extent cx="3722853"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6"/>
                    <a:stretch>
                      <a:fillRect/>
                    </a:stretch>
                  </pic:blipFill>
                  <pic:spPr>
                    <a:xfrm>
                      <a:off x="0" y="0"/>
                      <a:ext cx="3759547" cy="2462434"/>
                    </a:xfrm>
                    <a:prstGeom prst="rect">
                      <a:avLst/>
                    </a:prstGeom>
                  </pic:spPr>
                </pic:pic>
              </a:graphicData>
            </a:graphic>
          </wp:inline>
        </w:drawing>
      </w:r>
    </w:p>
    <w:p w14:paraId="36585F3A" w14:textId="3A3755CD" w:rsidR="004561D1" w:rsidRDefault="004561D1" w:rsidP="004561D1">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FC6636">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RMSE value for values of K</w:t>
      </w:r>
    </w:p>
    <w:p w14:paraId="016B8335" w14:textId="4B94B95D" w:rsidR="002A5B78" w:rsidRDefault="0022467D" w:rsidP="004303FB">
      <w:pPr>
        <w:rPr>
          <w:rFonts w:ascii="Arial" w:hAnsi="Arial" w:cs="Arial"/>
          <w:iCs/>
          <w:szCs w:val="22"/>
          <w:shd w:val="clear" w:color="auto" w:fill="FFFFFF"/>
        </w:rPr>
      </w:pPr>
      <w:r>
        <w:rPr>
          <w:rFonts w:ascii="Arial" w:hAnsi="Arial" w:cs="Arial"/>
          <w:szCs w:val="22"/>
          <w:shd w:val="clear" w:color="auto" w:fill="FFFFFF"/>
        </w:rPr>
        <w:t>To analyse my decision tree algorithm, I created an evaluation method that takes the predictions of X_Test and the original labels/prices to work out their RMSE. Unlike with KNN, I did not manage to fine tune my decision tree algorithm, setting my minimum sample number and maximum depth at 3. With KNN I had created an evaluation method that tested every value of K, between 1-100, to find the optimal number of neighbours. Unfortunately, I did not manage to find the optimal setting for my decision tree, thus not setting a fair comparison between the two algorithms. This is one of many improvements I need to make to my decision tree algorithm</w:t>
      </w:r>
      <w:r w:rsidR="002A5B78">
        <w:rPr>
          <w:rFonts w:ascii="Arial" w:hAnsi="Arial" w:cs="Arial"/>
          <w:szCs w:val="22"/>
          <w:shd w:val="clear" w:color="auto" w:fill="FFFFFF"/>
        </w:rPr>
        <w:t>.</w:t>
      </w:r>
      <w:r w:rsidR="00B021D9">
        <w:rPr>
          <w:rFonts w:ascii="Arial" w:hAnsi="Arial" w:cs="Arial"/>
          <w:iCs/>
          <w:szCs w:val="22"/>
          <w:shd w:val="clear" w:color="auto" w:fill="FFFFFF"/>
        </w:rPr>
        <w:t xml:space="preserve"> </w:t>
      </w:r>
    </w:p>
    <w:p w14:paraId="239806A5" w14:textId="5371A5AC" w:rsidR="002A5B78" w:rsidRPr="002A5B78" w:rsidRDefault="002A5B78" w:rsidP="004303FB">
      <w:pPr>
        <w:rPr>
          <w:rFonts w:ascii="Arial" w:hAnsi="Arial" w:cs="Arial"/>
          <w:szCs w:val="22"/>
          <w:shd w:val="clear" w:color="auto" w:fill="FFFFFF"/>
        </w:rPr>
      </w:pPr>
      <w:r>
        <w:rPr>
          <w:rFonts w:ascii="Arial" w:hAnsi="Arial" w:cs="Arial"/>
          <w:szCs w:val="22"/>
          <w:shd w:val="clear" w:color="auto" w:fill="FFFFFF"/>
        </w:rPr>
        <w:t xml:space="preserve">Looking at figure </w:t>
      </w:r>
      <w:r w:rsidR="00FC6636">
        <w:rPr>
          <w:rFonts w:ascii="Arial" w:hAnsi="Arial" w:cs="Arial"/>
          <w:szCs w:val="22"/>
          <w:shd w:val="clear" w:color="auto" w:fill="FFFFFF"/>
        </w:rPr>
        <w:t>10</w:t>
      </w:r>
      <w:r>
        <w:rPr>
          <w:rFonts w:ascii="Arial" w:hAnsi="Arial" w:cs="Arial"/>
          <w:szCs w:val="22"/>
          <w:shd w:val="clear" w:color="auto" w:fill="FFFFFF"/>
        </w:rPr>
        <w:t>, we can see that the KNN model did not reach the same RMSE as the decision tree model until it used 60+ neighbours, demonstrating a superior ability to make accurate predictions.</w:t>
      </w:r>
      <w:r w:rsidR="0024136A">
        <w:rPr>
          <w:rFonts w:ascii="Arial" w:hAnsi="Arial" w:cs="Arial"/>
          <w:szCs w:val="22"/>
          <w:shd w:val="clear" w:color="auto" w:fill="FFFFFF"/>
        </w:rPr>
        <w:t xml:space="preserve"> </w:t>
      </w:r>
      <w:r w:rsidR="009D69F1">
        <w:rPr>
          <w:rFonts w:ascii="Arial" w:hAnsi="Arial" w:cs="Arial"/>
          <w:szCs w:val="22"/>
          <w:shd w:val="clear" w:color="auto" w:fill="FFFFFF"/>
        </w:rPr>
        <w:t>The less accurate results of the decision tree algorithm could be due to</w:t>
      </w:r>
      <w:r w:rsidR="0024136A">
        <w:rPr>
          <w:rFonts w:ascii="Arial" w:hAnsi="Arial" w:cs="Arial"/>
          <w:szCs w:val="22"/>
          <w:shd w:val="clear" w:color="auto" w:fill="FFFFFF"/>
        </w:rPr>
        <w:t xml:space="preserve"> overfitting</w:t>
      </w:r>
      <w:r w:rsidR="009D69F1">
        <w:rPr>
          <w:rFonts w:ascii="Arial" w:hAnsi="Arial" w:cs="Arial"/>
          <w:szCs w:val="22"/>
          <w:shd w:val="clear" w:color="auto" w:fill="FFFFFF"/>
        </w:rPr>
        <w:t>. Another issue to address with d</w:t>
      </w:r>
      <w:r w:rsidR="0024136A">
        <w:rPr>
          <w:rFonts w:ascii="Arial" w:hAnsi="Arial" w:cs="Arial"/>
          <w:szCs w:val="22"/>
          <w:shd w:val="clear" w:color="auto" w:fill="FFFFFF"/>
        </w:rPr>
        <w:t>ecision trees</w:t>
      </w:r>
      <w:r w:rsidR="009D69F1">
        <w:rPr>
          <w:rFonts w:ascii="Arial" w:hAnsi="Arial" w:cs="Arial"/>
          <w:szCs w:val="22"/>
          <w:shd w:val="clear" w:color="auto" w:fill="FFFFFF"/>
        </w:rPr>
        <w:t xml:space="preserve"> is that they are not robust and</w:t>
      </w:r>
      <w:r w:rsidR="0024136A">
        <w:rPr>
          <w:rFonts w:ascii="Arial" w:hAnsi="Arial" w:cs="Arial"/>
          <w:szCs w:val="22"/>
          <w:shd w:val="clear" w:color="auto" w:fill="FFFFFF"/>
        </w:rPr>
        <w:t xml:space="preserve"> require training each time a change is made to the dataset</w:t>
      </w:r>
      <w:r w:rsidR="009D69F1">
        <w:rPr>
          <w:rFonts w:ascii="Arial" w:hAnsi="Arial" w:cs="Arial"/>
          <w:szCs w:val="22"/>
          <w:shd w:val="clear" w:color="auto" w:fill="FFFFFF"/>
        </w:rPr>
        <w:t xml:space="preserve">. </w:t>
      </w:r>
    </w:p>
    <w:p w14:paraId="35F5A3E9" w14:textId="2F3635EE" w:rsidR="00B021D9" w:rsidRPr="00B021D9" w:rsidRDefault="002A5B78" w:rsidP="004303FB">
      <w:pPr>
        <w:rPr>
          <w:rFonts w:ascii="Arial" w:hAnsi="Arial" w:cs="Arial"/>
          <w:iCs/>
          <w:szCs w:val="22"/>
          <w:shd w:val="clear" w:color="auto" w:fill="FFFFFF"/>
        </w:rPr>
      </w:pPr>
      <w:r>
        <w:rPr>
          <w:rFonts w:ascii="Arial" w:hAnsi="Arial" w:cs="Arial"/>
          <w:szCs w:val="22"/>
          <w:shd w:val="clear" w:color="auto" w:fill="FFFFFF"/>
        </w:rPr>
        <w:t>Due to the KNN algorithm having to calculate many metric distances, it takes an extremely long time to process all the calculations for a large dataset, but a positive aspect of the KNN algorithm is that it’s instance-based learning, meaning it does not have to learn anything during the training period, instead it learns from the training set while making predictions. This also means that new data can be added to dataset whenever, without the problem of having to train the algorithm again.</w:t>
      </w: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17" w:name="_Toc129613879"/>
      <w:r>
        <w:rPr>
          <w:rFonts w:ascii="Arial" w:hAnsi="Arial" w:cs="Arial"/>
          <w:b/>
          <w:bCs/>
          <w:sz w:val="32"/>
          <w:szCs w:val="32"/>
          <w:shd w:val="clear" w:color="auto" w:fill="FFFFFF"/>
        </w:rPr>
        <w:t>Engineering tools</w:t>
      </w:r>
      <w:bookmarkEnd w:id="17"/>
    </w:p>
    <w:p w14:paraId="681E8633" w14:textId="60723B5E" w:rsidR="00B021D9" w:rsidRDefault="002D11C7" w:rsidP="00B021D9">
      <w:pPr>
        <w:rPr>
          <w:rFonts w:ascii="Arial" w:hAnsi="Arial" w:cs="Arial"/>
          <w:szCs w:val="22"/>
          <w:shd w:val="clear" w:color="auto" w:fill="FFFFFF"/>
        </w:rPr>
      </w:pPr>
      <w:r>
        <w:rPr>
          <w:rFonts w:ascii="Arial" w:hAnsi="Arial" w:cs="Arial"/>
          <w:szCs w:val="22"/>
          <w:shd w:val="clear" w:color="auto" w:fill="FFFFFF"/>
        </w:rPr>
        <w:lastRenderedPageBreak/>
        <w:t>The main reason for me using Python as my chosen language, is due to its access of great libraries that are great for machine learning use; specifically SciKit-Learn and Pandas. SciKit-Learn was extremely useful for handling basic ML aspects, such as normalising and splitting my dataset into training and test sets, It was also useful to compare my algorithms too, as they contain functions that calculate regression predictions for many ML algorithms. Another useful library was Pandas, which was very useful for handling my dataset and presenting it in a clear viewable format. The code for Python is also very readable and understandable, which was needed when handling complex codes such as machine learning algorithms.</w:t>
      </w:r>
    </w:p>
    <w:p w14:paraId="5EA01339" w14:textId="50E527D2" w:rsidR="002D11C7" w:rsidRDefault="002D11C7" w:rsidP="00B021D9">
      <w:pPr>
        <w:rPr>
          <w:rFonts w:ascii="Arial" w:hAnsi="Arial" w:cs="Arial"/>
          <w:szCs w:val="22"/>
          <w:shd w:val="clear" w:color="auto" w:fill="FFFFFF"/>
        </w:rPr>
      </w:pPr>
      <w:r>
        <w:rPr>
          <w:rFonts w:ascii="Arial" w:hAnsi="Arial" w:cs="Arial"/>
          <w:szCs w:val="22"/>
          <w:shd w:val="clear" w:color="auto" w:fill="FFFFFF"/>
        </w:rPr>
        <w:t xml:space="preserve">My main software to program on was </w:t>
      </w:r>
      <w:proofErr w:type="spellStart"/>
      <w:r>
        <w:rPr>
          <w:rFonts w:ascii="Arial" w:hAnsi="Arial" w:cs="Arial"/>
          <w:szCs w:val="22"/>
          <w:shd w:val="clear" w:color="auto" w:fill="FFFFFF"/>
        </w:rPr>
        <w:t>Jupyter</w:t>
      </w:r>
      <w:proofErr w:type="spellEnd"/>
      <w:r>
        <w:rPr>
          <w:rFonts w:ascii="Arial" w:hAnsi="Arial" w:cs="Arial"/>
          <w:szCs w:val="22"/>
          <w:shd w:val="clear" w:color="auto" w:fill="FFFFFF"/>
        </w:rPr>
        <w:t xml:space="preserve"> Notebook, a web-based computing platform that clearly lays out your code. I</w:t>
      </w:r>
      <w:r w:rsidR="006D540D">
        <w:rPr>
          <w:rFonts w:ascii="Arial" w:hAnsi="Arial" w:cs="Arial"/>
          <w:szCs w:val="22"/>
          <w:shd w:val="clear" w:color="auto" w:fill="FFFFFF"/>
        </w:rPr>
        <w:t>t</w:t>
      </w:r>
      <w:r>
        <w:rPr>
          <w:rFonts w:ascii="Arial" w:hAnsi="Arial" w:cs="Arial"/>
          <w:szCs w:val="22"/>
          <w:shd w:val="clear" w:color="auto" w:fill="FFFFFF"/>
        </w:rPr>
        <w:t xml:space="preserve"> is extremely useful in illustrating my analysis at each </w:t>
      </w:r>
      <w:r w:rsidR="006D540D">
        <w:rPr>
          <w:rFonts w:ascii="Arial" w:hAnsi="Arial" w:cs="Arial"/>
          <w:szCs w:val="22"/>
          <w:shd w:val="clear" w:color="auto" w:fill="FFFFFF"/>
        </w:rPr>
        <w:t>step and</w:t>
      </w:r>
      <w:r>
        <w:rPr>
          <w:rFonts w:ascii="Arial" w:hAnsi="Arial" w:cs="Arial"/>
          <w:szCs w:val="22"/>
          <w:shd w:val="clear" w:color="auto" w:fill="FFFFFF"/>
        </w:rPr>
        <w:t xml:space="preserve"> helped me view all of my code in one place</w:t>
      </w:r>
      <w:r w:rsidR="006D540D">
        <w:rPr>
          <w:rFonts w:ascii="Arial" w:hAnsi="Arial" w:cs="Arial"/>
          <w:szCs w:val="22"/>
          <w:shd w:val="clear" w:color="auto" w:fill="FFFFFF"/>
        </w:rPr>
        <w:t>, and also allows for other people to clearly see and understand all of my code together</w:t>
      </w:r>
      <w:r>
        <w:rPr>
          <w:rFonts w:ascii="Arial" w:hAnsi="Arial" w:cs="Arial"/>
          <w:szCs w:val="22"/>
          <w:shd w:val="clear" w:color="auto" w:fill="FFFFFF"/>
        </w:rPr>
        <w:t>.</w:t>
      </w:r>
      <w:r w:rsidR="006D540D">
        <w:rPr>
          <w:rFonts w:ascii="Arial" w:hAnsi="Arial" w:cs="Arial"/>
          <w:szCs w:val="22"/>
          <w:shd w:val="clear" w:color="auto" w:fill="FFFFFF"/>
        </w:rPr>
        <w:t xml:space="preserve"> It also contained all the libraries I needed, without me having to install each and </w:t>
      </w:r>
      <w:proofErr w:type="spellStart"/>
      <w:r w:rsidR="006D540D">
        <w:rPr>
          <w:rFonts w:ascii="Arial" w:hAnsi="Arial" w:cs="Arial"/>
          <w:szCs w:val="22"/>
          <w:shd w:val="clear" w:color="auto" w:fill="FFFFFF"/>
        </w:rPr>
        <w:t>everyone</w:t>
      </w:r>
      <w:proofErr w:type="spellEnd"/>
      <w:r w:rsidR="006D540D">
        <w:rPr>
          <w:rFonts w:ascii="Arial" w:hAnsi="Arial" w:cs="Arial"/>
          <w:szCs w:val="22"/>
          <w:shd w:val="clear" w:color="auto" w:fill="FFFFFF"/>
        </w:rPr>
        <w:t xml:space="preserve"> of them on my personal computer.</w:t>
      </w:r>
    </w:p>
    <w:p w14:paraId="023587D9" w14:textId="334AA1DE" w:rsidR="0023029C" w:rsidRPr="00B021D9" w:rsidRDefault="00613DD2" w:rsidP="00B021D9">
      <w:pPr>
        <w:rPr>
          <w:rFonts w:ascii="Arial" w:hAnsi="Arial" w:cs="Arial"/>
          <w:szCs w:val="22"/>
          <w:shd w:val="clear" w:color="auto" w:fill="FFFFFF"/>
        </w:rPr>
      </w:pPr>
      <w:r w:rsidRPr="00613DD2">
        <w:rPr>
          <w:rFonts w:ascii="Arial" w:hAnsi="Arial" w:cs="Arial"/>
          <w:szCs w:val="22"/>
          <w:shd w:val="clear" w:color="auto" w:fill="FFFFFF"/>
        </w:rPr>
        <w:drawing>
          <wp:inline distT="0" distB="0" distL="0" distR="0" wp14:anchorId="513084EF" wp14:editId="054508E4">
            <wp:extent cx="5731510" cy="352806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731510" cy="3528060"/>
                    </a:xfrm>
                    <a:prstGeom prst="rect">
                      <a:avLst/>
                    </a:prstGeom>
                  </pic:spPr>
                </pic:pic>
              </a:graphicData>
            </a:graphic>
          </wp:inline>
        </w:drawing>
      </w:r>
    </w:p>
    <w:p w14:paraId="020C1059" w14:textId="77777777" w:rsidR="00870CD5" w:rsidRPr="00870CD5" w:rsidRDefault="00870CD5" w:rsidP="00E44DB6">
      <w:pPr>
        <w:pStyle w:val="ListParagraph"/>
        <w:ind w:left="360"/>
        <w:rPr>
          <w:rFonts w:ascii="Arial" w:hAnsi="Arial" w:cs="Arial"/>
          <w:b/>
          <w:bCs/>
          <w:sz w:val="32"/>
          <w:szCs w:val="32"/>
          <w:shd w:val="clear" w:color="auto" w:fill="FFFFFF"/>
        </w:rPr>
      </w:pPr>
    </w:p>
    <w:p w14:paraId="0B2D1FF6" w14:textId="67A8385E"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8" w:name="_Toc129613880"/>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8"/>
    </w:p>
    <w:p w14:paraId="5D131F1F" w14:textId="06C78302" w:rsidR="00E4471D" w:rsidRDefault="00B021D9" w:rsidP="002A5B78">
      <w:pPr>
        <w:rPr>
          <w:rFonts w:ascii="Arial" w:hAnsi="Arial" w:cs="Arial"/>
          <w:szCs w:val="22"/>
          <w:shd w:val="clear" w:color="auto" w:fill="FFFFFF"/>
        </w:rPr>
      </w:pPr>
      <w:r>
        <w:rPr>
          <w:rFonts w:ascii="Arial" w:hAnsi="Arial" w:cs="Arial"/>
          <w:szCs w:val="22"/>
          <w:shd w:val="clear" w:color="auto" w:fill="FFFFFF"/>
        </w:rPr>
        <w:t xml:space="preserve">As far as following my timeline, proposed in my project plan, I hadn’t followed it very well, as I had not considered external factors that could affect my progress of work. In terms of completing research, I was able to do that in the proposed time but was unable to implement my code in the set target time. Which then affected my other proposed tasks, especially the two weeks to fine tune and tweak my algorithms to be as accurate as possible. I had initially struggled to grasp the concept of how decision trees worked, with the concept of splitting with multiple features, which is why I was unable to improve my decision tree algorithm, giving it an unsatisfactory RMSE value of </w:t>
      </w:r>
      <w:r w:rsidRPr="00345608">
        <w:rPr>
          <w:rFonts w:ascii="Arial" w:hAnsi="Arial" w:cs="Arial"/>
          <w:szCs w:val="22"/>
          <w:shd w:val="clear" w:color="auto" w:fill="FFFFFF"/>
        </w:rPr>
        <w:t xml:space="preserve">£5486.19 (2 </w:t>
      </w:r>
      <w:proofErr w:type="spellStart"/>
      <w:r w:rsidRPr="00345608">
        <w:rPr>
          <w:rFonts w:ascii="Arial" w:hAnsi="Arial" w:cs="Arial"/>
          <w:szCs w:val="22"/>
          <w:shd w:val="clear" w:color="auto" w:fill="FFFFFF"/>
        </w:rPr>
        <w:t>dp</w:t>
      </w:r>
      <w:proofErr w:type="spellEnd"/>
      <w:r w:rsidRPr="00345608">
        <w:rPr>
          <w:rFonts w:ascii="Arial" w:hAnsi="Arial" w:cs="Arial"/>
          <w:szCs w:val="22"/>
          <w:shd w:val="clear" w:color="auto" w:fill="FFFFFF"/>
        </w:rPr>
        <w:t>)</w:t>
      </w:r>
      <w:r>
        <w:rPr>
          <w:rFonts w:ascii="Arial" w:hAnsi="Arial" w:cs="Arial"/>
          <w:szCs w:val="22"/>
          <w:shd w:val="clear" w:color="auto" w:fill="FFFFFF"/>
        </w:rPr>
        <w:t>.</w:t>
      </w:r>
    </w:p>
    <w:p w14:paraId="2EF99AE0" w14:textId="77777777" w:rsidR="002A5B78" w:rsidRPr="002A5B78" w:rsidRDefault="002A5B78" w:rsidP="002A5B78">
      <w:pPr>
        <w:rPr>
          <w:rFonts w:ascii="Arial" w:hAnsi="Arial" w:cs="Arial"/>
          <w:szCs w:val="22"/>
          <w:shd w:val="clear" w:color="auto" w:fill="FFFFFF"/>
        </w:rPr>
      </w:pPr>
    </w:p>
    <w:p w14:paraId="057BABE1" w14:textId="0B896EF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19" w:name="_Toc129613881"/>
      <w:r>
        <w:rPr>
          <w:rFonts w:ascii="Arial" w:hAnsi="Arial" w:cs="Arial"/>
          <w:b/>
          <w:bCs/>
          <w:sz w:val="32"/>
          <w:szCs w:val="32"/>
          <w:shd w:val="clear" w:color="auto" w:fill="FFFFFF"/>
        </w:rPr>
        <w:t>Conclusion</w:t>
      </w:r>
      <w:bookmarkEnd w:id="19"/>
    </w:p>
    <w:p w14:paraId="12C0FD42" w14:textId="207522B4" w:rsidR="00E767D5" w:rsidRDefault="004472DF" w:rsidP="00A4786D">
      <w:pPr>
        <w:rPr>
          <w:rFonts w:ascii="Arial" w:hAnsi="Arial" w:cs="Arial"/>
          <w:szCs w:val="22"/>
          <w:shd w:val="clear" w:color="auto" w:fill="FFFFFF"/>
        </w:rPr>
      </w:pPr>
      <w:r>
        <w:rPr>
          <w:rFonts w:ascii="Arial" w:hAnsi="Arial" w:cs="Arial"/>
          <w:szCs w:val="22"/>
          <w:shd w:val="clear" w:color="auto" w:fill="FFFFFF"/>
        </w:rPr>
        <w:lastRenderedPageBreak/>
        <w:t xml:space="preserve">Predicting the price of used cars can be a challenging task to complete, due to many affecting factors. My aim throughout this project </w:t>
      </w:r>
      <w:r w:rsidR="00E767D5">
        <w:rPr>
          <w:rFonts w:ascii="Arial" w:hAnsi="Arial" w:cs="Arial"/>
          <w:szCs w:val="22"/>
          <w:shd w:val="clear" w:color="auto" w:fill="FFFFFF"/>
        </w:rPr>
        <w:t>was to find the most suitable ML algorithm capable of carrying out the most accurate and reliable predictions. As far as those aims</w:t>
      </w:r>
      <w:r w:rsidR="00A4786D">
        <w:rPr>
          <w:rFonts w:ascii="Arial" w:hAnsi="Arial" w:cs="Arial"/>
          <w:szCs w:val="22"/>
          <w:shd w:val="clear" w:color="auto" w:fill="FFFFFF"/>
        </w:rPr>
        <w:t xml:space="preserve"> go, I was successful in producing two machine </w:t>
      </w:r>
      <w:r w:rsidR="00B021D9">
        <w:rPr>
          <w:rFonts w:ascii="Arial" w:hAnsi="Arial" w:cs="Arial"/>
          <w:szCs w:val="22"/>
          <w:shd w:val="clear" w:color="auto" w:fill="FFFFFF"/>
        </w:rPr>
        <w:t>algorithms:</w:t>
      </w:r>
      <w:r w:rsidR="00A4786D" w:rsidRPr="008B1131">
        <w:rPr>
          <w:rFonts w:ascii="Arial" w:hAnsi="Arial" w:cs="Arial"/>
          <w:color w:val="000000"/>
          <w:szCs w:val="22"/>
          <w:lang w:val="en-GB" w:eastAsia="en-GB"/>
        </w:rPr>
        <w:t xml:space="preserve"> k-nearest </w:t>
      </w:r>
      <w:r w:rsidR="00A4786D" w:rsidRPr="00713B81">
        <w:rPr>
          <w:rFonts w:ascii="Arial" w:hAnsi="Arial" w:cs="Arial"/>
          <w:color w:val="000000"/>
          <w:szCs w:val="22"/>
          <w:lang w:val="en-GB" w:eastAsia="en-GB"/>
        </w:rPr>
        <w:t>neighbour,</w:t>
      </w:r>
      <w:r w:rsidR="00A4786D" w:rsidRPr="008B1131">
        <w:rPr>
          <w:rFonts w:ascii="Arial" w:hAnsi="Arial" w:cs="Arial"/>
          <w:color w:val="000000"/>
          <w:szCs w:val="22"/>
          <w:lang w:val="en-GB" w:eastAsia="en-GB"/>
        </w:rPr>
        <w:t xml:space="preserve"> and decision trees</w:t>
      </w:r>
      <w:r w:rsidR="00A4786D">
        <w:rPr>
          <w:rFonts w:ascii="Arial" w:hAnsi="Arial" w:cs="Arial"/>
          <w:color w:val="000000"/>
          <w:szCs w:val="22"/>
          <w:lang w:val="en-GB" w:eastAsia="en-GB"/>
        </w:rPr>
        <w:t xml:space="preserve">. Both algorithms produced promising results </w:t>
      </w:r>
      <w:r w:rsidR="00A4786D">
        <w:rPr>
          <w:rFonts w:ascii="Arial" w:hAnsi="Arial" w:cs="Arial"/>
          <w:szCs w:val="22"/>
          <w:shd w:val="clear" w:color="auto" w:fill="FFFFFF"/>
        </w:rPr>
        <w:t>with</w:t>
      </w:r>
      <w:r w:rsidR="004303FB">
        <w:rPr>
          <w:rFonts w:ascii="Arial" w:hAnsi="Arial" w:cs="Arial"/>
          <w:szCs w:val="22"/>
          <w:shd w:val="clear" w:color="auto" w:fill="FFFFFF"/>
        </w:rPr>
        <w:t xml:space="preserve"> </w:t>
      </w:r>
      <w:r w:rsidR="00A4786D">
        <w:rPr>
          <w:rFonts w:ascii="Arial" w:hAnsi="Arial" w:cs="Arial"/>
          <w:szCs w:val="22"/>
          <w:shd w:val="clear" w:color="auto" w:fill="FFFFFF"/>
        </w:rPr>
        <w:t xml:space="preserve">my KNN algorithm producing an </w:t>
      </w:r>
      <w:r w:rsidR="004303FB">
        <w:rPr>
          <w:rFonts w:ascii="Arial" w:hAnsi="Arial" w:cs="Arial"/>
          <w:szCs w:val="22"/>
          <w:shd w:val="clear" w:color="auto" w:fill="FFFFFF"/>
        </w:rPr>
        <w:t xml:space="preserve">RMSE </w:t>
      </w:r>
      <w:r w:rsidR="00A4786D">
        <w:rPr>
          <w:rFonts w:ascii="Arial" w:hAnsi="Arial" w:cs="Arial"/>
          <w:szCs w:val="22"/>
          <w:shd w:val="clear" w:color="auto" w:fill="FFFFFF"/>
        </w:rPr>
        <w:t xml:space="preserve">value of </w:t>
      </w:r>
      <w:r w:rsidR="00345608" w:rsidRPr="00345608">
        <w:rPr>
          <w:rFonts w:ascii="Arial" w:hAnsi="Arial" w:cs="Arial"/>
          <w:szCs w:val="22"/>
          <w:shd w:val="clear" w:color="auto" w:fill="FFFFFF"/>
        </w:rPr>
        <w:t xml:space="preserve">£3447.68(2 </w:t>
      </w:r>
      <w:proofErr w:type="spellStart"/>
      <w:r w:rsidR="00345608" w:rsidRPr="00345608">
        <w:rPr>
          <w:rFonts w:ascii="Arial" w:hAnsi="Arial" w:cs="Arial"/>
          <w:szCs w:val="22"/>
          <w:shd w:val="clear" w:color="auto" w:fill="FFFFFF"/>
        </w:rPr>
        <w:t>dp</w:t>
      </w:r>
      <w:proofErr w:type="spellEnd"/>
      <w:r w:rsidR="00345608">
        <w:rPr>
          <w:rFonts w:ascii="Arial" w:hAnsi="Arial" w:cs="Arial"/>
          <w:szCs w:val="22"/>
          <w:shd w:val="clear" w:color="auto" w:fill="FFFFFF"/>
        </w:rPr>
        <w:t>)</w:t>
      </w:r>
      <w:r w:rsidR="00A4786D">
        <w:rPr>
          <w:rFonts w:ascii="Arial" w:hAnsi="Arial" w:cs="Arial"/>
          <w:szCs w:val="22"/>
          <w:shd w:val="clear" w:color="auto" w:fill="FFFFFF"/>
        </w:rPr>
        <w:t>,</w:t>
      </w:r>
      <w:r w:rsidR="00345608">
        <w:rPr>
          <w:rFonts w:ascii="Arial" w:hAnsi="Arial" w:cs="Arial"/>
          <w:szCs w:val="22"/>
          <w:shd w:val="clear" w:color="auto" w:fill="FFFFFF"/>
        </w:rPr>
        <w:t xml:space="preserve"> </w:t>
      </w:r>
      <w:r w:rsidR="00A4786D">
        <w:rPr>
          <w:rFonts w:ascii="Arial" w:hAnsi="Arial" w:cs="Arial"/>
          <w:szCs w:val="22"/>
          <w:shd w:val="clear" w:color="auto" w:fill="FFFFFF"/>
        </w:rPr>
        <w:t xml:space="preserve">and </w:t>
      </w:r>
      <w:r w:rsidR="00345608" w:rsidRPr="00345608">
        <w:rPr>
          <w:rFonts w:ascii="Arial" w:hAnsi="Arial" w:cs="Arial"/>
          <w:szCs w:val="22"/>
          <w:shd w:val="clear" w:color="auto" w:fill="FFFFFF"/>
        </w:rPr>
        <w:t xml:space="preserve">£5486.19 (2 </w:t>
      </w:r>
      <w:proofErr w:type="spellStart"/>
      <w:r w:rsidR="00345608" w:rsidRPr="00345608">
        <w:rPr>
          <w:rFonts w:ascii="Arial" w:hAnsi="Arial" w:cs="Arial"/>
          <w:szCs w:val="22"/>
          <w:shd w:val="clear" w:color="auto" w:fill="FFFFFF"/>
        </w:rPr>
        <w:t>dp</w:t>
      </w:r>
      <w:proofErr w:type="spellEnd"/>
      <w:r w:rsidR="00345608" w:rsidRPr="00345608">
        <w:rPr>
          <w:rFonts w:ascii="Arial" w:hAnsi="Arial" w:cs="Arial"/>
          <w:szCs w:val="22"/>
          <w:shd w:val="clear" w:color="auto" w:fill="FFFFFF"/>
        </w:rPr>
        <w:t>)</w:t>
      </w:r>
      <w:r w:rsidR="00A4786D">
        <w:rPr>
          <w:rFonts w:ascii="Arial" w:hAnsi="Arial" w:cs="Arial"/>
          <w:szCs w:val="22"/>
          <w:shd w:val="clear" w:color="auto" w:fill="FFFFFF"/>
        </w:rPr>
        <w:t xml:space="preserve"> for my Decision Tree.</w:t>
      </w:r>
    </w:p>
    <w:p w14:paraId="1C6F189E" w14:textId="5C8D62EB" w:rsidR="00A4786D" w:rsidRDefault="00A4786D" w:rsidP="00A4786D">
      <w:pPr>
        <w:rPr>
          <w:rFonts w:ascii="Arial" w:hAnsi="Arial" w:cs="Arial"/>
          <w:szCs w:val="22"/>
          <w:shd w:val="clear" w:color="auto" w:fill="FFFFFF"/>
        </w:rPr>
      </w:pPr>
      <w:r>
        <w:rPr>
          <w:rFonts w:ascii="Arial" w:hAnsi="Arial" w:cs="Arial"/>
          <w:szCs w:val="22"/>
          <w:shd w:val="clear" w:color="auto" w:fill="FFFFFF"/>
        </w:rPr>
        <w:t>Unfortunately, I was unable to fine tune my decision tree algorithm and find its optimal minimum sample value and maximum depth value</w:t>
      </w:r>
      <w:r w:rsidR="00781B12">
        <w:rPr>
          <w:rFonts w:ascii="Arial" w:hAnsi="Arial" w:cs="Arial"/>
          <w:szCs w:val="22"/>
          <w:shd w:val="clear" w:color="auto" w:fill="FFFFFF"/>
        </w:rPr>
        <w:t>,</w:t>
      </w:r>
      <w:r>
        <w:rPr>
          <w:rFonts w:ascii="Arial" w:hAnsi="Arial" w:cs="Arial"/>
          <w:szCs w:val="22"/>
          <w:shd w:val="clear" w:color="auto" w:fill="FFFFFF"/>
        </w:rPr>
        <w:t xml:space="preserve"> </w:t>
      </w:r>
      <w:r w:rsidR="00781B12">
        <w:rPr>
          <w:rFonts w:ascii="Arial" w:hAnsi="Arial" w:cs="Arial"/>
          <w:szCs w:val="22"/>
          <w:shd w:val="clear" w:color="auto" w:fill="FFFFFF"/>
        </w:rPr>
        <w:t>d</w:t>
      </w:r>
      <w:r>
        <w:rPr>
          <w:rFonts w:ascii="Arial" w:hAnsi="Arial" w:cs="Arial"/>
          <w:szCs w:val="22"/>
          <w:shd w:val="clear" w:color="auto" w:fill="FFFFFF"/>
        </w:rPr>
        <w:t>ue to limited time</w:t>
      </w:r>
      <w:r w:rsidR="00781B12">
        <w:rPr>
          <w:rFonts w:ascii="Arial" w:hAnsi="Arial" w:cs="Arial"/>
          <w:szCs w:val="22"/>
          <w:shd w:val="clear" w:color="auto" w:fill="FFFFFF"/>
        </w:rPr>
        <w:t>. I was also unable to fully understand certain aspects of Decision tree. My decision tree algorithm was heavily inspired by an algorithm written by @</w:t>
      </w:r>
      <w:r w:rsidR="00781B12" w:rsidRPr="00781B12">
        <w:rPr>
          <w:rFonts w:ascii="Arial" w:hAnsi="Arial" w:cs="Arial"/>
          <w:szCs w:val="22"/>
          <w:shd w:val="clear" w:color="auto" w:fill="FFFFFF"/>
        </w:rPr>
        <w:t>Suji04</w:t>
      </w:r>
      <w:r w:rsidR="00781B12">
        <w:rPr>
          <w:rFonts w:ascii="Arial" w:hAnsi="Arial" w:cs="Arial"/>
          <w:szCs w:val="22"/>
          <w:shd w:val="clear" w:color="auto" w:fill="FFFFFF"/>
        </w:rPr>
        <w:t xml:space="preserve"> from GitHub.com, and due to my time limiting factor, I did was unable to change and optimise certain aspects that I thought weren’t fully efficient </w:t>
      </w:r>
      <w:r w:rsidR="00781B12" w:rsidRPr="005A391B">
        <w:rPr>
          <w:rFonts w:ascii="Arial" w:hAnsi="Arial" w:cs="Arial"/>
          <w:szCs w:val="22"/>
          <w:shd w:val="clear" w:color="auto" w:fill="FFFFFF"/>
          <w:vertAlign w:val="superscript"/>
        </w:rPr>
        <w:t>[</w:t>
      </w:r>
      <w:r w:rsidR="005A391B" w:rsidRPr="005A391B">
        <w:rPr>
          <w:rFonts w:ascii="Arial" w:hAnsi="Arial" w:cs="Arial"/>
          <w:szCs w:val="22"/>
          <w:shd w:val="clear" w:color="auto" w:fill="FFFFFF"/>
          <w:vertAlign w:val="superscript"/>
        </w:rPr>
        <w:t>17</w:t>
      </w:r>
      <w:r w:rsidR="00781B12" w:rsidRPr="005A391B">
        <w:rPr>
          <w:rFonts w:ascii="Arial" w:hAnsi="Arial" w:cs="Arial"/>
          <w:szCs w:val="22"/>
          <w:shd w:val="clear" w:color="auto" w:fill="FFFFFF"/>
          <w:vertAlign w:val="superscript"/>
        </w:rPr>
        <w:t>]</w:t>
      </w:r>
      <w:r w:rsidR="00781B12">
        <w:rPr>
          <w:rFonts w:ascii="Arial" w:hAnsi="Arial" w:cs="Arial"/>
          <w:szCs w:val="22"/>
          <w:shd w:val="clear" w:color="auto" w:fill="FFFFFF"/>
        </w:rPr>
        <w:t>. One of my many goal</w:t>
      </w:r>
      <w:r w:rsidR="00B021D9">
        <w:rPr>
          <w:rFonts w:ascii="Arial" w:hAnsi="Arial" w:cs="Arial"/>
          <w:szCs w:val="22"/>
          <w:shd w:val="clear" w:color="auto" w:fill="FFFFFF"/>
        </w:rPr>
        <w:t>s</w:t>
      </w:r>
      <w:r w:rsidR="006B40E0">
        <w:rPr>
          <w:rFonts w:ascii="Arial" w:hAnsi="Arial" w:cs="Arial"/>
          <w:szCs w:val="22"/>
          <w:shd w:val="clear" w:color="auto" w:fill="FFFFFF"/>
        </w:rPr>
        <w:t xml:space="preserve"> for my final report, is to use this Decision Tree algorithm I produced, and adapt on it. One way I plan on doing this is by performing a grid search to find the optimal parameter values for my algorithm. </w:t>
      </w:r>
    </w:p>
    <w:p w14:paraId="65208A11" w14:textId="615042C5" w:rsidR="00A4786D" w:rsidRDefault="00DB044D" w:rsidP="00A4786D">
      <w:pPr>
        <w:rPr>
          <w:rFonts w:ascii="Arial" w:hAnsi="Arial" w:cs="Arial"/>
        </w:rPr>
      </w:pPr>
      <w:r>
        <w:rPr>
          <w:rFonts w:ascii="Arial" w:hAnsi="Arial" w:cs="Arial"/>
          <w:szCs w:val="22"/>
          <w:shd w:val="clear" w:color="auto" w:fill="FFFFFF"/>
        </w:rPr>
        <w:t xml:space="preserve">Although I was unable to fine tune my </w:t>
      </w:r>
      <w:r w:rsidRPr="00A4786D">
        <w:rPr>
          <w:rFonts w:ascii="Arial" w:hAnsi="Arial" w:cs="Arial"/>
          <w:szCs w:val="22"/>
          <w:shd w:val="clear" w:color="auto" w:fill="FFFFFF"/>
        </w:rPr>
        <w:t>decision tree algorithm</w:t>
      </w:r>
      <w:r>
        <w:rPr>
          <w:rFonts w:ascii="Arial" w:hAnsi="Arial" w:cs="Arial"/>
          <w:szCs w:val="22"/>
          <w:shd w:val="clear" w:color="auto" w:fill="FFFFFF"/>
        </w:rPr>
        <w:t>, it</w:t>
      </w:r>
      <w:r w:rsidRPr="00A4786D">
        <w:rPr>
          <w:rFonts w:ascii="Arial" w:hAnsi="Arial" w:cs="Arial"/>
          <w:szCs w:val="22"/>
          <w:shd w:val="clear" w:color="auto" w:fill="FFFFFF"/>
        </w:rPr>
        <w:t xml:space="preserve"> was able to complete the prediction, from figure 6, in a significantly faster time of </w:t>
      </w:r>
      <w:r w:rsidRPr="00A4786D">
        <w:rPr>
          <w:rFonts w:ascii="Arial" w:hAnsi="Arial" w:cs="Arial"/>
        </w:rPr>
        <w:t>0.000997 seconds (3 sf) and a predicted a price of £41,233.30, compared to the 0.0938 (3 sf) seconds from the KNN algorithm with a much more accurate price of £44,717</w:t>
      </w:r>
      <w:r w:rsidR="00C200A1">
        <w:rPr>
          <w:rFonts w:ascii="Arial" w:hAnsi="Arial" w:cs="Arial"/>
        </w:rPr>
        <w:t>, using 4 neighbours</w:t>
      </w:r>
      <w:r w:rsidRPr="00A4786D">
        <w:rPr>
          <w:rFonts w:ascii="Arial" w:hAnsi="Arial" w:cs="Arial"/>
        </w:rPr>
        <w:t>.</w:t>
      </w:r>
      <w:r>
        <w:rPr>
          <w:rFonts w:ascii="Arial" w:hAnsi="Arial" w:cs="Arial"/>
        </w:rPr>
        <w:t xml:space="preserve"> The cars actual worth was </w:t>
      </w:r>
      <w:r w:rsidRPr="00DB044D">
        <w:rPr>
          <w:rFonts w:ascii="Arial" w:hAnsi="Arial" w:cs="Arial"/>
        </w:rPr>
        <w:t>£</w:t>
      </w:r>
      <w:r>
        <w:rPr>
          <w:rFonts w:ascii="Arial" w:hAnsi="Arial" w:cs="Arial"/>
        </w:rPr>
        <w:t>44,985.</w:t>
      </w:r>
      <w:r w:rsidR="00357547">
        <w:rPr>
          <w:rFonts w:ascii="Arial" w:hAnsi="Arial" w:cs="Arial"/>
        </w:rPr>
        <w:t xml:space="preserve"> </w:t>
      </w:r>
      <w:r>
        <w:rPr>
          <w:rFonts w:ascii="Arial" w:hAnsi="Arial" w:cs="Arial"/>
        </w:rPr>
        <w:t xml:space="preserve">Originally, my KNN algorithm did not include any normalisation of data, and I had not planned to use the model, transmission, or fuel as factors for either algorithm. Without </w:t>
      </w:r>
      <w:r w:rsidR="00C200A1">
        <w:rPr>
          <w:rFonts w:ascii="Arial" w:hAnsi="Arial" w:cs="Arial"/>
        </w:rPr>
        <w:t>normalising my data for my KNN algorithm</w:t>
      </w:r>
      <w:r>
        <w:rPr>
          <w:rFonts w:ascii="Arial" w:hAnsi="Arial" w:cs="Arial"/>
        </w:rPr>
        <w:t xml:space="preserve">, the </w:t>
      </w:r>
      <w:r w:rsidR="00C200A1">
        <w:rPr>
          <w:rFonts w:ascii="Arial" w:hAnsi="Arial" w:cs="Arial"/>
        </w:rPr>
        <w:t>RMSE value</w:t>
      </w:r>
      <w:r w:rsidR="00357547">
        <w:rPr>
          <w:rFonts w:ascii="Arial" w:hAnsi="Arial" w:cs="Arial"/>
        </w:rPr>
        <w:t xml:space="preserve"> increased</w:t>
      </w:r>
      <w:r>
        <w:rPr>
          <w:rFonts w:ascii="Arial" w:hAnsi="Arial" w:cs="Arial"/>
        </w:rPr>
        <w:t xml:space="preserve"> </w:t>
      </w:r>
      <w:r w:rsidR="00C200A1">
        <w:rPr>
          <w:rFonts w:ascii="Arial" w:hAnsi="Arial" w:cs="Arial"/>
        </w:rPr>
        <w:t>to</w:t>
      </w:r>
      <w:r w:rsidR="00357547">
        <w:rPr>
          <w:rFonts w:ascii="Arial" w:hAnsi="Arial" w:cs="Arial"/>
        </w:rPr>
        <w:t xml:space="preserve"> £</w:t>
      </w:r>
      <w:r w:rsidR="00357547" w:rsidRPr="00357547">
        <w:rPr>
          <w:rFonts w:ascii="Arial" w:hAnsi="Arial" w:cs="Arial"/>
        </w:rPr>
        <w:t>9023.19</w:t>
      </w:r>
      <w:r w:rsidR="00357547">
        <w:rPr>
          <w:rFonts w:ascii="Arial" w:hAnsi="Arial" w:cs="Arial"/>
        </w:rPr>
        <w:t>, giving very unreliable results.</w:t>
      </w:r>
    </w:p>
    <w:p w14:paraId="5F1E6D2F" w14:textId="0E0EFF97" w:rsidR="000449DD" w:rsidRDefault="000449DD" w:rsidP="00A4786D">
      <w:pPr>
        <w:rPr>
          <w:rFonts w:ascii="Arial" w:hAnsi="Arial" w:cs="Arial"/>
        </w:rPr>
      </w:pPr>
      <w:r>
        <w:rPr>
          <w:rFonts w:ascii="Arial" w:hAnsi="Arial" w:cs="Arial"/>
        </w:rPr>
        <w:t xml:space="preserve">Another limiting factor of mine was not being able to use the dataset to its full extent. My goals for next time is to be able to use all car brand datasets, allowing for multiple car brands </w:t>
      </w:r>
      <w:r w:rsidR="00E52BBB">
        <w:rPr>
          <w:rFonts w:ascii="Arial" w:hAnsi="Arial" w:cs="Arial"/>
        </w:rPr>
        <w:t>to be used, and to increase the limit of vehicles used from 1000 to the full set. Using the full dataset will allow for me to produce more accurate results, but will all result in a longer processing time, especially for the KNN algorithm, but this will allow for a deeper analysis to be made.</w:t>
      </w:r>
      <w:r w:rsidR="003B00ED">
        <w:rPr>
          <w:rFonts w:ascii="Arial" w:hAnsi="Arial" w:cs="Arial"/>
        </w:rPr>
        <w:t xml:space="preserve"> Also, I had limited my training set to 75%, where a higher training set would also lead to more accurate results.</w:t>
      </w:r>
    </w:p>
    <w:p w14:paraId="10D71576" w14:textId="688D6D97" w:rsidR="00357547" w:rsidRDefault="00357547" w:rsidP="00A4786D">
      <w:pPr>
        <w:rPr>
          <w:rFonts w:ascii="Arial" w:hAnsi="Arial" w:cs="Arial"/>
        </w:rPr>
      </w:pPr>
      <w:r>
        <w:rPr>
          <w:rFonts w:ascii="Arial" w:hAnsi="Arial" w:cs="Arial"/>
        </w:rPr>
        <w:t xml:space="preserve">Overall, my algorithms both produced very promising results, along with decent processing time. However, there are still many improvements I would like to make. First, I would like to fine tune my decision tree algorithm and better understand all aspects of the algorithm. I also want to research into the Random Forest algorithm, an algorithm developed by Ho, proposed to deal with overfitting for large datasets. This </w:t>
      </w:r>
      <w:r w:rsidR="00D842A1">
        <w:rPr>
          <w:rFonts w:ascii="Arial" w:hAnsi="Arial" w:cs="Arial"/>
        </w:rPr>
        <w:t>algorithm</w:t>
      </w:r>
      <w:r>
        <w:rPr>
          <w:rFonts w:ascii="Arial" w:hAnsi="Arial" w:cs="Arial"/>
        </w:rPr>
        <w:t xml:space="preserve"> combines </w:t>
      </w:r>
      <w:r w:rsidR="00D842A1">
        <w:rPr>
          <w:rFonts w:ascii="Arial" w:hAnsi="Arial" w:cs="Arial"/>
        </w:rPr>
        <w:t xml:space="preserve">several decision </w:t>
      </w:r>
      <w:r w:rsidR="00281D8A">
        <w:rPr>
          <w:rFonts w:ascii="Arial" w:hAnsi="Arial" w:cs="Arial"/>
        </w:rPr>
        <w:t>trees and</w:t>
      </w:r>
      <w:r w:rsidR="00D842A1">
        <w:rPr>
          <w:rFonts w:ascii="Arial" w:hAnsi="Arial" w:cs="Arial"/>
        </w:rPr>
        <w:t xml:space="preserve"> reduce overfitting without massively increasing error due to bias. </w:t>
      </w:r>
      <w:r w:rsidR="0024136A">
        <w:rPr>
          <w:rFonts w:ascii="Arial" w:hAnsi="Arial" w:cs="Arial"/>
        </w:rPr>
        <w:t>Another proposed concept that I will try out, is pruning, a concept that removes parts of the tree that prevent it from growing to its full potential.</w:t>
      </w:r>
    </w:p>
    <w:p w14:paraId="65757684" w14:textId="40A85831" w:rsidR="00D842A1" w:rsidRDefault="00D842A1" w:rsidP="00A4786D">
      <w:pPr>
        <w:rPr>
          <w:rFonts w:ascii="Arial" w:hAnsi="Arial" w:cs="Arial"/>
        </w:rPr>
      </w:pPr>
      <w:r>
        <w:rPr>
          <w:rFonts w:ascii="Arial" w:hAnsi="Arial" w:cs="Arial"/>
        </w:rPr>
        <w:t xml:space="preserve">Other than focusing on my decision tree, I want to improve my KNN algorithm by adapting my code to run an evaluation process, with a given set of values of K, which automatically finds the optimal value of K, for the data set being used, and allows the users input to use that value of K. This may induce a </w:t>
      </w:r>
      <w:r w:rsidR="0041450A">
        <w:rPr>
          <w:rFonts w:ascii="Arial" w:hAnsi="Arial" w:cs="Arial"/>
        </w:rPr>
        <w:t>time-consuming</w:t>
      </w:r>
      <w:r>
        <w:rPr>
          <w:rFonts w:ascii="Arial" w:hAnsi="Arial" w:cs="Arial"/>
        </w:rPr>
        <w:t xml:space="preserve"> process for the, as it would have to calculate millions of Euclidean distances, which has proven to be extremely time consuming during this project. Another idea, I would like to adapt on is using multiple machine learning algorithms </w:t>
      </w:r>
      <w:r w:rsidR="00281D8A">
        <w:rPr>
          <w:rFonts w:ascii="Arial" w:hAnsi="Arial" w:cs="Arial"/>
        </w:rPr>
        <w:t xml:space="preserve">combined to produce a singular output. I saw this idea proper in a paper written by </w:t>
      </w:r>
      <w:proofErr w:type="spellStart"/>
      <w:r w:rsidR="00281D8A">
        <w:rPr>
          <w:rFonts w:ascii="Arial" w:hAnsi="Arial" w:cs="Arial"/>
        </w:rPr>
        <w:t>Gegic</w:t>
      </w:r>
      <w:proofErr w:type="spellEnd"/>
      <w:r w:rsidR="00281D8A">
        <w:rPr>
          <w:rFonts w:ascii="Arial" w:hAnsi="Arial" w:cs="Arial"/>
        </w:rPr>
        <w:t xml:space="preserve"> et al </w:t>
      </w:r>
      <w:r w:rsidR="00281D8A" w:rsidRPr="005A391B">
        <w:rPr>
          <w:rFonts w:ascii="Arial" w:hAnsi="Arial" w:cs="Arial"/>
          <w:vertAlign w:val="superscript"/>
        </w:rPr>
        <w:t>[</w:t>
      </w:r>
      <w:r w:rsidR="005A391B" w:rsidRPr="005A391B">
        <w:rPr>
          <w:rFonts w:ascii="Arial" w:hAnsi="Arial" w:cs="Arial"/>
          <w:vertAlign w:val="superscript"/>
        </w:rPr>
        <w:t>18</w:t>
      </w:r>
      <w:r w:rsidR="00281D8A" w:rsidRPr="005A391B">
        <w:rPr>
          <w:rFonts w:ascii="Arial" w:hAnsi="Arial" w:cs="Arial"/>
          <w:vertAlign w:val="superscript"/>
        </w:rPr>
        <w:t>]</w:t>
      </w:r>
      <w:r w:rsidR="00281D8A">
        <w:rPr>
          <w:rFonts w:ascii="Arial" w:hAnsi="Arial" w:cs="Arial"/>
        </w:rPr>
        <w:t>.</w:t>
      </w:r>
    </w:p>
    <w:p w14:paraId="676BE488" w14:textId="411032CC" w:rsidR="00281D8A" w:rsidRDefault="00281D8A" w:rsidP="00281D8A">
      <w:pPr>
        <w:rPr>
          <w:rFonts w:ascii="Arial" w:hAnsi="Arial" w:cs="Arial"/>
        </w:rPr>
      </w:pPr>
      <w:r>
        <w:rPr>
          <w:rFonts w:ascii="Arial" w:hAnsi="Arial" w:cs="Arial"/>
        </w:rPr>
        <w:t>To conclude this paper, I believe that a successful comparison was made, showing that that my K-Nearest Neighbour algorithm was able to produce more accurate results, but much slower in comparison to the decision tree, due to the mass number of Euclidean distances to be worked out. There are still improvements that are required to be made to both algorithms</w:t>
      </w:r>
      <w:r w:rsidR="003A1CCE">
        <w:rPr>
          <w:rFonts w:ascii="Arial" w:hAnsi="Arial" w:cs="Arial"/>
        </w:rPr>
        <w:t xml:space="preserve">, </w:t>
      </w:r>
      <w:r w:rsidR="003A1CCE">
        <w:rPr>
          <w:rFonts w:ascii="Arial" w:hAnsi="Arial" w:cs="Arial"/>
        </w:rPr>
        <w:lastRenderedPageBreak/>
        <w:t xml:space="preserve">as a difference of £3400 is still a significant when selling a used car, whether it be £3400 more or less, as it could affect either seller or buyer. </w:t>
      </w:r>
      <w:r w:rsidR="005A391B">
        <w:rPr>
          <w:rFonts w:ascii="Arial" w:hAnsi="Arial" w:cs="Arial"/>
        </w:rPr>
        <w:t>Also,</w:t>
      </w:r>
      <w:r>
        <w:rPr>
          <w:rFonts w:ascii="Arial" w:hAnsi="Arial" w:cs="Arial"/>
        </w:rPr>
        <w:t xml:space="preserve"> a deeper analysis of both algorithms is required, using a cross-validation and regression analysis.</w:t>
      </w:r>
    </w:p>
    <w:p w14:paraId="2579A456" w14:textId="46A2441E" w:rsidR="007154FC" w:rsidRDefault="007154FC" w:rsidP="00281D8A">
      <w:pPr>
        <w:rPr>
          <w:rFonts w:ascii="Arial" w:hAnsi="Arial" w:cs="Arial"/>
        </w:rPr>
      </w:pPr>
    </w:p>
    <w:p w14:paraId="0CFA2B03" w14:textId="646AB1E5" w:rsidR="00020508" w:rsidRPr="007154FC" w:rsidRDefault="007154FC" w:rsidP="007154FC">
      <w:pPr>
        <w:rPr>
          <w:rFonts w:ascii="Arial" w:hAnsi="Arial" w:cs="Arial"/>
          <w:szCs w:val="22"/>
          <w:lang w:val="en-GB" w:eastAsia="en-GB"/>
        </w:rPr>
      </w:pPr>
      <w:r w:rsidRPr="007154FC">
        <w:rPr>
          <w:rFonts w:ascii="Arial" w:hAnsi="Arial" w:cs="Arial"/>
          <w:b/>
          <w:bCs/>
          <w:color w:val="FF0000"/>
          <w:szCs w:val="22"/>
          <w:lang w:val="en-GB" w:eastAsia="en-GB"/>
        </w:rPr>
        <w:t>KNN vs RF:</w:t>
      </w:r>
      <w:r w:rsidRPr="007154FC">
        <w:rPr>
          <w:rFonts w:ascii="Arial" w:hAnsi="Arial" w:cs="Arial"/>
          <w:color w:val="FF0000"/>
          <w:szCs w:val="22"/>
          <w:lang w:val="en-GB" w:eastAsia="en-GB"/>
        </w:rPr>
        <w:t xml:space="preserve"> Scale Tolerance Features often have different scales, and some algorithms, such as k-Nearest </w:t>
      </w:r>
      <w:proofErr w:type="spellStart"/>
      <w:r w:rsidRPr="007154FC">
        <w:rPr>
          <w:rFonts w:ascii="Arial" w:hAnsi="Arial" w:cs="Arial"/>
          <w:color w:val="FF0000"/>
          <w:szCs w:val="22"/>
          <w:lang w:val="en-GB" w:eastAsia="en-GB"/>
        </w:rPr>
        <w:t>Neighbors</w:t>
      </w:r>
      <w:proofErr w:type="spellEnd"/>
      <w:r w:rsidRPr="007154FC">
        <w:rPr>
          <w:rFonts w:ascii="Arial" w:hAnsi="Arial" w:cs="Arial"/>
          <w:color w:val="FF0000"/>
          <w:szCs w:val="22"/>
          <w:lang w:val="en-GB" w:eastAsia="en-GB"/>
        </w:rPr>
        <w:t>, only do well if features are first transformed to have the same range. While the best implementations of k-NN do that automatically, naïve implementations don’t, and one can get very misleading results (where the variables with the largest ranges dominate the distance, and thus the decisions). One never has to worry about scaling, though, with Random Forests. As they are based on decision trees, they only depend on rank; that is, only a data point’s relative value within a feature, not its magnitude, matters during training.</w:t>
      </w:r>
      <w:r>
        <w:rPr>
          <w:rFonts w:ascii="Arial" w:hAnsi="Arial" w:cs="Arial"/>
          <w:szCs w:val="22"/>
          <w:lang w:val="en-GB" w:eastAsia="en-GB"/>
        </w:rPr>
        <w:t xml:space="preserve"> </w:t>
      </w:r>
      <w:hyperlink r:id="rId28" w:history="1">
        <w:r w:rsidRPr="00567428">
          <w:rPr>
            <w:rStyle w:val="Hyperlink"/>
            <w:rFonts w:ascii="Arial" w:hAnsi="Arial" w:cs="Arial"/>
            <w:szCs w:val="22"/>
            <w:lang w:val="en-GB" w:eastAsia="en-GB"/>
          </w:rPr>
          <w:t>https://www.elderresearch.com/blog/jump-start-your-modeling-with-random-forests/</w:t>
        </w:r>
      </w:hyperlink>
      <w:r>
        <w:rPr>
          <w:rFonts w:ascii="Arial" w:hAnsi="Arial" w:cs="Arial"/>
          <w:szCs w:val="22"/>
          <w:lang w:val="en-GB" w:eastAsia="en-GB"/>
        </w:rPr>
        <w:t xml:space="preserve"> [d]</w:t>
      </w:r>
    </w:p>
    <w:p w14:paraId="604B36FD" w14:textId="77777777" w:rsidR="00020508" w:rsidRPr="00E4471D" w:rsidRDefault="00020508" w:rsidP="00E44DB6">
      <w:pPr>
        <w:rPr>
          <w:rFonts w:ascii="Arial" w:hAnsi="Arial" w:cs="Arial"/>
          <w:b/>
          <w:bCs/>
          <w:sz w:val="32"/>
          <w:szCs w:val="32"/>
          <w:shd w:val="clear" w:color="auto" w:fill="FFFFFF"/>
        </w:rPr>
      </w:pPr>
    </w:p>
    <w:p w14:paraId="6C21B520" w14:textId="228F6FA0"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0" w:name="_Toc129613882"/>
      <w:r>
        <w:rPr>
          <w:rFonts w:ascii="Arial" w:hAnsi="Arial" w:cs="Arial"/>
          <w:b/>
          <w:bCs/>
          <w:sz w:val="32"/>
          <w:szCs w:val="32"/>
          <w:shd w:val="clear" w:color="auto" w:fill="FFFFFF"/>
        </w:rPr>
        <w:t>Bibliography</w:t>
      </w:r>
      <w:bookmarkEnd w:id="20"/>
    </w:p>
    <w:p w14:paraId="234F595F" w14:textId="4FCE409E" w:rsidR="005A391B" w:rsidRPr="0043132B" w:rsidRDefault="005A391B" w:rsidP="005A391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 </w:t>
      </w:r>
      <w:r w:rsidRPr="0043132B">
        <w:rPr>
          <w:rFonts w:ascii="Arial" w:hAnsi="Arial" w:cs="Arial"/>
          <w:sz w:val="22"/>
          <w:szCs w:val="22"/>
        </w:rPr>
        <w:t xml:space="preserve">Brian </w:t>
      </w:r>
      <w:proofErr w:type="spellStart"/>
      <w:r w:rsidRPr="0043132B">
        <w:rPr>
          <w:rFonts w:ascii="Arial" w:hAnsi="Arial" w:cs="Arial"/>
          <w:sz w:val="22"/>
          <w:szCs w:val="22"/>
        </w:rPr>
        <w:t>Martucci</w:t>
      </w:r>
      <w:proofErr w:type="spellEnd"/>
      <w:r w:rsidRPr="0043132B">
        <w:rPr>
          <w:rFonts w:ascii="Arial" w:hAnsi="Arial" w:cs="Arial"/>
          <w:sz w:val="22"/>
          <w:szCs w:val="22"/>
        </w:rPr>
        <w:t xml:space="preserve"> writes about credit cards (2021) </w:t>
      </w:r>
      <w:r w:rsidRPr="0043132B">
        <w:rPr>
          <w:rFonts w:ascii="Arial" w:hAnsi="Arial" w:cs="Arial"/>
          <w:i/>
          <w:iCs/>
          <w:sz w:val="22"/>
          <w:szCs w:val="22"/>
        </w:rPr>
        <w:t>12 factors that affect your car's resale value</w:t>
      </w:r>
      <w:r w:rsidRPr="0043132B">
        <w:rPr>
          <w:rFonts w:ascii="Arial" w:hAnsi="Arial" w:cs="Arial"/>
          <w:sz w:val="22"/>
          <w:szCs w:val="22"/>
        </w:rPr>
        <w:t xml:space="preserve">, </w:t>
      </w:r>
      <w:r w:rsidRPr="0043132B">
        <w:rPr>
          <w:rFonts w:ascii="Arial" w:hAnsi="Arial" w:cs="Arial"/>
          <w:i/>
          <w:iCs/>
          <w:sz w:val="22"/>
          <w:szCs w:val="22"/>
        </w:rPr>
        <w:t>Money Crashers</w:t>
      </w:r>
      <w:r w:rsidRPr="0043132B">
        <w:rPr>
          <w:rFonts w:ascii="Arial" w:hAnsi="Arial" w:cs="Arial"/>
          <w:sz w:val="22"/>
          <w:szCs w:val="22"/>
        </w:rPr>
        <w:t xml:space="preserve">. Available at: https://www.moneycrashers.com/factors-affect-used-cars-resale-value/ (Accessed: October 2, 2022). </w:t>
      </w:r>
    </w:p>
    <w:p w14:paraId="2FA9AAC2" w14:textId="36244C68" w:rsidR="005A391B" w:rsidRPr="0043132B" w:rsidRDefault="005A391B" w:rsidP="005A391B">
      <w:pPr>
        <w:jc w:val="left"/>
        <w:rPr>
          <w:rFonts w:ascii="Arial" w:hAnsi="Arial" w:cs="Arial"/>
          <w:szCs w:val="22"/>
          <w:shd w:val="clear" w:color="auto" w:fill="FFFFFF"/>
        </w:rPr>
      </w:pPr>
      <w:r w:rsidRPr="0043132B">
        <w:rPr>
          <w:rFonts w:ascii="Arial" w:hAnsi="Arial" w:cs="Arial"/>
          <w:szCs w:val="22"/>
          <w:shd w:val="clear" w:color="auto" w:fill="FFFFFF"/>
        </w:rPr>
        <w:t xml:space="preserve">[2] </w:t>
      </w:r>
      <w:r w:rsidRPr="0043132B">
        <w:rPr>
          <w:rFonts w:ascii="Arial" w:hAnsi="Arial" w:cs="Arial"/>
          <w:color w:val="000000"/>
          <w:szCs w:val="22"/>
          <w:shd w:val="clear" w:color="auto" w:fill="FFFFFF"/>
        </w:rPr>
        <w:t xml:space="preserve">Kaggle.com. 2022. </w:t>
      </w:r>
      <w:r w:rsidRPr="0043132B">
        <w:rPr>
          <w:rFonts w:ascii="Arial" w:hAnsi="Arial" w:cs="Arial"/>
          <w:i/>
          <w:iCs/>
          <w:color w:val="000000"/>
          <w:szCs w:val="22"/>
          <w:shd w:val="clear" w:color="auto" w:fill="FFFFFF"/>
        </w:rPr>
        <w:t>100,000 UK Used Car Data set</w:t>
      </w:r>
      <w:r w:rsidRPr="0043132B">
        <w:rPr>
          <w:rFonts w:ascii="Arial" w:hAnsi="Arial" w:cs="Arial"/>
          <w:color w:val="000000"/>
          <w:szCs w:val="22"/>
          <w:shd w:val="clear" w:color="auto" w:fill="FFFFFF"/>
        </w:rPr>
        <w:t xml:space="preserve">. [online] Available at: </w:t>
      </w:r>
      <w:r w:rsidRPr="0043132B">
        <w:rPr>
          <w:rFonts w:ascii="Arial" w:hAnsi="Arial" w:cs="Arial"/>
          <w:i/>
          <w:iCs/>
          <w:color w:val="000000"/>
          <w:szCs w:val="22"/>
          <w:shd w:val="clear" w:color="auto" w:fill="FFFFFF"/>
        </w:rPr>
        <w:t>&lt;https://www.kaggle.com/datasets/adityadesai13/used-car-dataset-ford-and-mercedes&gt;</w:t>
      </w:r>
      <w:r w:rsidRPr="0043132B">
        <w:rPr>
          <w:rFonts w:ascii="Arial" w:hAnsi="Arial" w:cs="Arial"/>
          <w:color w:val="000000"/>
          <w:szCs w:val="22"/>
          <w:shd w:val="clear" w:color="auto" w:fill="FFFFFF"/>
        </w:rPr>
        <w:t xml:space="preserve"> [Accessed 28 September 2022].</w:t>
      </w:r>
      <w:r w:rsidRPr="0043132B">
        <w:rPr>
          <w:rFonts w:ascii="Arial" w:hAnsi="Arial" w:cs="Arial"/>
          <w:szCs w:val="22"/>
          <w:shd w:val="clear" w:color="auto" w:fill="FFFFFF"/>
        </w:rPr>
        <w:t xml:space="preserve"> </w:t>
      </w:r>
    </w:p>
    <w:p w14:paraId="626BB4F0" w14:textId="7892CAA5"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[3]</w:t>
      </w:r>
      <w:r w:rsidR="001E783B" w:rsidRPr="0043132B">
        <w:rPr>
          <w:rFonts w:ascii="Arial" w:hAnsi="Arial" w:cs="Arial"/>
          <w:sz w:val="22"/>
          <w:szCs w:val="22"/>
        </w:rPr>
        <w:t xml:space="preserve"> </w:t>
      </w:r>
      <w:proofErr w:type="spellStart"/>
      <w:r w:rsidR="001E783B" w:rsidRPr="0043132B">
        <w:rPr>
          <w:rFonts w:ascii="Arial" w:hAnsi="Arial" w:cs="Arial"/>
          <w:sz w:val="22"/>
          <w:szCs w:val="22"/>
        </w:rPr>
        <w:t>Baheti</w:t>
      </w:r>
      <w:proofErr w:type="spellEnd"/>
      <w:r w:rsidR="001E783B" w:rsidRPr="0043132B">
        <w:rPr>
          <w:rFonts w:ascii="Arial" w:hAnsi="Arial" w:cs="Arial"/>
          <w:sz w:val="22"/>
          <w:szCs w:val="22"/>
        </w:rPr>
        <w:t xml:space="preserve">, P. (2022)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Available at: https://www.v7labs.com/blog/data-preprocessing-guide#h1 (Accessed: October 2, 2022). </w:t>
      </w:r>
    </w:p>
    <w:p w14:paraId="6359C56E" w14:textId="4BB2CF90"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[4] </w:t>
      </w:r>
      <w:r w:rsidR="001E783B" w:rsidRPr="0043132B">
        <w:rPr>
          <w:rFonts w:ascii="Arial" w:hAnsi="Arial" w:cs="Arial"/>
          <w:i/>
          <w:iCs/>
          <w:sz w:val="22"/>
          <w:szCs w:val="22"/>
        </w:rPr>
        <w:t>What is normalization in Machine Learning</w:t>
      </w:r>
      <w:r w:rsidR="001E783B" w:rsidRPr="0043132B">
        <w:rPr>
          <w:rFonts w:ascii="Arial" w:hAnsi="Arial" w:cs="Arial"/>
          <w:sz w:val="22"/>
          <w:szCs w:val="22"/>
        </w:rPr>
        <w:t xml:space="preserve"> (2021) </w:t>
      </w:r>
      <w:proofErr w:type="spellStart"/>
      <w:r w:rsidR="001E783B" w:rsidRPr="0043132B">
        <w:rPr>
          <w:rFonts w:ascii="Arial" w:hAnsi="Arial" w:cs="Arial"/>
          <w:i/>
          <w:iCs/>
          <w:sz w:val="22"/>
          <w:szCs w:val="22"/>
        </w:rPr>
        <w:t>Deepchecks</w:t>
      </w:r>
      <w:proofErr w:type="spellEnd"/>
      <w:r w:rsidR="001E783B" w:rsidRPr="0043132B">
        <w:rPr>
          <w:rFonts w:ascii="Arial" w:hAnsi="Arial" w:cs="Arial"/>
          <w:sz w:val="22"/>
          <w:szCs w:val="22"/>
        </w:rPr>
        <w:t xml:space="preserve">. Available at: https://deepchecks.com/glossary/normalization-in-machine-learning/ (Accessed: October 4, 2022). </w:t>
      </w:r>
    </w:p>
    <w:p w14:paraId="0C848244" w14:textId="65516808"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[5] </w:t>
      </w:r>
      <w:r w:rsidR="001E783B" w:rsidRPr="0043132B">
        <w:rPr>
          <w:rFonts w:ascii="Arial" w:hAnsi="Arial" w:cs="Arial"/>
          <w:sz w:val="22"/>
          <w:szCs w:val="22"/>
        </w:rPr>
        <w:t xml:space="preserve">Bhandari, A. (2022) </w:t>
      </w:r>
      <w:r w:rsidR="001E783B" w:rsidRPr="0043132B">
        <w:rPr>
          <w:rFonts w:ascii="Arial" w:hAnsi="Arial" w:cs="Arial"/>
          <w:i/>
          <w:iCs/>
          <w:sz w:val="22"/>
          <w:szCs w:val="22"/>
        </w:rPr>
        <w:t>Feature scaling: Standardization vs normalization</w:t>
      </w:r>
      <w:r w:rsidR="001E783B" w:rsidRPr="0043132B">
        <w:rPr>
          <w:rFonts w:ascii="Arial" w:hAnsi="Arial" w:cs="Arial"/>
          <w:sz w:val="22"/>
          <w:szCs w:val="22"/>
        </w:rPr>
        <w:t xml:space="preserve">, </w:t>
      </w:r>
      <w:r w:rsidR="001E783B" w:rsidRPr="0043132B">
        <w:rPr>
          <w:rFonts w:ascii="Arial" w:hAnsi="Arial" w:cs="Arial"/>
          <w:i/>
          <w:iCs/>
          <w:sz w:val="22"/>
          <w:szCs w:val="22"/>
        </w:rPr>
        <w:t>Analytics Vidhya</w:t>
      </w:r>
      <w:r w:rsidR="001E783B" w:rsidRPr="0043132B">
        <w:rPr>
          <w:rFonts w:ascii="Arial" w:hAnsi="Arial" w:cs="Arial"/>
          <w:sz w:val="22"/>
          <w:szCs w:val="22"/>
        </w:rPr>
        <w:t xml:space="preserve">. Available at: https://www.analyticsvidhya.com/blog/2020/04/feature-scaling-machine-learning-normalization-standardization/ (Accessed: October 20, 2022). </w:t>
      </w:r>
    </w:p>
    <w:p w14:paraId="111B3C18" w14:textId="7472E36F"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[6] </w:t>
      </w:r>
      <w:r w:rsidR="001E783B" w:rsidRPr="0043132B">
        <w:rPr>
          <w:rFonts w:ascii="Arial" w:hAnsi="Arial" w:cs="Arial"/>
          <w:sz w:val="22"/>
          <w:szCs w:val="22"/>
        </w:rPr>
        <w:t xml:space="preserve">Tingle, M. (2021) </w:t>
      </w:r>
      <w:r w:rsidR="001E783B" w:rsidRPr="0043132B">
        <w:rPr>
          <w:rFonts w:ascii="Arial" w:hAnsi="Arial" w:cs="Arial"/>
          <w:i/>
          <w:iCs/>
          <w:sz w:val="22"/>
          <w:szCs w:val="22"/>
        </w:rPr>
        <w:t>Preventing data leakage in your machine learning model</w:t>
      </w:r>
      <w:r w:rsidR="001E783B" w:rsidRPr="0043132B">
        <w:rPr>
          <w:rFonts w:ascii="Arial" w:hAnsi="Arial" w:cs="Arial"/>
          <w:sz w:val="22"/>
          <w:szCs w:val="22"/>
        </w:rPr>
        <w:t xml:space="preserve">, </w:t>
      </w:r>
      <w:r w:rsidR="001E783B" w:rsidRPr="0043132B">
        <w:rPr>
          <w:rFonts w:ascii="Arial" w:hAnsi="Arial" w:cs="Arial"/>
          <w:i/>
          <w:iCs/>
          <w:sz w:val="22"/>
          <w:szCs w:val="22"/>
        </w:rPr>
        <w:t>Medium</w:t>
      </w:r>
      <w:r w:rsidR="001E783B" w:rsidRPr="0043132B">
        <w:rPr>
          <w:rFonts w:ascii="Arial" w:hAnsi="Arial" w:cs="Arial"/>
          <w:sz w:val="22"/>
          <w:szCs w:val="22"/>
        </w:rPr>
        <w:t xml:space="preserve">. Towards Data Science. Available at: https://towardsdatascience.com/preventing-data-leakage-in-your-machine-learning-model-9ae54b3cd1fb (Accessed: October 16, 2022). </w:t>
      </w:r>
    </w:p>
    <w:p w14:paraId="62C4B798" w14:textId="3120A04F"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7</w:t>
      </w:r>
      <w:r w:rsidRPr="0043132B">
        <w:rPr>
          <w:rFonts w:ascii="Arial" w:hAnsi="Arial" w:cs="Arial"/>
          <w:sz w:val="22"/>
          <w:szCs w:val="22"/>
          <w:shd w:val="clear" w:color="auto" w:fill="FFFFFF"/>
        </w:rPr>
        <w:t xml:space="preserve">] </w:t>
      </w:r>
      <w:r w:rsidR="001E783B" w:rsidRPr="0043132B">
        <w:rPr>
          <w:rFonts w:ascii="Arial" w:hAnsi="Arial" w:cs="Arial"/>
          <w:i/>
          <w:iCs/>
          <w:sz w:val="22"/>
          <w:szCs w:val="22"/>
        </w:rPr>
        <w:t xml:space="preserve">What is the 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algorithm?</w:t>
      </w:r>
      <w:r w:rsidR="001E783B" w:rsidRPr="0043132B">
        <w:rPr>
          <w:rFonts w:ascii="Arial" w:hAnsi="Arial" w:cs="Arial"/>
          <w:sz w:val="22"/>
          <w:szCs w:val="22"/>
        </w:rPr>
        <w:t xml:space="preserve"> (no date) </w:t>
      </w:r>
      <w:r w:rsidR="001E783B" w:rsidRPr="0043132B">
        <w:rPr>
          <w:rFonts w:ascii="Arial" w:hAnsi="Arial" w:cs="Arial"/>
          <w:i/>
          <w:iCs/>
          <w:sz w:val="22"/>
          <w:szCs w:val="22"/>
        </w:rPr>
        <w:t>IBM</w:t>
      </w:r>
      <w:r w:rsidR="001E783B" w:rsidRPr="0043132B">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748CB7AA" w14:textId="3A74E276"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lastRenderedPageBreak/>
        <w:t xml:space="preserve">[8] </w:t>
      </w:r>
      <w:r w:rsidR="001E783B" w:rsidRPr="0043132B">
        <w:rPr>
          <w:rFonts w:ascii="Arial" w:hAnsi="Arial" w:cs="Arial"/>
          <w:sz w:val="22"/>
          <w:szCs w:val="22"/>
        </w:rPr>
        <w:t xml:space="preserve">Christophe , J. (no date) </w:t>
      </w:r>
      <w:r w:rsidR="001E783B" w:rsidRPr="0043132B">
        <w:rPr>
          <w:rFonts w:ascii="Arial" w:hAnsi="Arial" w:cs="Arial"/>
          <w:i/>
          <w:iCs/>
          <w:sz w:val="22"/>
          <w:szCs w:val="22"/>
        </w:rPr>
        <w:t xml:space="preserve">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(KNN) in Python</w:t>
      </w:r>
      <w:r w:rsidR="001E783B" w:rsidRPr="0043132B">
        <w:rPr>
          <w:rFonts w:ascii="Arial" w:hAnsi="Arial" w:cs="Arial"/>
          <w:sz w:val="22"/>
          <w:szCs w:val="22"/>
        </w:rPr>
        <w:t xml:space="preserve">, </w:t>
      </w:r>
      <w:r w:rsidR="001E783B" w:rsidRPr="0043132B">
        <w:rPr>
          <w:rFonts w:ascii="Arial" w:hAnsi="Arial" w:cs="Arial"/>
          <w:i/>
          <w:iCs/>
          <w:sz w:val="22"/>
          <w:szCs w:val="22"/>
        </w:rPr>
        <w:t>JC Chouinard</w:t>
      </w:r>
      <w:r w:rsidR="001E783B" w:rsidRPr="0043132B">
        <w:rPr>
          <w:rFonts w:ascii="Arial" w:hAnsi="Arial" w:cs="Arial"/>
          <w:sz w:val="22"/>
          <w:szCs w:val="22"/>
        </w:rPr>
        <w:t xml:space="preserve">. Available at: https://www.jcchouinard.com/k-nearest-neighbors/ (Accessed: November 23 2022). </w:t>
      </w:r>
    </w:p>
    <w:p w14:paraId="60E01C06" w14:textId="125DFB0D"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9</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Singh, A. (2022) </w:t>
      </w:r>
      <w:r w:rsidR="001E400F" w:rsidRPr="0043132B">
        <w:rPr>
          <w:rFonts w:ascii="Arial" w:hAnsi="Arial" w:cs="Arial"/>
          <w:i/>
          <w:iCs/>
          <w:sz w:val="22"/>
          <w:szCs w:val="22"/>
        </w:rPr>
        <w:t xml:space="preserve">K-Nearest </w:t>
      </w:r>
      <w:proofErr w:type="spellStart"/>
      <w:r w:rsidR="001E400F" w:rsidRPr="0043132B">
        <w:rPr>
          <w:rFonts w:ascii="Arial" w:hAnsi="Arial" w:cs="Arial"/>
          <w:i/>
          <w:iCs/>
          <w:sz w:val="22"/>
          <w:szCs w:val="22"/>
        </w:rPr>
        <w:t>Neighbors</w:t>
      </w:r>
      <w:proofErr w:type="spellEnd"/>
      <w:r w:rsidR="001E400F" w:rsidRPr="0043132B">
        <w:rPr>
          <w:rFonts w:ascii="Arial" w:hAnsi="Arial" w:cs="Arial"/>
          <w:i/>
          <w:iCs/>
          <w:sz w:val="22"/>
          <w:szCs w:val="22"/>
        </w:rPr>
        <w:t xml:space="preserve"> Algorithm: KNN Regression Python</w:t>
      </w:r>
      <w:r w:rsidR="001E400F" w:rsidRPr="0043132B">
        <w:rPr>
          <w:rFonts w:ascii="Arial" w:hAnsi="Arial" w:cs="Arial"/>
          <w:sz w:val="22"/>
          <w:szCs w:val="22"/>
        </w:rPr>
        <w:t xml:space="preserve">, </w:t>
      </w:r>
      <w:r w:rsidR="001E400F" w:rsidRPr="0043132B">
        <w:rPr>
          <w:rFonts w:ascii="Arial" w:hAnsi="Arial" w:cs="Arial"/>
          <w:i/>
          <w:iCs/>
          <w:sz w:val="22"/>
          <w:szCs w:val="22"/>
        </w:rPr>
        <w:t>Analytics Vidhya</w:t>
      </w:r>
      <w:r w:rsidR="001E400F" w:rsidRPr="0043132B">
        <w:rPr>
          <w:rFonts w:ascii="Arial" w:hAnsi="Arial" w:cs="Arial"/>
          <w:sz w:val="22"/>
          <w:szCs w:val="22"/>
        </w:rPr>
        <w:t xml:space="preserve">. Available at: https://www.analyticsvidhya.com/blog/2018/08/k-nearest-neighbor-introduction-regression-python/ (Accessed: November 7, 2022). </w:t>
      </w:r>
    </w:p>
    <w:p w14:paraId="569F5415" w14:textId="44182841"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10</w:t>
      </w:r>
      <w:r w:rsidRPr="0043132B">
        <w:rPr>
          <w:rFonts w:ascii="Arial" w:hAnsi="Arial" w:cs="Arial"/>
          <w:sz w:val="22"/>
          <w:szCs w:val="22"/>
          <w:shd w:val="clear" w:color="auto" w:fill="FFFFFF"/>
        </w:rPr>
        <w:t xml:space="preserve">] </w:t>
      </w:r>
      <w:r w:rsidR="001E400F" w:rsidRPr="0043132B">
        <w:rPr>
          <w:rFonts w:ascii="Arial" w:hAnsi="Arial" w:cs="Arial"/>
          <w:i/>
          <w:iCs/>
          <w:sz w:val="22"/>
          <w:szCs w:val="22"/>
        </w:rPr>
        <w:t>Euclidean distance formula - derivation, examples</w:t>
      </w:r>
      <w:r w:rsidR="001E400F" w:rsidRPr="0043132B">
        <w:rPr>
          <w:rFonts w:ascii="Arial" w:hAnsi="Arial" w:cs="Arial"/>
          <w:sz w:val="22"/>
          <w:szCs w:val="22"/>
        </w:rPr>
        <w:t xml:space="preserve"> (no date) </w:t>
      </w:r>
      <w:proofErr w:type="spellStart"/>
      <w:r w:rsidR="001E400F" w:rsidRPr="0043132B">
        <w:rPr>
          <w:rFonts w:ascii="Arial" w:hAnsi="Arial" w:cs="Arial"/>
          <w:i/>
          <w:iCs/>
          <w:sz w:val="22"/>
          <w:szCs w:val="22"/>
        </w:rPr>
        <w:t>Cuemath</w:t>
      </w:r>
      <w:proofErr w:type="spellEnd"/>
      <w:r w:rsidR="001E400F" w:rsidRPr="0043132B">
        <w:rPr>
          <w:rFonts w:ascii="Arial" w:hAnsi="Arial" w:cs="Arial"/>
          <w:sz w:val="22"/>
          <w:szCs w:val="22"/>
        </w:rPr>
        <w:t xml:space="preserve">. Available at: https://www.cuemath.com/euclidean-distance-formula/ (Accessed: October 19, 2022). </w:t>
      </w:r>
    </w:p>
    <w:p w14:paraId="5AE6E832" w14:textId="77777777"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11</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Patel, H.H. and Prajapati, P. (2018) “Study and analysis of decision tree based classification algorithms,” </w:t>
      </w:r>
      <w:r w:rsidR="001E400F" w:rsidRPr="0043132B">
        <w:rPr>
          <w:rFonts w:ascii="Arial" w:hAnsi="Arial" w:cs="Arial"/>
          <w:i/>
          <w:iCs/>
          <w:sz w:val="22"/>
          <w:szCs w:val="22"/>
        </w:rPr>
        <w:t>International Journal of Computer Sciences and Engineering</w:t>
      </w:r>
      <w:r w:rsidR="001E400F" w:rsidRPr="0043132B">
        <w:rPr>
          <w:rFonts w:ascii="Arial" w:hAnsi="Arial" w:cs="Arial"/>
          <w:sz w:val="22"/>
          <w:szCs w:val="22"/>
        </w:rPr>
        <w:t xml:space="preserve">, 6(10), pp. 74–78. Available at: https://doi.org/10.26438/ijcse/v6i10.7478. </w:t>
      </w:r>
    </w:p>
    <w:p w14:paraId="095DE60D" w14:textId="0EE77A76" w:rsidR="005A391B"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[12] </w:t>
      </w:r>
      <w:r w:rsidR="001E400F" w:rsidRPr="0043132B">
        <w:rPr>
          <w:rFonts w:ascii="Arial" w:hAnsi="Arial" w:cs="Arial"/>
          <w:sz w:val="22"/>
          <w:szCs w:val="22"/>
        </w:rPr>
        <w:t xml:space="preserve">Jauregui, A.F. (2022) </w:t>
      </w:r>
      <w:r w:rsidR="001E400F" w:rsidRPr="0043132B">
        <w:rPr>
          <w:rFonts w:ascii="Arial" w:hAnsi="Arial" w:cs="Arial"/>
          <w:i/>
          <w:iCs/>
          <w:sz w:val="22"/>
          <w:szCs w:val="22"/>
        </w:rPr>
        <w:t>How to code decision tree in python from scratch</w:t>
      </w:r>
      <w:r w:rsidR="001E400F" w:rsidRPr="0043132B">
        <w:rPr>
          <w:rFonts w:ascii="Arial" w:hAnsi="Arial" w:cs="Arial"/>
          <w:sz w:val="22"/>
          <w:szCs w:val="22"/>
        </w:rPr>
        <w:t xml:space="preserve">, </w:t>
      </w:r>
      <w:r w:rsidR="001E400F" w:rsidRPr="0043132B">
        <w:rPr>
          <w:rFonts w:ascii="Arial" w:hAnsi="Arial" w:cs="Arial"/>
          <w:i/>
          <w:iCs/>
          <w:sz w:val="22"/>
          <w:szCs w:val="22"/>
        </w:rPr>
        <w:t>Ander Fernández</w:t>
      </w:r>
      <w:r w:rsidR="001E400F" w:rsidRPr="0043132B">
        <w:rPr>
          <w:rFonts w:ascii="Arial" w:hAnsi="Arial" w:cs="Arial"/>
          <w:sz w:val="22"/>
          <w:szCs w:val="22"/>
        </w:rPr>
        <w:t xml:space="preserve">. Available at: https://anderfernandez.com/en/blog/code-decision-tree-python-from-scratch/ (Accessed: November 28, 2022). </w:t>
      </w:r>
    </w:p>
    <w:p w14:paraId="7561D116" w14:textId="3C0DCBE0" w:rsidR="001E400F"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[13] </w:t>
      </w:r>
      <w:r w:rsidR="001E400F" w:rsidRPr="0043132B">
        <w:rPr>
          <w:rFonts w:ascii="Arial" w:hAnsi="Arial" w:cs="Arial"/>
          <w:sz w:val="22"/>
          <w:szCs w:val="22"/>
        </w:rPr>
        <w:t xml:space="preserve">Jordan, J. (2022) </w:t>
      </w:r>
      <w:r w:rsidR="001E400F" w:rsidRPr="0043132B">
        <w:rPr>
          <w:rFonts w:ascii="Arial" w:hAnsi="Arial" w:cs="Arial"/>
          <w:i/>
          <w:iCs/>
          <w:sz w:val="22"/>
          <w:szCs w:val="22"/>
        </w:rPr>
        <w:t>Decision trees.</w:t>
      </w:r>
      <w:r w:rsidR="001E400F" w:rsidRPr="0043132B">
        <w:rPr>
          <w:rFonts w:ascii="Arial" w:hAnsi="Arial" w:cs="Arial"/>
          <w:sz w:val="22"/>
          <w:szCs w:val="22"/>
        </w:rPr>
        <w:t xml:space="preserve">, </w:t>
      </w:r>
      <w:r w:rsidR="001E400F" w:rsidRPr="0043132B">
        <w:rPr>
          <w:rFonts w:ascii="Arial" w:hAnsi="Arial" w:cs="Arial"/>
          <w:i/>
          <w:iCs/>
          <w:sz w:val="22"/>
          <w:szCs w:val="22"/>
        </w:rPr>
        <w:t>Jeremy Jordan</w:t>
      </w:r>
      <w:r w:rsidR="001E400F" w:rsidRPr="0043132B">
        <w:rPr>
          <w:rFonts w:ascii="Arial" w:hAnsi="Arial" w:cs="Arial"/>
          <w:sz w:val="22"/>
          <w:szCs w:val="22"/>
        </w:rPr>
        <w:t xml:space="preserve">. Jeremy Jordan. Available at: https://www.jeremyjordan.me/decision-trees/ (Accessed: December 2, 2022). </w:t>
      </w:r>
    </w:p>
    <w:p w14:paraId="6521E839" w14:textId="1CEFC122"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[14] </w:t>
      </w:r>
      <w:r w:rsidR="001E400F" w:rsidRPr="0043132B">
        <w:rPr>
          <w:rFonts w:ascii="Arial" w:hAnsi="Arial" w:cs="Arial"/>
          <w:i/>
          <w:iCs/>
          <w:sz w:val="22"/>
          <w:szCs w:val="22"/>
        </w:rPr>
        <w:t>Decision trees in python - step-by-step implementation</w:t>
      </w:r>
      <w:r w:rsidR="001E400F" w:rsidRPr="0043132B">
        <w:rPr>
          <w:rFonts w:ascii="Arial" w:hAnsi="Arial" w:cs="Arial"/>
          <w:sz w:val="22"/>
          <w:szCs w:val="22"/>
        </w:rPr>
        <w:t xml:space="preserve"> (2022) </w:t>
      </w:r>
      <w:proofErr w:type="spellStart"/>
      <w:r w:rsidR="001E400F" w:rsidRPr="0043132B">
        <w:rPr>
          <w:rFonts w:ascii="Arial" w:hAnsi="Arial" w:cs="Arial"/>
          <w:i/>
          <w:iCs/>
          <w:sz w:val="22"/>
          <w:szCs w:val="22"/>
        </w:rPr>
        <w:t>AskPython</w:t>
      </w:r>
      <w:proofErr w:type="spellEnd"/>
      <w:r w:rsidR="001E400F" w:rsidRPr="0043132B">
        <w:rPr>
          <w:rFonts w:ascii="Arial" w:hAnsi="Arial" w:cs="Arial"/>
          <w:sz w:val="22"/>
          <w:szCs w:val="22"/>
        </w:rPr>
        <w:t xml:space="preserve">. Available at: https://www.askpython.com/python/examples/decision-trees (Accessed: December 3, 2022). </w:t>
      </w:r>
    </w:p>
    <w:p w14:paraId="38FE829E" w14:textId="0C470DF9" w:rsidR="00E4471D"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[15] </w:t>
      </w:r>
      <w:r w:rsidR="001E400F" w:rsidRPr="0043132B">
        <w:rPr>
          <w:rFonts w:ascii="Arial" w:hAnsi="Arial" w:cs="Arial"/>
          <w:sz w:val="22"/>
          <w:szCs w:val="22"/>
        </w:rPr>
        <w:t xml:space="preserve">James, G. </w:t>
      </w:r>
      <w:r w:rsidR="001E400F" w:rsidRPr="0043132B">
        <w:rPr>
          <w:rFonts w:ascii="Arial" w:hAnsi="Arial" w:cs="Arial"/>
          <w:i/>
          <w:iCs/>
          <w:sz w:val="22"/>
          <w:szCs w:val="22"/>
        </w:rPr>
        <w:t>et al.</w:t>
      </w:r>
      <w:r w:rsidR="001E400F" w:rsidRPr="0043132B">
        <w:rPr>
          <w:rFonts w:ascii="Arial" w:hAnsi="Arial" w:cs="Arial"/>
          <w:sz w:val="22"/>
          <w:szCs w:val="22"/>
        </w:rPr>
        <w:t xml:space="preserve"> (2021) “An Introduction to Statistical Learning with Applications in R,” </w:t>
      </w:r>
      <w:r w:rsidR="001E400F" w:rsidRPr="0043132B">
        <w:rPr>
          <w:rFonts w:ascii="Arial" w:hAnsi="Arial" w:cs="Arial"/>
          <w:i/>
          <w:iCs/>
          <w:sz w:val="22"/>
          <w:szCs w:val="22"/>
        </w:rPr>
        <w:t>Springer Texts in Statistics</w:t>
      </w:r>
      <w:r w:rsidR="001E400F" w:rsidRPr="0043132B">
        <w:rPr>
          <w:rFonts w:ascii="Arial" w:hAnsi="Arial" w:cs="Arial"/>
          <w:sz w:val="22"/>
          <w:szCs w:val="22"/>
        </w:rPr>
        <w:t xml:space="preserve">, 2, pp. 303–332. Available at: https://doi.org/10.1007/978-1-0716-1418-1_1. </w:t>
      </w:r>
    </w:p>
    <w:p w14:paraId="16E5BE51" w14:textId="49BDAA9C"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16</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Zach (2021) </w:t>
      </w:r>
      <w:r w:rsidR="001E400F" w:rsidRPr="0043132B">
        <w:rPr>
          <w:rFonts w:ascii="Arial" w:hAnsi="Arial" w:cs="Arial"/>
          <w:i/>
          <w:iCs/>
          <w:sz w:val="22"/>
          <w:szCs w:val="22"/>
        </w:rPr>
        <w:t>RMSE vs. R-squared: Which metric should you use?</w:t>
      </w:r>
      <w:r w:rsidR="001E400F" w:rsidRPr="0043132B">
        <w:rPr>
          <w:rFonts w:ascii="Arial" w:hAnsi="Arial" w:cs="Arial"/>
          <w:sz w:val="22"/>
          <w:szCs w:val="22"/>
        </w:rPr>
        <w:t xml:space="preserve">, </w:t>
      </w:r>
      <w:proofErr w:type="spellStart"/>
      <w:r w:rsidR="001E400F" w:rsidRPr="0043132B">
        <w:rPr>
          <w:rFonts w:ascii="Arial" w:hAnsi="Arial" w:cs="Arial"/>
          <w:i/>
          <w:iCs/>
          <w:sz w:val="22"/>
          <w:szCs w:val="22"/>
        </w:rPr>
        <w:t>Statology</w:t>
      </w:r>
      <w:proofErr w:type="spellEnd"/>
      <w:r w:rsidR="001E400F" w:rsidRPr="0043132B">
        <w:rPr>
          <w:rFonts w:ascii="Arial" w:hAnsi="Arial" w:cs="Arial"/>
          <w:sz w:val="22"/>
          <w:szCs w:val="22"/>
        </w:rPr>
        <w:t xml:space="preserve">. Available at: https://www.statology.org/rmse-vs-r-squared/ (Accessed: December 3, 2022). </w:t>
      </w:r>
    </w:p>
    <w:p w14:paraId="24E8A1F1" w14:textId="07326285"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 </w:t>
      </w:r>
      <w:r w:rsidR="005A391B" w:rsidRPr="0043132B">
        <w:rPr>
          <w:rFonts w:ascii="Arial" w:hAnsi="Arial" w:cs="Arial"/>
          <w:sz w:val="22"/>
          <w:szCs w:val="22"/>
          <w:shd w:val="clear" w:color="auto" w:fill="FFFFFF"/>
        </w:rPr>
        <w:t>[17]</w:t>
      </w:r>
      <w:r w:rsidR="00F41024" w:rsidRPr="0043132B">
        <w:rPr>
          <w:rFonts w:ascii="Arial" w:hAnsi="Arial" w:cs="Arial"/>
          <w:sz w:val="22"/>
          <w:szCs w:val="22"/>
        </w:rPr>
        <w:t xml:space="preserve"> Suji04 (2021) </w:t>
      </w:r>
      <w:r w:rsidR="00F41024" w:rsidRPr="0043132B">
        <w:rPr>
          <w:rFonts w:ascii="Arial" w:hAnsi="Arial" w:cs="Arial"/>
          <w:i/>
          <w:iCs/>
          <w:sz w:val="22"/>
          <w:szCs w:val="22"/>
        </w:rPr>
        <w:t xml:space="preserve">decision tree </w:t>
      </w:r>
      <w:proofErr w:type="spellStart"/>
      <w:r w:rsidR="00F41024" w:rsidRPr="0043132B">
        <w:rPr>
          <w:rFonts w:ascii="Arial" w:hAnsi="Arial" w:cs="Arial"/>
          <w:i/>
          <w:iCs/>
          <w:sz w:val="22"/>
          <w:szCs w:val="22"/>
        </w:rPr>
        <w:t>regression.ipynb</w:t>
      </w:r>
      <w:proofErr w:type="spellEnd"/>
      <w:r w:rsidR="00F41024" w:rsidRPr="0043132B">
        <w:rPr>
          <w:rFonts w:ascii="Arial" w:hAnsi="Arial" w:cs="Arial"/>
          <w:sz w:val="22"/>
          <w:szCs w:val="22"/>
        </w:rPr>
        <w:t xml:space="preserve">, </w:t>
      </w:r>
      <w:r w:rsidR="00F41024" w:rsidRPr="0043132B">
        <w:rPr>
          <w:rFonts w:ascii="Arial" w:hAnsi="Arial" w:cs="Arial"/>
          <w:i/>
          <w:iCs/>
          <w:sz w:val="22"/>
          <w:szCs w:val="22"/>
        </w:rPr>
        <w:t>GitHub</w:t>
      </w:r>
      <w:r w:rsidR="00F41024" w:rsidRPr="0043132B">
        <w:rPr>
          <w:rFonts w:ascii="Arial" w:hAnsi="Arial" w:cs="Arial"/>
          <w:sz w:val="22"/>
          <w:szCs w:val="22"/>
        </w:rPr>
        <w:t xml:space="preserve">. Available at: https://github.com/Suji04/ML_from_Scratch/blob/master/decision%20tree%20regression.ipynb (Accessed: November 24, 2022). </w:t>
      </w:r>
    </w:p>
    <w:p w14:paraId="7FF54012" w14:textId="77777777"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18</w:t>
      </w:r>
      <w:r w:rsidRPr="0043132B">
        <w:rPr>
          <w:rFonts w:ascii="Arial" w:hAnsi="Arial" w:cs="Arial"/>
          <w:sz w:val="22"/>
          <w:szCs w:val="22"/>
          <w:shd w:val="clear" w:color="auto" w:fill="FFFFFF"/>
        </w:rPr>
        <w:t xml:space="preserve">] </w:t>
      </w:r>
      <w:r w:rsidR="00281D8A" w:rsidRPr="0043132B">
        <w:rPr>
          <w:rFonts w:ascii="Arial" w:hAnsi="Arial" w:cs="Arial"/>
          <w:sz w:val="22"/>
          <w:szCs w:val="22"/>
          <w:shd w:val="clear" w:color="auto" w:fill="FFFFFF"/>
        </w:rPr>
        <w:t xml:space="preserve"> </w:t>
      </w:r>
      <w:proofErr w:type="spellStart"/>
      <w:r w:rsidR="00F41024" w:rsidRPr="0043132B">
        <w:rPr>
          <w:rFonts w:ascii="Arial" w:hAnsi="Arial" w:cs="Arial"/>
          <w:sz w:val="22"/>
          <w:szCs w:val="22"/>
        </w:rPr>
        <w:t>Gegic</w:t>
      </w:r>
      <w:proofErr w:type="spellEnd"/>
      <w:r w:rsidR="00F41024" w:rsidRPr="0043132B">
        <w:rPr>
          <w:rFonts w:ascii="Arial" w:hAnsi="Arial" w:cs="Arial"/>
          <w:sz w:val="22"/>
          <w:szCs w:val="22"/>
        </w:rPr>
        <w:t xml:space="preserve">, E. </w:t>
      </w:r>
      <w:r w:rsidR="00F41024" w:rsidRPr="0043132B">
        <w:rPr>
          <w:rFonts w:ascii="Arial" w:hAnsi="Arial" w:cs="Arial"/>
          <w:i/>
          <w:iCs/>
          <w:sz w:val="22"/>
          <w:szCs w:val="22"/>
        </w:rPr>
        <w:t>et al.</w:t>
      </w:r>
      <w:r w:rsidR="00F41024" w:rsidRPr="0043132B">
        <w:rPr>
          <w:rFonts w:ascii="Arial" w:hAnsi="Arial" w:cs="Arial"/>
          <w:sz w:val="22"/>
          <w:szCs w:val="22"/>
        </w:rPr>
        <w:t xml:space="preserve"> (no date) “Car Price Prediction using Machine Learning Techniques,” </w:t>
      </w:r>
      <w:r w:rsidR="00F41024" w:rsidRPr="0043132B">
        <w:rPr>
          <w:rFonts w:ascii="Arial" w:hAnsi="Arial" w:cs="Arial"/>
          <w:i/>
          <w:iCs/>
          <w:sz w:val="22"/>
          <w:szCs w:val="22"/>
        </w:rPr>
        <w:t>TEM Journal</w:t>
      </w:r>
      <w:r w:rsidR="00F41024" w:rsidRPr="0043132B">
        <w:rPr>
          <w:rFonts w:ascii="Arial" w:hAnsi="Arial" w:cs="Arial"/>
          <w:sz w:val="22"/>
          <w:szCs w:val="22"/>
        </w:rPr>
        <w:t xml:space="preserve">, 8(1), pp. 113–118. Available at: https://doi.org/10.18421/tem. </w:t>
      </w:r>
    </w:p>
    <w:p w14:paraId="73BA0ADD" w14:textId="50C1FC1F" w:rsidR="00E4471D" w:rsidRPr="0043132B" w:rsidRDefault="00FB1A91" w:rsidP="00E44DB6">
      <w:pPr>
        <w:rPr>
          <w:rFonts w:ascii="Arial" w:hAnsi="Arial" w:cs="Arial"/>
          <w:szCs w:val="22"/>
          <w:shd w:val="clear" w:color="auto" w:fill="FFFFFF"/>
        </w:rPr>
      </w:pPr>
      <w:r w:rsidRPr="0043132B">
        <w:rPr>
          <w:rFonts w:ascii="Arial" w:hAnsi="Arial" w:cs="Arial"/>
          <w:szCs w:val="22"/>
          <w:shd w:val="clear" w:color="auto" w:fill="FFFFFF"/>
        </w:rPr>
        <w:t>[a]</w:t>
      </w:r>
      <w:hyperlink r:id="rId29" w:anchor=":~:text=Each%20tree%20is%20created%20from,to%20produce%20a%20single%20result" w:history="1">
        <w:r w:rsidR="00D0539C" w:rsidRPr="0043132B">
          <w:rPr>
            <w:rStyle w:val="Hyperlink"/>
            <w:rFonts w:ascii="Arial" w:hAnsi="Arial" w:cs="Arial"/>
            <w:szCs w:val="22"/>
            <w:shd w:val="clear" w:color="auto" w:fill="FFFFFF"/>
          </w:rPr>
          <w:t>https://neptune.ai/blog/random-forest-regression-when-does-it-fail-and-why#:~:text=Each%20tree%20is%20created%20from,to%20produce%20a%20single%20result</w:t>
        </w:r>
      </w:hyperlink>
      <w:r w:rsidRPr="0043132B">
        <w:rPr>
          <w:rFonts w:ascii="Arial" w:hAnsi="Arial" w:cs="Arial"/>
          <w:szCs w:val="22"/>
          <w:shd w:val="clear" w:color="auto" w:fill="FFFFFF"/>
        </w:rPr>
        <w:t>.</w:t>
      </w:r>
    </w:p>
    <w:p w14:paraId="5210749C" w14:textId="70A9D854" w:rsidR="00020508" w:rsidRPr="0043132B" w:rsidRDefault="00D0539C" w:rsidP="00E44DB6">
      <w:pPr>
        <w:rPr>
          <w:rFonts w:ascii="Arial" w:hAnsi="Arial" w:cs="Arial"/>
          <w:szCs w:val="22"/>
          <w:shd w:val="clear" w:color="auto" w:fill="FFFFFF"/>
        </w:rPr>
      </w:pPr>
      <w:r w:rsidRPr="0043132B">
        <w:rPr>
          <w:rFonts w:ascii="Arial" w:hAnsi="Arial" w:cs="Arial"/>
          <w:szCs w:val="22"/>
          <w:shd w:val="clear" w:color="auto" w:fill="FFFFFF"/>
        </w:rPr>
        <w:t xml:space="preserve">[b] </w:t>
      </w:r>
      <w:hyperlink r:id="rId30" w:history="1">
        <w:r w:rsidRPr="0043132B">
          <w:rPr>
            <w:rStyle w:val="Hyperlink"/>
            <w:rFonts w:ascii="Arial" w:hAnsi="Arial" w:cs="Arial"/>
            <w:szCs w:val="22"/>
            <w:shd w:val="clear" w:color="auto" w:fill="FFFFFF"/>
          </w:rPr>
          <w:t>https://www.mdpi.com/2227-9717/9/11/2015</w:t>
        </w:r>
      </w:hyperlink>
      <w:r w:rsidRPr="0043132B">
        <w:rPr>
          <w:rFonts w:ascii="Arial" w:hAnsi="Arial" w:cs="Arial"/>
          <w:szCs w:val="22"/>
          <w:shd w:val="clear" w:color="auto" w:fill="FFFFFF"/>
        </w:rPr>
        <w:t xml:space="preserve"> </w:t>
      </w:r>
    </w:p>
    <w:p w14:paraId="3EDCFF82" w14:textId="5A149860" w:rsidR="00C57FAC" w:rsidRPr="0043132B" w:rsidRDefault="00C57FAC" w:rsidP="00E44DB6">
      <w:pPr>
        <w:rPr>
          <w:rFonts w:ascii="Arial" w:hAnsi="Arial" w:cs="Arial"/>
          <w:szCs w:val="22"/>
          <w:shd w:val="clear" w:color="auto" w:fill="FFFFFF"/>
        </w:rPr>
      </w:pPr>
      <w:r w:rsidRPr="0043132B">
        <w:rPr>
          <w:rFonts w:ascii="Arial" w:hAnsi="Arial" w:cs="Arial"/>
          <w:szCs w:val="22"/>
          <w:shd w:val="clear" w:color="auto" w:fill="FFFFFF"/>
        </w:rPr>
        <w:t xml:space="preserve">[c] </w:t>
      </w:r>
      <w:hyperlink r:id="rId31" w:anchor=":~:text=Random%20Forests%20and%20Missing%20Data%20%3A&amp;text=This%20forces%20researchers%20who%20want,lost%20and%20inferential%20power%20compromised" w:history="1">
        <w:r w:rsidRPr="0043132B">
          <w:rPr>
            <w:rStyle w:val="Hyperlink"/>
            <w:rFonts w:ascii="Arial" w:hAnsi="Arial" w:cs="Arial"/>
            <w:szCs w:val="22"/>
            <w:shd w:val="clear" w:color="auto" w:fill="FFFFFF"/>
          </w:rPr>
          <w:t>https://www.numpyninja.com/post/all-about-random-forests-and-handling-missing-values-in-them#:~:text=Random%20Forests%20and%20Missing%20Data%20%3A&amp;text=This%20forces%20researchers%20who%20want,lost%20and%20inferential%20power%20compromised</w:t>
        </w:r>
      </w:hyperlink>
      <w:r w:rsidRPr="0043132B">
        <w:rPr>
          <w:rFonts w:ascii="Arial" w:hAnsi="Arial" w:cs="Arial"/>
          <w:szCs w:val="22"/>
          <w:shd w:val="clear" w:color="auto" w:fill="FFFFFF"/>
        </w:rPr>
        <w:t xml:space="preserve">. </w:t>
      </w:r>
    </w:p>
    <w:p w14:paraId="63268DF7" w14:textId="5CF7D0B4" w:rsidR="00F24ADB" w:rsidRPr="0043132B" w:rsidRDefault="00F24ADB" w:rsidP="00E44DB6">
      <w:pPr>
        <w:rPr>
          <w:rFonts w:ascii="Arial" w:hAnsi="Arial" w:cs="Arial"/>
          <w:szCs w:val="22"/>
          <w:shd w:val="clear" w:color="auto" w:fill="FFFFFF"/>
        </w:rPr>
      </w:pPr>
      <w:r w:rsidRPr="0043132B">
        <w:rPr>
          <w:rFonts w:ascii="Arial" w:hAnsi="Arial" w:cs="Arial"/>
          <w:szCs w:val="22"/>
          <w:shd w:val="clear" w:color="auto" w:fill="FFFFFF"/>
        </w:rPr>
        <w:t>[d]</w:t>
      </w:r>
      <w:hyperlink r:id="rId32" w:history="1">
        <w:r w:rsidRPr="0043132B">
          <w:rPr>
            <w:rStyle w:val="Hyperlink"/>
            <w:rFonts w:ascii="Arial" w:hAnsi="Arial" w:cs="Arial"/>
            <w:szCs w:val="22"/>
            <w:shd w:val="clear" w:color="auto" w:fill="FFFFFF"/>
          </w:rPr>
          <w:t>https://www.elderresearch.com/blog/jump-start-your-modeling-with-random-forests/</w:t>
        </w:r>
      </w:hyperlink>
      <w:r w:rsidRPr="0043132B">
        <w:rPr>
          <w:rFonts w:ascii="Arial" w:hAnsi="Arial" w:cs="Arial"/>
          <w:szCs w:val="22"/>
          <w:shd w:val="clear" w:color="auto" w:fill="FFFFFF"/>
        </w:rPr>
        <w:t xml:space="preserve"> </w:t>
      </w:r>
    </w:p>
    <w:p w14:paraId="2A0E6F98" w14:textId="774B17D7" w:rsidR="003B48B1" w:rsidRPr="0043132B" w:rsidRDefault="003B48B1" w:rsidP="00E44DB6">
      <w:pPr>
        <w:rPr>
          <w:rFonts w:ascii="Arial" w:hAnsi="Arial" w:cs="Arial"/>
          <w:szCs w:val="22"/>
          <w:shd w:val="clear" w:color="auto" w:fill="FFFFFF"/>
        </w:rPr>
      </w:pPr>
      <w:r w:rsidRPr="0043132B">
        <w:rPr>
          <w:rFonts w:ascii="Arial" w:hAnsi="Arial" w:cs="Arial"/>
          <w:szCs w:val="22"/>
          <w:shd w:val="clear" w:color="auto" w:fill="FFFFFF"/>
        </w:rPr>
        <w:t xml:space="preserve">[e] </w:t>
      </w:r>
      <w:hyperlink r:id="rId33" w:history="1">
        <w:r w:rsidRPr="0043132B">
          <w:rPr>
            <w:rStyle w:val="Hyperlink"/>
            <w:rFonts w:ascii="Arial" w:hAnsi="Arial" w:cs="Arial"/>
            <w:szCs w:val="22"/>
            <w:shd w:val="clear" w:color="auto" w:fill="FFFFFF"/>
          </w:rPr>
          <w:t>https://www.sciencedirect.com/science/article/pii/S0892687512001987</w:t>
        </w:r>
      </w:hyperlink>
      <w:r w:rsidRPr="0043132B">
        <w:rPr>
          <w:rFonts w:ascii="Arial" w:hAnsi="Arial" w:cs="Arial"/>
          <w:szCs w:val="22"/>
          <w:shd w:val="clear" w:color="auto" w:fill="FFFFFF"/>
        </w:rPr>
        <w:t xml:space="preserve"> </w:t>
      </w:r>
    </w:p>
    <w:p w14:paraId="3C41BDF2" w14:textId="0BFCA1A4" w:rsidR="00020508" w:rsidRPr="0043132B" w:rsidRDefault="00D83A03" w:rsidP="00E44DB6">
      <w:pPr>
        <w:rPr>
          <w:rFonts w:ascii="Arial" w:hAnsi="Arial" w:cs="Arial"/>
          <w:szCs w:val="22"/>
          <w:shd w:val="clear" w:color="auto" w:fill="FFFFFF"/>
        </w:rPr>
      </w:pPr>
      <w:r w:rsidRPr="0043132B">
        <w:rPr>
          <w:rFonts w:ascii="Arial" w:hAnsi="Arial" w:cs="Arial"/>
          <w:szCs w:val="22"/>
          <w:shd w:val="clear" w:color="auto" w:fill="FFFFFF"/>
        </w:rPr>
        <w:lastRenderedPageBreak/>
        <w:t xml:space="preserve">[f] </w:t>
      </w:r>
      <w:hyperlink r:id="rId34" w:history="1">
        <w:r w:rsidRPr="0043132B">
          <w:rPr>
            <w:rStyle w:val="Hyperlink"/>
            <w:rFonts w:ascii="Arial" w:hAnsi="Arial" w:cs="Arial"/>
            <w:szCs w:val="22"/>
            <w:shd w:val="clear" w:color="auto" w:fill="FFFFFF"/>
          </w:rPr>
          <w:t>https://www.analyticsvidhya.com/blog/2021/06/understanding-random-forest/</w:t>
        </w:r>
      </w:hyperlink>
      <w:r w:rsidRPr="0043132B">
        <w:rPr>
          <w:rFonts w:ascii="Arial" w:hAnsi="Arial" w:cs="Arial"/>
          <w:szCs w:val="22"/>
          <w:shd w:val="clear" w:color="auto" w:fill="FFFFFF"/>
        </w:rPr>
        <w:t xml:space="preserve"> </w:t>
      </w:r>
    </w:p>
    <w:p w14:paraId="75D1CEEA" w14:textId="56BEFF91" w:rsidR="00F46325" w:rsidRDefault="00F46325" w:rsidP="00E44DB6">
      <w:pPr>
        <w:rPr>
          <w:rFonts w:ascii="Arial" w:hAnsi="Arial" w:cs="Arial"/>
          <w:sz w:val="24"/>
          <w:shd w:val="clear" w:color="auto" w:fill="FFFFFF"/>
        </w:rPr>
      </w:pPr>
      <w:r w:rsidRPr="0043132B">
        <w:rPr>
          <w:rFonts w:ascii="Arial" w:hAnsi="Arial" w:cs="Arial"/>
          <w:szCs w:val="22"/>
          <w:shd w:val="clear" w:color="auto" w:fill="FFFFFF"/>
        </w:rPr>
        <w:t xml:space="preserve">[g] </w:t>
      </w:r>
      <w:r w:rsidRPr="0043132B">
        <w:rPr>
          <w:rFonts w:ascii="Arial" w:hAnsi="Arial" w:cs="Arial"/>
          <w:szCs w:val="22"/>
        </w:rPr>
        <w:t xml:space="preserve"> </w:t>
      </w:r>
      <w:hyperlink r:id="rId35" w:history="1">
        <w:r w:rsidRPr="0043132B">
          <w:rPr>
            <w:rStyle w:val="Hyperlink"/>
            <w:rFonts w:ascii="Arial" w:hAnsi="Arial" w:cs="Arial"/>
            <w:szCs w:val="22"/>
            <w:shd w:val="clear" w:color="auto" w:fill="FFFFFF"/>
          </w:rPr>
          <w:t>https://www.ibm.com/docs/en/ias?topic=procedures-k-nearest-neighbors-knn</w:t>
        </w:r>
      </w:hyperlink>
      <w:r>
        <w:rPr>
          <w:rFonts w:ascii="Arial" w:hAnsi="Arial" w:cs="Arial"/>
          <w:sz w:val="24"/>
          <w:shd w:val="clear" w:color="auto" w:fill="FFFFFF"/>
        </w:rPr>
        <w:t xml:space="preserve"> </w:t>
      </w:r>
    </w:p>
    <w:p w14:paraId="785F3111" w14:textId="2B46499A" w:rsidR="00F46325" w:rsidRDefault="00F46325" w:rsidP="00E44DB6">
      <w:pPr>
        <w:rPr>
          <w:rFonts w:ascii="Arial" w:hAnsi="Arial" w:cs="Arial"/>
          <w:sz w:val="24"/>
          <w:shd w:val="clear" w:color="auto" w:fill="FFFFFF"/>
        </w:rPr>
      </w:pPr>
      <w:r>
        <w:rPr>
          <w:rFonts w:ascii="Arial" w:hAnsi="Arial" w:cs="Arial"/>
          <w:sz w:val="24"/>
          <w:shd w:val="clear" w:color="auto" w:fill="FFFFFF"/>
        </w:rPr>
        <w:t xml:space="preserve">[h] </w:t>
      </w:r>
      <w:hyperlink r:id="rId36" w:history="1">
        <w:r w:rsidRPr="00567428">
          <w:rPr>
            <w:rStyle w:val="Hyperlink"/>
            <w:rFonts w:ascii="Arial" w:hAnsi="Arial" w:cs="Arial"/>
            <w:sz w:val="24"/>
            <w:shd w:val="clear" w:color="auto" w:fill="FFFFFF"/>
          </w:rPr>
          <w:t>https://www.ibm.com/docs/en/spss-modeler/18.0.0?topic=nuggets-decision-tree-model-rules</w:t>
        </w:r>
      </w:hyperlink>
      <w:r>
        <w:rPr>
          <w:rFonts w:ascii="Arial" w:hAnsi="Arial" w:cs="Arial"/>
          <w:sz w:val="24"/>
          <w:shd w:val="clear" w:color="auto" w:fill="FFFFFF"/>
        </w:rPr>
        <w:t xml:space="preserve"> </w:t>
      </w:r>
    </w:p>
    <w:p w14:paraId="42827136" w14:textId="10F09394" w:rsidR="004F655D" w:rsidRDefault="004F655D" w:rsidP="00E44DB6">
      <w:pPr>
        <w:rPr>
          <w:rFonts w:ascii="Arial" w:hAnsi="Arial" w:cs="Arial"/>
          <w:sz w:val="24"/>
          <w:shd w:val="clear" w:color="auto" w:fill="FFFFFF"/>
        </w:rPr>
      </w:pPr>
      <w:r>
        <w:rPr>
          <w:rFonts w:ascii="Arial" w:hAnsi="Arial" w:cs="Arial"/>
          <w:sz w:val="24"/>
          <w:shd w:val="clear" w:color="auto" w:fill="FFFFFF"/>
        </w:rPr>
        <w:t>[i]</w:t>
      </w:r>
      <w:hyperlink r:id="rId37" w:history="1">
        <w:r w:rsidRPr="00567428">
          <w:rPr>
            <w:rStyle w:val="Hyperlink"/>
            <w:rFonts w:ascii="Arial" w:hAnsi="Arial" w:cs="Arial"/>
            <w:sz w:val="24"/>
            <w:shd w:val="clear" w:color="auto" w:fill="FFFFFF"/>
          </w:rPr>
          <w: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w:t>
        </w:r>
      </w:hyperlink>
      <w:r>
        <w:rPr>
          <w:rFonts w:ascii="Arial" w:hAnsi="Arial" w:cs="Arial"/>
          <w:sz w:val="24"/>
          <w:shd w:val="clear" w:color="auto" w:fill="FFFFFF"/>
        </w:rPr>
        <w:t xml:space="preserve"> </w:t>
      </w:r>
    </w:p>
    <w:p w14:paraId="785A5760" w14:textId="391A5A8E" w:rsidR="006E5477" w:rsidRDefault="006E5477" w:rsidP="00E44DB6">
      <w:pPr>
        <w:rPr>
          <w:rFonts w:ascii="Arial" w:hAnsi="Arial" w:cs="Arial"/>
          <w:sz w:val="24"/>
          <w:shd w:val="clear" w:color="auto" w:fill="FFFFFF"/>
        </w:rPr>
      </w:pPr>
      <w:r>
        <w:rPr>
          <w:rFonts w:ascii="Arial" w:hAnsi="Arial" w:cs="Arial"/>
          <w:sz w:val="24"/>
          <w:shd w:val="clear" w:color="auto" w:fill="FFFFFF"/>
        </w:rPr>
        <w:t xml:space="preserve">[J] </w:t>
      </w:r>
      <w:hyperlink r:id="rId38" w:history="1">
        <w:r w:rsidRPr="00567428">
          <w:rPr>
            <w:rStyle w:val="Hyperlink"/>
            <w:rFonts w:ascii="Arial" w:hAnsi="Arial" w:cs="Arial"/>
            <w:sz w:val="24"/>
            <w:shd w:val="clear" w:color="auto" w:fill="FFFFFF"/>
          </w:rPr>
          <w:t>https://link.springer.com/article/10.1007/s10021-005-0054-1</w:t>
        </w:r>
      </w:hyperlink>
      <w:r>
        <w:rPr>
          <w:rFonts w:ascii="Arial" w:hAnsi="Arial" w:cs="Arial"/>
          <w:sz w:val="24"/>
          <w:shd w:val="clear" w:color="auto" w:fill="FFFFFF"/>
        </w:rPr>
        <w:t xml:space="preserve"> ARTICLE</w:t>
      </w:r>
    </w:p>
    <w:p w14:paraId="7042005E" w14:textId="77777777" w:rsidR="00F46325" w:rsidRPr="00F46325" w:rsidRDefault="00F46325" w:rsidP="00F326D9">
      <w:pPr>
        <w:rPr>
          <w:rFonts w:ascii="Arial" w:hAnsi="Arial" w:cs="Arial"/>
          <w:sz w:val="24"/>
          <w:shd w:val="clear" w:color="auto" w:fill="FFFFFF"/>
        </w:rPr>
      </w:pPr>
    </w:p>
    <w:p w14:paraId="23DD05D0" w14:textId="24C059F5" w:rsidR="00020508" w:rsidRDefault="00020508" w:rsidP="00F326D9">
      <w:pPr>
        <w:rPr>
          <w:rFonts w:ascii="Arial" w:hAnsi="Arial" w:cs="Arial"/>
          <w:b/>
          <w:bCs/>
          <w:sz w:val="32"/>
          <w:szCs w:val="32"/>
          <w:shd w:val="clear" w:color="auto" w:fill="FFFFFF"/>
        </w:rPr>
      </w:pPr>
    </w:p>
    <w:p w14:paraId="0247DDAE" w14:textId="36AF69B9" w:rsidR="00020508" w:rsidRDefault="00020508" w:rsidP="00F326D9">
      <w:pPr>
        <w:rPr>
          <w:rFonts w:ascii="Arial" w:hAnsi="Arial" w:cs="Arial"/>
          <w:b/>
          <w:bCs/>
          <w:sz w:val="32"/>
          <w:szCs w:val="32"/>
          <w:shd w:val="clear" w:color="auto" w:fill="FFFFFF"/>
        </w:rPr>
      </w:pPr>
    </w:p>
    <w:p w14:paraId="0277A146" w14:textId="41920D32" w:rsidR="00020508" w:rsidRDefault="00020508" w:rsidP="00F326D9">
      <w:pPr>
        <w:rPr>
          <w:rFonts w:ascii="Arial" w:hAnsi="Arial" w:cs="Arial"/>
          <w:b/>
          <w:bCs/>
          <w:sz w:val="32"/>
          <w:szCs w:val="32"/>
          <w:shd w:val="clear" w:color="auto" w:fill="FFFFFF"/>
        </w:rPr>
      </w:pPr>
    </w:p>
    <w:p w14:paraId="1B111C9F" w14:textId="41D2E80C" w:rsidR="00020508" w:rsidRDefault="00020508" w:rsidP="00F326D9">
      <w:pPr>
        <w:rPr>
          <w:rFonts w:ascii="Arial" w:hAnsi="Arial" w:cs="Arial"/>
          <w:b/>
          <w:bCs/>
          <w:sz w:val="32"/>
          <w:szCs w:val="32"/>
          <w:shd w:val="clear" w:color="auto" w:fill="FFFFFF"/>
        </w:rPr>
      </w:pPr>
    </w:p>
    <w:p w14:paraId="531CFDB5" w14:textId="72939491" w:rsidR="00020508" w:rsidRDefault="00020508" w:rsidP="00F326D9">
      <w:pPr>
        <w:rPr>
          <w:rFonts w:ascii="Arial" w:hAnsi="Arial" w:cs="Arial"/>
          <w:b/>
          <w:bCs/>
          <w:sz w:val="32"/>
          <w:szCs w:val="32"/>
          <w:shd w:val="clear" w:color="auto" w:fill="FFFFFF"/>
        </w:rPr>
      </w:pPr>
    </w:p>
    <w:p w14:paraId="22B770B8" w14:textId="6B8B1B9A" w:rsidR="00020508" w:rsidRDefault="00020508" w:rsidP="00F326D9">
      <w:pPr>
        <w:rPr>
          <w:rFonts w:ascii="Arial" w:hAnsi="Arial" w:cs="Arial"/>
          <w:b/>
          <w:bCs/>
          <w:sz w:val="32"/>
          <w:szCs w:val="32"/>
          <w:shd w:val="clear" w:color="auto" w:fill="FFFFFF"/>
        </w:rPr>
      </w:pPr>
    </w:p>
    <w:p w14:paraId="52AECACC" w14:textId="420A5D3A" w:rsidR="00020508" w:rsidRDefault="00020508" w:rsidP="00F326D9">
      <w:pPr>
        <w:rPr>
          <w:rFonts w:ascii="Arial" w:hAnsi="Arial" w:cs="Arial"/>
          <w:b/>
          <w:bCs/>
          <w:sz w:val="32"/>
          <w:szCs w:val="32"/>
          <w:shd w:val="clear" w:color="auto" w:fill="FFFFFF"/>
        </w:rPr>
      </w:pPr>
    </w:p>
    <w:p w14:paraId="22A74035" w14:textId="6EA481D2" w:rsidR="00020508" w:rsidRDefault="00020508" w:rsidP="00F326D9">
      <w:pPr>
        <w:rPr>
          <w:rFonts w:ascii="Arial" w:hAnsi="Arial" w:cs="Arial"/>
          <w:b/>
          <w:bCs/>
          <w:sz w:val="32"/>
          <w:szCs w:val="32"/>
          <w:shd w:val="clear" w:color="auto" w:fill="FFFFFF"/>
        </w:rPr>
      </w:pPr>
    </w:p>
    <w:p w14:paraId="38154CF3" w14:textId="77777777" w:rsidR="00020508" w:rsidRPr="00E4471D" w:rsidRDefault="00020508"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1" w:name="_Toc129613883"/>
      <w:r>
        <w:rPr>
          <w:rFonts w:ascii="Arial" w:hAnsi="Arial" w:cs="Arial"/>
          <w:b/>
          <w:bCs/>
          <w:sz w:val="32"/>
          <w:szCs w:val="32"/>
          <w:shd w:val="clear" w:color="auto" w:fill="FFFFFF"/>
        </w:rPr>
        <w:t>Appendix</w:t>
      </w:r>
      <w:bookmarkEnd w:id="21"/>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819EC7" w14:textId="20606CC0" w:rsidR="006D540D" w:rsidRDefault="006D540D" w:rsidP="00E4471D">
      <w:pPr>
        <w:pStyle w:val="ListParagraph"/>
        <w:numPr>
          <w:ilvl w:val="1"/>
          <w:numId w:val="2"/>
        </w:numPr>
        <w:outlineLvl w:val="1"/>
        <w:rPr>
          <w:rFonts w:ascii="Arial" w:hAnsi="Arial" w:cs="Arial"/>
          <w:b/>
          <w:bCs/>
          <w:sz w:val="24"/>
          <w:shd w:val="clear" w:color="auto" w:fill="FFFFFF"/>
        </w:rPr>
      </w:pPr>
      <w:bookmarkStart w:id="22" w:name="_Toc129613884"/>
      <w:r>
        <w:rPr>
          <w:rFonts w:ascii="Arial" w:hAnsi="Arial" w:cs="Arial"/>
          <w:b/>
          <w:bCs/>
          <w:sz w:val="24"/>
          <w:shd w:val="clear" w:color="auto" w:fill="FFFFFF"/>
        </w:rPr>
        <w:t>Video links</w:t>
      </w:r>
      <w:bookmarkEnd w:id="22"/>
    </w:p>
    <w:p w14:paraId="2E38D5AC" w14:textId="5F38C789" w:rsidR="00B64612" w:rsidRDefault="00B64612" w:rsidP="0092299E">
      <w:pPr>
        <w:rPr>
          <w:rFonts w:ascii="Arial" w:hAnsi="Arial" w:cs="Arial"/>
          <w:szCs w:val="22"/>
          <w:shd w:val="clear" w:color="auto" w:fill="FFFFFF"/>
        </w:rPr>
      </w:pPr>
      <w:r w:rsidRPr="00B64612">
        <w:rPr>
          <w:rFonts w:ascii="Arial" w:hAnsi="Arial" w:cs="Arial"/>
          <w:szCs w:val="22"/>
          <w:shd w:val="clear" w:color="auto" w:fill="FFFFFF"/>
        </w:rPr>
        <w:t xml:space="preserve">Decision Tree algorithm: </w:t>
      </w:r>
      <w:hyperlink r:id="rId39" w:history="1">
        <w:r w:rsidRPr="00D7393D">
          <w:rPr>
            <w:rStyle w:val="Hyperlink"/>
            <w:rFonts w:ascii="Arial" w:hAnsi="Arial" w:cs="Arial"/>
            <w:szCs w:val="22"/>
            <w:shd w:val="clear" w:color="auto" w:fill="FFFFFF"/>
          </w:rPr>
          <w:t>https://youtu.be/kfBXdJPYvIw</w:t>
        </w:r>
      </w:hyperlink>
      <w:r>
        <w:rPr>
          <w:rFonts w:ascii="Arial" w:hAnsi="Arial" w:cs="Arial"/>
          <w:szCs w:val="22"/>
          <w:shd w:val="clear" w:color="auto" w:fill="FFFFFF"/>
        </w:rPr>
        <w:t xml:space="preserve"> </w:t>
      </w:r>
    </w:p>
    <w:p w14:paraId="204BCA0F" w14:textId="5D4E9614" w:rsidR="00B73DED" w:rsidRPr="00B64612" w:rsidRDefault="00B73DED" w:rsidP="0092299E">
      <w:pPr>
        <w:rPr>
          <w:rFonts w:ascii="Arial" w:hAnsi="Arial" w:cs="Arial"/>
          <w:szCs w:val="22"/>
          <w:shd w:val="clear" w:color="auto" w:fill="FFFFFF"/>
        </w:rPr>
      </w:pPr>
      <w:r>
        <w:rPr>
          <w:rFonts w:ascii="Arial" w:hAnsi="Arial" w:cs="Arial"/>
          <w:szCs w:val="22"/>
          <w:shd w:val="clear" w:color="auto" w:fill="FFFFFF"/>
        </w:rPr>
        <w:t xml:space="preserve">K-Nearest Neighbour algorithm: </w:t>
      </w:r>
      <w:hyperlink r:id="rId40" w:history="1">
        <w:r w:rsidRPr="00D7393D">
          <w:rPr>
            <w:rStyle w:val="Hyperlink"/>
            <w:rFonts w:ascii="Arial" w:hAnsi="Arial" w:cs="Arial"/>
            <w:szCs w:val="22"/>
            <w:shd w:val="clear" w:color="auto" w:fill="FFFFFF"/>
          </w:rPr>
          <w:t>https://youtu.be/3yFoKoO74Ek</w:t>
        </w:r>
      </w:hyperlink>
      <w:r>
        <w:rPr>
          <w:rFonts w:ascii="Arial" w:hAnsi="Arial" w:cs="Arial"/>
          <w:szCs w:val="22"/>
          <w:shd w:val="clear" w:color="auto" w:fill="FFFFFF"/>
        </w:rPr>
        <w:t xml:space="preserve">  </w:t>
      </w:r>
    </w:p>
    <w:p w14:paraId="47326BB4" w14:textId="77777777" w:rsidR="006D540D" w:rsidRDefault="006D540D" w:rsidP="00F326D9">
      <w:pPr>
        <w:pStyle w:val="ListParagraph"/>
        <w:rPr>
          <w:rFonts w:ascii="Arial" w:hAnsi="Arial" w:cs="Arial"/>
          <w:b/>
          <w:bCs/>
          <w:sz w:val="24"/>
          <w:shd w:val="clear" w:color="auto" w:fill="FFFFFF"/>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3" w:name="_Toc129613885"/>
      <w:r w:rsidRPr="00E4471D">
        <w:rPr>
          <w:rFonts w:ascii="Arial" w:hAnsi="Arial" w:cs="Arial"/>
          <w:b/>
          <w:bCs/>
          <w:sz w:val="24"/>
          <w:shd w:val="clear" w:color="auto" w:fill="FFFFFF"/>
        </w:rPr>
        <w:t>My diary</w:t>
      </w:r>
      <w:bookmarkEnd w:id="23"/>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lastRenderedPageBreak/>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to research into the different types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Researched the seaborn library to potentially visualise data on informative 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sort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Cleaned the data: getting rid of model, transmission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Looked into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Began work writing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get_dummies</w:t>
            </w:r>
            <w:proofErr w:type="spell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get_dummies</w:t>
            </w:r>
            <w:proofErr w:type="spell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Calculated how many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lastRenderedPageBreak/>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template entropy method to calculate entropy of a node - temporary to test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bl>
    <w:p w14:paraId="0BC9737C" w14:textId="2359D986" w:rsidR="00F95490" w:rsidRPr="00C443E7" w:rsidRDefault="00F95490" w:rsidP="00F326D9">
      <w:pPr>
        <w:pStyle w:val="Subtitle"/>
        <w:jc w:val="left"/>
        <w:outlineLvl w:val="9"/>
        <w:rPr>
          <w:rFonts w:ascii="Arial" w:hAnsi="Arial" w:cs="Arial"/>
          <w:sz w:val="32"/>
          <w:szCs w:val="16"/>
          <w:shd w:val="clear" w:color="auto" w:fill="FFFFFF"/>
        </w:rPr>
      </w:pPr>
    </w:p>
    <w:sectPr w:rsidR="00F95490" w:rsidRPr="00C443E7" w:rsidSect="00761207">
      <w:headerReference w:type="default" r:id="rId41"/>
      <w:footerReference w:type="default" r:id="rId42"/>
      <w:head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5BB45" w14:textId="77777777" w:rsidR="0024148E" w:rsidRDefault="0024148E" w:rsidP="00761207">
      <w:pPr>
        <w:spacing w:before="0" w:after="0"/>
      </w:pPr>
      <w:r>
        <w:separator/>
      </w:r>
    </w:p>
  </w:endnote>
  <w:endnote w:type="continuationSeparator" w:id="0">
    <w:p w14:paraId="7E8529C3" w14:textId="77777777" w:rsidR="0024148E" w:rsidRDefault="0024148E"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E47B4" w14:textId="77777777" w:rsidR="0024148E" w:rsidRDefault="0024148E" w:rsidP="00761207">
      <w:pPr>
        <w:spacing w:before="0" w:after="0"/>
      </w:pPr>
      <w:r>
        <w:separator/>
      </w:r>
    </w:p>
  </w:footnote>
  <w:footnote w:type="continuationSeparator" w:id="0">
    <w:p w14:paraId="5BAEDA48" w14:textId="77777777" w:rsidR="0024148E" w:rsidRDefault="0024148E"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Pre-owned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4"/>
  </w:num>
  <w:num w:numId="2" w16cid:durableId="1704595987">
    <w:abstractNumId w:val="0"/>
  </w:num>
  <w:num w:numId="3" w16cid:durableId="796266819">
    <w:abstractNumId w:val="1"/>
  </w:num>
  <w:num w:numId="4" w16cid:durableId="433522800">
    <w:abstractNumId w:val="2"/>
  </w:num>
  <w:num w:numId="5" w16cid:durableId="356810564">
    <w:abstractNumId w:val="7"/>
  </w:num>
  <w:num w:numId="6" w16cid:durableId="192618511">
    <w:abstractNumId w:val="3"/>
  </w:num>
  <w:num w:numId="7" w16cid:durableId="922839568">
    <w:abstractNumId w:val="5"/>
  </w:num>
  <w:num w:numId="8" w16cid:durableId="98263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20508"/>
    <w:rsid w:val="00033F1D"/>
    <w:rsid w:val="000449DD"/>
    <w:rsid w:val="00055F21"/>
    <w:rsid w:val="00057B35"/>
    <w:rsid w:val="0006179E"/>
    <w:rsid w:val="00072E14"/>
    <w:rsid w:val="000A76C1"/>
    <w:rsid w:val="000B6FD9"/>
    <w:rsid w:val="000D6377"/>
    <w:rsid w:val="00100B31"/>
    <w:rsid w:val="00101513"/>
    <w:rsid w:val="00103856"/>
    <w:rsid w:val="001077F2"/>
    <w:rsid w:val="00123744"/>
    <w:rsid w:val="00127FEF"/>
    <w:rsid w:val="00136C54"/>
    <w:rsid w:val="001608A3"/>
    <w:rsid w:val="001635FB"/>
    <w:rsid w:val="001647DB"/>
    <w:rsid w:val="001738BD"/>
    <w:rsid w:val="00187C75"/>
    <w:rsid w:val="001A2C5E"/>
    <w:rsid w:val="001D03AB"/>
    <w:rsid w:val="001D58AF"/>
    <w:rsid w:val="001E400F"/>
    <w:rsid w:val="001E783B"/>
    <w:rsid w:val="001F5CC5"/>
    <w:rsid w:val="001F61D5"/>
    <w:rsid w:val="0020148B"/>
    <w:rsid w:val="00205CCD"/>
    <w:rsid w:val="00220467"/>
    <w:rsid w:val="0022087E"/>
    <w:rsid w:val="00223655"/>
    <w:rsid w:val="0022467D"/>
    <w:rsid w:val="0023029C"/>
    <w:rsid w:val="00231E1B"/>
    <w:rsid w:val="00231FA0"/>
    <w:rsid w:val="00241026"/>
    <w:rsid w:val="0024136A"/>
    <w:rsid w:val="0024148E"/>
    <w:rsid w:val="00243643"/>
    <w:rsid w:val="002531B7"/>
    <w:rsid w:val="002608B0"/>
    <w:rsid w:val="00264FE7"/>
    <w:rsid w:val="00266D4B"/>
    <w:rsid w:val="00271AFB"/>
    <w:rsid w:val="00281D8A"/>
    <w:rsid w:val="00287485"/>
    <w:rsid w:val="00287B4E"/>
    <w:rsid w:val="00297E1C"/>
    <w:rsid w:val="002A1347"/>
    <w:rsid w:val="002A1FF8"/>
    <w:rsid w:val="002A3228"/>
    <w:rsid w:val="002A5B78"/>
    <w:rsid w:val="002A5D54"/>
    <w:rsid w:val="002B054D"/>
    <w:rsid w:val="002B3A4F"/>
    <w:rsid w:val="002D11C7"/>
    <w:rsid w:val="002D2E60"/>
    <w:rsid w:val="002E501F"/>
    <w:rsid w:val="002E52CF"/>
    <w:rsid w:val="002F077A"/>
    <w:rsid w:val="0030531F"/>
    <w:rsid w:val="00310D96"/>
    <w:rsid w:val="003117C3"/>
    <w:rsid w:val="00321F0A"/>
    <w:rsid w:val="0033038A"/>
    <w:rsid w:val="0033121F"/>
    <w:rsid w:val="00333C1C"/>
    <w:rsid w:val="00342AEE"/>
    <w:rsid w:val="00345608"/>
    <w:rsid w:val="00346034"/>
    <w:rsid w:val="0035054C"/>
    <w:rsid w:val="003524A5"/>
    <w:rsid w:val="00357547"/>
    <w:rsid w:val="00360D6A"/>
    <w:rsid w:val="003637F8"/>
    <w:rsid w:val="00380E98"/>
    <w:rsid w:val="00393C35"/>
    <w:rsid w:val="00395A34"/>
    <w:rsid w:val="003A1CCE"/>
    <w:rsid w:val="003B00ED"/>
    <w:rsid w:val="003B48B1"/>
    <w:rsid w:val="003C02DF"/>
    <w:rsid w:val="003D7C9E"/>
    <w:rsid w:val="003E1ABB"/>
    <w:rsid w:val="003E61D7"/>
    <w:rsid w:val="003E73B0"/>
    <w:rsid w:val="003F1A22"/>
    <w:rsid w:val="003F51E0"/>
    <w:rsid w:val="003F6360"/>
    <w:rsid w:val="00402C30"/>
    <w:rsid w:val="004042BE"/>
    <w:rsid w:val="0041450A"/>
    <w:rsid w:val="00415D68"/>
    <w:rsid w:val="004178F2"/>
    <w:rsid w:val="004303FB"/>
    <w:rsid w:val="0043132B"/>
    <w:rsid w:val="00443F86"/>
    <w:rsid w:val="00444DE8"/>
    <w:rsid w:val="004472DF"/>
    <w:rsid w:val="00453899"/>
    <w:rsid w:val="004561D1"/>
    <w:rsid w:val="004564CF"/>
    <w:rsid w:val="004614D4"/>
    <w:rsid w:val="00472BF3"/>
    <w:rsid w:val="0048531A"/>
    <w:rsid w:val="00487469"/>
    <w:rsid w:val="00492D7A"/>
    <w:rsid w:val="004A57F7"/>
    <w:rsid w:val="004A75E5"/>
    <w:rsid w:val="004C5F1A"/>
    <w:rsid w:val="004D62B6"/>
    <w:rsid w:val="004D65EE"/>
    <w:rsid w:val="004F1677"/>
    <w:rsid w:val="004F178B"/>
    <w:rsid w:val="004F3F3A"/>
    <w:rsid w:val="004F5F9F"/>
    <w:rsid w:val="004F655D"/>
    <w:rsid w:val="004F7152"/>
    <w:rsid w:val="0052711B"/>
    <w:rsid w:val="00557390"/>
    <w:rsid w:val="00571AB8"/>
    <w:rsid w:val="005A391B"/>
    <w:rsid w:val="005A3E84"/>
    <w:rsid w:val="005B5ECD"/>
    <w:rsid w:val="005C6F70"/>
    <w:rsid w:val="005D4A76"/>
    <w:rsid w:val="005F0C77"/>
    <w:rsid w:val="005F15D9"/>
    <w:rsid w:val="005F4A4E"/>
    <w:rsid w:val="006072C4"/>
    <w:rsid w:val="00612229"/>
    <w:rsid w:val="00613DD2"/>
    <w:rsid w:val="006339F4"/>
    <w:rsid w:val="00636E4A"/>
    <w:rsid w:val="006535F0"/>
    <w:rsid w:val="00653A19"/>
    <w:rsid w:val="00676509"/>
    <w:rsid w:val="00685C6B"/>
    <w:rsid w:val="00690B1C"/>
    <w:rsid w:val="006A61C1"/>
    <w:rsid w:val="006B40E0"/>
    <w:rsid w:val="006B5F2B"/>
    <w:rsid w:val="006B63A2"/>
    <w:rsid w:val="006B6F28"/>
    <w:rsid w:val="006D0E48"/>
    <w:rsid w:val="006D2772"/>
    <w:rsid w:val="006D540D"/>
    <w:rsid w:val="006E0947"/>
    <w:rsid w:val="006E5477"/>
    <w:rsid w:val="006E75F6"/>
    <w:rsid w:val="00706DC3"/>
    <w:rsid w:val="00713B81"/>
    <w:rsid w:val="007154FC"/>
    <w:rsid w:val="00722F81"/>
    <w:rsid w:val="00727F34"/>
    <w:rsid w:val="007409C6"/>
    <w:rsid w:val="00760A2B"/>
    <w:rsid w:val="00761207"/>
    <w:rsid w:val="00762B67"/>
    <w:rsid w:val="00777A61"/>
    <w:rsid w:val="00781B12"/>
    <w:rsid w:val="00781FAD"/>
    <w:rsid w:val="00793112"/>
    <w:rsid w:val="007956EA"/>
    <w:rsid w:val="007B3048"/>
    <w:rsid w:val="007C3BBC"/>
    <w:rsid w:val="007C720E"/>
    <w:rsid w:val="007D3D0F"/>
    <w:rsid w:val="007D421C"/>
    <w:rsid w:val="007E4698"/>
    <w:rsid w:val="007E7EC5"/>
    <w:rsid w:val="007F156F"/>
    <w:rsid w:val="0081047F"/>
    <w:rsid w:val="00814E01"/>
    <w:rsid w:val="00816E95"/>
    <w:rsid w:val="00832F7A"/>
    <w:rsid w:val="00836C3A"/>
    <w:rsid w:val="00842434"/>
    <w:rsid w:val="00845A5F"/>
    <w:rsid w:val="008639D0"/>
    <w:rsid w:val="00870CD5"/>
    <w:rsid w:val="0087440A"/>
    <w:rsid w:val="0088442C"/>
    <w:rsid w:val="0088703C"/>
    <w:rsid w:val="00895EFD"/>
    <w:rsid w:val="008A0974"/>
    <w:rsid w:val="008A36B6"/>
    <w:rsid w:val="008B1131"/>
    <w:rsid w:val="008B443E"/>
    <w:rsid w:val="008B470C"/>
    <w:rsid w:val="008B588C"/>
    <w:rsid w:val="008C4471"/>
    <w:rsid w:val="008C4EE0"/>
    <w:rsid w:val="008C5F14"/>
    <w:rsid w:val="008D48AC"/>
    <w:rsid w:val="008F14E3"/>
    <w:rsid w:val="0090745C"/>
    <w:rsid w:val="00911AD0"/>
    <w:rsid w:val="0092299E"/>
    <w:rsid w:val="00923B2A"/>
    <w:rsid w:val="0094238F"/>
    <w:rsid w:val="0095108C"/>
    <w:rsid w:val="00955DE1"/>
    <w:rsid w:val="009645C2"/>
    <w:rsid w:val="00965734"/>
    <w:rsid w:val="009837CA"/>
    <w:rsid w:val="00992923"/>
    <w:rsid w:val="009A5360"/>
    <w:rsid w:val="009B1950"/>
    <w:rsid w:val="009C3412"/>
    <w:rsid w:val="009C4866"/>
    <w:rsid w:val="009C7B47"/>
    <w:rsid w:val="009D69F1"/>
    <w:rsid w:val="009D7760"/>
    <w:rsid w:val="009F1F5F"/>
    <w:rsid w:val="009F60D7"/>
    <w:rsid w:val="00A137BF"/>
    <w:rsid w:val="00A155B5"/>
    <w:rsid w:val="00A15EE1"/>
    <w:rsid w:val="00A4786D"/>
    <w:rsid w:val="00A60EEA"/>
    <w:rsid w:val="00A8158B"/>
    <w:rsid w:val="00A84074"/>
    <w:rsid w:val="00AB49AC"/>
    <w:rsid w:val="00AB4AE6"/>
    <w:rsid w:val="00AD474E"/>
    <w:rsid w:val="00AD6D1B"/>
    <w:rsid w:val="00B021D9"/>
    <w:rsid w:val="00B21F26"/>
    <w:rsid w:val="00B24BEE"/>
    <w:rsid w:val="00B26E59"/>
    <w:rsid w:val="00B278EB"/>
    <w:rsid w:val="00B3085E"/>
    <w:rsid w:val="00B3373D"/>
    <w:rsid w:val="00B351A3"/>
    <w:rsid w:val="00B363CA"/>
    <w:rsid w:val="00B373FB"/>
    <w:rsid w:val="00B503F5"/>
    <w:rsid w:val="00B563E3"/>
    <w:rsid w:val="00B64612"/>
    <w:rsid w:val="00B67271"/>
    <w:rsid w:val="00B73DED"/>
    <w:rsid w:val="00B75BA7"/>
    <w:rsid w:val="00B83D89"/>
    <w:rsid w:val="00B84055"/>
    <w:rsid w:val="00B8527D"/>
    <w:rsid w:val="00BA6E30"/>
    <w:rsid w:val="00BB5311"/>
    <w:rsid w:val="00BC39CC"/>
    <w:rsid w:val="00BD0D46"/>
    <w:rsid w:val="00BD6F4C"/>
    <w:rsid w:val="00BD789A"/>
    <w:rsid w:val="00BE72AD"/>
    <w:rsid w:val="00BF5390"/>
    <w:rsid w:val="00C12918"/>
    <w:rsid w:val="00C13502"/>
    <w:rsid w:val="00C165B5"/>
    <w:rsid w:val="00C200A1"/>
    <w:rsid w:val="00C20273"/>
    <w:rsid w:val="00C2614F"/>
    <w:rsid w:val="00C443E7"/>
    <w:rsid w:val="00C540A5"/>
    <w:rsid w:val="00C554E8"/>
    <w:rsid w:val="00C57FAC"/>
    <w:rsid w:val="00C75BBD"/>
    <w:rsid w:val="00C8216F"/>
    <w:rsid w:val="00C852E7"/>
    <w:rsid w:val="00CA0103"/>
    <w:rsid w:val="00CC334A"/>
    <w:rsid w:val="00CC4E18"/>
    <w:rsid w:val="00CF1F4D"/>
    <w:rsid w:val="00D00B91"/>
    <w:rsid w:val="00D0539C"/>
    <w:rsid w:val="00D125E7"/>
    <w:rsid w:val="00D31328"/>
    <w:rsid w:val="00D31443"/>
    <w:rsid w:val="00D33004"/>
    <w:rsid w:val="00D715F0"/>
    <w:rsid w:val="00D773B7"/>
    <w:rsid w:val="00D83A03"/>
    <w:rsid w:val="00D842A1"/>
    <w:rsid w:val="00D872DD"/>
    <w:rsid w:val="00D92F0C"/>
    <w:rsid w:val="00D94AFE"/>
    <w:rsid w:val="00D95D5D"/>
    <w:rsid w:val="00DA6463"/>
    <w:rsid w:val="00DB044D"/>
    <w:rsid w:val="00DB7255"/>
    <w:rsid w:val="00DC7013"/>
    <w:rsid w:val="00DD28FB"/>
    <w:rsid w:val="00DE0DF6"/>
    <w:rsid w:val="00DF2189"/>
    <w:rsid w:val="00E35B65"/>
    <w:rsid w:val="00E40734"/>
    <w:rsid w:val="00E4471D"/>
    <w:rsid w:val="00E44DB6"/>
    <w:rsid w:val="00E46FDA"/>
    <w:rsid w:val="00E52BBB"/>
    <w:rsid w:val="00E54D21"/>
    <w:rsid w:val="00E767D5"/>
    <w:rsid w:val="00E907DE"/>
    <w:rsid w:val="00E915A1"/>
    <w:rsid w:val="00E97B14"/>
    <w:rsid w:val="00EA384C"/>
    <w:rsid w:val="00EA66E0"/>
    <w:rsid w:val="00EB0559"/>
    <w:rsid w:val="00EB5C13"/>
    <w:rsid w:val="00EB6815"/>
    <w:rsid w:val="00EC11D1"/>
    <w:rsid w:val="00EC567F"/>
    <w:rsid w:val="00ED6D07"/>
    <w:rsid w:val="00EE1683"/>
    <w:rsid w:val="00EE2778"/>
    <w:rsid w:val="00EE36A3"/>
    <w:rsid w:val="00EE677B"/>
    <w:rsid w:val="00EF1ECA"/>
    <w:rsid w:val="00F056A6"/>
    <w:rsid w:val="00F0688E"/>
    <w:rsid w:val="00F24ADB"/>
    <w:rsid w:val="00F2612C"/>
    <w:rsid w:val="00F326D9"/>
    <w:rsid w:val="00F35DC8"/>
    <w:rsid w:val="00F40319"/>
    <w:rsid w:val="00F40A34"/>
    <w:rsid w:val="00F41024"/>
    <w:rsid w:val="00F46325"/>
    <w:rsid w:val="00F5110A"/>
    <w:rsid w:val="00F52F9F"/>
    <w:rsid w:val="00F56E37"/>
    <w:rsid w:val="00F63939"/>
    <w:rsid w:val="00F72CEA"/>
    <w:rsid w:val="00F95490"/>
    <w:rsid w:val="00FA0146"/>
    <w:rsid w:val="00FA7B32"/>
    <w:rsid w:val="00FB1A91"/>
    <w:rsid w:val="00FC03F9"/>
    <w:rsid w:val="00FC66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734"/>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130904077">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29807393">
      <w:bodyDiv w:val="1"/>
      <w:marLeft w:val="0"/>
      <w:marRight w:val="0"/>
      <w:marTop w:val="0"/>
      <w:marBottom w:val="0"/>
      <w:divBdr>
        <w:top w:val="none" w:sz="0" w:space="0" w:color="auto"/>
        <w:left w:val="none" w:sz="0" w:space="0" w:color="auto"/>
        <w:bottom w:val="none" w:sz="0" w:space="0" w:color="auto"/>
        <w:right w:val="none" w:sz="0" w:space="0" w:color="auto"/>
      </w:divBdr>
      <w:divsChild>
        <w:div w:id="1957906279">
          <w:marLeft w:val="0"/>
          <w:marRight w:val="0"/>
          <w:marTop w:val="0"/>
          <w:marBottom w:val="0"/>
          <w:divBdr>
            <w:top w:val="none" w:sz="0" w:space="0" w:color="auto"/>
            <w:left w:val="none" w:sz="0" w:space="0" w:color="auto"/>
            <w:bottom w:val="none" w:sz="0" w:space="0" w:color="auto"/>
            <w:right w:val="none" w:sz="0" w:space="0" w:color="auto"/>
          </w:divBdr>
          <w:divsChild>
            <w:div w:id="839082068">
              <w:marLeft w:val="0"/>
              <w:marRight w:val="0"/>
              <w:marTop w:val="0"/>
              <w:marBottom w:val="0"/>
              <w:divBdr>
                <w:top w:val="none" w:sz="0" w:space="0" w:color="auto"/>
                <w:left w:val="none" w:sz="0" w:space="0" w:color="auto"/>
                <w:bottom w:val="none" w:sz="0" w:space="0" w:color="auto"/>
                <w:right w:val="none" w:sz="0" w:space="0" w:color="auto"/>
              </w:divBdr>
            </w:div>
            <w:div w:id="378941247">
              <w:marLeft w:val="0"/>
              <w:marRight w:val="0"/>
              <w:marTop w:val="0"/>
              <w:marBottom w:val="0"/>
              <w:divBdr>
                <w:top w:val="none" w:sz="0" w:space="0" w:color="auto"/>
                <w:left w:val="none" w:sz="0" w:space="0" w:color="auto"/>
                <w:bottom w:val="none" w:sz="0" w:space="0" w:color="auto"/>
                <w:right w:val="none" w:sz="0" w:space="0" w:color="auto"/>
              </w:divBdr>
            </w:div>
            <w:div w:id="494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75495587">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youtu.be/kfBXdJPYvIw" TargetMode="External"/><Relationship Id="rId21" Type="http://schemas.openxmlformats.org/officeDocument/2006/relationships/image" Target="media/image14.png"/><Relationship Id="rId34" Type="http://schemas.openxmlformats.org/officeDocument/2006/relationships/hyperlink" Target="https://www.analyticsvidhya.com/blog/2021/06/understanding-random-forest/"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eptune.ai/blog/random-forest-regression-when-does-it-fail-and-w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lderresearch.com/blog/jump-start-your-modeling-with-random-forests/" TargetMode="External"/><Relationship Id="rId37" Type="http://schemas.openxmlformats.org/officeDocument/2006/relationships/hyperlink" Targe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 TargetMode="External"/><Relationship Id="rId40" Type="http://schemas.openxmlformats.org/officeDocument/2006/relationships/hyperlink" Target="https://youtu.be/3yFoKoO74Ek"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lderresearch.com/blog/jump-start-your-modeling-with-random-forests/" TargetMode="External"/><Relationship Id="rId36" Type="http://schemas.openxmlformats.org/officeDocument/2006/relationships/hyperlink" Target="https://www.ibm.com/docs/en/spss-modeler/18.0.0?topic=nuggets-decision-tree-model-ru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umpyninja.com/post/all-about-random-forests-and-handling-missing-values-in-the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dpi.com/2227-9717/9/11/2015" TargetMode="External"/><Relationship Id="rId35" Type="http://schemas.openxmlformats.org/officeDocument/2006/relationships/hyperlink" Target="https://www.ibm.com/docs/en/ias?topic=procedures-k-nearest-neighbors-knn" TargetMode="External"/><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iencedirect.com/science/article/pii/S0892687512001987" TargetMode="External"/><Relationship Id="rId38" Type="http://schemas.openxmlformats.org/officeDocument/2006/relationships/hyperlink" Target="https://link.springer.com/article/10.1007/s10021-005-0054-1" TargetMode="Externa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49279</TotalTime>
  <Pages>32</Pages>
  <Words>9242</Words>
  <Characters>52684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74</cp:revision>
  <dcterms:created xsi:type="dcterms:W3CDTF">2022-11-19T00:37:00Z</dcterms:created>
  <dcterms:modified xsi:type="dcterms:W3CDTF">2023-03-13T23:23:00Z</dcterms:modified>
</cp:coreProperties>
</file>