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A7BA755"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March 26,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8D0A30A" w14:textId="6553242F" w:rsidR="0014208A"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851606" w:history="1">
            <w:r w:rsidR="0014208A" w:rsidRPr="002C1D82">
              <w:rPr>
                <w:rStyle w:val="Hyperlink"/>
                <w:rFonts w:cs="Arial"/>
                <w:b/>
                <w:noProof/>
              </w:rPr>
              <w:t>Abstract</w:t>
            </w:r>
            <w:r w:rsidR="0014208A">
              <w:rPr>
                <w:noProof/>
                <w:webHidden/>
              </w:rPr>
              <w:tab/>
            </w:r>
            <w:r w:rsidR="0014208A">
              <w:rPr>
                <w:noProof/>
                <w:webHidden/>
              </w:rPr>
              <w:fldChar w:fldCharType="begin"/>
            </w:r>
            <w:r w:rsidR="0014208A">
              <w:rPr>
                <w:noProof/>
                <w:webHidden/>
              </w:rPr>
              <w:instrText xml:space="preserve"> PAGEREF _Toc130851606 \h </w:instrText>
            </w:r>
            <w:r w:rsidR="0014208A">
              <w:rPr>
                <w:noProof/>
                <w:webHidden/>
              </w:rPr>
            </w:r>
            <w:r w:rsidR="0014208A">
              <w:rPr>
                <w:noProof/>
                <w:webHidden/>
              </w:rPr>
              <w:fldChar w:fldCharType="separate"/>
            </w:r>
            <w:r w:rsidR="0014208A">
              <w:rPr>
                <w:noProof/>
                <w:webHidden/>
              </w:rPr>
              <w:t>3</w:t>
            </w:r>
            <w:r w:rsidR="0014208A">
              <w:rPr>
                <w:noProof/>
                <w:webHidden/>
              </w:rPr>
              <w:fldChar w:fldCharType="end"/>
            </w:r>
          </w:hyperlink>
        </w:p>
        <w:p w14:paraId="570B9E8F" w14:textId="3DA4A053" w:rsidR="0014208A" w:rsidRDefault="0014208A">
          <w:pPr>
            <w:pStyle w:val="TOC1"/>
            <w:rPr>
              <w:rFonts w:asciiTheme="minorHAnsi" w:eastAsiaTheme="minorEastAsia" w:hAnsiTheme="minorHAnsi" w:cstheme="minorBidi"/>
              <w:bCs w:val="0"/>
              <w:noProof/>
              <w:szCs w:val="22"/>
              <w:lang w:eastAsia="en-GB"/>
            </w:rPr>
          </w:pPr>
          <w:hyperlink w:anchor="_Toc130851607" w:history="1">
            <w:r w:rsidRPr="002C1D82">
              <w:rPr>
                <w:rStyle w:val="Hyperlink"/>
                <w:rFonts w:cs="Arial"/>
                <w:b/>
                <w:noProof/>
              </w:rPr>
              <w:t>1.</w:t>
            </w:r>
            <w:r>
              <w:rPr>
                <w:rFonts w:asciiTheme="minorHAnsi" w:eastAsiaTheme="minorEastAsia" w:hAnsiTheme="minorHAnsi" w:cstheme="minorBidi"/>
                <w:bCs w:val="0"/>
                <w:noProof/>
                <w:szCs w:val="22"/>
                <w:lang w:eastAsia="en-GB"/>
              </w:rPr>
              <w:tab/>
            </w:r>
            <w:r w:rsidRPr="002C1D82">
              <w:rPr>
                <w:rStyle w:val="Hyperlink"/>
                <w:rFonts w:cs="Arial"/>
                <w:b/>
                <w:noProof/>
              </w:rPr>
              <w:t>In</w:t>
            </w:r>
            <w:r w:rsidRPr="002C1D82">
              <w:rPr>
                <w:rStyle w:val="Hyperlink"/>
                <w:rFonts w:cs="Arial"/>
                <w:b/>
                <w:noProof/>
              </w:rPr>
              <w:t>t</w:t>
            </w:r>
            <w:r w:rsidRPr="002C1D82">
              <w:rPr>
                <w:rStyle w:val="Hyperlink"/>
                <w:rFonts w:cs="Arial"/>
                <w:b/>
                <w:noProof/>
              </w:rPr>
              <w:t>roduction</w:t>
            </w:r>
            <w:r>
              <w:rPr>
                <w:noProof/>
                <w:webHidden/>
              </w:rPr>
              <w:tab/>
            </w:r>
            <w:r>
              <w:rPr>
                <w:noProof/>
                <w:webHidden/>
              </w:rPr>
              <w:fldChar w:fldCharType="begin"/>
            </w:r>
            <w:r>
              <w:rPr>
                <w:noProof/>
                <w:webHidden/>
              </w:rPr>
              <w:instrText xml:space="preserve"> PAGEREF _Toc130851607 \h </w:instrText>
            </w:r>
            <w:r>
              <w:rPr>
                <w:noProof/>
                <w:webHidden/>
              </w:rPr>
            </w:r>
            <w:r>
              <w:rPr>
                <w:noProof/>
                <w:webHidden/>
              </w:rPr>
              <w:fldChar w:fldCharType="separate"/>
            </w:r>
            <w:r>
              <w:rPr>
                <w:noProof/>
                <w:webHidden/>
              </w:rPr>
              <w:t>4</w:t>
            </w:r>
            <w:r>
              <w:rPr>
                <w:noProof/>
                <w:webHidden/>
              </w:rPr>
              <w:fldChar w:fldCharType="end"/>
            </w:r>
          </w:hyperlink>
        </w:p>
        <w:p w14:paraId="73CEAB50" w14:textId="47D9CEEB" w:rsidR="0014208A" w:rsidRDefault="0014208A">
          <w:pPr>
            <w:pStyle w:val="TOC1"/>
            <w:rPr>
              <w:rFonts w:asciiTheme="minorHAnsi" w:eastAsiaTheme="minorEastAsia" w:hAnsiTheme="minorHAnsi" w:cstheme="minorBidi"/>
              <w:bCs w:val="0"/>
              <w:noProof/>
              <w:szCs w:val="22"/>
              <w:lang w:eastAsia="en-GB"/>
            </w:rPr>
          </w:pPr>
          <w:hyperlink w:anchor="_Toc130851608" w:history="1">
            <w:r w:rsidRPr="002C1D82">
              <w:rPr>
                <w:rStyle w:val="Hyperlink"/>
                <w:rFonts w:cs="Arial"/>
                <w:b/>
                <w:noProof/>
              </w:rPr>
              <w:t>2.</w:t>
            </w:r>
            <w:r>
              <w:rPr>
                <w:rFonts w:asciiTheme="minorHAnsi" w:eastAsiaTheme="minorEastAsia" w:hAnsiTheme="minorHAnsi" w:cstheme="minorBidi"/>
                <w:bCs w:val="0"/>
                <w:noProof/>
                <w:szCs w:val="22"/>
                <w:lang w:eastAsia="en-GB"/>
              </w:rPr>
              <w:tab/>
            </w:r>
            <w:r w:rsidRPr="002C1D82">
              <w:rPr>
                <w:rStyle w:val="Hyperlink"/>
                <w:rFonts w:cs="Arial"/>
                <w:b/>
                <w:noProof/>
              </w:rPr>
              <w:t>Methodology</w:t>
            </w:r>
            <w:r>
              <w:rPr>
                <w:noProof/>
                <w:webHidden/>
              </w:rPr>
              <w:tab/>
            </w:r>
            <w:r>
              <w:rPr>
                <w:noProof/>
                <w:webHidden/>
              </w:rPr>
              <w:fldChar w:fldCharType="begin"/>
            </w:r>
            <w:r>
              <w:rPr>
                <w:noProof/>
                <w:webHidden/>
              </w:rPr>
              <w:instrText xml:space="preserve"> PAGEREF _Toc130851608 \h </w:instrText>
            </w:r>
            <w:r>
              <w:rPr>
                <w:noProof/>
                <w:webHidden/>
              </w:rPr>
            </w:r>
            <w:r>
              <w:rPr>
                <w:noProof/>
                <w:webHidden/>
              </w:rPr>
              <w:fldChar w:fldCharType="separate"/>
            </w:r>
            <w:r>
              <w:rPr>
                <w:noProof/>
                <w:webHidden/>
              </w:rPr>
              <w:t>4</w:t>
            </w:r>
            <w:r>
              <w:rPr>
                <w:noProof/>
                <w:webHidden/>
              </w:rPr>
              <w:fldChar w:fldCharType="end"/>
            </w:r>
          </w:hyperlink>
        </w:p>
        <w:p w14:paraId="5A8F1452" w14:textId="05E0E916" w:rsidR="0014208A" w:rsidRDefault="0014208A">
          <w:pPr>
            <w:pStyle w:val="TOC2"/>
            <w:rPr>
              <w:rFonts w:asciiTheme="minorHAnsi" w:eastAsiaTheme="minorEastAsia" w:hAnsiTheme="minorHAnsi" w:cstheme="minorBidi"/>
              <w:noProof/>
              <w:sz w:val="22"/>
              <w:szCs w:val="22"/>
              <w:lang w:val="en-GB" w:eastAsia="en-GB"/>
            </w:rPr>
          </w:pPr>
          <w:hyperlink w:anchor="_Toc130851609" w:history="1">
            <w:r w:rsidRPr="002C1D82">
              <w:rPr>
                <w:rStyle w:val="Hyperlink"/>
                <w:rFonts w:cs="Arial"/>
                <w:b/>
                <w:bCs/>
                <w:noProof/>
              </w:rPr>
              <w:t>2.1.</w:t>
            </w:r>
            <w:r>
              <w:rPr>
                <w:rFonts w:asciiTheme="minorHAnsi" w:eastAsiaTheme="minorEastAsia" w:hAnsiTheme="minorHAnsi" w:cstheme="minorBidi"/>
                <w:noProof/>
                <w:sz w:val="22"/>
                <w:szCs w:val="22"/>
                <w:lang w:val="en-GB" w:eastAsia="en-GB"/>
              </w:rPr>
              <w:tab/>
            </w:r>
            <w:r w:rsidRPr="002C1D82">
              <w:rPr>
                <w:rStyle w:val="Hyperlink"/>
                <w:rFonts w:cs="Arial"/>
                <w:b/>
                <w:bCs/>
                <w:noProof/>
              </w:rPr>
              <w:t>Outliers</w:t>
            </w:r>
            <w:r>
              <w:rPr>
                <w:noProof/>
                <w:webHidden/>
              </w:rPr>
              <w:tab/>
            </w:r>
            <w:r>
              <w:rPr>
                <w:noProof/>
                <w:webHidden/>
              </w:rPr>
              <w:fldChar w:fldCharType="begin"/>
            </w:r>
            <w:r>
              <w:rPr>
                <w:noProof/>
                <w:webHidden/>
              </w:rPr>
              <w:instrText xml:space="preserve"> PAGEREF _Toc130851609 \h </w:instrText>
            </w:r>
            <w:r>
              <w:rPr>
                <w:noProof/>
                <w:webHidden/>
              </w:rPr>
            </w:r>
            <w:r>
              <w:rPr>
                <w:noProof/>
                <w:webHidden/>
              </w:rPr>
              <w:fldChar w:fldCharType="separate"/>
            </w:r>
            <w:r>
              <w:rPr>
                <w:noProof/>
                <w:webHidden/>
              </w:rPr>
              <w:t>5</w:t>
            </w:r>
            <w:r>
              <w:rPr>
                <w:noProof/>
                <w:webHidden/>
              </w:rPr>
              <w:fldChar w:fldCharType="end"/>
            </w:r>
          </w:hyperlink>
        </w:p>
        <w:p w14:paraId="3E0B7C29" w14:textId="318AED6E" w:rsidR="0014208A" w:rsidRDefault="0014208A">
          <w:pPr>
            <w:pStyle w:val="TOC2"/>
            <w:rPr>
              <w:rFonts w:asciiTheme="minorHAnsi" w:eastAsiaTheme="minorEastAsia" w:hAnsiTheme="minorHAnsi" w:cstheme="minorBidi"/>
              <w:noProof/>
              <w:sz w:val="22"/>
              <w:szCs w:val="22"/>
              <w:lang w:val="en-GB" w:eastAsia="en-GB"/>
            </w:rPr>
          </w:pPr>
          <w:hyperlink w:anchor="_Toc130851610" w:history="1">
            <w:r w:rsidRPr="002C1D82">
              <w:rPr>
                <w:rStyle w:val="Hyperlink"/>
                <w:rFonts w:cs="Arial"/>
                <w:b/>
                <w:bCs/>
                <w:noProof/>
              </w:rPr>
              <w:t>2.2.</w:t>
            </w:r>
            <w:r>
              <w:rPr>
                <w:rFonts w:asciiTheme="minorHAnsi" w:eastAsiaTheme="minorEastAsia" w:hAnsiTheme="minorHAnsi" w:cstheme="minorBidi"/>
                <w:noProof/>
                <w:sz w:val="22"/>
                <w:szCs w:val="22"/>
                <w:lang w:val="en-GB" w:eastAsia="en-GB"/>
              </w:rPr>
              <w:tab/>
            </w:r>
            <w:r w:rsidRPr="002C1D82">
              <w:rPr>
                <w:rStyle w:val="Hyperlink"/>
                <w:rFonts w:cs="Arial"/>
                <w:b/>
                <w:bCs/>
                <w:noProof/>
              </w:rPr>
              <w:t>Data Wrangling</w:t>
            </w:r>
            <w:r>
              <w:rPr>
                <w:noProof/>
                <w:webHidden/>
              </w:rPr>
              <w:tab/>
            </w:r>
            <w:r>
              <w:rPr>
                <w:noProof/>
                <w:webHidden/>
              </w:rPr>
              <w:fldChar w:fldCharType="begin"/>
            </w:r>
            <w:r>
              <w:rPr>
                <w:noProof/>
                <w:webHidden/>
              </w:rPr>
              <w:instrText xml:space="preserve"> PAGEREF _Toc130851610 \h </w:instrText>
            </w:r>
            <w:r>
              <w:rPr>
                <w:noProof/>
                <w:webHidden/>
              </w:rPr>
            </w:r>
            <w:r>
              <w:rPr>
                <w:noProof/>
                <w:webHidden/>
              </w:rPr>
              <w:fldChar w:fldCharType="separate"/>
            </w:r>
            <w:r>
              <w:rPr>
                <w:noProof/>
                <w:webHidden/>
              </w:rPr>
              <w:t>7</w:t>
            </w:r>
            <w:r>
              <w:rPr>
                <w:noProof/>
                <w:webHidden/>
              </w:rPr>
              <w:fldChar w:fldCharType="end"/>
            </w:r>
          </w:hyperlink>
        </w:p>
        <w:p w14:paraId="59A6F9B9" w14:textId="30AE776E" w:rsidR="0014208A" w:rsidRDefault="0014208A">
          <w:pPr>
            <w:pStyle w:val="TOC2"/>
            <w:rPr>
              <w:rFonts w:asciiTheme="minorHAnsi" w:eastAsiaTheme="minorEastAsia" w:hAnsiTheme="minorHAnsi" w:cstheme="minorBidi"/>
              <w:noProof/>
              <w:sz w:val="22"/>
              <w:szCs w:val="22"/>
              <w:lang w:val="en-GB" w:eastAsia="en-GB"/>
            </w:rPr>
          </w:pPr>
          <w:hyperlink w:anchor="_Toc130851611" w:history="1">
            <w:r w:rsidRPr="002C1D82">
              <w:rPr>
                <w:rStyle w:val="Hyperlink"/>
                <w:rFonts w:cs="Arial"/>
                <w:b/>
                <w:bCs/>
                <w:noProof/>
              </w:rPr>
              <w:t>2.3.</w:t>
            </w:r>
            <w:r>
              <w:rPr>
                <w:rFonts w:asciiTheme="minorHAnsi" w:eastAsiaTheme="minorEastAsia" w:hAnsiTheme="minorHAnsi" w:cstheme="minorBidi"/>
                <w:noProof/>
                <w:sz w:val="22"/>
                <w:szCs w:val="22"/>
                <w:lang w:val="en-GB" w:eastAsia="en-GB"/>
              </w:rPr>
              <w:tab/>
            </w:r>
            <w:r w:rsidRPr="002C1D82">
              <w:rPr>
                <w:rStyle w:val="Hyperlink"/>
                <w:rFonts w:cs="Arial"/>
                <w:b/>
                <w:bCs/>
                <w:noProof/>
              </w:rPr>
              <w:t>Normalisation</w:t>
            </w:r>
            <w:r>
              <w:rPr>
                <w:noProof/>
                <w:webHidden/>
              </w:rPr>
              <w:tab/>
            </w:r>
            <w:r>
              <w:rPr>
                <w:noProof/>
                <w:webHidden/>
              </w:rPr>
              <w:fldChar w:fldCharType="begin"/>
            </w:r>
            <w:r>
              <w:rPr>
                <w:noProof/>
                <w:webHidden/>
              </w:rPr>
              <w:instrText xml:space="preserve"> PAGEREF _Toc130851611 \h </w:instrText>
            </w:r>
            <w:r>
              <w:rPr>
                <w:noProof/>
                <w:webHidden/>
              </w:rPr>
            </w:r>
            <w:r>
              <w:rPr>
                <w:noProof/>
                <w:webHidden/>
              </w:rPr>
              <w:fldChar w:fldCharType="separate"/>
            </w:r>
            <w:r>
              <w:rPr>
                <w:noProof/>
                <w:webHidden/>
              </w:rPr>
              <w:t>8</w:t>
            </w:r>
            <w:r>
              <w:rPr>
                <w:noProof/>
                <w:webHidden/>
              </w:rPr>
              <w:fldChar w:fldCharType="end"/>
            </w:r>
          </w:hyperlink>
        </w:p>
        <w:p w14:paraId="75C71D53" w14:textId="0B588EBF" w:rsidR="0014208A" w:rsidRDefault="0014208A">
          <w:pPr>
            <w:pStyle w:val="TOC2"/>
            <w:rPr>
              <w:rFonts w:asciiTheme="minorHAnsi" w:eastAsiaTheme="minorEastAsia" w:hAnsiTheme="minorHAnsi" w:cstheme="minorBidi"/>
              <w:noProof/>
              <w:sz w:val="22"/>
              <w:szCs w:val="22"/>
              <w:lang w:val="en-GB" w:eastAsia="en-GB"/>
            </w:rPr>
          </w:pPr>
          <w:hyperlink w:anchor="_Toc130851612" w:history="1">
            <w:r w:rsidRPr="002C1D82">
              <w:rPr>
                <w:rStyle w:val="Hyperlink"/>
                <w:rFonts w:cs="Arial"/>
                <w:b/>
                <w:bCs/>
                <w:noProof/>
              </w:rPr>
              <w:t>2.4.</w:t>
            </w:r>
            <w:r>
              <w:rPr>
                <w:rFonts w:asciiTheme="minorHAnsi" w:eastAsiaTheme="minorEastAsia" w:hAnsiTheme="minorHAnsi" w:cstheme="minorBidi"/>
                <w:noProof/>
                <w:sz w:val="22"/>
                <w:szCs w:val="22"/>
                <w:lang w:val="en-GB" w:eastAsia="en-GB"/>
              </w:rPr>
              <w:tab/>
            </w:r>
            <w:r w:rsidRPr="002C1D82">
              <w:rPr>
                <w:rStyle w:val="Hyperlink"/>
                <w:rFonts w:cs="Arial"/>
                <w:b/>
                <w:bCs/>
                <w:noProof/>
              </w:rPr>
              <w:t>Data Visualisation</w:t>
            </w:r>
            <w:r>
              <w:rPr>
                <w:noProof/>
                <w:webHidden/>
              </w:rPr>
              <w:tab/>
            </w:r>
            <w:r>
              <w:rPr>
                <w:noProof/>
                <w:webHidden/>
              </w:rPr>
              <w:fldChar w:fldCharType="begin"/>
            </w:r>
            <w:r>
              <w:rPr>
                <w:noProof/>
                <w:webHidden/>
              </w:rPr>
              <w:instrText xml:space="preserve"> PAGEREF _Toc130851612 \h </w:instrText>
            </w:r>
            <w:r>
              <w:rPr>
                <w:noProof/>
                <w:webHidden/>
              </w:rPr>
            </w:r>
            <w:r>
              <w:rPr>
                <w:noProof/>
                <w:webHidden/>
              </w:rPr>
              <w:fldChar w:fldCharType="separate"/>
            </w:r>
            <w:r>
              <w:rPr>
                <w:noProof/>
                <w:webHidden/>
              </w:rPr>
              <w:t>9</w:t>
            </w:r>
            <w:r>
              <w:rPr>
                <w:noProof/>
                <w:webHidden/>
              </w:rPr>
              <w:fldChar w:fldCharType="end"/>
            </w:r>
          </w:hyperlink>
        </w:p>
        <w:p w14:paraId="72BCE14D" w14:textId="2EEA9DF7" w:rsidR="0014208A" w:rsidRDefault="0014208A">
          <w:pPr>
            <w:pStyle w:val="TOC1"/>
            <w:rPr>
              <w:rFonts w:asciiTheme="minorHAnsi" w:eastAsiaTheme="minorEastAsia" w:hAnsiTheme="minorHAnsi" w:cstheme="minorBidi"/>
              <w:bCs w:val="0"/>
              <w:noProof/>
              <w:szCs w:val="22"/>
              <w:lang w:eastAsia="en-GB"/>
            </w:rPr>
          </w:pPr>
          <w:hyperlink w:anchor="_Toc130851613" w:history="1">
            <w:r w:rsidRPr="002C1D82">
              <w:rPr>
                <w:rStyle w:val="Hyperlink"/>
                <w:rFonts w:cs="Arial"/>
                <w:b/>
                <w:noProof/>
              </w:rPr>
              <w:t>3.</w:t>
            </w:r>
            <w:r>
              <w:rPr>
                <w:rFonts w:asciiTheme="minorHAnsi" w:eastAsiaTheme="minorEastAsia" w:hAnsiTheme="minorHAnsi" w:cstheme="minorBidi"/>
                <w:bCs w:val="0"/>
                <w:noProof/>
                <w:szCs w:val="22"/>
                <w:lang w:eastAsia="en-GB"/>
              </w:rPr>
              <w:tab/>
            </w:r>
            <w:r w:rsidRPr="002C1D82">
              <w:rPr>
                <w:rStyle w:val="Hyperlink"/>
                <w:rFonts w:cs="Arial"/>
                <w:b/>
                <w:noProof/>
              </w:rPr>
              <w:t>Implemen</w:t>
            </w:r>
            <w:r w:rsidRPr="002C1D82">
              <w:rPr>
                <w:rStyle w:val="Hyperlink"/>
                <w:rFonts w:cs="Arial"/>
                <w:b/>
                <w:noProof/>
              </w:rPr>
              <w:t>t</w:t>
            </w:r>
            <w:r w:rsidRPr="002C1D82">
              <w:rPr>
                <w:rStyle w:val="Hyperlink"/>
                <w:rFonts w:cs="Arial"/>
                <w:b/>
                <w:noProof/>
              </w:rPr>
              <w:t>ation</w:t>
            </w:r>
            <w:r>
              <w:rPr>
                <w:noProof/>
                <w:webHidden/>
              </w:rPr>
              <w:tab/>
            </w:r>
            <w:r>
              <w:rPr>
                <w:noProof/>
                <w:webHidden/>
              </w:rPr>
              <w:fldChar w:fldCharType="begin"/>
            </w:r>
            <w:r>
              <w:rPr>
                <w:noProof/>
                <w:webHidden/>
              </w:rPr>
              <w:instrText xml:space="preserve"> PAGEREF _Toc130851613 \h </w:instrText>
            </w:r>
            <w:r>
              <w:rPr>
                <w:noProof/>
                <w:webHidden/>
              </w:rPr>
            </w:r>
            <w:r>
              <w:rPr>
                <w:noProof/>
                <w:webHidden/>
              </w:rPr>
              <w:fldChar w:fldCharType="separate"/>
            </w:r>
            <w:r>
              <w:rPr>
                <w:noProof/>
                <w:webHidden/>
              </w:rPr>
              <w:t>12</w:t>
            </w:r>
            <w:r>
              <w:rPr>
                <w:noProof/>
                <w:webHidden/>
              </w:rPr>
              <w:fldChar w:fldCharType="end"/>
            </w:r>
          </w:hyperlink>
        </w:p>
        <w:p w14:paraId="531C3365" w14:textId="0DFF0F58" w:rsidR="0014208A" w:rsidRDefault="0014208A">
          <w:pPr>
            <w:pStyle w:val="TOC2"/>
            <w:rPr>
              <w:rFonts w:asciiTheme="minorHAnsi" w:eastAsiaTheme="minorEastAsia" w:hAnsiTheme="minorHAnsi" w:cstheme="minorBidi"/>
              <w:noProof/>
              <w:sz w:val="22"/>
              <w:szCs w:val="22"/>
              <w:lang w:val="en-GB" w:eastAsia="en-GB"/>
            </w:rPr>
          </w:pPr>
          <w:hyperlink w:anchor="_Toc130851614" w:history="1">
            <w:r w:rsidRPr="002C1D82">
              <w:rPr>
                <w:rStyle w:val="Hyperlink"/>
                <w:rFonts w:cs="Arial"/>
                <w:b/>
                <w:bCs/>
                <w:noProof/>
              </w:rPr>
              <w:t>3.1.</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_Toc130851614 \h </w:instrText>
            </w:r>
            <w:r>
              <w:rPr>
                <w:noProof/>
                <w:webHidden/>
              </w:rPr>
            </w:r>
            <w:r>
              <w:rPr>
                <w:noProof/>
                <w:webHidden/>
              </w:rPr>
              <w:fldChar w:fldCharType="separate"/>
            </w:r>
            <w:r>
              <w:rPr>
                <w:noProof/>
                <w:webHidden/>
              </w:rPr>
              <w:t>12</w:t>
            </w:r>
            <w:r>
              <w:rPr>
                <w:noProof/>
                <w:webHidden/>
              </w:rPr>
              <w:fldChar w:fldCharType="end"/>
            </w:r>
          </w:hyperlink>
        </w:p>
        <w:p w14:paraId="7BEC7D3C" w14:textId="55C0EFFD" w:rsidR="0014208A" w:rsidRDefault="0014208A">
          <w:pPr>
            <w:pStyle w:val="TOC2"/>
            <w:rPr>
              <w:rFonts w:asciiTheme="minorHAnsi" w:eastAsiaTheme="minorEastAsia" w:hAnsiTheme="minorHAnsi" w:cstheme="minorBidi"/>
              <w:noProof/>
              <w:sz w:val="22"/>
              <w:szCs w:val="22"/>
              <w:lang w:val="en-GB" w:eastAsia="en-GB"/>
            </w:rPr>
          </w:pPr>
          <w:hyperlink w:anchor="_Toc130851615" w:history="1">
            <w:r w:rsidRPr="002C1D82">
              <w:rPr>
                <w:rStyle w:val="Hyperlink"/>
                <w:rFonts w:cs="Arial"/>
                <w:b/>
                <w:bCs/>
                <w:noProof/>
              </w:rPr>
              <w:t>3.2.</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_Toc130851615 \h </w:instrText>
            </w:r>
            <w:r>
              <w:rPr>
                <w:noProof/>
                <w:webHidden/>
              </w:rPr>
            </w:r>
            <w:r>
              <w:rPr>
                <w:noProof/>
                <w:webHidden/>
              </w:rPr>
              <w:fldChar w:fldCharType="separate"/>
            </w:r>
            <w:r>
              <w:rPr>
                <w:noProof/>
                <w:webHidden/>
              </w:rPr>
              <w:t>16</w:t>
            </w:r>
            <w:r>
              <w:rPr>
                <w:noProof/>
                <w:webHidden/>
              </w:rPr>
              <w:fldChar w:fldCharType="end"/>
            </w:r>
          </w:hyperlink>
        </w:p>
        <w:p w14:paraId="3A8D54F1" w14:textId="10C114A2" w:rsidR="0014208A" w:rsidRDefault="0014208A">
          <w:pPr>
            <w:pStyle w:val="TOC2"/>
            <w:rPr>
              <w:rFonts w:asciiTheme="minorHAnsi" w:eastAsiaTheme="minorEastAsia" w:hAnsiTheme="minorHAnsi" w:cstheme="minorBidi"/>
              <w:noProof/>
              <w:sz w:val="22"/>
              <w:szCs w:val="22"/>
              <w:lang w:val="en-GB" w:eastAsia="en-GB"/>
            </w:rPr>
          </w:pPr>
          <w:hyperlink w:anchor="_Toc130851616" w:history="1">
            <w:r w:rsidRPr="002C1D82">
              <w:rPr>
                <w:rStyle w:val="Hyperlink"/>
                <w:rFonts w:cs="Arial"/>
                <w:b/>
                <w:bCs/>
                <w:noProof/>
              </w:rPr>
              <w:t>3.3.</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_Toc130851616 \h </w:instrText>
            </w:r>
            <w:r>
              <w:rPr>
                <w:noProof/>
                <w:webHidden/>
              </w:rPr>
            </w:r>
            <w:r>
              <w:rPr>
                <w:noProof/>
                <w:webHidden/>
              </w:rPr>
              <w:fldChar w:fldCharType="separate"/>
            </w:r>
            <w:r>
              <w:rPr>
                <w:noProof/>
                <w:webHidden/>
              </w:rPr>
              <w:t>19</w:t>
            </w:r>
            <w:r>
              <w:rPr>
                <w:noProof/>
                <w:webHidden/>
              </w:rPr>
              <w:fldChar w:fldCharType="end"/>
            </w:r>
          </w:hyperlink>
        </w:p>
        <w:p w14:paraId="5B007BFD" w14:textId="3955B2CB" w:rsidR="0014208A" w:rsidRDefault="0014208A">
          <w:pPr>
            <w:pStyle w:val="TOC2"/>
            <w:rPr>
              <w:rFonts w:asciiTheme="minorHAnsi" w:eastAsiaTheme="minorEastAsia" w:hAnsiTheme="minorHAnsi" w:cstheme="minorBidi"/>
              <w:noProof/>
              <w:sz w:val="22"/>
              <w:szCs w:val="22"/>
              <w:lang w:val="en-GB" w:eastAsia="en-GB"/>
            </w:rPr>
          </w:pPr>
          <w:hyperlink w:anchor="_Toc130851617" w:history="1">
            <w:r w:rsidRPr="002C1D82">
              <w:rPr>
                <w:rStyle w:val="Hyperlink"/>
                <w:rFonts w:cs="Arial"/>
                <w:b/>
                <w:bCs/>
                <w:noProof/>
              </w:rPr>
              <w:t>3.4.</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_Toc130851617 \h </w:instrText>
            </w:r>
            <w:r>
              <w:rPr>
                <w:noProof/>
                <w:webHidden/>
              </w:rPr>
            </w:r>
            <w:r>
              <w:rPr>
                <w:noProof/>
                <w:webHidden/>
              </w:rPr>
              <w:fldChar w:fldCharType="separate"/>
            </w:r>
            <w:r>
              <w:rPr>
                <w:noProof/>
                <w:webHidden/>
              </w:rPr>
              <w:t>25</w:t>
            </w:r>
            <w:r>
              <w:rPr>
                <w:noProof/>
                <w:webHidden/>
              </w:rPr>
              <w:fldChar w:fldCharType="end"/>
            </w:r>
          </w:hyperlink>
        </w:p>
        <w:p w14:paraId="3CA17BF7" w14:textId="63AAEC5B" w:rsidR="0014208A" w:rsidRDefault="0014208A">
          <w:pPr>
            <w:pStyle w:val="TOC2"/>
            <w:rPr>
              <w:rFonts w:asciiTheme="minorHAnsi" w:eastAsiaTheme="minorEastAsia" w:hAnsiTheme="minorHAnsi" w:cstheme="minorBidi"/>
              <w:noProof/>
              <w:sz w:val="22"/>
              <w:szCs w:val="22"/>
              <w:lang w:val="en-GB" w:eastAsia="en-GB"/>
            </w:rPr>
          </w:pPr>
          <w:hyperlink w:anchor="_Toc130851618" w:history="1">
            <w:r w:rsidRPr="002C1D82">
              <w:rPr>
                <w:rStyle w:val="Hyperlink"/>
                <w:rFonts w:cs="Arial"/>
                <w:b/>
                <w:bCs/>
                <w:noProof/>
              </w:rPr>
              <w:t>3.5.</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_Toc130851618 \h </w:instrText>
            </w:r>
            <w:r>
              <w:rPr>
                <w:noProof/>
                <w:webHidden/>
              </w:rPr>
            </w:r>
            <w:r>
              <w:rPr>
                <w:noProof/>
                <w:webHidden/>
              </w:rPr>
              <w:fldChar w:fldCharType="separate"/>
            </w:r>
            <w:r>
              <w:rPr>
                <w:noProof/>
                <w:webHidden/>
              </w:rPr>
              <w:t>27</w:t>
            </w:r>
            <w:r>
              <w:rPr>
                <w:noProof/>
                <w:webHidden/>
              </w:rPr>
              <w:fldChar w:fldCharType="end"/>
            </w:r>
          </w:hyperlink>
        </w:p>
        <w:p w14:paraId="1A1D9184" w14:textId="657743E8" w:rsidR="0014208A" w:rsidRDefault="0014208A">
          <w:pPr>
            <w:pStyle w:val="TOC2"/>
            <w:rPr>
              <w:rFonts w:asciiTheme="minorHAnsi" w:eastAsiaTheme="minorEastAsia" w:hAnsiTheme="minorHAnsi" w:cstheme="minorBidi"/>
              <w:noProof/>
              <w:sz w:val="22"/>
              <w:szCs w:val="22"/>
              <w:lang w:val="en-GB" w:eastAsia="en-GB"/>
            </w:rPr>
          </w:pPr>
          <w:hyperlink w:anchor="_Toc130851619" w:history="1">
            <w:r w:rsidRPr="002C1D82">
              <w:rPr>
                <w:rStyle w:val="Hyperlink"/>
                <w:rFonts w:cs="Arial"/>
                <w:b/>
                <w:bCs/>
                <w:noProof/>
              </w:rPr>
              <w:t>3.6.</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_Toc130851619 \h </w:instrText>
            </w:r>
            <w:r>
              <w:rPr>
                <w:noProof/>
                <w:webHidden/>
              </w:rPr>
            </w:r>
            <w:r>
              <w:rPr>
                <w:noProof/>
                <w:webHidden/>
              </w:rPr>
              <w:fldChar w:fldCharType="separate"/>
            </w:r>
            <w:r>
              <w:rPr>
                <w:noProof/>
                <w:webHidden/>
              </w:rPr>
              <w:t>27</w:t>
            </w:r>
            <w:r>
              <w:rPr>
                <w:noProof/>
                <w:webHidden/>
              </w:rPr>
              <w:fldChar w:fldCharType="end"/>
            </w:r>
          </w:hyperlink>
        </w:p>
        <w:p w14:paraId="7B64462C" w14:textId="2F09665C" w:rsidR="0014208A" w:rsidRDefault="0014208A">
          <w:pPr>
            <w:pStyle w:val="TOC1"/>
            <w:rPr>
              <w:rFonts w:asciiTheme="minorHAnsi" w:eastAsiaTheme="minorEastAsia" w:hAnsiTheme="minorHAnsi" w:cstheme="minorBidi"/>
              <w:bCs w:val="0"/>
              <w:noProof/>
              <w:szCs w:val="22"/>
              <w:lang w:eastAsia="en-GB"/>
            </w:rPr>
          </w:pPr>
          <w:hyperlink w:anchor="_Toc130851620" w:history="1">
            <w:r w:rsidRPr="002C1D82">
              <w:rPr>
                <w:rStyle w:val="Hyperlink"/>
                <w:rFonts w:cs="Arial"/>
                <w:b/>
                <w:noProof/>
              </w:rPr>
              <w:t>4.</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_Toc130851620 \h </w:instrText>
            </w:r>
            <w:r>
              <w:rPr>
                <w:noProof/>
                <w:webHidden/>
              </w:rPr>
            </w:r>
            <w:r>
              <w:rPr>
                <w:noProof/>
                <w:webHidden/>
              </w:rPr>
              <w:fldChar w:fldCharType="separate"/>
            </w:r>
            <w:r>
              <w:rPr>
                <w:noProof/>
                <w:webHidden/>
              </w:rPr>
              <w:t>28</w:t>
            </w:r>
            <w:r>
              <w:rPr>
                <w:noProof/>
                <w:webHidden/>
              </w:rPr>
              <w:fldChar w:fldCharType="end"/>
            </w:r>
          </w:hyperlink>
        </w:p>
        <w:p w14:paraId="50E5024A" w14:textId="5F12D220" w:rsidR="0014208A" w:rsidRDefault="0014208A">
          <w:pPr>
            <w:pStyle w:val="TOC1"/>
            <w:rPr>
              <w:rFonts w:asciiTheme="minorHAnsi" w:eastAsiaTheme="minorEastAsia" w:hAnsiTheme="minorHAnsi" w:cstheme="minorBidi"/>
              <w:bCs w:val="0"/>
              <w:noProof/>
              <w:szCs w:val="22"/>
              <w:lang w:eastAsia="en-GB"/>
            </w:rPr>
          </w:pPr>
          <w:hyperlink w:anchor="_Toc130851621" w:history="1">
            <w:r w:rsidRPr="002C1D82">
              <w:rPr>
                <w:rStyle w:val="Hyperlink"/>
                <w:rFonts w:cs="Arial"/>
                <w:b/>
                <w:noProof/>
              </w:rPr>
              <w:t>5.</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_Toc130851621 \h </w:instrText>
            </w:r>
            <w:r>
              <w:rPr>
                <w:noProof/>
                <w:webHidden/>
              </w:rPr>
            </w:r>
            <w:r>
              <w:rPr>
                <w:noProof/>
                <w:webHidden/>
              </w:rPr>
              <w:fldChar w:fldCharType="separate"/>
            </w:r>
            <w:r>
              <w:rPr>
                <w:noProof/>
                <w:webHidden/>
              </w:rPr>
              <w:t>29</w:t>
            </w:r>
            <w:r>
              <w:rPr>
                <w:noProof/>
                <w:webHidden/>
              </w:rPr>
              <w:fldChar w:fldCharType="end"/>
            </w:r>
          </w:hyperlink>
        </w:p>
        <w:p w14:paraId="7C95B7E8" w14:textId="1F96CA9F" w:rsidR="0014208A" w:rsidRDefault="0014208A">
          <w:pPr>
            <w:pStyle w:val="TOC1"/>
            <w:rPr>
              <w:rFonts w:asciiTheme="minorHAnsi" w:eastAsiaTheme="minorEastAsia" w:hAnsiTheme="minorHAnsi" w:cstheme="minorBidi"/>
              <w:bCs w:val="0"/>
              <w:noProof/>
              <w:szCs w:val="22"/>
              <w:lang w:eastAsia="en-GB"/>
            </w:rPr>
          </w:pPr>
          <w:hyperlink w:anchor="_Toc130851622" w:history="1">
            <w:r w:rsidRPr="002C1D82">
              <w:rPr>
                <w:rStyle w:val="Hyperlink"/>
                <w:rFonts w:cs="Arial"/>
                <w:b/>
                <w:noProof/>
              </w:rPr>
              <w:t>6.</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_Toc130851622 \h </w:instrText>
            </w:r>
            <w:r>
              <w:rPr>
                <w:noProof/>
                <w:webHidden/>
              </w:rPr>
            </w:r>
            <w:r>
              <w:rPr>
                <w:noProof/>
                <w:webHidden/>
              </w:rPr>
              <w:fldChar w:fldCharType="separate"/>
            </w:r>
            <w:r>
              <w:rPr>
                <w:noProof/>
                <w:webHidden/>
              </w:rPr>
              <w:t>29</w:t>
            </w:r>
            <w:r>
              <w:rPr>
                <w:noProof/>
                <w:webHidden/>
              </w:rPr>
              <w:fldChar w:fldCharType="end"/>
            </w:r>
          </w:hyperlink>
        </w:p>
        <w:p w14:paraId="16BD361F" w14:textId="5536E8CE" w:rsidR="0014208A" w:rsidRDefault="0014208A">
          <w:pPr>
            <w:pStyle w:val="TOC1"/>
            <w:rPr>
              <w:rFonts w:asciiTheme="minorHAnsi" w:eastAsiaTheme="minorEastAsia" w:hAnsiTheme="minorHAnsi" w:cstheme="minorBidi"/>
              <w:bCs w:val="0"/>
              <w:noProof/>
              <w:szCs w:val="22"/>
              <w:lang w:eastAsia="en-GB"/>
            </w:rPr>
          </w:pPr>
          <w:hyperlink w:anchor="_Toc130851623" w:history="1">
            <w:r w:rsidRPr="002C1D82">
              <w:rPr>
                <w:rStyle w:val="Hyperlink"/>
                <w:rFonts w:cs="Arial"/>
                <w:b/>
                <w:noProof/>
              </w:rPr>
              <w:t>7.</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_Toc130851623 \h </w:instrText>
            </w:r>
            <w:r>
              <w:rPr>
                <w:noProof/>
                <w:webHidden/>
              </w:rPr>
            </w:r>
            <w:r>
              <w:rPr>
                <w:noProof/>
                <w:webHidden/>
              </w:rPr>
              <w:fldChar w:fldCharType="separate"/>
            </w:r>
            <w:r>
              <w:rPr>
                <w:noProof/>
                <w:webHidden/>
              </w:rPr>
              <w:t>30</w:t>
            </w:r>
            <w:r>
              <w:rPr>
                <w:noProof/>
                <w:webHidden/>
              </w:rPr>
              <w:fldChar w:fldCharType="end"/>
            </w:r>
          </w:hyperlink>
        </w:p>
        <w:p w14:paraId="73D1FA08" w14:textId="26249245" w:rsidR="0014208A" w:rsidRDefault="0014208A">
          <w:pPr>
            <w:pStyle w:val="TOC1"/>
            <w:rPr>
              <w:rFonts w:asciiTheme="minorHAnsi" w:eastAsiaTheme="minorEastAsia" w:hAnsiTheme="minorHAnsi" w:cstheme="minorBidi"/>
              <w:bCs w:val="0"/>
              <w:noProof/>
              <w:szCs w:val="22"/>
              <w:lang w:eastAsia="en-GB"/>
            </w:rPr>
          </w:pPr>
          <w:hyperlink w:anchor="_Toc130851624" w:history="1">
            <w:r w:rsidRPr="002C1D82">
              <w:rPr>
                <w:rStyle w:val="Hyperlink"/>
                <w:rFonts w:cs="Arial"/>
                <w:b/>
                <w:noProof/>
              </w:rPr>
              <w:t>8.</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_Toc130851624 \h </w:instrText>
            </w:r>
            <w:r>
              <w:rPr>
                <w:noProof/>
                <w:webHidden/>
              </w:rPr>
            </w:r>
            <w:r>
              <w:rPr>
                <w:noProof/>
                <w:webHidden/>
              </w:rPr>
              <w:fldChar w:fldCharType="separate"/>
            </w:r>
            <w:r>
              <w:rPr>
                <w:noProof/>
                <w:webHidden/>
              </w:rPr>
              <w:t>30</w:t>
            </w:r>
            <w:r>
              <w:rPr>
                <w:noProof/>
                <w:webHidden/>
              </w:rPr>
              <w:fldChar w:fldCharType="end"/>
            </w:r>
          </w:hyperlink>
        </w:p>
        <w:p w14:paraId="5971FCA4" w14:textId="394CAEB5" w:rsidR="0014208A" w:rsidRDefault="0014208A">
          <w:pPr>
            <w:pStyle w:val="TOC1"/>
            <w:rPr>
              <w:rFonts w:asciiTheme="minorHAnsi" w:eastAsiaTheme="minorEastAsia" w:hAnsiTheme="minorHAnsi" w:cstheme="minorBidi"/>
              <w:bCs w:val="0"/>
              <w:noProof/>
              <w:szCs w:val="22"/>
              <w:lang w:eastAsia="en-GB"/>
            </w:rPr>
          </w:pPr>
          <w:hyperlink w:anchor="_Toc130851625" w:history="1">
            <w:r w:rsidRPr="002C1D82">
              <w:rPr>
                <w:rStyle w:val="Hyperlink"/>
                <w:rFonts w:cs="Arial"/>
                <w:b/>
                <w:noProof/>
              </w:rPr>
              <w:t>9.</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_Toc130851625 \h </w:instrText>
            </w:r>
            <w:r>
              <w:rPr>
                <w:noProof/>
                <w:webHidden/>
              </w:rPr>
            </w:r>
            <w:r>
              <w:rPr>
                <w:noProof/>
                <w:webHidden/>
              </w:rPr>
              <w:fldChar w:fldCharType="separate"/>
            </w:r>
            <w:r>
              <w:rPr>
                <w:noProof/>
                <w:webHidden/>
              </w:rPr>
              <w:t>31</w:t>
            </w:r>
            <w:r>
              <w:rPr>
                <w:noProof/>
                <w:webHidden/>
              </w:rPr>
              <w:fldChar w:fldCharType="end"/>
            </w:r>
          </w:hyperlink>
        </w:p>
        <w:p w14:paraId="04F6039C" w14:textId="4E985E9A" w:rsidR="0014208A" w:rsidRDefault="0014208A">
          <w:pPr>
            <w:pStyle w:val="TOC1"/>
            <w:rPr>
              <w:rFonts w:asciiTheme="minorHAnsi" w:eastAsiaTheme="minorEastAsia" w:hAnsiTheme="minorHAnsi" w:cstheme="minorBidi"/>
              <w:bCs w:val="0"/>
              <w:noProof/>
              <w:szCs w:val="22"/>
              <w:lang w:eastAsia="en-GB"/>
            </w:rPr>
          </w:pPr>
          <w:hyperlink w:anchor="_Toc130851626" w:history="1">
            <w:r w:rsidRPr="002C1D82">
              <w:rPr>
                <w:rStyle w:val="Hyperlink"/>
                <w:rFonts w:cs="Arial"/>
                <w:b/>
                <w:noProof/>
              </w:rPr>
              <w:t>10.</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_Toc130851626 \h </w:instrText>
            </w:r>
            <w:r>
              <w:rPr>
                <w:noProof/>
                <w:webHidden/>
              </w:rPr>
            </w:r>
            <w:r>
              <w:rPr>
                <w:noProof/>
                <w:webHidden/>
              </w:rPr>
              <w:fldChar w:fldCharType="separate"/>
            </w:r>
            <w:r>
              <w:rPr>
                <w:noProof/>
                <w:webHidden/>
              </w:rPr>
              <w:t>34</w:t>
            </w:r>
            <w:r>
              <w:rPr>
                <w:noProof/>
                <w:webHidden/>
              </w:rPr>
              <w:fldChar w:fldCharType="end"/>
            </w:r>
          </w:hyperlink>
        </w:p>
        <w:p w14:paraId="6CF53DF4" w14:textId="6E531699" w:rsidR="0014208A" w:rsidRDefault="0014208A">
          <w:pPr>
            <w:pStyle w:val="TOC2"/>
            <w:rPr>
              <w:rFonts w:asciiTheme="minorHAnsi" w:eastAsiaTheme="minorEastAsia" w:hAnsiTheme="minorHAnsi" w:cstheme="minorBidi"/>
              <w:noProof/>
              <w:sz w:val="22"/>
              <w:szCs w:val="22"/>
              <w:lang w:val="en-GB" w:eastAsia="en-GB"/>
            </w:rPr>
          </w:pPr>
          <w:hyperlink w:anchor="_Toc130851627" w:history="1">
            <w:r w:rsidRPr="002C1D82">
              <w:rPr>
                <w:rStyle w:val="Hyperlink"/>
                <w:rFonts w:cs="Arial"/>
                <w:b/>
                <w:bCs/>
                <w:noProof/>
              </w:rPr>
              <w:t>10.1.</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_Toc130851627 \h </w:instrText>
            </w:r>
            <w:r>
              <w:rPr>
                <w:noProof/>
                <w:webHidden/>
              </w:rPr>
            </w:r>
            <w:r>
              <w:rPr>
                <w:noProof/>
                <w:webHidden/>
              </w:rPr>
              <w:fldChar w:fldCharType="separate"/>
            </w:r>
            <w:r>
              <w:rPr>
                <w:noProof/>
                <w:webHidden/>
              </w:rPr>
              <w:t>34</w:t>
            </w:r>
            <w:r>
              <w:rPr>
                <w:noProof/>
                <w:webHidden/>
              </w:rPr>
              <w:fldChar w:fldCharType="end"/>
            </w:r>
          </w:hyperlink>
        </w:p>
        <w:p w14:paraId="1756A205" w14:textId="44B2F8E8" w:rsidR="0014208A" w:rsidRDefault="0014208A">
          <w:pPr>
            <w:pStyle w:val="TOC2"/>
            <w:rPr>
              <w:rFonts w:asciiTheme="minorHAnsi" w:eastAsiaTheme="minorEastAsia" w:hAnsiTheme="minorHAnsi" w:cstheme="minorBidi"/>
              <w:noProof/>
              <w:sz w:val="22"/>
              <w:szCs w:val="22"/>
              <w:lang w:val="en-GB" w:eastAsia="en-GB"/>
            </w:rPr>
          </w:pPr>
          <w:hyperlink w:anchor="_Toc130851628" w:history="1">
            <w:r w:rsidRPr="002C1D82">
              <w:rPr>
                <w:rStyle w:val="Hyperlink"/>
                <w:rFonts w:cs="Arial"/>
                <w:b/>
                <w:bCs/>
                <w:noProof/>
              </w:rPr>
              <w:t>10.2.</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_Toc130851628 \h </w:instrText>
            </w:r>
            <w:r>
              <w:rPr>
                <w:noProof/>
                <w:webHidden/>
              </w:rPr>
            </w:r>
            <w:r>
              <w:rPr>
                <w:noProof/>
                <w:webHidden/>
              </w:rPr>
              <w:fldChar w:fldCharType="separate"/>
            </w:r>
            <w:r>
              <w:rPr>
                <w:noProof/>
                <w:webHidden/>
              </w:rPr>
              <w:t>34</w:t>
            </w:r>
            <w:r>
              <w:rPr>
                <w:noProof/>
                <w:webHidden/>
              </w:rPr>
              <w:fldChar w:fldCharType="end"/>
            </w:r>
          </w:hyperlink>
        </w:p>
        <w:p w14:paraId="062553B4" w14:textId="71924E57"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851606"/>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851607"/>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851608"/>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0851609"/>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 xml:space="preserve">q75,q25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file = file.dropna(axis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lastRenderedPageBreak/>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851610"/>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 = LabelEncoder()</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 = file.head(5000)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851611"/>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851612"/>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a number of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shown below further illustrates the correlation between price and year, highlighting the stark difference between the two factors. As we can see, the prices of newer cars tend to be higher than those of older cars. This could be attributed to a number of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851613"/>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In order to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851614"/>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 xml:space="preserve">y = mx + c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This is also known as univariate regression analysis. The goal is to measure the relationship between the two variables, similar to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1E4E33CC" w:rsidR="00673F62" w:rsidRDefault="008846B0" w:rsidP="00673F62">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 xml:space="preserve">In the linear equation (2), Y represents the dependent variable and X1, X2… represents the independent variables (the predictors)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__init__(self,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self.learning_rate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self.iterations</w:t>
      </w:r>
      <w:proofErr w:type="spell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be initialized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fit(self,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r w:rsidRPr="005C65CB">
        <w:rPr>
          <w:rFonts w:ascii="Courier New" w:hAnsi="Courier New" w:cs="Courier New"/>
        </w:rPr>
        <w:t>np.insert</w:t>
      </w:r>
      <w:proofErr w:type="spell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r w:rsidRPr="005C65CB">
        <w:rPr>
          <w:rFonts w:ascii="Courier New" w:hAnsi="Courier New" w:cs="Courier New"/>
        </w:rPr>
        <w:t>self.iterations</w:t>
      </w:r>
      <w:proofErr w:type="spell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np.dot(X,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self</w:t>
      </w:r>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r w:rsidRPr="005C65CB">
        <w:rPr>
          <w:rFonts w:ascii="Arial" w:hAnsi="Arial" w:cs="Arial"/>
          <w:szCs w:val="22"/>
        </w:rPr>
        <w:t>np.insert</w:t>
      </w:r>
      <w:proofErr w:type="spell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r w:rsidRPr="005C65CB">
        <w:rPr>
          <w:rFonts w:ascii="Arial" w:hAnsi="Arial" w:cs="Arial"/>
          <w:szCs w:val="22"/>
        </w:rPr>
        <w:t>self.weights</w:t>
      </w:r>
      <w:proofErr w:type="spell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predict(self,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r w:rsidRPr="005C65CB">
        <w:rPr>
          <w:rFonts w:ascii="Courier New" w:hAnsi="Courier New" w:cs="Courier New"/>
        </w:rPr>
        <w:t>np.insert</w:t>
      </w:r>
      <w:proofErr w:type="spell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np.dot(</w:t>
      </w:r>
      <w:proofErr w:type="spellStart"/>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The `predict` method is used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r w:rsidRPr="005C65CB">
        <w:rPr>
          <w:rFonts w:ascii="Arial" w:hAnsi="Arial" w:cs="Arial"/>
          <w:szCs w:val="22"/>
        </w:rPr>
        <w:t>np.insert</w:t>
      </w:r>
      <w:proofErr w:type="spell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19CC8A85" w14:textId="7DE5073F" w:rsidR="00E44DB6" w:rsidRPr="001E33AA" w:rsidRDefault="001E33AA" w:rsidP="009F1F5F">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many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851615"/>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fairly easy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333FD0C8" w:rsidR="00EC567F" w:rsidRDefault="00EC567F" w:rsidP="0030531F">
      <w:pPr>
        <w:rPr>
          <w:rFonts w:ascii="Arial" w:hAnsi="Arial" w:cs="Arial"/>
          <w:szCs w:val="22"/>
          <w:shd w:val="clear" w:color="auto" w:fill="FFFFFF"/>
        </w:rPr>
      </w:pPr>
    </w:p>
    <w:p w14:paraId="0124ECAD" w14:textId="2152D181" w:rsidR="00676509"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RMSE, a method to handle new predictions, and a KNN method to handle all the other methods.</w:t>
      </w:r>
      <w:r>
        <w:rPr>
          <w:rFonts w:ascii="Arial" w:hAnsi="Arial" w:cs="Arial"/>
          <w:szCs w:val="22"/>
          <w:shd w:val="clear" w:color="auto" w:fill="FFFFFF"/>
        </w:rPr>
        <w:t xml:space="preserve">. </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KNN(train,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list()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kNeighbours</w:t>
      </w:r>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D3093D">
      <w:pPr>
        <w:pStyle w:val="NoSpacing"/>
        <w:spacing w:line="276" w:lineRule="auto"/>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w:t>
      </w:r>
      <w:r w:rsidRPr="00D3093D">
        <w:rPr>
          <w:rFonts w:ascii="Arial" w:hAnsi="Arial" w:cs="Arial"/>
        </w:rPr>
        <w:lastRenderedPageBreak/>
        <w:t>the size of big datasets, using KNN can be very time-consuming. If I hadn't reduced the Audi dataset to only 1,000 vehicles, the Euclidean distance would have had to be calculated an astonishing 18,750,000 times for one value of K.</w:t>
      </w:r>
    </w:p>
    <w:p w14:paraId="0CABA14C" w14:textId="77777777" w:rsidR="00D3093D" w:rsidRDefault="00D3093D" w:rsidP="00D3093D">
      <w:pPr>
        <w:pStyle w:val="NoSpacing"/>
        <w:spacing w:line="276" w:lineRule="auto"/>
        <w:rPr>
          <w:rFonts w:ascii="Arial" w:hAnsi="Arial" w:cs="Arial"/>
        </w:rPr>
      </w:pPr>
    </w:p>
    <w:p w14:paraId="77E79271" w14:textId="4E3CC703" w:rsidR="00D3093D" w:rsidRDefault="00D3093D" w:rsidP="00D3093D">
      <w:pPr>
        <w:pStyle w:val="NoSpacing"/>
        <w:spacing w:line="276" w:lineRule="auto"/>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predict(train,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predictions = list()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r w:rsidR="00B563E3" w:rsidRPr="00B21F26">
        <w:rPr>
          <w:rFonts w:ascii="Courier New" w:hAnsi="Courier New" w:cs="Courier New"/>
        </w:rPr>
        <w:t>K</w:t>
      </w:r>
      <w:r w:rsidRPr="00B21F26">
        <w:rPr>
          <w:rFonts w:ascii="Courier New" w:hAnsi="Courier New" w:cs="Courier New"/>
        </w:rPr>
        <w:t>NN(train,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r w:rsidRPr="00B21F26">
        <w:rPr>
          <w:rFonts w:ascii="Courier New" w:hAnsi="Courier New" w:cs="Courier New"/>
        </w:rPr>
        <w:t>labels.append</w:t>
      </w:r>
      <w:proofErr w:type="spell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predictions</w:t>
      </w:r>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r w:rsidRPr="00B21F26">
        <w:rPr>
          <w:rFonts w:ascii="Courier New" w:hAnsi="Courier New" w:cs="Courier New"/>
          <w:b/>
          <w:bCs/>
        </w:rPr>
        <w:t>eva</w:t>
      </w:r>
      <w:proofErr w:type="spellEnd"/>
      <w:r w:rsidR="00B84055" w:rsidRPr="00B21F26">
        <w:rPr>
          <w:rFonts w:ascii="Courier New" w:hAnsi="Courier New" w:cs="Courier New"/>
          <w:b/>
          <w:bCs/>
        </w:rPr>
        <w:t>(</w:t>
      </w:r>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range(1,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r w:rsidRPr="00B21F26">
        <w:rPr>
          <w:rFonts w:ascii="Courier New" w:hAnsi="Courier New" w:cs="Courier New"/>
        </w:rPr>
        <w:t>rmse</w:t>
      </w:r>
      <w:proofErr w:type="spell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2641C5A1" w:rsidR="00B84055" w:rsidRDefault="00D3093D" w:rsidP="00D3093D">
      <w:pPr>
        <w:rPr>
          <w:rFonts w:ascii="Arial" w:hAnsi="Arial" w:cs="Arial"/>
        </w:rPr>
      </w:pPr>
      <w:r>
        <w:rPr>
          <w:rFonts w:ascii="Arial" w:hAnsi="Arial" w:cs="Arial"/>
        </w:rPr>
        <w:t>To evaluate the nearest neighbour code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lastRenderedPageBreak/>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1587BB34" w:rsidR="002B3A4F" w:rsidRPr="00AA5EF4" w:rsidRDefault="00AA5EF4" w:rsidP="00716E2C">
      <w:pPr>
        <w:pStyle w:val="NoSpacing"/>
        <w:spacing w:line="360" w:lineRule="auto"/>
        <w:jc w:val="both"/>
        <w:rPr>
          <w:rFonts w:ascii="Arial" w:hAnsi="Arial" w:cs="Arial"/>
          <w:b/>
          <w:bCs/>
        </w:rPr>
      </w:pPr>
      <w:r w:rsidRPr="00AA5EF4">
        <w:rPr>
          <w:rFonts w:ascii="Arial" w:hAnsi="Arial" w:cs="Arial"/>
          <w:b/>
          <w:bCs/>
        </w:rPr>
        <w:t>Move to evaluation:</w:t>
      </w:r>
    </w:p>
    <w:p w14:paraId="547EACEB" w14:textId="7E4B8906" w:rsidR="008C4EE0" w:rsidRPr="00AA5EF4" w:rsidRDefault="002B3A4F" w:rsidP="00716E2C">
      <w:pPr>
        <w:pStyle w:val="NoSpacing"/>
        <w:spacing w:line="276" w:lineRule="auto"/>
        <w:jc w:val="both"/>
        <w:rPr>
          <w:rFonts w:ascii="Arial" w:hAnsi="Arial" w:cs="Arial"/>
          <w:color w:val="FF0000"/>
        </w:rPr>
      </w:pPr>
      <w:r w:rsidRPr="00AA5EF4">
        <w:rPr>
          <w:rFonts w:ascii="Arial" w:hAnsi="Arial" w:cs="Arial"/>
          <w:color w:val="FF0000"/>
        </w:rPr>
        <w:t xml:space="preserve">After testing my algorithm against a test </w:t>
      </w:r>
      <w:r w:rsidR="00BD789A" w:rsidRPr="00AA5EF4">
        <w:rPr>
          <w:rFonts w:ascii="Arial" w:hAnsi="Arial" w:cs="Arial"/>
          <w:color w:val="FF0000"/>
        </w:rPr>
        <w:t>set and</w:t>
      </w:r>
      <w:r w:rsidRPr="00AA5EF4">
        <w:rPr>
          <w:rFonts w:ascii="Arial" w:hAnsi="Arial" w:cs="Arial"/>
          <w:color w:val="FF0000"/>
        </w:rPr>
        <w:t xml:space="preserve"> finding the optimal number of neighbours for my dataset, I created a temporary user interface, shown in figure </w:t>
      </w:r>
      <w:r w:rsidR="00B363CA" w:rsidRPr="00AA5EF4">
        <w:rPr>
          <w:rFonts w:ascii="Arial" w:hAnsi="Arial" w:cs="Arial"/>
          <w:color w:val="FF0000"/>
        </w:rPr>
        <w:t>5</w:t>
      </w:r>
      <w:r w:rsidRPr="00AA5EF4">
        <w:rPr>
          <w:rFonts w:ascii="Arial" w:hAnsi="Arial" w:cs="Arial"/>
          <w:color w:val="FF0000"/>
        </w:rPr>
        <w:t xml:space="preserve">, that allows users to provide details of their own vehicles, and receive a accurate prediction. Figure </w:t>
      </w:r>
      <w:r w:rsidR="00B363CA" w:rsidRPr="00AA5EF4">
        <w:rPr>
          <w:rFonts w:ascii="Arial" w:hAnsi="Arial" w:cs="Arial"/>
          <w:color w:val="FF0000"/>
        </w:rPr>
        <w:t>5</w:t>
      </w:r>
      <w:r w:rsidRPr="00AA5EF4">
        <w:rPr>
          <w:rFonts w:ascii="Arial" w:hAnsi="Arial" w:cs="Arial"/>
          <w:color w:val="FF0000"/>
        </w:rPr>
        <w:t xml:space="preserve"> shows </w:t>
      </w:r>
      <w:r w:rsidR="00EC11D1" w:rsidRPr="00AA5EF4">
        <w:rPr>
          <w:rFonts w:ascii="Arial" w:hAnsi="Arial" w:cs="Arial"/>
          <w:color w:val="FF0000"/>
        </w:rPr>
        <w:t>an interaction where the details for a 2016 Audi RS6, with 49,050 miles, and an</w:t>
      </w:r>
      <w:r w:rsidRPr="00AA5EF4">
        <w:rPr>
          <w:rFonts w:ascii="Arial" w:hAnsi="Arial" w:cs="Arial"/>
          <w:color w:val="FF0000"/>
        </w:rPr>
        <w:t xml:space="preserve"> actual worth of £44,985</w:t>
      </w:r>
      <w:r w:rsidR="00EC11D1" w:rsidRPr="00AA5EF4">
        <w:rPr>
          <w:rFonts w:ascii="Arial" w:hAnsi="Arial" w:cs="Arial"/>
          <w:color w:val="FF0000"/>
        </w:rPr>
        <w:t xml:space="preserve"> was inputted into my algorithm using 4 neighbours</w:t>
      </w:r>
      <w:r w:rsidRPr="00AA5EF4">
        <w:rPr>
          <w:rFonts w:ascii="Arial" w:hAnsi="Arial" w:cs="Arial"/>
          <w:color w:val="FF0000"/>
        </w:rPr>
        <w:t>,</w:t>
      </w:r>
      <w:r w:rsidR="00EC11D1" w:rsidRPr="00AA5EF4">
        <w:rPr>
          <w:rFonts w:ascii="Arial" w:hAnsi="Arial" w:cs="Arial"/>
          <w:color w:val="FF0000"/>
        </w:rPr>
        <w:t xml:space="preserve"> outputting a</w:t>
      </w:r>
      <w:r w:rsidRPr="00AA5EF4">
        <w:rPr>
          <w:rFonts w:ascii="Arial" w:hAnsi="Arial" w:cs="Arial"/>
          <w:color w:val="FF0000"/>
        </w:rPr>
        <w:t xml:space="preserve"> </w:t>
      </w:r>
      <w:r w:rsidR="00EC11D1" w:rsidRPr="00AA5EF4">
        <w:rPr>
          <w:rFonts w:ascii="Arial" w:hAnsi="Arial" w:cs="Arial"/>
          <w:color w:val="FF0000"/>
        </w:rPr>
        <w:t xml:space="preserve">prediction of </w:t>
      </w:r>
      <w:r w:rsidRPr="00AA5EF4">
        <w:rPr>
          <w:rFonts w:ascii="Arial" w:hAnsi="Arial" w:cs="Arial"/>
          <w:color w:val="FF0000"/>
        </w:rPr>
        <w:t xml:space="preserve">£44,717. This result being -£268 from the actual </w:t>
      </w:r>
      <w:r w:rsidR="00EC11D1" w:rsidRPr="00AA5EF4">
        <w:rPr>
          <w:rFonts w:ascii="Arial" w:hAnsi="Arial" w:cs="Arial"/>
          <w:color w:val="FF0000"/>
        </w:rPr>
        <w:t>worth and with a calculation time of 0.09</w:t>
      </w:r>
      <w:r w:rsidR="00EB0559" w:rsidRPr="00AA5EF4">
        <w:rPr>
          <w:rFonts w:ascii="Arial" w:hAnsi="Arial" w:cs="Arial"/>
          <w:color w:val="FF0000"/>
        </w:rPr>
        <w:t>38 seconds</w:t>
      </w:r>
      <w:r w:rsidR="00EC11D1" w:rsidRPr="00AA5EF4">
        <w:rPr>
          <w:rFonts w:ascii="Arial" w:hAnsi="Arial" w:cs="Arial"/>
          <w:color w:val="FF0000"/>
        </w:rPr>
        <w:t xml:space="preserve"> (3 </w:t>
      </w:r>
      <w:r w:rsidR="00EB0559" w:rsidRPr="00AA5EF4">
        <w:rPr>
          <w:rFonts w:ascii="Arial" w:hAnsi="Arial" w:cs="Arial"/>
          <w:color w:val="FF0000"/>
        </w:rPr>
        <w:t>sf</w:t>
      </w:r>
      <w:r w:rsidR="00EC11D1" w:rsidRPr="00AA5EF4">
        <w:rPr>
          <w:rFonts w:ascii="Arial" w:hAnsi="Arial" w:cs="Arial"/>
          <w:color w:val="FF0000"/>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851616"/>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lastRenderedPageBreak/>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77777777"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7 depicts perspectives of the recursive binary splitting process. The top right panel shows the splitting on a two-dimensional plane, which is then translated into the tree in the bottom left, and then into a 3D perspective of that [15]. </w:t>
      </w:r>
      <w:r w:rsidR="003B2F20" w:rsidRPr="003B2F20">
        <w:rPr>
          <w:rFonts w:ascii="Arial" w:hAnsi="Arial" w:cs="Arial"/>
          <w:szCs w:val="22"/>
          <w:shd w:val="clear" w:color="auto" w:fill="FFFFFF"/>
        </w:rPr>
        <w:t xml:space="preserve">This figure is a great tool to </w:t>
      </w:r>
      <w:r w:rsidR="003B2F20" w:rsidRPr="003B2F20">
        <w:rPr>
          <w:rFonts w:ascii="Arial" w:hAnsi="Arial" w:cs="Arial"/>
          <w:szCs w:val="22"/>
          <w:shd w:val="clear" w:color="auto" w:fill="FFFFFF"/>
        </w:rPr>
        <w:lastRenderedPageBreak/>
        <w:t>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4F03219F"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t>In Figure 8,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was calculated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Node():</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00832F7A" w:rsidRPr="00B21F26">
        <w:rPr>
          <w:rFonts w:ascii="Courier New" w:hAnsi="Courier New" w:cs="Courier New"/>
          <w:shd w:val="clear" w:color="auto" w:fill="FFFFFF"/>
        </w:rPr>
        <w:t>self.feature</w:t>
      </w:r>
      <w:proofErr w:type="spell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shd w:val="clear" w:color="auto" w:fill="FFFFFF"/>
        </w:rPr>
        <w:t>self.limit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self.leftSide</w:t>
      </w:r>
      <w:proofErr w:type="spell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self.rightSide</w:t>
      </w:r>
      <w:proofErr w:type="spell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self.gain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self.leaf</w:t>
      </w:r>
      <w:proofErr w:type="spell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Finally, the "leaf" variable was used to store the mean of the labels/prices of all the leaf nodes. This allowed me to quickly and easily make predictions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self.minSamples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self.maxDepth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X.shape[0]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self.bestSplit(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r w:rsidR="00612229" w:rsidRPr="00B21F26">
        <w:rPr>
          <w:rFonts w:ascii="Courier New" w:hAnsi="Courier New" w:cs="Courier New"/>
          <w:shd w:val="clear" w:color="auto" w:fill="FFFFFF"/>
        </w:rPr>
        <w:t>node</w:t>
      </w:r>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np.mean(Y)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val</w:t>
      </w:r>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range(X.shape[1]):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np.unique(featureValues)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self.infoGain(parent,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bestSplit</w:t>
      </w:r>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np.array(rightBranch)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np.array(leftBranch)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rightBranch</w:t>
      </w:r>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information_gain</w:t>
      </w:r>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being predicted.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def prediction Loop(self,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r w:rsidRPr="0035054C">
        <w:rPr>
          <w:rFonts w:ascii="Courier New" w:hAnsi="Courier New" w:cs="Courier New"/>
          <w:shd w:val="clear" w:color="auto" w:fill="FFFFFF"/>
        </w:rPr>
        <w:t>root.leaf</w:t>
      </w:r>
      <w:proofErr w:type="spell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root.leaf</w:t>
      </w:r>
      <w:proofErr w:type="spell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root.feature</w:t>
      </w:r>
      <w:proofErr w:type="spell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r w:rsidRPr="0035054C">
        <w:rPr>
          <w:rFonts w:ascii="Courier New" w:hAnsi="Courier New" w:cs="Courier New"/>
          <w:shd w:val="clear" w:color="auto" w:fill="FFFFFF"/>
        </w:rPr>
        <w:t>root.limit</w:t>
      </w:r>
      <w:proofErr w:type="spell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predict(self,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 ]</w:t>
      </w:r>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predictions.append</w:t>
      </w:r>
      <w:proofErr w:type="spell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lastRenderedPageBreak/>
        <w:t xml:space="preserve">        return predictions</w:t>
      </w:r>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851617"/>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 xml:space="preserve">Random Forest </w:t>
      </w:r>
      <w:r w:rsidR="009A5360" w:rsidRPr="009A5360">
        <w:rPr>
          <w:rFonts w:ascii="Arial" w:hAnsi="Arial" w:cs="Arial"/>
          <w:szCs w:val="22"/>
          <w:shd w:val="clear" w:color="auto" w:fill="FFFFFF"/>
        </w:rPr>
        <w:lastRenderedPageBreak/>
        <w:t>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8F23964" w14:textId="77777777"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In addition, the RF algorithm is well-suited for analysing large volumes of data, as it can efficiently analyse datasets with vast amounts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relatively straightforward,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class could access the 'decisionTree'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r w:rsidRPr="00A534D1">
        <w:rPr>
          <w:rFonts w:ascii="Courier New" w:hAnsi="Courier New" w:cs="Courier New"/>
          <w:b/>
          <w:bCs/>
        </w:rPr>
        <w:t>bootstrapSample</w:t>
      </w:r>
      <w:proofErr w:type="spell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featuresNumb = X.shape</w:t>
      </w:r>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r w:rsidRPr="00A534D1">
        <w:rPr>
          <w:rFonts w:ascii="Courier New" w:hAnsi="Courier New" w:cs="Courier New"/>
        </w:rPr>
        <w:t>np.random.RandomState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7C971C37" w14:textId="21D3D4F5" w:rsidR="002F0757" w:rsidRDefault="002F0757" w:rsidP="001E33AA">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is trained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fit(self,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w:t>
      </w:r>
      <w:proofErr w:type="spellStart"/>
      <w:r w:rsidRPr="00A534D1">
        <w:rPr>
          <w:rFonts w:ascii="Courier New" w:hAnsi="Courier New" w:cs="Courier New"/>
        </w:rPr>
        <w:t>self.decisionTree</w:t>
      </w:r>
      <w:proofErr w:type="spell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self.decisionTree</w:t>
      </w:r>
      <w:proofErr w:type="spell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r w:rsidRPr="00A534D1">
        <w:rPr>
          <w:rFonts w:ascii="Courier New" w:hAnsi="Courier New" w:cs="Courier New"/>
        </w:rPr>
        <w:t>self.numTrees</w:t>
      </w:r>
      <w:proofErr w:type="spell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lastRenderedPageBreak/>
        <w:t xml:space="preserve">                DT = decisionTree(minSamples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maxDepth = self.maxDepth)</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r w:rsidRPr="00A534D1">
        <w:rPr>
          <w:rFonts w:ascii="Courier New" w:hAnsi="Courier New" w:cs="Courier New"/>
        </w:rPr>
        <w:t>self.bootstrapSample</w:t>
      </w:r>
      <w:proofErr w:type="spell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r w:rsidRPr="00A534D1">
        <w:rPr>
          <w:rFonts w:ascii="Courier New" w:hAnsi="Courier New" w:cs="Courier New"/>
        </w:rPr>
        <w:t>self.random_state</w:t>
      </w:r>
      <w:proofErr w:type="spellEnd"/>
      <w:r w:rsidRPr="00A534D1">
        <w:rPr>
          <w:rFonts w:ascii="Courier New" w:hAnsi="Courier New" w:cs="Courier New"/>
        </w:rPr>
        <w:t xml:space="preserv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DT.fit</w:t>
      </w:r>
      <w:proofErr w:type="spell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self.decisionTree.append</w:t>
      </w:r>
      <w:proofErr w:type="spell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def predict(self,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r w:rsidRPr="00A534D1">
        <w:rPr>
          <w:rFonts w:ascii="Courier New" w:hAnsi="Courier New" w:cs="Courier New"/>
        </w:rPr>
        <w:t>self.decisionTree</w:t>
      </w:r>
      <w:proofErr w:type="spell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y.append</w:t>
      </w:r>
      <w:proofErr w:type="spell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r w:rsidRPr="00A534D1">
        <w:rPr>
          <w:rFonts w:ascii="Courier New" w:hAnsi="Courier New" w:cs="Courier New"/>
        </w:rPr>
        <w:t>np.swapaxes</w:t>
      </w:r>
      <w:proofErr w:type="spell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predictions.append</w:t>
      </w:r>
      <w:proofErr w:type="spell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predictions</w:t>
      </w:r>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D6C6C6B" w14:textId="77777777" w:rsidR="00AA5EF4" w:rsidRDefault="00AA5EF4" w:rsidP="00E44DB6">
      <w:pPr>
        <w:rPr>
          <w:rFonts w:ascii="Arial" w:hAnsi="Arial" w:cs="Arial"/>
        </w:rPr>
      </w:pP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851618"/>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851619"/>
      <w:r>
        <w:rPr>
          <w:rFonts w:ascii="Arial" w:hAnsi="Arial" w:cs="Arial"/>
          <w:b/>
          <w:bCs/>
          <w:sz w:val="24"/>
          <w:shd w:val="clear" w:color="auto" w:fill="FFFFFF"/>
        </w:rPr>
        <w:t>User Interface</w:t>
      </w:r>
      <w:bookmarkEnd w:id="15"/>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lastRenderedPageBreak/>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algorithm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77777777" w:rsidR="00810080" w:rsidRDefault="00A21BC2" w:rsidP="00A21BC2">
      <w:pPr>
        <w:pStyle w:val="NormalWeb"/>
        <w:rPr>
          <w:rFonts w:ascii="Arial" w:hAnsi="Arial" w:cs="Arial"/>
          <w:sz w:val="22"/>
          <w:szCs w:val="22"/>
        </w:rPr>
      </w:pPr>
      <w:r w:rsidRPr="00A21BC2">
        <w:rPr>
          <w:rFonts w:ascii="Arial" w:hAnsi="Arial" w:cs="Arial"/>
          <w:sz w:val="22"/>
          <w:szCs w:val="22"/>
        </w:rPr>
        <w:t>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files</w:t>
      </w:r>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8"/>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1C7A5F61"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 xml:space="preserve">Screen snippet of </w:t>
      </w:r>
      <w:proofErr w:type="spellStart"/>
      <w:r w:rsidRPr="00810080">
        <w:rPr>
          <w:rFonts w:ascii="Arial" w:hAnsi="Arial" w:cs="Arial"/>
          <w:i/>
          <w:iCs/>
          <w:color w:val="FF0000"/>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The method sets the title of the window to "Pre-Owned Car Price Predictor". The </w:t>
      </w:r>
      <w:proofErr w:type="spellStart"/>
      <w:r w:rsidRPr="00A21BC2">
        <w:rPr>
          <w:rFonts w:ascii="Arial" w:hAnsi="Arial" w:cs="Arial"/>
          <w:sz w:val="22"/>
          <w:szCs w:val="22"/>
        </w:rPr>
        <w:t>goToPage</w:t>
      </w:r>
      <w:proofErr w:type="spell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sz w:val="22"/>
          <w:szCs w:val="22"/>
        </w:rPr>
        <w:lastRenderedPageBreak/>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9"/>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022FBA88"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Screen snippet of</w:t>
      </w:r>
      <w:r>
        <w:rPr>
          <w:rFonts w:ascii="Arial" w:hAnsi="Arial" w:cs="Arial"/>
          <w:i/>
          <w:iCs/>
          <w:color w:val="FF0000"/>
          <w:sz w:val="22"/>
          <w:szCs w:val="22"/>
        </w:rPr>
        <w:t xml:space="preserve"> </w:t>
      </w:r>
      <w:proofErr w:type="spellStart"/>
      <w:r>
        <w:rPr>
          <w:rFonts w:ascii="Arial" w:hAnsi="Arial" w:cs="Arial"/>
          <w:i/>
          <w:iCs/>
          <w:color w:val="FF0000"/>
          <w:sz w:val="22"/>
          <w:szCs w:val="22"/>
        </w:rPr>
        <w:t>input</w:t>
      </w:r>
      <w:r w:rsidRPr="00810080">
        <w:rPr>
          <w:rFonts w:ascii="Arial" w:hAnsi="Arial" w:cs="Arial"/>
          <w:i/>
          <w:iCs/>
          <w:color w:val="FF0000"/>
          <w:sz w:val="22"/>
          <w:szCs w:val="22"/>
        </w:rPr>
        <w: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w:t>
      </w:r>
      <w:r w:rsidRPr="00A21BC2">
        <w:rPr>
          <w:rFonts w:ascii="Arial" w:hAnsi="Arial" w:cs="Arial"/>
          <w:sz w:val="22"/>
          <w:szCs w:val="22"/>
        </w:rPr>
        <w:t>pre-process</w:t>
      </w:r>
      <w:r w:rsidRPr="00A21BC2">
        <w:rPr>
          <w:rFonts w:ascii="Arial" w:hAnsi="Arial" w:cs="Arial"/>
          <w:sz w:val="22"/>
          <w:szCs w:val="22"/>
        </w:rPr>
        <w:t xml:space="preserve"> the input data before making a prediction. The </w:t>
      </w:r>
      <w:proofErr w:type="spellStart"/>
      <w:r w:rsidRPr="00A21BC2">
        <w:rPr>
          <w:rFonts w:ascii="Arial" w:hAnsi="Arial" w:cs="Arial"/>
          <w:sz w:val="22"/>
          <w:szCs w:val="22"/>
        </w:rPr>
        <w:t>addModel</w:t>
      </w:r>
      <w:proofErr w:type="spell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r w:rsidRPr="00A21BC2">
        <w:rPr>
          <w:rFonts w:ascii="Arial" w:hAnsi="Arial" w:cs="Arial"/>
          <w:sz w:val="22"/>
          <w:szCs w:val="22"/>
        </w:rPr>
        <w:t>runUI</w:t>
      </w:r>
      <w:proofErr w:type="spell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5F93D1BE"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exec_()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30851620"/>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w:t>
      </w:r>
      <w:r w:rsidR="004561D1" w:rsidRPr="00360D6A">
        <w:rPr>
          <w:rFonts w:ascii="Arial" w:hAnsi="Arial" w:cs="Arial"/>
          <w:szCs w:val="22"/>
          <w:shd w:val="clear" w:color="auto" w:fill="FFFFFF"/>
        </w:rPr>
        <w:lastRenderedPageBreak/>
        <w:t>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0"/>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0453EBC3" w:rsidR="00B021D9" w:rsidRDefault="002A5B78" w:rsidP="004303FB">
      <w:pPr>
        <w:rPr>
          <w:rFonts w:ascii="Arial" w:hAnsi="Arial" w:cs="Arial"/>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228847F2" w14:textId="77777777" w:rsidR="00997EDE" w:rsidRPr="00B021D9" w:rsidRDefault="00997EDE" w:rsidP="004303FB">
      <w:pPr>
        <w:rPr>
          <w:rFonts w:ascii="Arial" w:hAnsi="Arial" w:cs="Arial"/>
          <w:iCs/>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851621"/>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specifically SciKit-Learn and Pandas. SciKit-Learn was extremely useful for handling basic ML aspects, such as normalising and splitting my dataset into training and test sets, It was also useful to compare my algorithms too, as they contain functions that calculate regression predictions for many ML algorithms. </w:t>
      </w:r>
      <w:r>
        <w:rPr>
          <w:rFonts w:ascii="Arial" w:hAnsi="Arial" w:cs="Arial"/>
          <w:szCs w:val="22"/>
          <w:shd w:val="clear" w:color="auto" w:fill="FFFFFF"/>
        </w:rPr>
        <w:lastRenderedPageBreak/>
        <w:t>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all of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3587D9" w14:textId="798A141D" w:rsidR="0023029C" w:rsidRPr="00B021D9" w:rsidRDefault="0023029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851622"/>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759A53C5" w14:textId="007A166A" w:rsidR="00997EDE" w:rsidRPr="00997EDE" w:rsidRDefault="00DA1A22" w:rsidP="00997EDE">
      <w:pPr>
        <w:rPr>
          <w:rFonts w:ascii="Arial" w:hAnsi="Arial" w:cs="Arial"/>
          <w:szCs w:val="22"/>
          <w:shd w:val="clear" w:color="auto" w:fill="FFFFFF"/>
        </w:rPr>
      </w:pPr>
      <w:r w:rsidRPr="00613DD2">
        <w:rPr>
          <w:rFonts w:ascii="Arial" w:hAnsi="Arial" w:cs="Arial"/>
          <w:noProof/>
          <w:szCs w:val="22"/>
          <w:shd w:val="clear" w:color="auto" w:fill="FFFFFF"/>
        </w:rPr>
        <w:drawing>
          <wp:inline distT="0" distB="0" distL="0" distR="0" wp14:anchorId="2BDBD54B" wp14:editId="66C904AE">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3528060"/>
                    </a:xfrm>
                    <a:prstGeom prst="rect">
                      <a:avLst/>
                    </a:prstGeom>
                  </pic:spPr>
                </pic:pic>
              </a:graphicData>
            </a:graphic>
          </wp:inline>
        </w:drawing>
      </w:r>
      <w:bookmarkStart w:id="19" w:name="_Toc130851623"/>
    </w:p>
    <w:p w14:paraId="6829FD23" w14:textId="0AB33180" w:rsidR="00716E2C" w:rsidRDefault="00716E2C" w:rsidP="00571AB8">
      <w:pPr>
        <w:pStyle w:val="ListParagraph"/>
        <w:numPr>
          <w:ilvl w:val="0"/>
          <w:numId w:val="2"/>
        </w:numPr>
        <w:outlineLvl w:val="0"/>
        <w:rPr>
          <w:rFonts w:ascii="Arial" w:hAnsi="Arial" w:cs="Arial"/>
          <w:b/>
          <w:bCs/>
          <w:sz w:val="32"/>
          <w:szCs w:val="32"/>
          <w:shd w:val="clear" w:color="auto" w:fill="FFFFFF"/>
        </w:rPr>
      </w:pPr>
      <w:r>
        <w:rPr>
          <w:rFonts w:ascii="Arial" w:hAnsi="Arial" w:cs="Arial"/>
          <w:b/>
          <w:bCs/>
          <w:sz w:val="32"/>
          <w:szCs w:val="32"/>
          <w:shd w:val="clear" w:color="auto" w:fill="FFFFFF"/>
        </w:rPr>
        <w:t>Professional Issues</w:t>
      </w:r>
      <w:bookmarkEnd w:id="19"/>
      <w:r w:rsidR="00997EDE">
        <w:rPr>
          <w:rFonts w:ascii="Arial" w:hAnsi="Arial" w:cs="Arial"/>
          <w:b/>
          <w:bCs/>
          <w:sz w:val="32"/>
          <w:szCs w:val="32"/>
          <w:shd w:val="clear" w:color="auto" w:fill="FFFFFF"/>
        </w:rPr>
        <w:t xml:space="preserve"> (Plus evaluation)</w:t>
      </w:r>
    </w:p>
    <w:p w14:paraId="31559B66" w14:textId="3B9C761A" w:rsidR="00716E2C" w:rsidRDefault="00716E2C" w:rsidP="00716E2C">
      <w:pPr>
        <w:shd w:val="clear" w:color="auto" w:fill="FFFFFF"/>
        <w:spacing w:before="0" w:after="150" w:line="300" w:lineRule="atLeast"/>
        <w:jc w:val="left"/>
        <w:rPr>
          <w:rFonts w:ascii="Arial" w:hAnsi="Arial" w:cs="Arial"/>
          <w:color w:val="555555"/>
          <w:sz w:val="20"/>
          <w:szCs w:val="20"/>
          <w:lang w:val="en-GB" w:eastAsia="en-GB"/>
        </w:rPr>
      </w:pPr>
      <w:r w:rsidRPr="00716E2C">
        <w:rPr>
          <w:rFonts w:ascii="Arial" w:hAnsi="Arial" w:cs="Arial"/>
          <w:color w:val="555555"/>
          <w:sz w:val="20"/>
          <w:szCs w:val="20"/>
          <w:lang w:val="en-GB" w:eastAsia="en-GB"/>
        </w:rPr>
        <w:t>Usability - accessibility, replacing humans, artificial intelligence.</w:t>
      </w:r>
    </w:p>
    <w:p w14:paraId="7C6B902B" w14:textId="7A6FD9B9" w:rsidR="00716E2C" w:rsidRPr="00716E2C" w:rsidRDefault="00000000" w:rsidP="00716E2C">
      <w:pPr>
        <w:shd w:val="clear" w:color="auto" w:fill="FFFFFF"/>
        <w:spacing w:before="0" w:after="150" w:line="300" w:lineRule="atLeast"/>
        <w:jc w:val="left"/>
        <w:rPr>
          <w:rFonts w:ascii="Arial" w:hAnsi="Arial" w:cs="Arial"/>
          <w:color w:val="555555"/>
          <w:sz w:val="20"/>
          <w:szCs w:val="20"/>
          <w:lang w:val="en-GB" w:eastAsia="en-GB"/>
        </w:rPr>
      </w:pPr>
      <w:hyperlink r:id="rId32" w:history="1">
        <w:r w:rsidR="00716E2C" w:rsidRPr="00B212A2">
          <w:rPr>
            <w:rStyle w:val="Hyperlink"/>
            <w:rFonts w:ascii="Arial" w:hAnsi="Arial" w:cs="Arial"/>
            <w:sz w:val="20"/>
            <w:szCs w:val="20"/>
            <w:lang w:val="en-GB" w:eastAsia="en-GB"/>
          </w:rPr>
          <w:t>file:///C:/Users/rb22/Downloads/s10676-010-9255-1.pdf</w:t>
        </w:r>
      </w:hyperlink>
      <w:r w:rsidR="00716E2C">
        <w:rPr>
          <w:rFonts w:ascii="Arial" w:hAnsi="Arial" w:cs="Arial"/>
          <w:color w:val="555555"/>
          <w:sz w:val="20"/>
          <w:szCs w:val="20"/>
          <w:lang w:val="en-GB" w:eastAsia="en-GB"/>
        </w:rPr>
        <w:t xml:space="preserve"> - replacing humans</w:t>
      </w:r>
    </w:p>
    <w:p w14:paraId="2E3EA431" w14:textId="77777777" w:rsidR="00716E2C" w:rsidRDefault="00716E2C" w:rsidP="00716E2C">
      <w:pPr>
        <w:pStyle w:val="ListParagraph"/>
        <w:ind w:left="360"/>
        <w:outlineLvl w:val="0"/>
        <w:rPr>
          <w:rFonts w:ascii="Arial" w:hAnsi="Arial" w:cs="Arial"/>
          <w:b/>
          <w:bCs/>
          <w:sz w:val="32"/>
          <w:szCs w:val="3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851624"/>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is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lastRenderedPageBreak/>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3"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851625"/>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(no date) </w:t>
      </w:r>
      <w:r w:rsidR="001E783B" w:rsidRPr="0043132B">
        <w:rPr>
          <w:rFonts w:ascii="Arial" w:hAnsi="Arial" w:cs="Arial"/>
          <w:i/>
          <w:iCs/>
          <w:sz w:val="22"/>
          <w:szCs w:val="22"/>
        </w:rPr>
        <w:t>IBM</w:t>
      </w:r>
      <w:r w:rsidR="001E783B" w:rsidRPr="0043132B">
        <w:rPr>
          <w:rFonts w:ascii="Arial" w:hAnsi="Arial" w:cs="Arial"/>
          <w:sz w:val="22"/>
          <w:szCs w:val="22"/>
        </w:rPr>
        <w:t>. Available at: https://www.ibm.com/uk-en/topics/knn#:~:text=The%20k%2Dnearest%20neighbors%20algorithm%2C%20also</w:t>
      </w:r>
      <w:r w:rsidR="001E783B" w:rsidRPr="0043132B">
        <w:rPr>
          <w:rFonts w:ascii="Arial" w:hAnsi="Arial" w:cs="Arial"/>
          <w:sz w:val="22"/>
          <w:szCs w:val="22"/>
        </w:rPr>
        <w:lastRenderedPageBreak/>
        <w:t xml:space="preserve">%20known%20as%20KNN%20or,of%20an%20individual%20data%20point.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xml:space="preserve">. Available at: https://www.jcchouinard.com/k-nearest-neighbors/ (Accessed: November 23 2022).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tree based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RMSE vs. R-squared: Which metric should you use?</w:t>
      </w:r>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r w:rsidR="00F41024" w:rsidRPr="0043132B">
        <w:rPr>
          <w:rFonts w:ascii="Arial" w:hAnsi="Arial" w:cs="Arial"/>
          <w:i/>
          <w:iCs/>
          <w:sz w:val="22"/>
          <w:szCs w:val="22"/>
        </w:rPr>
        <w:t>regression.ipynb</w:t>
      </w:r>
      <w:proofErr w:type="spell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4"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5"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6"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lastRenderedPageBreak/>
        <w:t>[d]</w:t>
      </w:r>
      <w:hyperlink r:id="rId37"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8"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9"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40"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41"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42"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3"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 xml:space="preserve">GAF </w:t>
      </w:r>
      <w:proofErr w:type="spellStart"/>
      <w:r>
        <w:t>Seber</w:t>
      </w:r>
      <w:proofErr w:type="spellEnd"/>
      <w:r>
        <w:t>, AJ Lee, "Linear regression analysis", Wiley Series in Probability and Statistics,2012.</w:t>
      </w:r>
    </w:p>
    <w:p w14:paraId="09C13B11" w14:textId="3B5855E5" w:rsidR="00F352E7" w:rsidRDefault="00F352E7" w:rsidP="00E44DB6">
      <w:r>
        <w:t xml:space="preserve">[L] DC Montgomery, EA Peck, GG Vining, "Introduction to linear regression analysis", Wiley Series in Probability and Statistics, 2015. </w:t>
      </w:r>
    </w:p>
    <w:p w14:paraId="46E40CA1" w14:textId="04F9B46A" w:rsidR="005872DC" w:rsidRDefault="005872DC" w:rsidP="00E44DB6">
      <w:pPr>
        <w:rPr>
          <w:rFonts w:ascii="Arial" w:hAnsi="Arial" w:cs="Arial"/>
          <w:sz w:val="24"/>
          <w:shd w:val="clear" w:color="auto" w:fill="FFFFFF"/>
        </w:rPr>
      </w:pPr>
      <w:r>
        <w:t xml:space="preserve">[m] </w:t>
      </w:r>
      <w:hyperlink r:id="rId44" w:history="1">
        <w:r w:rsidRPr="00B212A2">
          <w:rPr>
            <w:rStyle w:val="Hyperlink"/>
          </w:rPr>
          <w:t>https://www.javatpoint.com/linear-regression-in-machine-learning</w:t>
        </w:r>
      </w:hyperlink>
      <w:r>
        <w:t xml:space="preserve"> </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851626"/>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3" w:name="_Toc130851627"/>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lastRenderedPageBreak/>
        <w:t xml:space="preserve">Decision Tree algorithm: </w:t>
      </w:r>
      <w:hyperlink r:id="rId45"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6"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851628"/>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Looked into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lastRenderedPageBreak/>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7"/>
      <w:footerReference w:type="default" r:id="rId48"/>
      <w:head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87D28" w14:textId="77777777" w:rsidR="0024101A" w:rsidRDefault="0024101A" w:rsidP="00761207">
      <w:pPr>
        <w:spacing w:before="0" w:after="0"/>
      </w:pPr>
      <w:r>
        <w:separator/>
      </w:r>
    </w:p>
  </w:endnote>
  <w:endnote w:type="continuationSeparator" w:id="0">
    <w:p w14:paraId="5BFBAE3B" w14:textId="77777777" w:rsidR="0024101A" w:rsidRDefault="0024101A"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35AC1" w14:textId="77777777" w:rsidR="0024101A" w:rsidRDefault="0024101A" w:rsidP="00761207">
      <w:pPr>
        <w:spacing w:before="0" w:after="0"/>
      </w:pPr>
      <w:r>
        <w:separator/>
      </w:r>
    </w:p>
  </w:footnote>
  <w:footnote w:type="continuationSeparator" w:id="0">
    <w:p w14:paraId="0D52D875" w14:textId="77777777" w:rsidR="0024101A" w:rsidRDefault="0024101A"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Pre-owned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20508"/>
    <w:rsid w:val="00033F1D"/>
    <w:rsid w:val="000433CE"/>
    <w:rsid w:val="000449DD"/>
    <w:rsid w:val="0005577A"/>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4208A"/>
    <w:rsid w:val="001608A3"/>
    <w:rsid w:val="001635FB"/>
    <w:rsid w:val="001647DB"/>
    <w:rsid w:val="001738BD"/>
    <w:rsid w:val="0017399D"/>
    <w:rsid w:val="00187C75"/>
    <w:rsid w:val="001A2C5E"/>
    <w:rsid w:val="001D03AB"/>
    <w:rsid w:val="001D58AF"/>
    <w:rsid w:val="001E33AA"/>
    <w:rsid w:val="001E400F"/>
    <w:rsid w:val="001E783B"/>
    <w:rsid w:val="001F5CC5"/>
    <w:rsid w:val="001F61D5"/>
    <w:rsid w:val="0020148B"/>
    <w:rsid w:val="00205CCD"/>
    <w:rsid w:val="00220467"/>
    <w:rsid w:val="0022087E"/>
    <w:rsid w:val="00223655"/>
    <w:rsid w:val="0022467D"/>
    <w:rsid w:val="0023029C"/>
    <w:rsid w:val="00231E1B"/>
    <w:rsid w:val="00231FA0"/>
    <w:rsid w:val="0024101A"/>
    <w:rsid w:val="00241026"/>
    <w:rsid w:val="0024136A"/>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57"/>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2F20"/>
    <w:rsid w:val="003B48B1"/>
    <w:rsid w:val="003C02DF"/>
    <w:rsid w:val="003D7C9E"/>
    <w:rsid w:val="003E1ABB"/>
    <w:rsid w:val="003E61D7"/>
    <w:rsid w:val="003E73B0"/>
    <w:rsid w:val="003F1A22"/>
    <w:rsid w:val="003F3E05"/>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872DC"/>
    <w:rsid w:val="005A391B"/>
    <w:rsid w:val="005A3E84"/>
    <w:rsid w:val="005B0552"/>
    <w:rsid w:val="005B5ECD"/>
    <w:rsid w:val="005C65CB"/>
    <w:rsid w:val="005C6F70"/>
    <w:rsid w:val="005D4A76"/>
    <w:rsid w:val="005F0C77"/>
    <w:rsid w:val="005F15D9"/>
    <w:rsid w:val="005F4A4E"/>
    <w:rsid w:val="006072C4"/>
    <w:rsid w:val="00612229"/>
    <w:rsid w:val="00613DD2"/>
    <w:rsid w:val="0063372F"/>
    <w:rsid w:val="006339F4"/>
    <w:rsid w:val="00636E4A"/>
    <w:rsid w:val="006535F0"/>
    <w:rsid w:val="00653A19"/>
    <w:rsid w:val="00671158"/>
    <w:rsid w:val="00673F62"/>
    <w:rsid w:val="00676509"/>
    <w:rsid w:val="00685C6B"/>
    <w:rsid w:val="00690B1C"/>
    <w:rsid w:val="006A61C1"/>
    <w:rsid w:val="006A7DA4"/>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22F81"/>
    <w:rsid w:val="00727F34"/>
    <w:rsid w:val="007409C6"/>
    <w:rsid w:val="00760A2B"/>
    <w:rsid w:val="00761207"/>
    <w:rsid w:val="00762B67"/>
    <w:rsid w:val="00767ABB"/>
    <w:rsid w:val="00777A61"/>
    <w:rsid w:val="00781B12"/>
    <w:rsid w:val="00781FAD"/>
    <w:rsid w:val="00793112"/>
    <w:rsid w:val="007956EA"/>
    <w:rsid w:val="007B3048"/>
    <w:rsid w:val="007C3BBC"/>
    <w:rsid w:val="007C720E"/>
    <w:rsid w:val="007D3D0F"/>
    <w:rsid w:val="007D421C"/>
    <w:rsid w:val="007E4698"/>
    <w:rsid w:val="007E7EC5"/>
    <w:rsid w:val="007F156F"/>
    <w:rsid w:val="00810080"/>
    <w:rsid w:val="0081047F"/>
    <w:rsid w:val="00814E01"/>
    <w:rsid w:val="00816E95"/>
    <w:rsid w:val="00832F7A"/>
    <w:rsid w:val="00836C3A"/>
    <w:rsid w:val="00842434"/>
    <w:rsid w:val="00845A5F"/>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2363"/>
    <w:rsid w:val="009837CA"/>
    <w:rsid w:val="00992923"/>
    <w:rsid w:val="0099529E"/>
    <w:rsid w:val="00997EDE"/>
    <w:rsid w:val="009A5360"/>
    <w:rsid w:val="009B1950"/>
    <w:rsid w:val="009C28EF"/>
    <w:rsid w:val="009C3412"/>
    <w:rsid w:val="009C4866"/>
    <w:rsid w:val="009C7B47"/>
    <w:rsid w:val="009D26BB"/>
    <w:rsid w:val="009D69F1"/>
    <w:rsid w:val="009D7760"/>
    <w:rsid w:val="009F1F5F"/>
    <w:rsid w:val="009F60D7"/>
    <w:rsid w:val="00A10240"/>
    <w:rsid w:val="00A137BF"/>
    <w:rsid w:val="00A155B5"/>
    <w:rsid w:val="00A15EE1"/>
    <w:rsid w:val="00A21BC2"/>
    <w:rsid w:val="00A4786D"/>
    <w:rsid w:val="00A534D1"/>
    <w:rsid w:val="00A60EEA"/>
    <w:rsid w:val="00A8158B"/>
    <w:rsid w:val="00A84074"/>
    <w:rsid w:val="00AA5EF4"/>
    <w:rsid w:val="00AB49AC"/>
    <w:rsid w:val="00AB4AE6"/>
    <w:rsid w:val="00AC3A19"/>
    <w:rsid w:val="00AD474E"/>
    <w:rsid w:val="00AD6D1B"/>
    <w:rsid w:val="00AE3DED"/>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F1F4D"/>
    <w:rsid w:val="00D00B91"/>
    <w:rsid w:val="00D0539C"/>
    <w:rsid w:val="00D125E7"/>
    <w:rsid w:val="00D3093D"/>
    <w:rsid w:val="00D31328"/>
    <w:rsid w:val="00D31443"/>
    <w:rsid w:val="00D33004"/>
    <w:rsid w:val="00D55C50"/>
    <w:rsid w:val="00D715F0"/>
    <w:rsid w:val="00D773B7"/>
    <w:rsid w:val="00D83A03"/>
    <w:rsid w:val="00D842A1"/>
    <w:rsid w:val="00D872DD"/>
    <w:rsid w:val="00D92F0C"/>
    <w:rsid w:val="00D93CF4"/>
    <w:rsid w:val="00D93D51"/>
    <w:rsid w:val="00D94AFE"/>
    <w:rsid w:val="00D95D5D"/>
    <w:rsid w:val="00DA1A22"/>
    <w:rsid w:val="00DA6463"/>
    <w:rsid w:val="00DB044D"/>
    <w:rsid w:val="00DB7255"/>
    <w:rsid w:val="00DC7013"/>
    <w:rsid w:val="00DC742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C56B4"/>
    <w:rsid w:val="00EC71DE"/>
    <w:rsid w:val="00ED6D07"/>
    <w:rsid w:val="00EE1683"/>
    <w:rsid w:val="00EE2778"/>
    <w:rsid w:val="00EE36A3"/>
    <w:rsid w:val="00EE677B"/>
    <w:rsid w:val="00EF1ECA"/>
    <w:rsid w:val="00F056A6"/>
    <w:rsid w:val="00F0688E"/>
    <w:rsid w:val="00F208B3"/>
    <w:rsid w:val="00F24ADB"/>
    <w:rsid w:val="00F2612C"/>
    <w:rsid w:val="00F326D9"/>
    <w:rsid w:val="00F34ADF"/>
    <w:rsid w:val="00F352E7"/>
    <w:rsid w:val="00F35DC8"/>
    <w:rsid w:val="00F40319"/>
    <w:rsid w:val="00F40A34"/>
    <w:rsid w:val="00F41024"/>
    <w:rsid w:val="00F41B58"/>
    <w:rsid w:val="00F46325"/>
    <w:rsid w:val="00F5110A"/>
    <w:rsid w:val="00F52F9F"/>
    <w:rsid w:val="00F56E37"/>
    <w:rsid w:val="00F63939"/>
    <w:rsid w:val="00F72CEA"/>
    <w:rsid w:val="00F93B30"/>
    <w:rsid w:val="00F95490"/>
    <w:rsid w:val="00FA0146"/>
    <w:rsid w:val="00FA7B32"/>
    <w:rsid w:val="00FB1A91"/>
    <w:rsid w:val="00FB6B84"/>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2E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nalyticsvidhya.com/blog/2021/06/understanding-random-forest/" TargetMode="External"/><Relationship Id="rId21" Type="http://schemas.openxmlformats.org/officeDocument/2006/relationships/image" Target="media/image14.png"/><Relationship Id="rId34" Type="http://schemas.openxmlformats.org/officeDocument/2006/relationships/hyperlink" Target="https://neptune.ai/blog/random-forest-regression-when-does-it-fail-and-why" TargetMode="External"/><Relationship Id="rId42"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Users/rb22/Downloads/s10676-010-9255-1.pdf" TargetMode="External"/><Relationship Id="rId37" Type="http://schemas.openxmlformats.org/officeDocument/2006/relationships/hyperlink" Target="https://www.elderresearch.com/blog/jump-start-your-modeling-with-random-forests/" TargetMode="External"/><Relationship Id="rId40" Type="http://schemas.openxmlformats.org/officeDocument/2006/relationships/hyperlink" Target="https://www.ibm.com/docs/en/ias?topic=procedures-k-nearest-neighbors-knn" TargetMode="External"/><Relationship Id="rId45" Type="http://schemas.openxmlformats.org/officeDocument/2006/relationships/hyperlink" Target="https://youtu.be/kfBXdJPYvI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mpyninja.com/post/all-about-random-forests-and-handling-missing-values-in-them"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avatpoint.com/linear-regression-in-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dpi.com/2227-9717/9/11/2015" TargetMode="External"/><Relationship Id="rId43" Type="http://schemas.openxmlformats.org/officeDocument/2006/relationships/hyperlink" Target="https://link.springer.com/article/10.1007/s10021-005-0054-1"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lderresearch.com/blog/jump-start-your-modeling-with-random-forests/" TargetMode="External"/><Relationship Id="rId38" Type="http://schemas.openxmlformats.org/officeDocument/2006/relationships/hyperlink" Target="https://www.sciencedirect.com/science/article/pii/S0892687512001987" TargetMode="External"/><Relationship Id="rId46" Type="http://schemas.openxmlformats.org/officeDocument/2006/relationships/hyperlink" Target="https://youtu.be/3yFoKoO74Ek" TargetMode="External"/><Relationship Id="rId20" Type="http://schemas.openxmlformats.org/officeDocument/2006/relationships/image" Target="media/image13.png"/><Relationship Id="rId41" Type="http://schemas.openxmlformats.org/officeDocument/2006/relationships/hyperlink" Target="https://www.ibm.com/docs/en/spss-modeler/18.0.0?topic=nuggets-decision-tree-model-ru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55387</TotalTime>
  <Pages>39</Pages>
  <Words>11737</Words>
  <Characters>66904</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86</cp:revision>
  <dcterms:created xsi:type="dcterms:W3CDTF">2022-11-19T00:37:00Z</dcterms:created>
  <dcterms:modified xsi:type="dcterms:W3CDTF">2023-03-28T02:15:00Z</dcterms:modified>
</cp:coreProperties>
</file>