
<file path=[Content_Types].xml><?xml version="1.0" encoding="utf-8"?>
<Types xmlns="http://schemas.openxmlformats.org/package/2006/content-types">
  <Default Extension="bin" ContentType="application/vnd.ms-word.attachedToolbars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A6154FC" w14:textId="77777777" w:rsidR="0075630B" w:rsidRDefault="00C51D90" w:rsidP="0052040B">
      <w:pPr>
        <w:pStyle w:val="Heading8"/>
        <w:keepNext w:val="0"/>
        <w:tabs>
          <w:tab w:val="left" w:pos="-1500"/>
        </w:tabs>
        <w:rPr>
          <w:rFonts w:ascii="Georgia" w:hAnsi="Georgia"/>
          <w:szCs w:val="28"/>
        </w:rPr>
      </w:pPr>
      <w:r>
        <w:rPr>
          <w:rFonts w:ascii="Georgia" w:hAnsi="Georgia"/>
          <w:szCs w:val="28"/>
        </w:rPr>
        <w:t>ALL TEST 6.31</w:t>
      </w:r>
      <w:r w:rsidR="0075630B" w:rsidRPr="00975706">
        <w:rPr>
          <w:rFonts w:ascii="Georgia" w:hAnsi="Georgia"/>
          <w:szCs w:val="28"/>
        </w:rPr>
        <w:t xml:space="preserve"> Analysis Results</w:t>
      </w:r>
    </w:p>
    <w:p w14:paraId="430627FB" w14:textId="77777777" w:rsidR="00BF4709" w:rsidRDefault="00BF4709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</w:p>
    <w:p w14:paraId="5E389941" w14:textId="77777777" w:rsidR="0075630B" w:rsidRDefault="0075630B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  <w:r>
        <w:rPr>
          <w:rFonts w:cs="Arial"/>
          <w:caps/>
        </w:rPr>
        <w:t>Performance Summary</w:t>
      </w:r>
    </w:p>
    <w:p w14:paraId="3C5C40FC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10"/>
        </w:tabs>
        <w:ind w:left="0"/>
        <w:rPr>
          <w:rFonts w:cs="Arial"/>
          <w:bCs/>
        </w:rPr>
      </w:pPr>
      <w:r>
        <w:rPr>
          <w:rFonts w:cs="Arial"/>
          <w:bCs/>
        </w:rPr>
        <w:t>Bottom Line</w:t>
      </w:r>
    </w:p>
    <w:p w14:paraId="3A35CC61" w14:textId="77777777" w:rsidR="0075630B" w:rsidRDefault="00C51D9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is operating normally, no action is required.</w:t>
      </w:r>
    </w:p>
    <w:p w14:paraId="3CEE6DFF" w14:textId="77777777" w:rsidR="0075630B" w:rsidRDefault="00C51D9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D87180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 xml:space="preserve">   X</w:t>
      </w:r>
      <w:r w:rsidRPr="00D87180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exhibits suspicious operation, trending of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warranted.</w:t>
      </w:r>
    </w:p>
    <w:p w14:paraId="21FE916D" w14:textId="77777777" w:rsidR="0075630B" w:rsidRDefault="00C51D9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exhibits abnormal indications, action is warranted, NOW.</w:t>
      </w:r>
    </w:p>
    <w:p w14:paraId="3E1DC882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14:paraId="17A1E8C3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Power Factor Commentary</w:t>
      </w:r>
    </w:p>
    <w:p w14:paraId="396B49E5" w14:textId="77777777" w:rsidR="0075630B" w:rsidRDefault="00C51D9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Power factor exceeds 0.85.</w:t>
      </w:r>
    </w:p>
    <w:p w14:paraId="63FEB3DA" w14:textId="77777777" w:rsidR="0075630B" w:rsidRDefault="00C51D9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D87180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 xml:space="preserve">   X</w:t>
      </w:r>
      <w:r w:rsidRPr="00D87180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ab/>
      </w:r>
      <w:r w:rsidR="0075630B">
        <w:rPr>
          <w:rFonts w:ascii="Arial" w:hAnsi="Arial" w:cs="Arial"/>
          <w:sz w:val="18"/>
          <w:szCs w:val="18"/>
        </w:rPr>
        <w:t>Power factor is below 0.85, see detailed report.</w:t>
      </w:r>
    </w:p>
    <w:p w14:paraId="3D468DFC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56C1C394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</w:rPr>
      </w:pPr>
      <w:r>
        <w:rPr>
          <w:rFonts w:cs="Arial"/>
        </w:rPr>
        <w:t>Current Commentary</w:t>
      </w:r>
    </w:p>
    <w:p w14:paraId="6278E618" w14:textId="77777777" w:rsidR="0075630B" w:rsidRDefault="00C51D9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D87180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D87180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Current variation is within normal limits.</w:t>
      </w:r>
    </w:p>
    <w:p w14:paraId="5320250C" w14:textId="77777777" w:rsidR="0075630B" w:rsidRDefault="00C51D9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Current variation is beyond normal limits, see detailed report.</w:t>
      </w:r>
    </w:p>
    <w:p w14:paraId="133A20A4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380300E8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Voltage Commentary</w:t>
      </w:r>
    </w:p>
    <w:p w14:paraId="66468923" w14:textId="77777777" w:rsidR="0075630B" w:rsidRDefault="00C51D9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D87180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D87180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Voltage variation is within normal limits.</w:t>
      </w:r>
    </w:p>
    <w:p w14:paraId="3B080125" w14:textId="77777777" w:rsidR="0075630B" w:rsidRDefault="00C51D9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variation is beyond normal limits, see detailed report.</w:t>
      </w:r>
    </w:p>
    <w:p w14:paraId="3D20C4D4" w14:textId="77777777" w:rsidR="0075630B" w:rsidRDefault="00C51D9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RMS voltage differs from nameplate by more than 5%.</w:t>
      </w:r>
    </w:p>
    <w:p w14:paraId="2D2BD16F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050E4FB1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Load Commentary</w:t>
      </w:r>
    </w:p>
    <w:p w14:paraId="1113EDE7" w14:textId="77777777" w:rsidR="0075630B" w:rsidRDefault="00C51D9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D87180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D87180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consistent with nameplate values.</w:t>
      </w:r>
    </w:p>
    <w:p w14:paraId="449A7E06" w14:textId="77777777" w:rsidR="0075630B" w:rsidRDefault="00C51D9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exceeds nameplate values, see detailed report.</w:t>
      </w:r>
    </w:p>
    <w:p w14:paraId="75E1947A" w14:textId="77777777" w:rsidR="0075630B" w:rsidRDefault="00C51D9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less than 25%.</w:t>
      </w:r>
    </w:p>
    <w:p w14:paraId="6A0A0687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1DA94CC6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Phase Connection Commentary</w:t>
      </w:r>
    </w:p>
    <w:p w14:paraId="02F318B5" w14:textId="77777777" w:rsidR="0075630B" w:rsidRDefault="00C51D9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D87180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D87180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Connections are normal.</w:t>
      </w:r>
    </w:p>
    <w:p w14:paraId="430783E3" w14:textId="77777777" w:rsidR="0075630B" w:rsidRDefault="00C51D9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ground reference is NOT neutral.</w:t>
      </w:r>
    </w:p>
    <w:p w14:paraId="125B74C9" w14:textId="77777777" w:rsidR="0075630B" w:rsidRDefault="00C51D9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604884">
        <w:rPr>
          <w:rFonts w:ascii="Arial" w:hAnsi="Arial" w:cs="Arial"/>
          <w:bCs/>
          <w:sz w:val="18"/>
          <w:szCs w:val="18"/>
        </w:rPr>
        <w:t>Loose connection</w:t>
      </w:r>
      <w:r>
        <w:rPr>
          <w:rFonts w:ascii="Arial" w:hAnsi="Arial" w:cs="Arial"/>
          <w:bCs/>
          <w:sz w:val="18"/>
          <w:szCs w:val="18"/>
        </w:rPr>
        <w:t>.</w:t>
      </w:r>
    </w:p>
    <w:p w14:paraId="599BFAEA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4FF5D02D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Rotor Commentary</w:t>
      </w:r>
    </w:p>
    <w:p w14:paraId="24404124" w14:textId="77777777" w:rsidR="0075630B" w:rsidRDefault="00C51D9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Rotor bar health is normal.</w:t>
      </w:r>
    </w:p>
    <w:p w14:paraId="500FC00B" w14:textId="77777777" w:rsidR="0075630B" w:rsidRDefault="00C51D9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D87180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 xml:space="preserve">   X</w:t>
      </w:r>
      <w:r w:rsidRPr="00D87180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ab/>
      </w:r>
      <w:r w:rsidR="0075630B">
        <w:rPr>
          <w:rFonts w:ascii="Arial" w:hAnsi="Arial" w:cs="Arial"/>
          <w:sz w:val="18"/>
          <w:szCs w:val="18"/>
        </w:rPr>
        <w:t>Rotor bar health is questionable, see detailed report.</w:t>
      </w:r>
    </w:p>
    <w:p w14:paraId="07474828" w14:textId="77777777" w:rsidR="0075630B" w:rsidRDefault="00C51D9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Load is insufficient to determine rotor bar health, at this time.</w:t>
      </w:r>
    </w:p>
    <w:p w14:paraId="54A7D80F" w14:textId="77777777"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14:paraId="461893C3" w14:textId="77777777"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Stator Commentary</w:t>
      </w:r>
    </w:p>
    <w:p w14:paraId="37E9714A" w14:textId="77777777" w:rsidR="00244ABE" w:rsidRDefault="00C51D9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D87180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D87180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244ABE">
        <w:rPr>
          <w:rFonts w:ascii="Arial" w:hAnsi="Arial" w:cs="Arial"/>
          <w:sz w:val="18"/>
          <w:szCs w:val="18"/>
        </w:rPr>
        <w:t>Stator health is normal.</w:t>
      </w:r>
    </w:p>
    <w:p w14:paraId="11ABE85F" w14:textId="77777777" w:rsidR="00244ABE" w:rsidRDefault="00C51D9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244ABE">
        <w:rPr>
          <w:rFonts w:ascii="Arial" w:hAnsi="Arial" w:cs="Arial"/>
          <w:sz w:val="18"/>
          <w:szCs w:val="18"/>
        </w:rPr>
        <w:t xml:space="preserve">Stator mechanical health is questionable. </w:t>
      </w:r>
      <w:r>
        <w:rPr>
          <w:rFonts w:ascii="Arial" w:hAnsi="Arial" w:cs="Arial"/>
          <w:sz w:val="18"/>
          <w:szCs w:val="18"/>
        </w:rPr>
        <w:t>.</w:t>
      </w:r>
    </w:p>
    <w:p w14:paraId="0AFE38BE" w14:textId="77777777" w:rsidR="00244ABE" w:rsidRDefault="00C51D9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936746">
        <w:rPr>
          <w:rFonts w:ascii="Arial" w:hAnsi="Arial" w:cs="Arial"/>
          <w:sz w:val="18"/>
          <w:szCs w:val="18"/>
        </w:rPr>
        <w:t>Turn to turn short</w:t>
      </w:r>
      <w:r>
        <w:rPr>
          <w:rFonts w:ascii="Arial" w:hAnsi="Arial" w:cs="Arial"/>
          <w:sz w:val="18"/>
          <w:szCs w:val="18"/>
        </w:rPr>
        <w:t>.</w:t>
      </w:r>
    </w:p>
    <w:p w14:paraId="55D3754A" w14:textId="77777777" w:rsidR="0075630B" w:rsidRDefault="0075630B" w:rsidP="0052040B">
      <w:pPr>
        <w:tabs>
          <w:tab w:val="left" w:pos="700"/>
        </w:tabs>
        <w:rPr>
          <w:rFonts w:ascii="Arial" w:hAnsi="Arial" w:cs="Arial"/>
          <w:b/>
          <w:bCs/>
          <w:sz w:val="18"/>
          <w:szCs w:val="18"/>
        </w:rPr>
      </w:pPr>
    </w:p>
    <w:p w14:paraId="2C476E6D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700"/>
        </w:tabs>
        <w:ind w:left="0"/>
        <w:rPr>
          <w:rFonts w:cs="Arial"/>
          <w:bCs/>
        </w:rPr>
      </w:pPr>
      <w:r>
        <w:rPr>
          <w:rFonts w:cs="Arial"/>
          <w:bCs/>
        </w:rPr>
        <w:t>Rotor/Stator Air-gap Characteristics</w:t>
      </w:r>
    </w:p>
    <w:p w14:paraId="4B641D92" w14:textId="77777777" w:rsidR="0075630B" w:rsidRDefault="00C51D9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D87180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D87180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Dynamic or static eccentricity indications do not exist.</w:t>
      </w:r>
    </w:p>
    <w:p w14:paraId="5ACF38F0" w14:textId="77777777" w:rsidR="0075630B" w:rsidRDefault="00C51D9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static eccentricity exist </w:t>
      </w:r>
      <w:r>
        <w:rPr>
          <w:rFonts w:ascii="Arial" w:hAnsi="Arial" w:cs="Arial"/>
          <w:sz w:val="18"/>
          <w:szCs w:val="18"/>
        </w:rPr>
        <w:t>.</w:t>
      </w:r>
    </w:p>
    <w:p w14:paraId="5AC8334A" w14:textId="77777777" w:rsidR="0075630B" w:rsidRDefault="00C51D9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dynamic eccentricity exist.</w:t>
      </w:r>
    </w:p>
    <w:p w14:paraId="4D64917F" w14:textId="77777777" w:rsidR="0075630B" w:rsidRDefault="0075630B" w:rsidP="0052040B">
      <w:pPr>
        <w:tabs>
          <w:tab w:val="left" w:pos="800"/>
        </w:tabs>
      </w:pPr>
    </w:p>
    <w:p w14:paraId="262E9965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Harmonic Distortion Commentary</w:t>
      </w:r>
    </w:p>
    <w:p w14:paraId="64BF6C84" w14:textId="77777777" w:rsidR="0075630B" w:rsidRDefault="00C51D9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D87180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D87180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There is no evidence of harmonic distortion.</w:t>
      </w:r>
    </w:p>
    <w:p w14:paraId="1EB2DFF8" w14:textId="77777777" w:rsidR="0075630B" w:rsidRDefault="00C51D9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There is evidence of harmonic distortion, see detailed report.</w:t>
      </w:r>
    </w:p>
    <w:p w14:paraId="4F46E2AB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6D728F16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Misalignment Indications</w:t>
      </w:r>
    </w:p>
    <w:p w14:paraId="5EE83E72" w14:textId="77777777" w:rsidR="0075630B" w:rsidRDefault="00C51D9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D87180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D87180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There are no indications of mechanical problems like misalignment or  unbalance.</w:t>
      </w:r>
    </w:p>
    <w:p w14:paraId="0EB07435" w14:textId="77777777" w:rsidR="0075630B" w:rsidRDefault="00C51D9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There are indications of mechanical problems like misalignment </w:t>
      </w:r>
      <w:r w:rsidR="00220514">
        <w:rPr>
          <w:rFonts w:ascii="Arial" w:hAnsi="Arial" w:cs="Arial"/>
          <w:sz w:val="18"/>
          <w:szCs w:val="18"/>
        </w:rPr>
        <w:t>/</w:t>
      </w:r>
      <w:r w:rsidR="0075630B">
        <w:rPr>
          <w:rFonts w:ascii="Arial" w:hAnsi="Arial" w:cs="Arial"/>
          <w:sz w:val="18"/>
          <w:szCs w:val="18"/>
        </w:rPr>
        <w:t xml:space="preserve"> unbalance.  Perform vibr</w:t>
      </w:r>
      <w:r w:rsidR="00220514">
        <w:rPr>
          <w:rFonts w:ascii="Arial" w:hAnsi="Arial" w:cs="Arial"/>
          <w:sz w:val="18"/>
          <w:szCs w:val="18"/>
        </w:rPr>
        <w:t>.</w:t>
      </w:r>
      <w:r w:rsidR="0075630B">
        <w:rPr>
          <w:rFonts w:ascii="Arial" w:hAnsi="Arial" w:cs="Arial"/>
          <w:sz w:val="18"/>
          <w:szCs w:val="18"/>
        </w:rPr>
        <w:t xml:space="preserve"> survey to identify and correct </w:t>
      </w:r>
      <w:r w:rsidR="00220514">
        <w:rPr>
          <w:rFonts w:ascii="Arial" w:hAnsi="Arial" w:cs="Arial"/>
          <w:sz w:val="18"/>
          <w:szCs w:val="18"/>
        </w:rPr>
        <w:t xml:space="preserve">the </w:t>
      </w:r>
      <w:r w:rsidR="0075630B">
        <w:rPr>
          <w:rFonts w:ascii="Arial" w:hAnsi="Arial" w:cs="Arial"/>
          <w:sz w:val="18"/>
          <w:szCs w:val="18"/>
        </w:rPr>
        <w:t>cause.</w:t>
      </w:r>
    </w:p>
    <w:p w14:paraId="2266D219" w14:textId="77777777" w:rsidR="0075630B" w:rsidRDefault="0075630B" w:rsidP="0052040B">
      <w:pPr>
        <w:tabs>
          <w:tab w:val="left" w:pos="800"/>
        </w:tabs>
        <w:rPr>
          <w:rFonts w:ascii="Arial" w:hAnsi="Arial" w:cs="Arial"/>
          <w:b/>
          <w:bCs/>
          <w:sz w:val="18"/>
          <w:szCs w:val="18"/>
        </w:rPr>
      </w:pPr>
    </w:p>
    <w:p w14:paraId="5D96CF70" w14:textId="77777777" w:rsidR="00D31933" w:rsidRDefault="00D31933" w:rsidP="0052040B">
      <w:pPr>
        <w:tabs>
          <w:tab w:val="left" w:pos="800"/>
        </w:tabs>
        <w:rPr>
          <w:rFonts w:ascii="Arial" w:hAnsi="Arial" w:cs="Arial"/>
          <w:bCs/>
        </w:rPr>
      </w:pPr>
    </w:p>
    <w:p w14:paraId="7DA0EB07" w14:textId="77777777" w:rsidR="0075630B" w:rsidRPr="00D31933" w:rsidRDefault="005E06CE" w:rsidP="0052040B">
      <w:pPr>
        <w:tabs>
          <w:tab w:val="left" w:pos="800"/>
        </w:tabs>
        <w:rPr>
          <w:rFonts w:ascii="Georgia" w:hAnsi="Georgia" w:cs="Arial"/>
          <w:b/>
          <w:bCs/>
          <w:sz w:val="28"/>
        </w:rPr>
      </w:pPr>
      <w:r>
        <w:rPr>
          <w:rFonts w:ascii="Georgia" w:hAnsi="Georgia" w:cs="Arial"/>
          <w:b/>
          <w:bCs/>
          <w:sz w:val="28"/>
        </w:rPr>
        <w:br w:type="page"/>
      </w:r>
      <w:r w:rsidR="0075630B" w:rsidRPr="00D31933">
        <w:rPr>
          <w:rFonts w:ascii="Georgia" w:hAnsi="Georgia" w:cs="Arial"/>
          <w:b/>
          <w:bCs/>
          <w:sz w:val="28"/>
        </w:rPr>
        <w:lastRenderedPageBreak/>
        <w:t>INPUT SUMMARY</w:t>
      </w:r>
    </w:p>
    <w:p w14:paraId="2165689A" w14:textId="77777777" w:rsidR="0075630B" w:rsidRPr="009E2765" w:rsidRDefault="0075630B" w:rsidP="0052040B">
      <w:pPr>
        <w:tabs>
          <w:tab w:val="left" w:pos="800"/>
        </w:tabs>
        <w:rPr>
          <w:rFonts w:ascii="Arial" w:hAnsi="Arial" w:cs="Arial"/>
          <w:sz w:val="28"/>
        </w:rPr>
      </w:pPr>
    </w:p>
    <w:p w14:paraId="4A6A9591" w14:textId="77777777" w:rsidR="0075630B" w:rsidRPr="009E2765" w:rsidRDefault="0075630B" w:rsidP="0052040B">
      <w:pPr>
        <w:pStyle w:val="Heading1"/>
        <w:keepNext w:val="0"/>
        <w:tabs>
          <w:tab w:val="clear" w:pos="101"/>
          <w:tab w:val="left" w:pos="-720"/>
        </w:tabs>
        <w:ind w:left="0"/>
        <w:rPr>
          <w:rStyle w:val="NormalArialChar"/>
          <w:u w:val="none"/>
        </w:rPr>
      </w:pPr>
      <w:r w:rsidRPr="009E2765">
        <w:rPr>
          <w:rStyle w:val="NormalArialChar"/>
          <w:u w:val="none"/>
        </w:rPr>
        <w:t>NAMEPLATE INFORMATION</w:t>
      </w:r>
    </w:p>
    <w:tbl>
      <w:tblPr>
        <w:tblW w:w="57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608"/>
        <w:gridCol w:w="1900"/>
        <w:gridCol w:w="1200"/>
      </w:tblGrid>
      <w:tr w:rsidR="0075630B" w:rsidRPr="00706B14" w14:paraId="240FB600" w14:textId="77777777">
        <w:trPr>
          <w:trHeight w:hRule="exact" w:val="288"/>
        </w:trPr>
        <w:tc>
          <w:tcPr>
            <w:tcW w:w="2608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  <w:vAlign w:val="bottom"/>
          </w:tcPr>
          <w:p w14:paraId="75F8A94C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900" w:type="dxa"/>
            <w:tcBorders>
              <w:top w:val="nil"/>
              <w:left w:val="nil"/>
            </w:tcBorders>
            <w:shd w:val="clear" w:color="auto" w:fill="FFFFFF"/>
            <w:vAlign w:val="bottom"/>
          </w:tcPr>
          <w:p w14:paraId="5F83CFB4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00" w:type="dxa"/>
            <w:tcBorders>
              <w:top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14:paraId="5EC41969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Units</w:t>
            </w:r>
          </w:p>
        </w:tc>
      </w:tr>
      <w:tr w:rsidR="0075630B" w:rsidRPr="00706B14" w14:paraId="2AC5F5AD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09C5E436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Model Number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07D0A6AA" w14:textId="77777777" w:rsidR="0075630B" w:rsidRPr="00706B14" w:rsidRDefault="00C51D90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Y2-2805-6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6A968054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471DE130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076EBB8D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Tested Equipment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3E1DD190" w14:textId="77777777" w:rsidR="0075630B" w:rsidRPr="00706B14" w:rsidRDefault="00C51D90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Induction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18FD43C7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2DBA714D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6054DB9B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3279BC1A" w14:textId="77777777" w:rsidR="0075630B" w:rsidRPr="00706B14" w:rsidRDefault="00C51D90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60.32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0331EF6A" w14:textId="77777777" w:rsidR="0075630B" w:rsidRPr="00706B14" w:rsidRDefault="00C51D90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HP</w:t>
            </w:r>
          </w:p>
        </w:tc>
      </w:tr>
      <w:tr w:rsidR="0075630B" w:rsidRPr="00706B14" w14:paraId="516FC6F9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64996EDD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RPM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6D3F0799" w14:textId="77777777" w:rsidR="0075630B" w:rsidRPr="00706B14" w:rsidRDefault="00C51D90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980.0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26136754" w14:textId="77777777" w:rsidR="0075630B" w:rsidRPr="00706B14" w:rsidRDefault="00C51D90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Rpm</w:t>
            </w:r>
          </w:p>
        </w:tc>
      </w:tr>
      <w:tr w:rsidR="0075630B" w:rsidRPr="00706B14" w14:paraId="33E32CA0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483126E8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Poles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20AE7411" w14:textId="77777777" w:rsidR="0075630B" w:rsidRPr="00706B14" w:rsidRDefault="00C51D90" w:rsidP="004C12D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5FA76539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6B6757A5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2D33C5B3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Phases: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36343A1F" w14:textId="77777777" w:rsidR="0075630B" w:rsidRPr="00706B14" w:rsidRDefault="00C51D90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0CA685CA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48099EDB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769A36CB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Voltage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153512A5" w14:textId="77777777" w:rsidR="0075630B" w:rsidRPr="00706B14" w:rsidRDefault="00C51D90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380.0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3018F206" w14:textId="77777777" w:rsidR="0075630B" w:rsidRPr="00706B14" w:rsidRDefault="00C51D90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Volt</w:t>
            </w:r>
          </w:p>
        </w:tc>
      </w:tr>
      <w:tr w:rsidR="0075630B" w:rsidRPr="00706B14" w14:paraId="3322C5CD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342006C2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Full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4BB01A17" w14:textId="77777777" w:rsidR="0075630B" w:rsidRPr="00706B14" w:rsidRDefault="00C51D90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85.40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3DE5C77C" w14:textId="77777777" w:rsidR="0075630B" w:rsidRPr="00706B14" w:rsidRDefault="00C51D90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75630B" w:rsidRPr="00706B14" w14:paraId="6C3E29B1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80B1693" w14:textId="77777777" w:rsidR="0075630B" w:rsidRPr="00706B14" w:rsidRDefault="00D5738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No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3C6DDBB8" w14:textId="77777777" w:rsidR="0075630B" w:rsidRPr="00706B14" w:rsidRDefault="00C51D90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3.00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5D930546" w14:textId="77777777" w:rsidR="0075630B" w:rsidRPr="00706B14" w:rsidRDefault="00C51D90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D57381" w:rsidRPr="00706B14" w14:paraId="109D57EF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27D24E48" w14:textId="77777777" w:rsidR="00D57381" w:rsidRPr="00706B14" w:rsidRDefault="00C51D90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rotor bars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4A11F80C" w14:textId="77777777" w:rsidR="00D57381" w:rsidRPr="00706B14" w:rsidRDefault="00C51D90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34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2E65C0AC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1815FE01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7F43304E" w14:textId="77777777" w:rsidR="00D57381" w:rsidRPr="00706B14" w:rsidRDefault="00C51D90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stator slots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4FA12149" w14:textId="77777777" w:rsidR="00D57381" w:rsidRPr="00706B14" w:rsidRDefault="00C51D90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7386DE95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53E71A2D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EBE3A37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Torque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02CC1F42" w14:textId="77777777" w:rsidR="00D57381" w:rsidRPr="00706B14" w:rsidRDefault="00C51D90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323.1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6BD7E132" w14:textId="77777777" w:rsidR="00D57381" w:rsidRPr="00706B14" w:rsidRDefault="00C51D90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Ft.Lb</w:t>
            </w:r>
          </w:p>
        </w:tc>
      </w:tr>
      <w:tr w:rsidR="00D57381" w:rsidRPr="00706B14" w14:paraId="133A666E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63E40730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CT Ratio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3DF4AA48" w14:textId="77777777" w:rsidR="00D57381" w:rsidRPr="00706B14" w:rsidRDefault="00C51D90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6E3570EF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7856CE6B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42784920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Service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1B9A2F30" w14:textId="77777777" w:rsidR="00D57381" w:rsidRPr="00706B14" w:rsidRDefault="00C51D90" w:rsidP="009D5D9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115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051100C2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3C96917D" w14:textId="77777777" w:rsidTr="00D57381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3539C4B3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Motor efficiency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043BDB2D" w14:textId="77777777" w:rsidR="00D57381" w:rsidRPr="00706B14" w:rsidRDefault="00C51D90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07540027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6D90320E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77584086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0FB045E6" w14:textId="77777777" w:rsidR="00D57381" w:rsidRPr="00706B14" w:rsidRDefault="00C51D90" w:rsidP="00616CE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0.860</w:t>
            </w:r>
          </w:p>
        </w:tc>
        <w:tc>
          <w:tcPr>
            <w:tcW w:w="1200" w:type="dxa"/>
            <w:tcBorders>
              <w:bottom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14:paraId="78764DB6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</w:tbl>
    <w:p w14:paraId="4FDD3580" w14:textId="77777777"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745A576C" w14:textId="77777777"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Description:</w:t>
      </w:r>
    </w:p>
    <w:p w14:paraId="48D8C7F7" w14:textId="77777777" w:rsidR="00C51D90" w:rsidRDefault="00C51D90" w:rsidP="0052040B">
      <w:pPr>
        <w:tabs>
          <w:tab w:val="left" w:pos="720"/>
        </w:tabs>
        <w:rPr>
          <w:rFonts w:ascii="Arial" w:hAnsi="Arial" w:cs="Arial"/>
        </w:rPr>
      </w:pPr>
      <w:r>
        <w:rPr>
          <w:rFonts w:ascii="Arial" w:hAnsi="Arial" w:cs="Arial"/>
        </w:rPr>
        <w:t>Belum ada data rotor bar dan stator slot</w:t>
      </w:r>
    </w:p>
    <w:p w14:paraId="3F7C20C7" w14:textId="77777777" w:rsidR="00C51D90" w:rsidRDefault="00C51D90" w:rsidP="0052040B">
      <w:pPr>
        <w:tabs>
          <w:tab w:val="left" w:pos="720"/>
        </w:tabs>
        <w:rPr>
          <w:rFonts w:ascii="Arial" w:hAnsi="Arial" w:cs="Arial"/>
        </w:rPr>
      </w:pPr>
    </w:p>
    <w:p w14:paraId="1802482A" w14:textId="77777777" w:rsidR="002C5B52" w:rsidRDefault="002C5B52" w:rsidP="0052040B">
      <w:pPr>
        <w:tabs>
          <w:tab w:val="left" w:pos="720"/>
        </w:tabs>
        <w:rPr>
          <w:rFonts w:ascii="Arial" w:hAnsi="Arial" w:cs="Arial"/>
        </w:rPr>
      </w:pPr>
    </w:p>
    <w:p w14:paraId="2A972CE1" w14:textId="77777777" w:rsidR="00D204FF" w:rsidRDefault="00D204FF" w:rsidP="00D204FF">
      <w:pPr>
        <w:tabs>
          <w:tab w:val="left" w:pos="1350"/>
          <w:tab w:val="left" w:pos="1400"/>
          <w:tab w:val="left" w:pos="6390"/>
          <w:tab w:val="left" w:pos="7470"/>
        </w:tabs>
        <w:rPr>
          <w:rFonts w:ascii="Arial" w:hAnsi="Arial" w:cs="Arial"/>
          <w:sz w:val="16"/>
          <w:lang w:val="fr-FR"/>
        </w:rPr>
      </w:pPr>
      <w:r>
        <w:rPr>
          <w:rFonts w:ascii="Arial" w:hAnsi="Arial" w:cs="Arial"/>
          <w:b/>
          <w:bCs/>
          <w:sz w:val="16"/>
          <w:lang w:val="fr-FR"/>
        </w:rPr>
        <w:t xml:space="preserve"> </w:t>
      </w:r>
      <w:r>
        <w:rPr>
          <w:rFonts w:ascii="Arial" w:hAnsi="Arial" w:cs="Arial"/>
          <w:sz w:val="16"/>
          <w:lang w:val="fr-FR"/>
        </w:rPr>
        <w:t xml:space="preserve">     </w:t>
      </w:r>
      <w:r>
        <w:rPr>
          <w:rFonts w:ascii="Arial" w:hAnsi="Arial" w:cs="Arial"/>
          <w:sz w:val="16"/>
          <w:lang w:val="fr-FR"/>
        </w:rPr>
        <w:tab/>
      </w:r>
    </w:p>
    <w:p w14:paraId="04A1815E" w14:textId="77777777" w:rsidR="00D9549E" w:rsidRDefault="00D9549E" w:rsidP="00D9549E">
      <w:pPr>
        <w:tabs>
          <w:tab w:val="left" w:pos="1350"/>
          <w:tab w:val="left" w:pos="1400"/>
        </w:tabs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63"/>
        <w:gridCol w:w="5490"/>
      </w:tblGrid>
      <w:tr w:rsidR="008810D8" w:rsidRPr="00E25BD9" w14:paraId="0CC98DE7" w14:textId="77777777" w:rsidTr="009D4B86">
        <w:tc>
          <w:tcPr>
            <w:tcW w:w="7153" w:type="dxa"/>
            <w:gridSpan w:val="2"/>
            <w:shd w:val="clear" w:color="auto" w:fill="auto"/>
          </w:tcPr>
          <w:p w14:paraId="42ECAD85" w14:textId="77777777" w:rsidR="008810D8" w:rsidRPr="00E25BD9" w:rsidRDefault="008810D8" w:rsidP="008810D8">
            <w:pPr>
              <w:pStyle w:val="BodyText3"/>
              <w:tabs>
                <w:tab w:val="left" w:pos="1400"/>
              </w:tabs>
              <w:rPr>
                <w:sz w:val="16"/>
                <w:szCs w:val="22"/>
              </w:rPr>
            </w:pPr>
            <w:r>
              <w:rPr>
                <w:caps/>
              </w:rPr>
              <w:t>LEGENDS:</w:t>
            </w:r>
          </w:p>
        </w:tc>
      </w:tr>
      <w:tr w:rsidR="008810D8" w:rsidRPr="00E25BD9" w14:paraId="00601D46" w14:textId="77777777" w:rsidTr="009D4B86">
        <w:tc>
          <w:tcPr>
            <w:tcW w:w="1663" w:type="dxa"/>
            <w:shd w:val="clear" w:color="auto" w:fill="auto"/>
          </w:tcPr>
          <w:p w14:paraId="2B558E71" w14:textId="77777777"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>
              <w:rPr>
                <w:rFonts w:ascii="Arial" w:hAnsi="Arial" w:cs="Arial"/>
                <w:b/>
                <w:bCs/>
                <w:sz w:val="16"/>
                <w:lang w:val="fr-FR"/>
              </w:rPr>
              <w:t>Impedance</w:t>
            </w:r>
          </w:p>
        </w:tc>
        <w:tc>
          <w:tcPr>
            <w:tcW w:w="5490" w:type="dxa"/>
            <w:shd w:val="clear" w:color="auto" w:fill="auto"/>
          </w:tcPr>
          <w:p w14:paraId="0C464F62" w14:textId="77777777"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>
              <w:rPr>
                <w:rFonts w:ascii="Arial" w:hAnsi="Arial" w:cs="Arial"/>
                <w:sz w:val="16"/>
                <w:lang w:val="fr-FR"/>
              </w:rPr>
              <w:t>= Complex Impedance = vi/ci</w:t>
            </w:r>
          </w:p>
        </w:tc>
      </w:tr>
      <w:tr w:rsidR="00D9549E" w:rsidRPr="00E25BD9" w14:paraId="48676BD5" w14:textId="77777777" w:rsidTr="009D4B86">
        <w:tc>
          <w:tcPr>
            <w:tcW w:w="1663" w:type="dxa"/>
            <w:shd w:val="clear" w:color="auto" w:fill="auto"/>
          </w:tcPr>
          <w:p w14:paraId="024FC287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CF</w:t>
            </w:r>
          </w:p>
        </w:tc>
        <w:tc>
          <w:tcPr>
            <w:tcW w:w="5490" w:type="dxa"/>
            <w:shd w:val="clear" w:color="auto" w:fill="auto"/>
          </w:tcPr>
          <w:p w14:paraId="48E65C15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Crest Factor = (waveform peak)/(waveform rms)</w:t>
            </w:r>
          </w:p>
        </w:tc>
      </w:tr>
      <w:tr w:rsidR="00D9549E" w:rsidRPr="00E25BD9" w14:paraId="1858B7CB" w14:textId="77777777" w:rsidTr="009D4B86">
        <w:tc>
          <w:tcPr>
            <w:tcW w:w="1663" w:type="dxa"/>
            <w:shd w:val="clear" w:color="auto" w:fill="auto"/>
          </w:tcPr>
          <w:p w14:paraId="42A0989B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VDF</w:t>
            </w:r>
          </w:p>
        </w:tc>
        <w:tc>
          <w:tcPr>
            <w:tcW w:w="5490" w:type="dxa"/>
            <w:shd w:val="clear" w:color="auto" w:fill="auto"/>
          </w:tcPr>
          <w:p w14:paraId="260B3E10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Transformer Harmonic De-rating Factor = sqrt(2)/CF, %</w:t>
            </w:r>
          </w:p>
        </w:tc>
      </w:tr>
    </w:tbl>
    <w:p w14:paraId="1E8FA144" w14:textId="77777777" w:rsidR="00D9549E" w:rsidRDefault="00D9549E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8107"/>
      </w:tblGrid>
      <w:tr w:rsidR="0045405C" w:rsidRPr="00E25BD9" w14:paraId="1E7839C7" w14:textId="77777777" w:rsidTr="00195FEC">
        <w:tc>
          <w:tcPr>
            <w:tcW w:w="1638" w:type="dxa"/>
            <w:shd w:val="clear" w:color="auto" w:fill="auto"/>
          </w:tcPr>
          <w:p w14:paraId="072A823A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Slip %</w:t>
            </w:r>
          </w:p>
        </w:tc>
        <w:tc>
          <w:tcPr>
            <w:tcW w:w="0" w:type="auto"/>
            <w:shd w:val="clear" w:color="auto" w:fill="auto"/>
          </w:tcPr>
          <w:p w14:paraId="04D29A5B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SRSS sum of slip and harmonic "levels" divided by RMS level of RMS DEMOD spectra between 0 and 65 Hz.</w:t>
            </w:r>
          </w:p>
        </w:tc>
      </w:tr>
      <w:tr w:rsidR="0045405C" w:rsidRPr="00E25BD9" w14:paraId="1262F656" w14:textId="77777777" w:rsidTr="00195FEC">
        <w:tc>
          <w:tcPr>
            <w:tcW w:w="1638" w:type="dxa"/>
            <w:shd w:val="clear" w:color="auto" w:fill="auto"/>
          </w:tcPr>
          <w:p w14:paraId="054D3AEC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Upper sb</w:t>
            </w:r>
          </w:p>
        </w:tc>
        <w:tc>
          <w:tcPr>
            <w:tcW w:w="0" w:type="auto"/>
            <w:shd w:val="clear" w:color="auto" w:fill="auto"/>
          </w:tcPr>
          <w:p w14:paraId="7EDA28FA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upper slip sideband of power line peak</w:t>
            </w:r>
          </w:p>
        </w:tc>
      </w:tr>
      <w:tr w:rsidR="0045405C" w:rsidRPr="00E25BD9" w14:paraId="72FCF93C" w14:textId="77777777" w:rsidTr="00195FEC">
        <w:tc>
          <w:tcPr>
            <w:tcW w:w="1638" w:type="dxa"/>
            <w:shd w:val="clear" w:color="auto" w:fill="auto"/>
          </w:tcPr>
          <w:p w14:paraId="7990E9ED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Lower sb</w:t>
            </w:r>
          </w:p>
        </w:tc>
        <w:tc>
          <w:tcPr>
            <w:tcW w:w="0" w:type="auto"/>
            <w:shd w:val="clear" w:color="auto" w:fill="auto"/>
          </w:tcPr>
          <w:p w14:paraId="476B1B23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lower slip sideband of power line peak</w:t>
            </w:r>
          </w:p>
        </w:tc>
      </w:tr>
      <w:tr w:rsidR="001B40D6" w:rsidRPr="00E25BD9" w14:paraId="366E610B" w14:textId="77777777" w:rsidTr="00195FEC">
        <w:tc>
          <w:tcPr>
            <w:tcW w:w="1638" w:type="dxa"/>
            <w:shd w:val="clear" w:color="auto" w:fill="auto"/>
          </w:tcPr>
          <w:p w14:paraId="6DF265BC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fund</w:t>
            </w:r>
            <w:r w:rsidRPr="00E25BD9">
              <w:rPr>
                <w:rFonts w:ascii="Arial" w:hAnsi="Arial" w:cs="Arial"/>
                <w:sz w:val="16"/>
                <w:szCs w:val="22"/>
              </w:rPr>
              <w:t xml:space="preserve"> </w:t>
            </w:r>
          </w:p>
        </w:tc>
        <w:tc>
          <w:tcPr>
            <w:tcW w:w="0" w:type="auto"/>
            <w:shd w:val="clear" w:color="auto" w:fill="auto"/>
          </w:tcPr>
          <w:p w14:paraId="0735CFB7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 xml:space="preserve">= Location of pole pass frequency fundamental, Hz  </w:t>
            </w:r>
          </w:p>
        </w:tc>
      </w:tr>
      <w:tr w:rsidR="001B40D6" w:rsidRPr="00E25BD9" w14:paraId="5F1E2881" w14:textId="77777777" w:rsidTr="00195FEC">
        <w:tc>
          <w:tcPr>
            <w:tcW w:w="1638" w:type="dxa"/>
            <w:shd w:val="clear" w:color="auto" w:fill="auto"/>
          </w:tcPr>
          <w:p w14:paraId="438DBA5D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harm</w:t>
            </w:r>
          </w:p>
        </w:tc>
        <w:tc>
          <w:tcPr>
            <w:tcW w:w="0" w:type="auto"/>
            <w:shd w:val="clear" w:color="auto" w:fill="auto"/>
          </w:tcPr>
          <w:p w14:paraId="2F3353AF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Number of pole pass frequency harmonics</w:t>
            </w:r>
          </w:p>
        </w:tc>
      </w:tr>
      <w:tr w:rsidR="0045405C" w:rsidRPr="00E25BD9" w14:paraId="58864F35" w14:textId="77777777" w:rsidTr="00195FEC">
        <w:tc>
          <w:tcPr>
            <w:tcW w:w="1638" w:type="dxa"/>
            <w:shd w:val="clear" w:color="auto" w:fill="auto"/>
          </w:tcPr>
          <w:p w14:paraId="2304C517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Rotor bar health</w:t>
            </w:r>
          </w:p>
        </w:tc>
        <w:tc>
          <w:tcPr>
            <w:tcW w:w="0" w:type="auto"/>
            <w:shd w:val="clear" w:color="auto" w:fill="auto"/>
          </w:tcPr>
          <w:p w14:paraId="0909D03C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Estimate of the percent of broken or cracked rotor bars</w:t>
            </w:r>
          </w:p>
        </w:tc>
      </w:tr>
      <w:tr w:rsidR="0045405C" w:rsidRPr="00E25BD9" w14:paraId="6DEF77AE" w14:textId="77777777" w:rsidTr="00195FEC">
        <w:tc>
          <w:tcPr>
            <w:tcW w:w="1638" w:type="dxa"/>
            <w:shd w:val="clear" w:color="auto" w:fill="auto"/>
          </w:tcPr>
          <w:p w14:paraId="3399940C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sz w:val="16"/>
                <w:szCs w:val="16"/>
              </w:rPr>
              <w:t>RB Hlt Index</w:t>
            </w:r>
          </w:p>
        </w:tc>
        <w:tc>
          <w:tcPr>
            <w:tcW w:w="0" w:type="auto"/>
            <w:shd w:val="clear" w:color="auto" w:fill="auto"/>
          </w:tcPr>
          <w:p w14:paraId="25D16A80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16"/>
              </w:rPr>
              <w:t>= Rotor bar health index</w:t>
            </w:r>
          </w:p>
        </w:tc>
      </w:tr>
    </w:tbl>
    <w:p w14:paraId="16CF3D7B" w14:textId="77777777" w:rsidR="0045405C" w:rsidRDefault="0045405C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6038"/>
      </w:tblGrid>
      <w:tr w:rsidR="00D9549E" w:rsidRPr="00E25BD9" w14:paraId="5BC22FBC" w14:textId="77777777" w:rsidTr="009D4B86">
        <w:tc>
          <w:tcPr>
            <w:tcW w:w="1638" w:type="dxa"/>
            <w:shd w:val="clear" w:color="auto" w:fill="auto"/>
          </w:tcPr>
          <w:p w14:paraId="2776677C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THDF</w:t>
            </w:r>
          </w:p>
        </w:tc>
        <w:tc>
          <w:tcPr>
            <w:tcW w:w="0" w:type="auto"/>
            <w:shd w:val="clear" w:color="auto" w:fill="auto"/>
          </w:tcPr>
          <w:p w14:paraId="046CC4AF" w14:textId="77777777" w:rsidR="00D9549E" w:rsidRPr="00E25BD9" w:rsidRDefault="00D9549E" w:rsidP="009D4B86">
            <w:pPr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Voltage De-rating Factor = 100 - (voltage unbalance, %)^2, %</w:t>
            </w:r>
          </w:p>
        </w:tc>
      </w:tr>
      <w:tr w:rsidR="00D9549E" w:rsidRPr="00E25BD9" w14:paraId="2AEE7099" w14:textId="77777777" w:rsidTr="009D4B86">
        <w:tc>
          <w:tcPr>
            <w:tcW w:w="1638" w:type="dxa"/>
            <w:shd w:val="clear" w:color="auto" w:fill="auto"/>
          </w:tcPr>
          <w:p w14:paraId="43AE280C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Level</w:t>
            </w:r>
          </w:p>
        </w:tc>
        <w:tc>
          <w:tcPr>
            <w:tcW w:w="0" w:type="auto"/>
            <w:shd w:val="clear" w:color="auto" w:fill="auto"/>
          </w:tcPr>
          <w:p w14:paraId="0B432BA8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Sum of spectral amplitudes of pole pass frequency fundamentals and harmonics</w:t>
            </w:r>
          </w:p>
        </w:tc>
      </w:tr>
      <w:tr w:rsidR="00D9549E" w:rsidRPr="00E25BD9" w14:paraId="2046F0CA" w14:textId="77777777" w:rsidTr="009D4B86">
        <w:tc>
          <w:tcPr>
            <w:tcW w:w="1638" w:type="dxa"/>
            <w:shd w:val="clear" w:color="auto" w:fill="auto"/>
          </w:tcPr>
          <w:p w14:paraId="186269A3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</w:t>
            </w:r>
          </w:p>
        </w:tc>
        <w:tc>
          <w:tcPr>
            <w:tcW w:w="0" w:type="auto"/>
            <w:shd w:val="clear" w:color="auto" w:fill="auto"/>
          </w:tcPr>
          <w:p w14:paraId="127B53B5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Total harmonic distortion</w:t>
            </w:r>
          </w:p>
        </w:tc>
      </w:tr>
      <w:tr w:rsidR="00D9549E" w:rsidRPr="00E25BD9" w14:paraId="4E1FBD34" w14:textId="77777777" w:rsidTr="009D4B86">
        <w:tc>
          <w:tcPr>
            <w:tcW w:w="1638" w:type="dxa"/>
            <w:shd w:val="clear" w:color="auto" w:fill="auto"/>
          </w:tcPr>
          <w:p w14:paraId="5C904B66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+Ve</w:t>
            </w:r>
          </w:p>
        </w:tc>
        <w:tc>
          <w:tcPr>
            <w:tcW w:w="0" w:type="auto"/>
            <w:shd w:val="clear" w:color="auto" w:fill="auto"/>
          </w:tcPr>
          <w:p w14:paraId="26A975FA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Positive sequence harmonic</w:t>
            </w:r>
          </w:p>
        </w:tc>
      </w:tr>
      <w:tr w:rsidR="00D9549E" w:rsidRPr="00E25BD9" w14:paraId="6E81D48B" w14:textId="77777777" w:rsidTr="009D4B86">
        <w:tc>
          <w:tcPr>
            <w:tcW w:w="1638" w:type="dxa"/>
            <w:shd w:val="clear" w:color="auto" w:fill="auto"/>
          </w:tcPr>
          <w:p w14:paraId="32AA5560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-Ve</w:t>
            </w:r>
          </w:p>
        </w:tc>
        <w:tc>
          <w:tcPr>
            <w:tcW w:w="0" w:type="auto"/>
            <w:shd w:val="clear" w:color="auto" w:fill="auto"/>
          </w:tcPr>
          <w:p w14:paraId="4B9A036A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Negative sequence harmonic</w:t>
            </w:r>
          </w:p>
        </w:tc>
      </w:tr>
      <w:tr w:rsidR="00D9549E" w:rsidRPr="00E25BD9" w14:paraId="7EF9A752" w14:textId="77777777" w:rsidTr="009D4B86">
        <w:tc>
          <w:tcPr>
            <w:tcW w:w="1638" w:type="dxa"/>
            <w:shd w:val="clear" w:color="auto" w:fill="auto"/>
          </w:tcPr>
          <w:p w14:paraId="05C3CCF0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Zero</w:t>
            </w:r>
          </w:p>
        </w:tc>
        <w:tc>
          <w:tcPr>
            <w:tcW w:w="0" w:type="auto"/>
            <w:shd w:val="clear" w:color="auto" w:fill="auto"/>
          </w:tcPr>
          <w:p w14:paraId="4399D127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Zero sequence harmonic</w:t>
            </w:r>
          </w:p>
        </w:tc>
      </w:tr>
    </w:tbl>
    <w:p w14:paraId="4A94F30B" w14:textId="77777777" w:rsidR="002C5B52" w:rsidRDefault="002C5B52" w:rsidP="0052040B">
      <w:pPr>
        <w:pStyle w:val="BodyText3"/>
      </w:pPr>
    </w:p>
    <w:p w14:paraId="4F3CC962" w14:textId="77777777" w:rsidR="0075630B" w:rsidRPr="00D31933" w:rsidRDefault="005E06CE" w:rsidP="0052040B">
      <w:pPr>
        <w:pStyle w:val="BodyText3"/>
        <w:rPr>
          <w:rFonts w:ascii="Georgia" w:hAnsi="Georgia"/>
        </w:rPr>
      </w:pPr>
      <w:r>
        <w:rPr>
          <w:rFonts w:ascii="Georgia" w:hAnsi="Georgia"/>
        </w:rPr>
        <w:br w:type="page"/>
      </w:r>
      <w:r w:rsidR="0075630B" w:rsidRPr="00D31933">
        <w:rPr>
          <w:rFonts w:ascii="Georgia" w:hAnsi="Georgia"/>
        </w:rPr>
        <w:lastRenderedPageBreak/>
        <w:t>Detailed Calculations</w:t>
      </w:r>
    </w:p>
    <w:p w14:paraId="6A068D04" w14:textId="77777777" w:rsidR="00EF5ECB" w:rsidRDefault="00EF5ECB" w:rsidP="0052040B">
      <w:pPr>
        <w:tabs>
          <w:tab w:val="left" w:pos="1350"/>
          <w:tab w:val="left" w:pos="1400"/>
        </w:tabs>
        <w:rPr>
          <w:rFonts w:ascii="Arial" w:hAnsi="Arial" w:cs="Arial"/>
          <w:sz w:val="16"/>
        </w:rPr>
      </w:pPr>
    </w:p>
    <w:p w14:paraId="185CB92F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Running Speed</w:t>
      </w:r>
      <w:r>
        <w:rPr>
          <w:sz w:val="20"/>
        </w:rPr>
        <w:tab/>
        <w:t xml:space="preserve">= </w:t>
      </w:r>
      <w:r w:rsidR="00C51D90">
        <w:rPr>
          <w:sz w:val="20"/>
        </w:rPr>
        <w:t>16.449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C51D90">
        <w:rPr>
          <w:sz w:val="20"/>
        </w:rPr>
        <w:t>987</w:t>
      </w:r>
      <w:r w:rsidR="00701418">
        <w:rPr>
          <w:sz w:val="20"/>
        </w:rPr>
        <w:t xml:space="preserve"> RPM]</w:t>
      </w:r>
    </w:p>
    <w:p w14:paraId="3838F4AD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Pole pass frequency</w:t>
      </w:r>
      <w:r>
        <w:rPr>
          <w:sz w:val="20"/>
        </w:rPr>
        <w:tab/>
        <w:t xml:space="preserve">= </w:t>
      </w:r>
      <w:r w:rsidR="00C51D90">
        <w:rPr>
          <w:sz w:val="20"/>
        </w:rPr>
        <w:t>1.282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C51D90">
        <w:rPr>
          <w:sz w:val="20"/>
        </w:rPr>
        <w:t>77</w:t>
      </w:r>
      <w:r w:rsidR="00701418">
        <w:rPr>
          <w:sz w:val="20"/>
        </w:rPr>
        <w:t xml:space="preserve"> RPM]</w:t>
      </w:r>
    </w:p>
    <w:p w14:paraId="7C0F57F4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Load</w:t>
      </w:r>
      <w:r>
        <w:rPr>
          <w:sz w:val="20"/>
        </w:rPr>
        <w:tab/>
        <w:t xml:space="preserve">= </w:t>
      </w:r>
      <w:r w:rsidR="00C51D90">
        <w:rPr>
          <w:sz w:val="20"/>
        </w:rPr>
        <w:t>31.0</w:t>
      </w:r>
      <w:r>
        <w:rPr>
          <w:sz w:val="20"/>
        </w:rPr>
        <w:t xml:space="preserve"> %</w:t>
      </w: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350"/>
        <w:gridCol w:w="1290"/>
        <w:gridCol w:w="1290"/>
        <w:gridCol w:w="1290"/>
      </w:tblGrid>
      <w:tr w:rsidR="0075630B" w14:paraId="783FD864" w14:textId="77777777">
        <w:trPr>
          <w:tblHeader/>
        </w:trPr>
        <w:tc>
          <w:tcPr>
            <w:tcW w:w="522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73AE13F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 w14:paraId="0DBE86B8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45D7E6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51C7C61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7806ED1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3CC286E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 w14:paraId="1AE1928B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142EDC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1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5FA9AAB6" w14:textId="77777777" w:rsidR="0075630B" w:rsidRDefault="00C51D9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39.240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B06EEC6" w14:textId="77777777" w:rsidR="0075630B" w:rsidRDefault="00C51D9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59.552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402CF90" w14:textId="77777777" w:rsidR="0075630B" w:rsidRDefault="00C51D9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1.518</w:t>
            </w:r>
          </w:p>
        </w:tc>
      </w:tr>
      <w:tr w:rsidR="0075630B" w14:paraId="3C33D35B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ABFA00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2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046C36D2" w14:textId="77777777" w:rsidR="0075630B" w:rsidRDefault="00C51D9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39.990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67FC1D3" w14:textId="77777777" w:rsidR="0075630B" w:rsidRDefault="00C51D9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60.690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E3B8396" w14:textId="77777777" w:rsidR="0075630B" w:rsidRDefault="00C51D9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1.518</w:t>
            </w:r>
          </w:p>
        </w:tc>
      </w:tr>
      <w:tr w:rsidR="0075630B" w14:paraId="43319CA3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B4016F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3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54BCB699" w14:textId="77777777" w:rsidR="0075630B" w:rsidRDefault="00C51D9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39.140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6B5FB5F" w14:textId="77777777" w:rsidR="0075630B" w:rsidRDefault="00C51D9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59.400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E796C03" w14:textId="77777777" w:rsidR="0075630B" w:rsidRDefault="00C51D9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1.518</w:t>
            </w:r>
          </w:p>
        </w:tc>
      </w:tr>
      <w:tr w:rsidR="0075630B" w14:paraId="60DAEC79" w14:textId="77777777" w:rsidTr="00FA0138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152E24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Average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43BF4EBA" w14:textId="77777777" w:rsidR="0075630B" w:rsidRDefault="00C51D9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39.457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D3C115C" w14:textId="77777777" w:rsidR="0075630B" w:rsidRDefault="00C51D9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59.881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472BD75" w14:textId="77777777" w:rsidR="0075630B" w:rsidRDefault="00C51D9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1.518</w:t>
            </w:r>
          </w:p>
        </w:tc>
      </w:tr>
      <w:tr w:rsidR="0075630B" w14:paraId="6DB66804" w14:textId="77777777" w:rsidTr="00FA0138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9AEB5E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E860204" w14:textId="77777777" w:rsidR="0075630B" w:rsidRDefault="00C51D9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60820C8" w14:textId="77777777" w:rsidR="0075630B" w:rsidRDefault="00C51D9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0DE5D85" w14:textId="77777777" w:rsidR="0075630B" w:rsidRDefault="00C51D9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</w:t>
            </w:r>
          </w:p>
        </w:tc>
      </w:tr>
    </w:tbl>
    <w:p w14:paraId="09C16435" w14:textId="77777777"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THDF = </w:t>
      </w:r>
      <w:r w:rsidR="00C51D90">
        <w:rPr>
          <w:b w:val="0"/>
          <w:bCs w:val="0"/>
          <w:sz w:val="20"/>
        </w:rPr>
        <w:t>93.2</w:t>
      </w:r>
    </w:p>
    <w:p w14:paraId="5B2E02EB" w14:textId="77777777" w:rsidR="0075630B" w:rsidRDefault="0075630B" w:rsidP="0052040B"/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350"/>
        <w:gridCol w:w="1260"/>
        <w:gridCol w:w="1260"/>
        <w:gridCol w:w="990"/>
      </w:tblGrid>
      <w:tr w:rsidR="0075630B" w14:paraId="2D7C27D4" w14:textId="77777777">
        <w:trPr>
          <w:tblHeader/>
        </w:trPr>
        <w:tc>
          <w:tcPr>
            <w:tcW w:w="486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0F32DE0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 w14:paraId="354B274A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F10CAD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242068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0A02196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0D95578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 w14:paraId="27002EAA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F2F0E8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Voltage 1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6B4D70A3" w14:textId="77777777" w:rsidR="0075630B" w:rsidRDefault="00C51D9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377.500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4E71960" w14:textId="77777777" w:rsidR="0075630B" w:rsidRDefault="00C51D9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545.390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0C52A9B" w14:textId="77777777" w:rsidR="0075630B" w:rsidRDefault="00C51D9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1.445</w:t>
            </w:r>
          </w:p>
        </w:tc>
      </w:tr>
      <w:tr w:rsidR="0075630B" w14:paraId="645EC4AB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D0AE5A2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2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36184DD5" w14:textId="77777777" w:rsidR="0075630B" w:rsidRDefault="00C51D90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377.700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D6EBB98" w14:textId="77777777" w:rsidR="0075630B" w:rsidRDefault="00C51D90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545.680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C1FA08A" w14:textId="77777777" w:rsidR="0075630B" w:rsidRDefault="00C51D90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1.445</w:t>
            </w:r>
          </w:p>
        </w:tc>
      </w:tr>
      <w:tr w:rsidR="0075630B" w14:paraId="0ED61A6F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2ABBBC0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3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314E703F" w14:textId="77777777" w:rsidR="0075630B" w:rsidRDefault="00C51D90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376.900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934DCE8" w14:textId="77777777" w:rsidR="0075630B" w:rsidRDefault="00C51D90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544.530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C0B76B6" w14:textId="77777777" w:rsidR="0075630B" w:rsidRDefault="00C51D9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lang w:val="fr-FR"/>
              </w:rPr>
              <w:t>1.445</w:t>
            </w:r>
          </w:p>
        </w:tc>
      </w:tr>
      <w:tr w:rsidR="0075630B" w14:paraId="0FED0496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6C0C09B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Average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6BA9E18F" w14:textId="77777777" w:rsidR="0075630B" w:rsidRDefault="00C51D90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377.370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F3F1053" w14:textId="77777777" w:rsidR="0075630B" w:rsidRDefault="00C51D90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545.200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1623736" w14:textId="77777777" w:rsidR="0075630B" w:rsidRDefault="00C51D90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1.445</w:t>
            </w:r>
          </w:p>
        </w:tc>
      </w:tr>
      <w:tr w:rsidR="0075630B" w14:paraId="167EF133" w14:textId="77777777"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auto"/>
            </w:tcBorders>
            <w:shd w:val="clear" w:color="auto" w:fill="E6E6E6"/>
          </w:tcPr>
          <w:p w14:paraId="12D5AC89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% dev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A48C688" w14:textId="77777777" w:rsidR="0075630B" w:rsidRDefault="00C51D90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0.1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44F5232D" w14:textId="77777777" w:rsidR="0075630B" w:rsidRDefault="00C51D90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B53520A" w14:textId="77777777" w:rsidR="0075630B" w:rsidRDefault="00C51D90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0.0</w:t>
            </w:r>
          </w:p>
        </w:tc>
      </w:tr>
    </w:tbl>
    <w:p w14:paraId="1EF7E169" w14:textId="77777777"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VDF = </w:t>
      </w:r>
      <w:r w:rsidR="00C51D90">
        <w:rPr>
          <w:b w:val="0"/>
          <w:bCs w:val="0"/>
          <w:sz w:val="20"/>
        </w:rPr>
        <w:t>100.0</w:t>
      </w:r>
    </w:p>
    <w:p w14:paraId="268F2F3F" w14:textId="77777777" w:rsidR="00C51D90" w:rsidRDefault="00C51D90" w:rsidP="0052040B">
      <w:pPr>
        <w:pStyle w:val="Header"/>
        <w:tabs>
          <w:tab w:val="clear" w:pos="4320"/>
          <w:tab w:val="clear" w:pos="8640"/>
        </w:tabs>
        <w:rPr>
          <w:rFonts w:ascii="Arial" w:hAnsi="Arial" w:cs="Arial"/>
        </w:rPr>
      </w:pPr>
      <w:r>
        <w:rPr>
          <w:rFonts w:ascii="Arial" w:hAnsi="Arial" w:cs="Arial"/>
        </w:rPr>
        <w:t>* Note-</w:t>
      </w:r>
    </w:p>
    <w:p w14:paraId="5E143CE8" w14:textId="77777777" w:rsidR="0067327A" w:rsidRDefault="00C51D90" w:rsidP="0052040B">
      <w:pPr>
        <w:pStyle w:val="Header"/>
        <w:tabs>
          <w:tab w:val="clear" w:pos="4320"/>
          <w:tab w:val="clear" w:pos="8640"/>
        </w:tabs>
        <w:rPr>
          <w:rFonts w:ascii="Arial" w:hAnsi="Arial" w:cs="Arial"/>
        </w:rPr>
      </w:pPr>
      <w:r>
        <w:rPr>
          <w:rFonts w:ascii="Arial" w:hAnsi="Arial" w:cs="Arial"/>
        </w:rPr>
        <w:t>Phase 2 and 3 CF and peak entries are assumed to be the same as phase-1.</w:t>
      </w:r>
    </w:p>
    <w:p w14:paraId="497172E3" w14:textId="77777777" w:rsidR="0075630B" w:rsidRDefault="0075630B" w:rsidP="0052040B">
      <w:pPr>
        <w:rPr>
          <w:rFonts w:ascii="Arial" w:hAnsi="Arial" w:cs="Arial"/>
          <w:lang w:val="fr-FR"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260"/>
        <w:gridCol w:w="1440"/>
        <w:gridCol w:w="1440"/>
        <w:gridCol w:w="1530"/>
        <w:gridCol w:w="1530"/>
        <w:gridCol w:w="1530"/>
      </w:tblGrid>
      <w:tr w:rsidR="0075630B" w14:paraId="3C188BC2" w14:textId="77777777">
        <w:trPr>
          <w:tblHeader/>
        </w:trPr>
        <w:tc>
          <w:tcPr>
            <w:tcW w:w="4140" w:type="dxa"/>
            <w:gridSpan w:val="3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205149CE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6989276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App.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4DBA2DE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Real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A80D92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Reac. Power</w:t>
            </w:r>
          </w:p>
        </w:tc>
      </w:tr>
      <w:tr w:rsidR="0075630B" w14:paraId="35B34B20" w14:textId="77777777">
        <w:trPr>
          <w:trHeight w:val="207"/>
        </w:trPr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4B6676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34AA5AD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066B1A2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Impedance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55D751A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4063C3A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kW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E5533D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kVARS</w:t>
            </w:r>
          </w:p>
        </w:tc>
      </w:tr>
      <w:tr w:rsidR="0075630B" w14:paraId="47AC1C4A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A55DA0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1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0A9AECE2" w14:textId="77777777" w:rsidR="0075630B" w:rsidRDefault="00C51D9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0.601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747E4A81" w14:textId="77777777" w:rsidR="0075630B" w:rsidRDefault="00C51D9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9.620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BFD1DBE" w14:textId="77777777" w:rsidR="0075630B" w:rsidRDefault="00C51D9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8.546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86AC4A3" w14:textId="77777777" w:rsidR="0075630B" w:rsidRDefault="00C51D9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5.135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306670D" w14:textId="77777777" w:rsidR="0075630B" w:rsidRDefault="00C51D9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6.832</w:t>
            </w:r>
          </w:p>
        </w:tc>
      </w:tr>
      <w:tr w:rsidR="0075630B" w14:paraId="7DEC4C35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0C6100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2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3962ECBC" w14:textId="77777777" w:rsidR="0075630B" w:rsidRDefault="00C51D9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0.592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2320C79C" w14:textId="77777777" w:rsidR="0075630B" w:rsidRDefault="00C51D9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9.445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B9660F2" w14:textId="77777777" w:rsidR="0075630B" w:rsidRDefault="00C51D9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8.722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3120360" w14:textId="77777777" w:rsidR="0075630B" w:rsidRDefault="00C51D9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5.165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5183D16" w14:textId="77777777" w:rsidR="0075630B" w:rsidRDefault="00C51D9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7.028</w:t>
            </w:r>
          </w:p>
        </w:tc>
      </w:tr>
      <w:tr w:rsidR="0075630B" w14:paraId="0A95A9A1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D34779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3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10DC3904" w14:textId="77777777" w:rsidR="0075630B" w:rsidRDefault="00C51D9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0.579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6B84169B" w14:textId="77777777" w:rsidR="0075630B" w:rsidRDefault="00C51D9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9.630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5643570" w14:textId="77777777" w:rsidR="0075630B" w:rsidRDefault="00C51D9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8.513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062F0B7" w14:textId="77777777" w:rsidR="0075630B" w:rsidRDefault="00C51D9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4.927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EB96CF4" w14:textId="77777777" w:rsidR="0075630B" w:rsidRDefault="00C51D9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6.942</w:t>
            </w:r>
          </w:p>
        </w:tc>
      </w:tr>
      <w:tr w:rsidR="0075630B" w14:paraId="15EF9329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A9948E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Avg/Total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558F71DB" w14:textId="77777777" w:rsidR="0075630B" w:rsidRDefault="00C51D9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0.591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7B0FBC84" w14:textId="77777777" w:rsidR="0075630B" w:rsidRDefault="00C51D9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9.565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5C00B9E" w14:textId="77777777" w:rsidR="0075630B" w:rsidRDefault="00C51D9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25.781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38A6305" w14:textId="77777777" w:rsidR="0075630B" w:rsidRDefault="00C51D9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15.227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F05A09D" w14:textId="77777777" w:rsidR="0075630B" w:rsidRDefault="00C51D9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20.802</w:t>
            </w:r>
          </w:p>
        </w:tc>
      </w:tr>
      <w:tr w:rsidR="0075630B" w14:paraId="23D16D9C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2ED439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345E9F2" w14:textId="77777777" w:rsidR="0075630B" w:rsidRDefault="00C51D9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2.0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4" w:space="0" w:color="000000"/>
            </w:tcBorders>
            <w:shd w:val="clear" w:color="auto" w:fill="FFFFFF"/>
          </w:tcPr>
          <w:p w14:paraId="2C2C9B58" w14:textId="77777777" w:rsidR="0075630B" w:rsidRDefault="00C51D9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1.3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6503BD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F1377E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8EC7F0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</w:tbl>
    <w:p w14:paraId="3466B325" w14:textId="77777777" w:rsidR="00C51D90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 w:rsidRPr="00742167">
        <w:rPr>
          <w:sz w:val="20"/>
        </w:rPr>
        <w:t xml:space="preserve">Demand Pwr = </w:t>
      </w:r>
      <w:r w:rsidR="00C51D90">
        <w:rPr>
          <w:b w:val="0"/>
          <w:bCs w:val="0"/>
          <w:sz w:val="20"/>
        </w:rPr>
        <w:t>20.41 HP</w:t>
      </w:r>
    </w:p>
    <w:p w14:paraId="62F35221" w14:textId="77777777" w:rsidR="00C51D90" w:rsidRDefault="00C51D90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Load:31.0 %</w:t>
      </w:r>
    </w:p>
    <w:p w14:paraId="2BA2A4F7" w14:textId="77777777" w:rsidR="00C51D90" w:rsidRDefault="00C51D90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Motor Eff.:89.6 %</w:t>
      </w:r>
    </w:p>
    <w:p w14:paraId="199F5D91" w14:textId="77777777" w:rsidR="00C51D90" w:rsidRDefault="00C51D90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Loss due to THD:</w:t>
      </w:r>
    </w:p>
    <w:p w14:paraId="11D5423E" w14:textId="77777777" w:rsidR="00C51D90" w:rsidRDefault="00C51D90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Output Pow.:13.34 KW</w:t>
      </w:r>
    </w:p>
    <w:p w14:paraId="3D5B11B3" w14:textId="77777777" w:rsidR="0075630B" w:rsidRPr="00742167" w:rsidRDefault="00C51D90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Output Trq.:95.09 Ft.Lb</w:t>
      </w:r>
    </w:p>
    <w:p w14:paraId="69C2DD50" w14:textId="77777777" w:rsidR="0075630B" w:rsidRDefault="0075630B" w:rsidP="0052040B">
      <w:pPr>
        <w:rPr>
          <w:rFonts w:ascii="Arial Narrow" w:hAnsi="Arial Narrow"/>
        </w:rPr>
      </w:pPr>
    </w:p>
    <w:tbl>
      <w:tblPr>
        <w:tblW w:w="9805" w:type="dxa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shd w:val="clear" w:color="auto" w:fill="CCFFCC"/>
        <w:tblLayout w:type="fixed"/>
        <w:tblLook w:val="00A0" w:firstRow="1" w:lastRow="0" w:firstColumn="1" w:lastColumn="0" w:noHBand="0" w:noVBand="0"/>
      </w:tblPr>
      <w:tblGrid>
        <w:gridCol w:w="1461"/>
        <w:gridCol w:w="289"/>
        <w:gridCol w:w="990"/>
        <w:gridCol w:w="1260"/>
        <w:gridCol w:w="1530"/>
        <w:gridCol w:w="1406"/>
        <w:gridCol w:w="1350"/>
        <w:gridCol w:w="1519"/>
      </w:tblGrid>
      <w:tr w:rsidR="0075630B" w14:paraId="09BA11DD" w14:textId="77777777">
        <w:trPr>
          <w:tblHeader/>
        </w:trPr>
        <w:tc>
          <w:tcPr>
            <w:tcW w:w="5530" w:type="dxa"/>
            <w:gridSpan w:val="5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73B1255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Summary of Rotor Bar Health</w:t>
            </w:r>
          </w:p>
        </w:tc>
        <w:tc>
          <w:tcPr>
            <w:tcW w:w="2756" w:type="dxa"/>
            <w:gridSpan w:val="2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DF3892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line dB diff.</w:t>
            </w:r>
          </w:p>
        </w:tc>
        <w:tc>
          <w:tcPr>
            <w:tcW w:w="1519" w:type="dxa"/>
            <w:vMerge w:val="restar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32E15657" w14:textId="77777777" w:rsidR="0075630B" w:rsidRDefault="00EF5E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RB </w:t>
            </w:r>
            <w:r w:rsidR="0075630B">
              <w:rPr>
                <w:rFonts w:ascii="Arial" w:hAnsi="Arial" w:cs="Arial"/>
                <w:b/>
              </w:rPr>
              <w:t>Hlt</w:t>
            </w:r>
            <w:r>
              <w:rPr>
                <w:rFonts w:ascii="Arial" w:hAnsi="Arial" w:cs="Arial"/>
                <w:b/>
              </w:rPr>
              <w:t xml:space="preserve"> I</w:t>
            </w:r>
            <w:r w:rsidR="0075630B">
              <w:rPr>
                <w:rFonts w:ascii="Arial" w:hAnsi="Arial" w:cs="Arial"/>
                <w:b/>
              </w:rPr>
              <w:t>ndex</w:t>
            </w:r>
          </w:p>
        </w:tc>
      </w:tr>
      <w:tr w:rsidR="0075630B" w14:paraId="3B79472C" w14:textId="77777777">
        <w:trPr>
          <w:trHeight w:val="207"/>
        </w:trPr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</w:tcBorders>
            <w:shd w:val="clear" w:color="auto" w:fill="E6E6E6"/>
          </w:tcPr>
          <w:p w14:paraId="424BFEF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79" w:type="dxa"/>
            <w:gridSpan w:val="2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14:paraId="7881F01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fund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14:paraId="2BE5C8A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harm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294F7E0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Level %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9A2470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Upper SB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18ACC4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Lower SB</w:t>
            </w:r>
          </w:p>
        </w:tc>
        <w:tc>
          <w:tcPr>
            <w:tcW w:w="1519" w:type="dxa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CCFFCC"/>
          </w:tcPr>
          <w:p w14:paraId="14CA99C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  <w:tr w:rsidR="0075630B" w14:paraId="4521DD40" w14:textId="77777777"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36AC3675" w14:textId="77777777" w:rsidR="0075630B" w:rsidRDefault="0075630B" w:rsidP="0052040B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Measured</w:t>
            </w:r>
          </w:p>
        </w:tc>
        <w:tc>
          <w:tcPr>
            <w:tcW w:w="1279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14:paraId="07B1E752" w14:textId="77777777" w:rsidR="0075630B" w:rsidRDefault="00C51D90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1.282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14:paraId="4F03ECD6" w14:textId="77777777" w:rsidR="0075630B" w:rsidRDefault="00C51D90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4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FFFFFF"/>
            <w:vAlign w:val="center"/>
          </w:tcPr>
          <w:p w14:paraId="64A1A27C" w14:textId="77777777" w:rsidR="0075630B" w:rsidRDefault="00C51D90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0.9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27E35999" w14:textId="77777777" w:rsidR="0075630B" w:rsidRDefault="00C51D90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-40.897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57F1014C" w14:textId="77777777" w:rsidR="0075630B" w:rsidRDefault="00C51D90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-39.448</w:t>
            </w:r>
          </w:p>
        </w:tc>
        <w:tc>
          <w:tcPr>
            <w:tcW w:w="15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53CB9BB9" w14:textId="77777777" w:rsidR="0075630B" w:rsidRDefault="00C51D90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1.665</w:t>
            </w:r>
          </w:p>
        </w:tc>
      </w:tr>
      <w:tr w:rsidR="0075630B" w14:paraId="723AD6E0" w14:textId="77777777">
        <w:tc>
          <w:tcPr>
            <w:tcW w:w="1750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8" w:space="0" w:color="000000"/>
            </w:tcBorders>
            <w:shd w:val="clear" w:color="auto" w:fill="E6E6E6"/>
          </w:tcPr>
          <w:p w14:paraId="3F31C04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Severity level</w:t>
            </w:r>
          </w:p>
        </w:tc>
        <w:tc>
          <w:tcPr>
            <w:tcW w:w="3780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8" w:space="0" w:color="000000"/>
            </w:tcBorders>
            <w:shd w:val="clear" w:color="auto" w:fill="E6E6E6"/>
          </w:tcPr>
          <w:p w14:paraId="72AB6B4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Rotor Condition Assessment</w:t>
            </w:r>
          </w:p>
        </w:tc>
        <w:tc>
          <w:tcPr>
            <w:tcW w:w="4275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53FF8DC" w14:textId="77777777"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Recommended Corrective Action</w:t>
            </w:r>
          </w:p>
        </w:tc>
      </w:tr>
      <w:tr w:rsidR="0075630B" w14:paraId="4E936EB1" w14:textId="77777777" w:rsidTr="00D87180">
        <w:tc>
          <w:tcPr>
            <w:tcW w:w="1750" w:type="dxa"/>
            <w:gridSpan w:val="2"/>
            <w:shd w:val="clear" w:color="auto" w:fill="FF0000"/>
          </w:tcPr>
          <w:p w14:paraId="5652501A" w14:textId="77777777" w:rsidR="0075630B" w:rsidRDefault="00C51D9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6</w:t>
            </w:r>
          </w:p>
        </w:tc>
        <w:tc>
          <w:tcPr>
            <w:tcW w:w="3780" w:type="dxa"/>
            <w:gridSpan w:val="3"/>
            <w:shd w:val="clear" w:color="auto" w:fill="FF0000"/>
          </w:tcPr>
          <w:p w14:paraId="2ED7D1AF" w14:textId="77777777" w:rsidR="0075630B" w:rsidRDefault="0075630B" w:rsidP="0052040B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Multiple cracked or broken rotor bars and end rings indicated.  Also joint and ring problems</w:t>
            </w:r>
          </w:p>
        </w:tc>
        <w:tc>
          <w:tcPr>
            <w:tcW w:w="4275" w:type="dxa"/>
            <w:gridSpan w:val="3"/>
            <w:shd w:val="clear" w:color="auto" w:fill="FF0000"/>
          </w:tcPr>
          <w:p w14:paraId="2893F10E" w14:textId="77777777" w:rsidR="0075630B" w:rsidRDefault="0075630B" w:rsidP="0052040B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Overhaul ASAP</w:t>
            </w:r>
          </w:p>
        </w:tc>
      </w:tr>
    </w:tbl>
    <w:p w14:paraId="090A5685" w14:textId="77777777" w:rsidR="004E6927" w:rsidRDefault="004E6927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6CA5D41A" w14:textId="77777777" w:rsidR="00DC361A" w:rsidRDefault="00DC361A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30C6D498" w14:textId="77777777" w:rsidR="009C264E" w:rsidRDefault="009C264E" w:rsidP="0052040B">
      <w:pPr>
        <w:tabs>
          <w:tab w:val="left" w:pos="800"/>
        </w:tabs>
        <w:rPr>
          <w:rFonts w:ascii="Arial" w:hAnsi="Arial" w:cs="Arial"/>
          <w:bCs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106"/>
        <w:gridCol w:w="1316"/>
        <w:gridCol w:w="1395"/>
        <w:gridCol w:w="734"/>
        <w:gridCol w:w="739"/>
        <w:gridCol w:w="883"/>
        <w:gridCol w:w="1172"/>
      </w:tblGrid>
      <w:tr w:rsidR="0075630B" w14:paraId="4A3446A5" w14:textId="77777777" w:rsidTr="00BE7B65">
        <w:trPr>
          <w:trHeight w:val="455"/>
        </w:trPr>
        <w:tc>
          <w:tcPr>
            <w:tcW w:w="0" w:type="auto"/>
            <w:gridSpan w:val="7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</w:tcPr>
          <w:p w14:paraId="56D69B7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Results:</w:t>
            </w:r>
          </w:p>
          <w:p w14:paraId="021712A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Cs/>
              </w:rPr>
              <w:t xml:space="preserve">Voltage input, from </w:t>
            </w:r>
            <w:r w:rsidR="00C51D90">
              <w:rPr>
                <w:rFonts w:ascii="Arial" w:hAnsi="Arial" w:cs="Arial"/>
                <w:bCs/>
              </w:rPr>
              <w:t>50.049</w:t>
            </w:r>
            <w:r>
              <w:rPr>
                <w:rFonts w:ascii="Arial" w:hAnsi="Arial" w:cs="Arial"/>
                <w:bCs/>
              </w:rPr>
              <w:t xml:space="preserve"> Hz harmonics</w:t>
            </w:r>
          </w:p>
        </w:tc>
      </w:tr>
      <w:tr w:rsidR="0075630B" w14:paraId="61BE9383" w14:textId="77777777" w:rsidTr="00BE7B65"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528712F1" w14:textId="77777777" w:rsidR="0075630B" w:rsidRDefault="0075630B" w:rsidP="0052040B">
            <w:pPr>
              <w:rPr>
                <w:rFonts w:ascii="Arial" w:hAnsi="Arial" w:cs="Arial"/>
                <w:bCs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22EE80B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Odd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32CCCC2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Even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75C13F5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+ve%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1A910B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-ve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DF39B1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Zero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2591B44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All %</w:t>
            </w:r>
          </w:p>
        </w:tc>
      </w:tr>
      <w:tr w:rsidR="0075630B" w14:paraId="19A35F5B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72DE280" w14:textId="77777777"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Current 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6574780" w14:textId="77777777" w:rsidR="0075630B" w:rsidRDefault="00C51D9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5.213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D5EF522" w14:textId="77777777" w:rsidR="0075630B" w:rsidRDefault="00C51D9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0.541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EEEE7F3" w14:textId="77777777" w:rsidR="0075630B" w:rsidRDefault="00C51D9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2.755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E4543DF" w14:textId="77777777" w:rsidR="0075630B" w:rsidRDefault="00C51D9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4.435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2499FC0" w14:textId="77777777" w:rsidR="0075630B" w:rsidRDefault="00C51D9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0.450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4D824524" w14:textId="77777777" w:rsidR="0075630B" w:rsidRDefault="00C51D9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5.241</w:t>
            </w:r>
          </w:p>
        </w:tc>
      </w:tr>
      <w:tr w:rsidR="0075630B" w14:paraId="42303883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B8DE16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D0D00DC" w14:textId="77777777" w:rsidR="0075630B" w:rsidRDefault="00C51D9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6E6ECF5" w14:textId="77777777" w:rsidR="0075630B" w:rsidRDefault="00C51D9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41D68B8" w14:textId="77777777" w:rsidR="0075630B" w:rsidRDefault="00C51D9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7471C1B" w14:textId="77777777" w:rsidR="0075630B" w:rsidRDefault="00C51D9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E0E19AB" w14:textId="77777777" w:rsidR="0075630B" w:rsidRDefault="00C51D9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4DFB7123" w14:textId="77777777" w:rsidR="0075630B" w:rsidRDefault="00C51D9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 w14:paraId="022F4D95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EF4C98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FE485B5" w14:textId="77777777" w:rsidR="0075630B" w:rsidRDefault="00C51D9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CEA2AAD" w14:textId="77777777" w:rsidR="0075630B" w:rsidRDefault="00C51D9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E73F1FB" w14:textId="77777777" w:rsidR="0075630B" w:rsidRDefault="00C51D9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11720CC" w14:textId="77777777" w:rsidR="0075630B" w:rsidRDefault="00C51D9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F51FA32" w14:textId="77777777" w:rsidR="0075630B" w:rsidRDefault="00C51D9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56F7F999" w14:textId="77777777" w:rsidR="0075630B" w:rsidRDefault="00C51D9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 w14:paraId="2468FEB3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BC00F4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Voltage 1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21772A3" w14:textId="77777777" w:rsidR="0075630B" w:rsidRDefault="00C51D9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2.130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8959F39" w14:textId="77777777" w:rsidR="0075630B" w:rsidRDefault="00C51D9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0.050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F0A168A" w14:textId="77777777" w:rsidR="0075630B" w:rsidRDefault="00C51D9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1.278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10F74E4" w14:textId="77777777" w:rsidR="0075630B" w:rsidRDefault="00C51D9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1.695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904109D" w14:textId="77777777" w:rsidR="0075630B" w:rsidRDefault="00C51D9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0.175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3BFE434F" w14:textId="77777777" w:rsidR="0075630B" w:rsidRDefault="00C51D9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2.130</w:t>
            </w:r>
          </w:p>
        </w:tc>
      </w:tr>
      <w:tr w:rsidR="0075630B" w14:paraId="5BA70037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AFFDA1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Voltage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45D8B20" w14:textId="77777777" w:rsidR="0075630B" w:rsidRDefault="00C51D9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3AF3972" w14:textId="77777777" w:rsidR="0075630B" w:rsidRDefault="00C51D9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43B96C4" w14:textId="77777777" w:rsidR="0075630B" w:rsidRDefault="00C51D9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D13BA90" w14:textId="77777777" w:rsidR="0075630B" w:rsidRDefault="00C51D9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8E90C97" w14:textId="77777777" w:rsidR="0075630B" w:rsidRDefault="00C51D9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0F94D473" w14:textId="77777777" w:rsidR="0075630B" w:rsidRDefault="00C51D9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 w14:paraId="56A8E354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0C01FEA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lang w:val="fr-FR"/>
              </w:rPr>
              <w:t>Voltage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59516FE" w14:textId="77777777" w:rsidR="0075630B" w:rsidRDefault="00C51D90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39FF6F3" w14:textId="77777777" w:rsidR="0075630B" w:rsidRDefault="00C51D90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AD1989A" w14:textId="77777777" w:rsidR="0075630B" w:rsidRDefault="00C51D90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5D81AFF" w14:textId="77777777" w:rsidR="0075630B" w:rsidRDefault="00C51D90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E907451" w14:textId="77777777" w:rsidR="0075630B" w:rsidRDefault="00C51D90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26CB0C70" w14:textId="77777777" w:rsidR="0075630B" w:rsidRDefault="00C51D90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</w:tr>
    </w:tbl>
    <w:p w14:paraId="2825E1A9" w14:textId="77777777" w:rsidR="0067327A" w:rsidRDefault="0067327A" w:rsidP="0052040B">
      <w:pPr>
        <w:pStyle w:val="Header"/>
        <w:tabs>
          <w:tab w:val="clear" w:pos="4320"/>
          <w:tab w:val="clear" w:pos="8640"/>
          <w:tab w:val="left" w:pos="720"/>
        </w:tabs>
        <w:rPr>
          <w:rFonts w:ascii="Arial" w:hAnsi="Arial" w:cs="Arial"/>
          <w:b/>
          <w:bCs/>
        </w:rPr>
      </w:pPr>
    </w:p>
    <w:tbl>
      <w:tblPr>
        <w:tblW w:w="0" w:type="auto"/>
        <w:tblInd w:w="1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73"/>
        <w:gridCol w:w="955"/>
        <w:gridCol w:w="955"/>
        <w:gridCol w:w="955"/>
        <w:gridCol w:w="955"/>
        <w:gridCol w:w="955"/>
        <w:gridCol w:w="956"/>
      </w:tblGrid>
      <w:tr w:rsidR="0075630B" w14:paraId="7E62F2A1" w14:textId="77777777">
        <w:trPr>
          <w:trHeight w:val="223"/>
        </w:trPr>
        <w:tc>
          <w:tcPr>
            <w:tcW w:w="7004" w:type="dxa"/>
            <w:gridSpan w:val="7"/>
            <w:shd w:val="clear" w:color="auto" w:fill="E6E6E6"/>
          </w:tcPr>
          <w:p w14:paraId="504EE98F" w14:textId="77777777" w:rsidR="0075630B" w:rsidRDefault="0075630B" w:rsidP="00A5492D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lastRenderedPageBreak/>
              <w:t>Harmonic distortion table</w:t>
            </w:r>
            <w:r w:rsidR="00A5492D">
              <w:rPr>
                <w:rFonts w:ascii="Arial" w:hAnsi="Arial" w:cs="Arial"/>
                <w:b/>
              </w:rPr>
              <w:t xml:space="preserve"> – Peak values, voltage is phase to ground</w:t>
            </w:r>
          </w:p>
        </w:tc>
      </w:tr>
      <w:tr w:rsidR="0075630B" w14:paraId="169423B2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6E6E6"/>
          </w:tcPr>
          <w:p w14:paraId="350308F8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Hz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07BDCF2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Cur1</w:t>
            </w:r>
          </w:p>
        </w:tc>
        <w:tc>
          <w:tcPr>
            <w:tcW w:w="955" w:type="dxa"/>
            <w:tcBorders>
              <w:left w:val="single" w:sz="2" w:space="0" w:color="auto"/>
            </w:tcBorders>
            <w:shd w:val="clear" w:color="auto" w:fill="E6E6E6"/>
          </w:tcPr>
          <w:p w14:paraId="3AD81B5D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Vlt1</w:t>
            </w:r>
          </w:p>
        </w:tc>
        <w:tc>
          <w:tcPr>
            <w:tcW w:w="955" w:type="dxa"/>
            <w:shd w:val="clear" w:color="auto" w:fill="E6E6E6"/>
          </w:tcPr>
          <w:p w14:paraId="0F9E8466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Cur2</w:t>
            </w:r>
          </w:p>
        </w:tc>
        <w:tc>
          <w:tcPr>
            <w:tcW w:w="955" w:type="dxa"/>
            <w:shd w:val="clear" w:color="auto" w:fill="E6E6E6"/>
          </w:tcPr>
          <w:p w14:paraId="4F49E6B7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Vlt2</w:t>
            </w:r>
          </w:p>
        </w:tc>
        <w:tc>
          <w:tcPr>
            <w:tcW w:w="955" w:type="dxa"/>
            <w:shd w:val="clear" w:color="auto" w:fill="E6E6E6"/>
          </w:tcPr>
          <w:p w14:paraId="6124D405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Cur3</w:t>
            </w:r>
          </w:p>
        </w:tc>
        <w:tc>
          <w:tcPr>
            <w:tcW w:w="956" w:type="dxa"/>
            <w:shd w:val="clear" w:color="auto" w:fill="E6E6E6"/>
          </w:tcPr>
          <w:p w14:paraId="5CE69FFA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Vlt3</w:t>
            </w:r>
          </w:p>
        </w:tc>
      </w:tr>
      <w:tr w:rsidR="0075630B" w14:paraId="3C2AD298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4C2A3064" w14:textId="77777777" w:rsidR="0075630B" w:rsidRDefault="00C51D9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098F462C" w14:textId="77777777" w:rsidR="0075630B" w:rsidRDefault="00C51D9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55.0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5883B14B" w14:textId="77777777" w:rsidR="0075630B" w:rsidRDefault="00C51D9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303</w:t>
            </w:r>
          </w:p>
        </w:tc>
        <w:tc>
          <w:tcPr>
            <w:tcW w:w="955" w:type="dxa"/>
          </w:tcPr>
          <w:p w14:paraId="4F3563A3" w14:textId="77777777" w:rsidR="0075630B" w:rsidRDefault="00C51D9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E3C3270" w14:textId="77777777" w:rsidR="0075630B" w:rsidRDefault="00C51D9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667E4CD" w14:textId="77777777" w:rsidR="0075630B" w:rsidRDefault="00C51D9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0AC17ED1" w14:textId="77777777" w:rsidR="0075630B" w:rsidRDefault="00C51D9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C51D90" w14:paraId="3338C4CB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51DDF3AC" w14:textId="77777777" w:rsidR="00C51D90" w:rsidRDefault="00C51D9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4ADA0140" w14:textId="77777777" w:rsidR="00C51D90" w:rsidRDefault="00C51D9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0.3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286EC014" w14:textId="77777777" w:rsidR="00C51D90" w:rsidRDefault="00C51D9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3BCB9236" w14:textId="77777777" w:rsidR="00C51D90" w:rsidRDefault="00C51D9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BB4FE62" w14:textId="77777777" w:rsidR="00C51D90" w:rsidRDefault="00C51D9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98FA422" w14:textId="77777777" w:rsidR="00C51D90" w:rsidRDefault="00C51D9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56987E79" w14:textId="77777777" w:rsidR="00C51D90" w:rsidRDefault="00C51D9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C51D90" w14:paraId="6DFCFDD6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23E27B9C" w14:textId="77777777" w:rsidR="00C51D90" w:rsidRDefault="00C51D9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42ACDDAC" w14:textId="77777777" w:rsidR="00C51D90" w:rsidRDefault="00C51D9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0.3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7CC0ECB1" w14:textId="77777777" w:rsidR="00C51D90" w:rsidRDefault="00C51D9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10454102" w14:textId="77777777" w:rsidR="00C51D90" w:rsidRDefault="00C51D9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BDBA332" w14:textId="77777777" w:rsidR="00C51D90" w:rsidRDefault="00C51D9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4109B37" w14:textId="77777777" w:rsidR="00C51D90" w:rsidRDefault="00C51D9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4C1F75F4" w14:textId="77777777" w:rsidR="00C51D90" w:rsidRDefault="00C51D9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C51D90" w14:paraId="0F8A6869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1DA2DFAC" w14:textId="77777777" w:rsidR="00C51D90" w:rsidRDefault="00C51D9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0C6B96BD" w14:textId="77777777" w:rsidR="00C51D90" w:rsidRDefault="00C51D9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16828E8E" w14:textId="77777777" w:rsidR="00C51D90" w:rsidRDefault="00C51D9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29A39269" w14:textId="77777777" w:rsidR="00C51D90" w:rsidRDefault="00C51D9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334A229" w14:textId="77777777" w:rsidR="00C51D90" w:rsidRDefault="00C51D9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53DB479" w14:textId="77777777" w:rsidR="00C51D90" w:rsidRDefault="00C51D9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7B413490" w14:textId="77777777" w:rsidR="00C51D90" w:rsidRDefault="00C51D9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C51D90" w14:paraId="75AEF0E7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4BD42D6E" w14:textId="77777777" w:rsidR="00C51D90" w:rsidRDefault="00C51D9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25DFB206" w14:textId="77777777" w:rsidR="00C51D90" w:rsidRDefault="00C51D9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2.5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11BD5A96" w14:textId="77777777" w:rsidR="00C51D90" w:rsidRDefault="00C51D9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  <w:tc>
          <w:tcPr>
            <w:tcW w:w="955" w:type="dxa"/>
          </w:tcPr>
          <w:p w14:paraId="2848EE22" w14:textId="77777777" w:rsidR="00C51D90" w:rsidRDefault="00C51D9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0E44654" w14:textId="77777777" w:rsidR="00C51D90" w:rsidRDefault="00C51D9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06AABEE" w14:textId="77777777" w:rsidR="00C51D90" w:rsidRDefault="00C51D9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375291C5" w14:textId="77777777" w:rsidR="00C51D90" w:rsidRDefault="00C51D9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C51D90" w14:paraId="19AB820E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535CD2EA" w14:textId="77777777" w:rsidR="00C51D90" w:rsidRDefault="00C51D9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2B1444BC" w14:textId="77777777" w:rsidR="00C51D90" w:rsidRDefault="00C51D9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439D9F16" w14:textId="77777777" w:rsidR="00C51D90" w:rsidRDefault="00C51D9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10ECF114" w14:textId="77777777" w:rsidR="00C51D90" w:rsidRDefault="00C51D9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CE936D3" w14:textId="77777777" w:rsidR="00C51D90" w:rsidRDefault="00C51D9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9E91D16" w14:textId="77777777" w:rsidR="00C51D90" w:rsidRDefault="00C51D9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0F0DA625" w14:textId="77777777" w:rsidR="00C51D90" w:rsidRDefault="00C51D9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C51D90" w14:paraId="662FED6C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63A917CB" w14:textId="77777777" w:rsidR="00C51D90" w:rsidRDefault="00C51D9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6902B63D" w14:textId="77777777" w:rsidR="00C51D90" w:rsidRDefault="00C51D9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1.5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281626CA" w14:textId="77777777" w:rsidR="00C51D90" w:rsidRDefault="00C51D9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955" w:type="dxa"/>
          </w:tcPr>
          <w:p w14:paraId="74DAEB0C" w14:textId="77777777" w:rsidR="00C51D90" w:rsidRDefault="00C51D9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D781922" w14:textId="77777777" w:rsidR="00C51D90" w:rsidRDefault="00C51D9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368E4DF" w14:textId="77777777" w:rsidR="00C51D90" w:rsidRDefault="00C51D9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7A212FB3" w14:textId="77777777" w:rsidR="00C51D90" w:rsidRDefault="00C51D9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C51D90" w14:paraId="39D5310C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57B42AC4" w14:textId="77777777" w:rsidR="00C51D90" w:rsidRDefault="00C51D9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35D97593" w14:textId="77777777" w:rsidR="00C51D90" w:rsidRDefault="00C51D9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7280501B" w14:textId="77777777" w:rsidR="00C51D90" w:rsidRDefault="00C51D9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3F8E157E" w14:textId="77777777" w:rsidR="00C51D90" w:rsidRDefault="00C51D9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8DB5C03" w14:textId="77777777" w:rsidR="00C51D90" w:rsidRDefault="00C51D9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265C5BE" w14:textId="77777777" w:rsidR="00C51D90" w:rsidRDefault="00C51D9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355FDE05" w14:textId="77777777" w:rsidR="00C51D90" w:rsidRDefault="00C51D9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C51D90" w14:paraId="2C2359E0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42C75AEC" w14:textId="77777777" w:rsidR="00C51D90" w:rsidRDefault="00C51D9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74F7E719" w14:textId="77777777" w:rsidR="00C51D90" w:rsidRDefault="00C51D9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6569A257" w14:textId="77777777" w:rsidR="00C51D90" w:rsidRDefault="00C51D9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2085D1FA" w14:textId="77777777" w:rsidR="00C51D90" w:rsidRDefault="00C51D9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8D52CA7" w14:textId="77777777" w:rsidR="00C51D90" w:rsidRDefault="00C51D9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51ECB6D" w14:textId="77777777" w:rsidR="00C51D90" w:rsidRDefault="00C51D9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796ED662" w14:textId="77777777" w:rsidR="00C51D90" w:rsidRDefault="00C51D9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C51D90" w14:paraId="056F79DA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633BABFB" w14:textId="77777777" w:rsidR="00C51D90" w:rsidRDefault="00C51D9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0341B293" w14:textId="77777777" w:rsidR="00C51D90" w:rsidRDefault="00C51D9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0A6C6495" w14:textId="77777777" w:rsidR="00C51D90" w:rsidRDefault="00C51D9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7B5B5DED" w14:textId="77777777" w:rsidR="00C51D90" w:rsidRDefault="00C51D9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B2F4DF6" w14:textId="77777777" w:rsidR="00C51D90" w:rsidRDefault="00C51D9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0CED79E" w14:textId="77777777" w:rsidR="00C51D90" w:rsidRDefault="00C51D9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7A32AEF9" w14:textId="77777777" w:rsidR="00C51D90" w:rsidRDefault="00C51D9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C51D90" w14:paraId="74808D47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20A2492F" w14:textId="77777777" w:rsidR="00C51D90" w:rsidRDefault="00C51D9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0CDE5144" w14:textId="77777777" w:rsidR="00C51D90" w:rsidRDefault="00C51D9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0.5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47E0523A" w14:textId="77777777" w:rsidR="00C51D90" w:rsidRDefault="00C51D9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955" w:type="dxa"/>
          </w:tcPr>
          <w:p w14:paraId="03BF6194" w14:textId="77777777" w:rsidR="00C51D90" w:rsidRDefault="00C51D9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00F0A75" w14:textId="77777777" w:rsidR="00C51D90" w:rsidRDefault="00C51D9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C112456" w14:textId="77777777" w:rsidR="00C51D90" w:rsidRDefault="00C51D9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78ABDE6A" w14:textId="77777777" w:rsidR="00C51D90" w:rsidRDefault="00C51D9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C51D90" w14:paraId="208EC94E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02B8D7E7" w14:textId="77777777" w:rsidR="00C51D90" w:rsidRDefault="00C51D9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600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083F7D2E" w14:textId="77777777" w:rsidR="00C51D90" w:rsidRDefault="00C51D9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06B21367" w14:textId="77777777" w:rsidR="00C51D90" w:rsidRDefault="00C51D9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789EF7AC" w14:textId="77777777" w:rsidR="00C51D90" w:rsidRDefault="00C51D9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5908B4F" w14:textId="77777777" w:rsidR="00C51D90" w:rsidRDefault="00C51D9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53D1205" w14:textId="77777777" w:rsidR="00C51D90" w:rsidRDefault="00C51D9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62E905C2" w14:textId="77777777" w:rsidR="00C51D90" w:rsidRDefault="00C51D9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</w:tbl>
    <w:p w14:paraId="20CD8968" w14:textId="77777777" w:rsidR="00DA63F2" w:rsidRDefault="00DA63F2" w:rsidP="00544B6F">
      <w:pPr>
        <w:rPr>
          <w:rFonts w:ascii="Arial" w:hAnsi="Arial" w:cs="Arial"/>
          <w:b/>
          <w:bCs/>
        </w:rPr>
      </w:pPr>
    </w:p>
    <w:p w14:paraId="081D2CFB" w14:textId="77777777" w:rsidR="00F24F06" w:rsidRDefault="00C51D90" w:rsidP="00F24F06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drawing>
          <wp:inline distT="0" distB="0" distL="0" distR="0" wp14:anchorId="6785701B" wp14:editId="052A9A72">
            <wp:extent cx="7196455" cy="17691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6455" cy="1769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53569F" w14:textId="77777777" w:rsidR="00C51D90" w:rsidRDefault="00C51D90" w:rsidP="00C51D90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>: Current harmonic distortion plot</w:t>
      </w:r>
    </w:p>
    <w:p w14:paraId="322F0FDE" w14:textId="77777777" w:rsidR="00C51D90" w:rsidRDefault="00C51D90" w:rsidP="00C51D90"/>
    <w:p w14:paraId="52808606" w14:textId="77777777" w:rsidR="00C51D90" w:rsidRDefault="00C51D90" w:rsidP="00C51D90">
      <w:r>
        <w:rPr>
          <w:noProof/>
        </w:rPr>
        <w:drawing>
          <wp:inline distT="0" distB="0" distL="0" distR="0" wp14:anchorId="4E73CAB3" wp14:editId="4B341336">
            <wp:extent cx="7196455" cy="176911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6455" cy="1769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A26DDF" w14:textId="77777777" w:rsidR="00C51D90" w:rsidRDefault="00C51D90" w:rsidP="00C51D90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>: Voltage harmonic distortion plot</w:t>
      </w:r>
    </w:p>
    <w:p w14:paraId="1D5DC7C0" w14:textId="77777777" w:rsidR="00C51D90" w:rsidRDefault="00C51D90" w:rsidP="00C51D90"/>
    <w:p w14:paraId="31C4CC05" w14:textId="77777777" w:rsidR="00C51D90" w:rsidRDefault="00C51D90" w:rsidP="00C51D90">
      <w:r>
        <w:rPr>
          <w:noProof/>
        </w:rPr>
        <w:drawing>
          <wp:inline distT="0" distB="0" distL="0" distR="0" wp14:anchorId="27D1E4D2" wp14:editId="3A441CD6">
            <wp:extent cx="6186805" cy="18999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D3A94A" w14:textId="77777777" w:rsidR="00C51D90" w:rsidRDefault="00C51D90" w:rsidP="00C51D90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>: Raw Current</w:t>
      </w:r>
    </w:p>
    <w:p w14:paraId="0412750C" w14:textId="77777777" w:rsidR="00C51D90" w:rsidRDefault="00C51D90" w:rsidP="00C51D90"/>
    <w:p w14:paraId="5320F5D2" w14:textId="77777777" w:rsidR="00C51D90" w:rsidRDefault="00C51D90" w:rsidP="00C51D90">
      <w:r>
        <w:rPr>
          <w:noProof/>
        </w:rPr>
        <w:lastRenderedPageBreak/>
        <w:drawing>
          <wp:inline distT="0" distB="0" distL="0" distR="0" wp14:anchorId="621321B2" wp14:editId="13008F58">
            <wp:extent cx="6186805" cy="18999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83566D" w14:textId="77777777" w:rsidR="00C51D90" w:rsidRDefault="00C51D90" w:rsidP="00C51D90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t>: Raw Current Frequency spectrum</w:t>
      </w:r>
    </w:p>
    <w:p w14:paraId="739764F8" w14:textId="77777777" w:rsidR="00C51D90" w:rsidRDefault="00C51D90" w:rsidP="00C51D90"/>
    <w:p w14:paraId="120961FA" w14:textId="77777777" w:rsidR="00C51D90" w:rsidRDefault="00C51D90" w:rsidP="00C51D90">
      <w:r>
        <w:rPr>
          <w:noProof/>
        </w:rPr>
        <w:drawing>
          <wp:inline distT="0" distB="0" distL="0" distR="0" wp14:anchorId="1787E91B" wp14:editId="540664E2">
            <wp:extent cx="6186805" cy="18999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006C3F" w14:textId="77777777" w:rsidR="00C51D90" w:rsidRDefault="00C51D90" w:rsidP="00C51D90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5</w:t>
      </w:r>
      <w:r>
        <w:fldChar w:fldCharType="end"/>
      </w:r>
      <w:r>
        <w:t>: Raw Voltage</w:t>
      </w:r>
    </w:p>
    <w:p w14:paraId="644557BE" w14:textId="77777777" w:rsidR="00C51D90" w:rsidRDefault="00C51D90" w:rsidP="00C51D90"/>
    <w:p w14:paraId="53441054" w14:textId="77777777" w:rsidR="00C51D90" w:rsidRDefault="00C51D90" w:rsidP="00C51D90">
      <w:r>
        <w:rPr>
          <w:noProof/>
        </w:rPr>
        <w:drawing>
          <wp:inline distT="0" distB="0" distL="0" distR="0" wp14:anchorId="14591529" wp14:editId="388D7E51">
            <wp:extent cx="6186805" cy="189992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334D77" w14:textId="77777777" w:rsidR="00C51D90" w:rsidRDefault="00C51D90" w:rsidP="00C51D90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6</w:t>
      </w:r>
      <w:r>
        <w:fldChar w:fldCharType="end"/>
      </w:r>
      <w:r>
        <w:t>: Raw Voltage Frequency spectrum</w:t>
      </w:r>
    </w:p>
    <w:p w14:paraId="4C2FBE19" w14:textId="77777777" w:rsidR="00C51D90" w:rsidRDefault="00C51D90" w:rsidP="00C51D90"/>
    <w:p w14:paraId="5E9CA643" w14:textId="77777777" w:rsidR="00C51D90" w:rsidRDefault="00C51D90" w:rsidP="00C51D90">
      <w:r>
        <w:rPr>
          <w:noProof/>
        </w:rPr>
        <w:drawing>
          <wp:inline distT="0" distB="0" distL="0" distR="0" wp14:anchorId="2733BAA6" wp14:editId="068C4840">
            <wp:extent cx="6186805" cy="189992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A348BC" w14:textId="77777777" w:rsidR="00C51D90" w:rsidRDefault="00C51D90" w:rsidP="00C51D90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7</w:t>
      </w:r>
      <w:r>
        <w:fldChar w:fldCharType="end"/>
      </w:r>
      <w:r>
        <w:t>: Demodulated current trace</w:t>
      </w:r>
    </w:p>
    <w:p w14:paraId="252A1975" w14:textId="77777777" w:rsidR="00C51D90" w:rsidRDefault="00C51D90" w:rsidP="00C51D90"/>
    <w:p w14:paraId="5B1F6A14" w14:textId="77777777" w:rsidR="00C51D90" w:rsidRDefault="00C51D90" w:rsidP="00C51D90">
      <w:r>
        <w:rPr>
          <w:noProof/>
        </w:rPr>
        <w:lastRenderedPageBreak/>
        <w:drawing>
          <wp:inline distT="0" distB="0" distL="0" distR="0" wp14:anchorId="4EBC7FD6" wp14:editId="3081249D">
            <wp:extent cx="6186805" cy="189992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357388" w14:textId="77777777" w:rsidR="00C51D90" w:rsidRDefault="00C51D90" w:rsidP="00C51D90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8</w:t>
      </w:r>
      <w:r>
        <w:fldChar w:fldCharType="end"/>
      </w:r>
      <w:r>
        <w:t>: Raw current spectrum</w:t>
      </w:r>
    </w:p>
    <w:p w14:paraId="209E0253" w14:textId="77777777" w:rsidR="00C51D90" w:rsidRDefault="00C51D90" w:rsidP="00C51D90"/>
    <w:p w14:paraId="68CBDC6D" w14:textId="77777777" w:rsidR="00C51D90" w:rsidRDefault="00C51D90" w:rsidP="00C51D90">
      <w:r>
        <w:rPr>
          <w:noProof/>
        </w:rPr>
        <w:drawing>
          <wp:inline distT="0" distB="0" distL="0" distR="0" wp14:anchorId="656655C7" wp14:editId="21F59CB8">
            <wp:extent cx="6186805" cy="189992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D43D3A" w14:textId="77777777" w:rsidR="00C51D90" w:rsidRDefault="00C51D90" w:rsidP="00C51D90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9</w:t>
      </w:r>
      <w:r>
        <w:fldChar w:fldCharType="end"/>
      </w:r>
      <w:r>
        <w:t>: Demodulated current spectrum</w:t>
      </w:r>
    </w:p>
    <w:p w14:paraId="3C3DCF09" w14:textId="77777777" w:rsidR="00C51D90" w:rsidRDefault="00C51D90" w:rsidP="00C51D90"/>
    <w:p w14:paraId="2A3C5494" w14:textId="77777777" w:rsidR="00C51D90" w:rsidRPr="00C51D90" w:rsidRDefault="00C51D90" w:rsidP="00C51D90"/>
    <w:sectPr w:rsidR="00C51D90" w:rsidRPr="00C51D90" w:rsidSect="00C51D90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type w:val="continuous"/>
      <w:pgSz w:w="12240" w:h="15840" w:code="1"/>
      <w:pgMar w:top="187" w:right="360" w:bottom="547" w:left="547" w:header="86" w:footer="590" w:gutter="0"/>
      <w:cols w:space="720"/>
      <w:docGrid w:linePitch="272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EB0F537" w14:textId="77777777" w:rsidR="00826BEC" w:rsidRDefault="00826BEC">
      <w:pPr>
        <w:pStyle w:val="BodyText"/>
      </w:pPr>
      <w:r>
        <w:separator/>
      </w:r>
    </w:p>
  </w:endnote>
  <w:endnote w:type="continuationSeparator" w:id="0">
    <w:p w14:paraId="4CDFF8A6" w14:textId="77777777" w:rsidR="00826BEC" w:rsidRDefault="00826BEC">
      <w:pPr>
        <w:pStyle w:val="BodyText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CE5BDF4" w14:textId="77777777" w:rsidR="00827A18" w:rsidRDefault="00827A18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4B503D1" w14:textId="77777777" w:rsidR="00827A18" w:rsidRDefault="00827A18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FAB344C" w14:textId="77777777" w:rsidR="00827A18" w:rsidRDefault="00827A18" w:rsidP="00BE2982">
    <w:pPr>
      <w:pStyle w:val="Footer"/>
      <w:jc w:val="right"/>
    </w:pPr>
    <w:r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A533F4">
      <w:rPr>
        <w:rStyle w:val="PageNumber"/>
        <w:noProof/>
      </w:rPr>
      <w:t>1</w:t>
    </w:r>
    <w:r>
      <w:rPr>
        <w:rStyle w:val="PageNumber"/>
      </w:rPr>
      <w:fldChar w:fldCharType="end"/>
    </w:r>
    <w:r>
      <w:rPr>
        <w:rStyle w:val="PageNumber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A533F4">
      <w:rPr>
        <w:rStyle w:val="PageNumber"/>
        <w:noProof/>
      </w:rPr>
      <w:t>6</w:t>
    </w:r>
    <w:r>
      <w:rPr>
        <w:rStyle w:val="PageNumber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6926904" w14:textId="77777777" w:rsidR="00841124" w:rsidRDefault="00841124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4F9CD86" w14:textId="77777777" w:rsidR="00826BEC" w:rsidRDefault="00826BEC">
      <w:pPr>
        <w:pStyle w:val="BodyText"/>
      </w:pPr>
      <w:r>
        <w:separator/>
      </w:r>
    </w:p>
  </w:footnote>
  <w:footnote w:type="continuationSeparator" w:id="0">
    <w:p w14:paraId="2A79F4F7" w14:textId="77777777" w:rsidR="00826BEC" w:rsidRDefault="00826BEC">
      <w:pPr>
        <w:pStyle w:val="BodyText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ECDB31D" w14:textId="77777777" w:rsidR="00841124" w:rsidRDefault="00841124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B881A57" w14:textId="77777777" w:rsidR="002F5BD6" w:rsidRDefault="002F5BD6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b/>
        <w:sz w:val="16"/>
        <w:szCs w:val="16"/>
      </w:rPr>
    </w:pPr>
  </w:p>
  <w:p w14:paraId="2F677358" w14:textId="18246895" w:rsidR="00830042" w:rsidRPr="00841124" w:rsidRDefault="00830042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Plant Name:  </w:t>
    </w:r>
    <w:r w:rsidRPr="00841124">
      <w:rPr>
        <w:rFonts w:ascii="Arial" w:hAnsi="Arial" w:cs="Arial"/>
        <w:b/>
        <w:sz w:val="16"/>
        <w:szCs w:val="16"/>
      </w:rPr>
      <w:tab/>
    </w:r>
    <w:r w:rsidR="00C51D90">
      <w:rPr>
        <w:rFonts w:ascii="Arial" w:hAnsi="Arial" w:cs="Arial"/>
        <w:sz w:val="16"/>
        <w:szCs w:val="16"/>
      </w:rPr>
      <w:t>PLTU Jeranjang</w:t>
    </w:r>
    <w:r w:rsidRPr="00841124">
      <w:rPr>
        <w:rFonts w:ascii="Arial" w:hAnsi="Arial" w:cs="Arial"/>
        <w:sz w:val="16"/>
        <w:szCs w:val="16"/>
      </w:rPr>
      <w:tab/>
    </w:r>
    <w:r w:rsidRPr="00841124">
      <w:rPr>
        <w:rFonts w:ascii="Arial" w:hAnsi="Arial" w:cs="Arial"/>
        <w:b/>
        <w:sz w:val="16"/>
        <w:szCs w:val="16"/>
      </w:rPr>
      <w:t>Equipment:</w:t>
    </w:r>
    <w:r w:rsidRPr="00841124">
      <w:rPr>
        <w:rFonts w:ascii="Arial" w:hAnsi="Arial" w:cs="Arial"/>
        <w:b/>
        <w:sz w:val="16"/>
        <w:szCs w:val="16"/>
      </w:rPr>
      <w:tab/>
    </w:r>
    <w:r w:rsidR="00A533F4">
      <w:rPr>
        <w:rFonts w:ascii="Arial" w:hAnsi="Arial" w:cs="Arial"/>
        <w:sz w:val="16"/>
        <w:szCs w:val="16"/>
      </w:rPr>
      <w:t>BC 52</w:t>
    </w:r>
    <w:bookmarkStart w:id="0" w:name="_GoBack"/>
    <w:bookmarkEnd w:id="0"/>
  </w:p>
  <w:p w14:paraId="2EC0B4A3" w14:textId="77777777" w:rsidR="00830042" w:rsidRPr="00841124" w:rsidRDefault="00830042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Coordinator:</w:t>
    </w:r>
    <w:r w:rsidRPr="00841124">
      <w:rPr>
        <w:rFonts w:ascii="Arial" w:hAnsi="Arial" w:cs="Arial"/>
        <w:sz w:val="16"/>
        <w:szCs w:val="16"/>
      </w:rPr>
      <w:tab/>
    </w:r>
    <w:r w:rsidR="00C51D90">
      <w:rPr>
        <w:rFonts w:ascii="Arial" w:hAnsi="Arial" w:cs="Arial"/>
        <w:sz w:val="16"/>
        <w:szCs w:val="16"/>
      </w:rPr>
      <w:t>RIZKI FIRMANSYAH</w:t>
    </w:r>
    <w:r w:rsidRPr="00841124">
      <w:rPr>
        <w:rFonts w:ascii="Arial" w:hAnsi="Arial" w:cs="Arial"/>
        <w:sz w:val="16"/>
        <w:szCs w:val="16"/>
      </w:rPr>
      <w:tab/>
    </w:r>
    <w:r w:rsidRPr="00841124">
      <w:rPr>
        <w:rFonts w:ascii="Arial" w:hAnsi="Arial" w:cs="Arial"/>
        <w:b/>
        <w:sz w:val="16"/>
        <w:szCs w:val="16"/>
      </w:rPr>
      <w:t>Analyst :</w:t>
    </w:r>
    <w:r w:rsidRPr="00841124">
      <w:rPr>
        <w:rFonts w:ascii="Arial" w:hAnsi="Arial" w:cs="Arial"/>
        <w:sz w:val="16"/>
        <w:szCs w:val="16"/>
      </w:rPr>
      <w:tab/>
    </w:r>
    <w:r w:rsidR="00C51D90">
      <w:rPr>
        <w:rFonts w:ascii="Arial" w:hAnsi="Arial" w:cs="Arial"/>
        <w:sz w:val="16"/>
        <w:szCs w:val="16"/>
      </w:rPr>
      <w:t>****</w:t>
    </w:r>
  </w:p>
  <w:p w14:paraId="31DE9780" w14:textId="5D2799E0" w:rsidR="00AD072B" w:rsidRPr="00841124" w:rsidRDefault="00AD072B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Date: </w:t>
    </w:r>
    <w:r w:rsidRPr="00841124">
      <w:rPr>
        <w:rFonts w:ascii="Arial" w:hAnsi="Arial" w:cs="Arial"/>
        <w:sz w:val="16"/>
        <w:szCs w:val="16"/>
      </w:rPr>
      <w:tab/>
    </w:r>
    <w:r w:rsidR="00A533F4">
      <w:rPr>
        <w:rFonts w:ascii="Arial" w:hAnsi="Arial" w:cs="Arial"/>
        <w:sz w:val="16"/>
        <w:szCs w:val="16"/>
      </w:rPr>
      <w:t>06/05/2026</w:t>
    </w:r>
    <w:r w:rsidR="00C51D90">
      <w:rPr>
        <w:rFonts w:ascii="Arial" w:hAnsi="Arial" w:cs="Arial"/>
        <w:sz w:val="16"/>
        <w:szCs w:val="16"/>
      </w:rPr>
      <w:t xml:space="preserve"> 16:26:30</w:t>
    </w:r>
  </w:p>
  <w:p w14:paraId="4366CB83" w14:textId="04E12921" w:rsidR="00AD072B" w:rsidRPr="00E43C72" w:rsidRDefault="00AD072B" w:rsidP="00830042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File name:</w:t>
    </w:r>
    <w:r w:rsidRPr="00841124">
      <w:rPr>
        <w:rFonts w:ascii="Arial" w:hAnsi="Arial" w:cs="Arial"/>
        <w:sz w:val="16"/>
        <w:szCs w:val="16"/>
      </w:rPr>
      <w:t xml:space="preserve"> </w:t>
    </w:r>
    <w:r w:rsidRPr="00841124">
      <w:rPr>
        <w:rFonts w:ascii="Arial" w:hAnsi="Arial" w:cs="Arial"/>
        <w:sz w:val="16"/>
        <w:szCs w:val="16"/>
      </w:rPr>
      <w:tab/>
    </w:r>
    <w:r w:rsidR="00A533F4">
      <w:rPr>
        <w:rFonts w:ascii="Arial" w:hAnsi="Arial" w:cs="Arial"/>
        <w:sz w:val="16"/>
        <w:szCs w:val="16"/>
      </w:rPr>
      <w:t>C:\MCSA\MTR\TAHUN 2026</w:t>
    </w:r>
    <w:r w:rsidR="00C51D90">
      <w:rPr>
        <w:rFonts w:ascii="Arial" w:hAnsi="Arial" w:cs="Arial"/>
        <w:sz w:val="16"/>
        <w:szCs w:val="16"/>
      </w:rPr>
      <w:t>\01. DATA PM\SEPTEMBER\COMMOM\LINE2\BC52_000(HI)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E8FDF11" w14:textId="77777777" w:rsidR="00841124" w:rsidRDefault="0084112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activeWritingStyle w:appName="MSWord" w:lang="en-US" w:vendorID="64" w:dllVersion="6" w:nlCheck="1" w:checkStyle="1"/>
  <w:activeWritingStyle w:appName="MSWord" w:lang="en-US" w:vendorID="64" w:dllVersion="5" w:nlCheck="1" w:checkStyle="1"/>
  <w:activeWritingStyle w:appName="MSWord" w:lang="fr-FR" w:vendorID="64" w:dllVersion="6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80"/>
  <w:drawingGridHorizontalSpacing w:val="100"/>
  <w:drawingGridVerticalSpacing w:val="136"/>
  <w:displayHorizontalDrawingGridEvery w:val="0"/>
  <w:displayVerticalDrawingGridEvery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5630B"/>
    <w:rsid w:val="000670C2"/>
    <w:rsid w:val="00077A3D"/>
    <w:rsid w:val="0008176A"/>
    <w:rsid w:val="000847FB"/>
    <w:rsid w:val="00091A43"/>
    <w:rsid w:val="000B437B"/>
    <w:rsid w:val="000B6924"/>
    <w:rsid w:val="000C3C04"/>
    <w:rsid w:val="000D04E6"/>
    <w:rsid w:val="000D6A70"/>
    <w:rsid w:val="00112C6E"/>
    <w:rsid w:val="00117D48"/>
    <w:rsid w:val="00125942"/>
    <w:rsid w:val="00127920"/>
    <w:rsid w:val="0014376F"/>
    <w:rsid w:val="00154C25"/>
    <w:rsid w:val="00156A8D"/>
    <w:rsid w:val="00183B42"/>
    <w:rsid w:val="00195FEC"/>
    <w:rsid w:val="001B40D6"/>
    <w:rsid w:val="001C1DCE"/>
    <w:rsid w:val="001D5B65"/>
    <w:rsid w:val="00220514"/>
    <w:rsid w:val="00244ABE"/>
    <w:rsid w:val="00272BC0"/>
    <w:rsid w:val="002775CD"/>
    <w:rsid w:val="00280845"/>
    <w:rsid w:val="00296FC9"/>
    <w:rsid w:val="002C185D"/>
    <w:rsid w:val="002C5B52"/>
    <w:rsid w:val="002D6545"/>
    <w:rsid w:val="002F57D6"/>
    <w:rsid w:val="002F5BD6"/>
    <w:rsid w:val="00347B28"/>
    <w:rsid w:val="00371120"/>
    <w:rsid w:val="003A0EE6"/>
    <w:rsid w:val="003B10E5"/>
    <w:rsid w:val="003B4F07"/>
    <w:rsid w:val="003F44E9"/>
    <w:rsid w:val="00412FD2"/>
    <w:rsid w:val="00435419"/>
    <w:rsid w:val="0045405C"/>
    <w:rsid w:val="004545DA"/>
    <w:rsid w:val="00487DA1"/>
    <w:rsid w:val="004C05C1"/>
    <w:rsid w:val="004C12DA"/>
    <w:rsid w:val="004C168E"/>
    <w:rsid w:val="004C6948"/>
    <w:rsid w:val="004E2A54"/>
    <w:rsid w:val="004E6927"/>
    <w:rsid w:val="004F60AD"/>
    <w:rsid w:val="0052040B"/>
    <w:rsid w:val="00520B15"/>
    <w:rsid w:val="00535866"/>
    <w:rsid w:val="005370A8"/>
    <w:rsid w:val="00544B6F"/>
    <w:rsid w:val="00546562"/>
    <w:rsid w:val="0058616D"/>
    <w:rsid w:val="005B45B2"/>
    <w:rsid w:val="005E06CE"/>
    <w:rsid w:val="00604884"/>
    <w:rsid w:val="00612F72"/>
    <w:rsid w:val="00614857"/>
    <w:rsid w:val="00616CEE"/>
    <w:rsid w:val="00622A5F"/>
    <w:rsid w:val="0063792B"/>
    <w:rsid w:val="0064003A"/>
    <w:rsid w:val="0064494A"/>
    <w:rsid w:val="00646F36"/>
    <w:rsid w:val="00647E6F"/>
    <w:rsid w:val="00670623"/>
    <w:rsid w:val="0067327A"/>
    <w:rsid w:val="006875A0"/>
    <w:rsid w:val="00687842"/>
    <w:rsid w:val="00690448"/>
    <w:rsid w:val="006B5920"/>
    <w:rsid w:val="006D068C"/>
    <w:rsid w:val="00701418"/>
    <w:rsid w:val="00703CB0"/>
    <w:rsid w:val="00706B14"/>
    <w:rsid w:val="007105E7"/>
    <w:rsid w:val="00731A15"/>
    <w:rsid w:val="00734896"/>
    <w:rsid w:val="00742167"/>
    <w:rsid w:val="0075630B"/>
    <w:rsid w:val="0076633A"/>
    <w:rsid w:val="00790356"/>
    <w:rsid w:val="007A7F9E"/>
    <w:rsid w:val="007E0DE1"/>
    <w:rsid w:val="007E641C"/>
    <w:rsid w:val="00826BEC"/>
    <w:rsid w:val="00827A18"/>
    <w:rsid w:val="00830042"/>
    <w:rsid w:val="00841124"/>
    <w:rsid w:val="00842403"/>
    <w:rsid w:val="00845840"/>
    <w:rsid w:val="008810D8"/>
    <w:rsid w:val="008C1BFA"/>
    <w:rsid w:val="008F5B31"/>
    <w:rsid w:val="00900377"/>
    <w:rsid w:val="009005CA"/>
    <w:rsid w:val="00914A1B"/>
    <w:rsid w:val="009338D3"/>
    <w:rsid w:val="00936746"/>
    <w:rsid w:val="00951932"/>
    <w:rsid w:val="00954BB1"/>
    <w:rsid w:val="009612B7"/>
    <w:rsid w:val="00975505"/>
    <w:rsid w:val="00975706"/>
    <w:rsid w:val="00997C5D"/>
    <w:rsid w:val="009A75F0"/>
    <w:rsid w:val="009B72AA"/>
    <w:rsid w:val="009C00F3"/>
    <w:rsid w:val="009C264E"/>
    <w:rsid w:val="009D4B86"/>
    <w:rsid w:val="009D5D9E"/>
    <w:rsid w:val="009E2765"/>
    <w:rsid w:val="009E4B50"/>
    <w:rsid w:val="00A15791"/>
    <w:rsid w:val="00A3207E"/>
    <w:rsid w:val="00A341E1"/>
    <w:rsid w:val="00A533F4"/>
    <w:rsid w:val="00A5492D"/>
    <w:rsid w:val="00A74736"/>
    <w:rsid w:val="00A81001"/>
    <w:rsid w:val="00AA1CF8"/>
    <w:rsid w:val="00AD072B"/>
    <w:rsid w:val="00AE13AD"/>
    <w:rsid w:val="00B02A92"/>
    <w:rsid w:val="00B0645E"/>
    <w:rsid w:val="00B17A4F"/>
    <w:rsid w:val="00B30CA3"/>
    <w:rsid w:val="00B3109E"/>
    <w:rsid w:val="00B32D30"/>
    <w:rsid w:val="00B63A45"/>
    <w:rsid w:val="00B830D1"/>
    <w:rsid w:val="00B94F31"/>
    <w:rsid w:val="00B97F36"/>
    <w:rsid w:val="00BB5DCF"/>
    <w:rsid w:val="00BC52BE"/>
    <w:rsid w:val="00BE2982"/>
    <w:rsid w:val="00BE7B65"/>
    <w:rsid w:val="00BF4709"/>
    <w:rsid w:val="00C0290F"/>
    <w:rsid w:val="00C050BA"/>
    <w:rsid w:val="00C51D90"/>
    <w:rsid w:val="00C937A8"/>
    <w:rsid w:val="00CC3313"/>
    <w:rsid w:val="00CC4549"/>
    <w:rsid w:val="00CF14A9"/>
    <w:rsid w:val="00D11A8A"/>
    <w:rsid w:val="00D204FF"/>
    <w:rsid w:val="00D31933"/>
    <w:rsid w:val="00D54FA6"/>
    <w:rsid w:val="00D57381"/>
    <w:rsid w:val="00D62B8B"/>
    <w:rsid w:val="00D82E4F"/>
    <w:rsid w:val="00D87180"/>
    <w:rsid w:val="00D94F84"/>
    <w:rsid w:val="00D9549E"/>
    <w:rsid w:val="00DA63F2"/>
    <w:rsid w:val="00DC361A"/>
    <w:rsid w:val="00DC40BF"/>
    <w:rsid w:val="00E052AC"/>
    <w:rsid w:val="00E1579F"/>
    <w:rsid w:val="00E25BD9"/>
    <w:rsid w:val="00E42480"/>
    <w:rsid w:val="00E512B6"/>
    <w:rsid w:val="00E55C75"/>
    <w:rsid w:val="00E611D9"/>
    <w:rsid w:val="00E86C57"/>
    <w:rsid w:val="00EB0917"/>
    <w:rsid w:val="00EE7054"/>
    <w:rsid w:val="00EF5ECB"/>
    <w:rsid w:val="00EF748F"/>
    <w:rsid w:val="00F07BC8"/>
    <w:rsid w:val="00F15B69"/>
    <w:rsid w:val="00F24F06"/>
    <w:rsid w:val="00F30B40"/>
    <w:rsid w:val="00F31541"/>
    <w:rsid w:val="00F51C99"/>
    <w:rsid w:val="00F548CD"/>
    <w:rsid w:val="00FA0138"/>
    <w:rsid w:val="00FA52F7"/>
    <w:rsid w:val="00FC1BD7"/>
    <w:rsid w:val="00FE3E32"/>
    <w:rsid w:val="00FE43DD"/>
    <w:rsid w:val="00FF06F2"/>
    <w:rsid w:val="00FF37AC"/>
    <w:rsid w:val="00FF5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C007BE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7105E7"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101"/>
      <w:outlineLvl w:val="0"/>
    </w:pPr>
    <w:rPr>
      <w:rFonts w:ascii="Arial" w:hAnsi="Arial"/>
      <w:b/>
      <w:u w:val="single"/>
    </w:rPr>
  </w:style>
  <w:style w:type="paragraph" w:styleId="Heading2">
    <w:name w:val="heading 2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  <w:outlineLvl w:val="1"/>
    </w:pPr>
    <w:rPr>
      <w:rFonts w:ascii="Arial" w:hAnsi="Arial"/>
      <w:bCs/>
      <w:u w:val="single"/>
    </w:rPr>
  </w:style>
  <w:style w:type="paragraph" w:styleId="Heading3">
    <w:name w:val="heading 3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2"/>
    </w:pPr>
    <w:rPr>
      <w:rFonts w:ascii="Arial" w:hAnsi="Arial"/>
      <w:bCs/>
      <w:u w:val="single"/>
    </w:rPr>
  </w:style>
  <w:style w:type="paragraph" w:styleId="Heading4">
    <w:name w:val="heading 4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  <w:tab w:val="left" w:pos="2560"/>
        <w:tab w:val="left" w:pos="5120"/>
        <w:tab w:val="left" w:pos="7680"/>
      </w:tabs>
      <w:autoSpaceDE w:val="0"/>
      <w:autoSpaceDN w:val="0"/>
      <w:adjustRightInd w:val="0"/>
      <w:outlineLvl w:val="3"/>
    </w:pPr>
    <w:rPr>
      <w:rFonts w:ascii="Arial" w:hAnsi="Arial"/>
      <w:b/>
    </w:rPr>
  </w:style>
  <w:style w:type="paragraph" w:styleId="Heading5">
    <w:name w:val="heading 5"/>
    <w:basedOn w:val="Normal"/>
    <w:next w:val="Normal"/>
    <w:qFormat/>
    <w:pPr>
      <w:keepNext/>
      <w:tabs>
        <w:tab w:val="left" w:pos="0"/>
        <w:tab w:val="left" w:pos="1080"/>
        <w:tab w:val="left" w:pos="2340"/>
        <w:tab w:val="left" w:pos="3420"/>
        <w:tab w:val="left" w:pos="4860"/>
        <w:tab w:val="left" w:pos="5940"/>
        <w:tab w:val="left" w:pos="7110"/>
      </w:tabs>
      <w:autoSpaceDE w:val="0"/>
      <w:autoSpaceDN w:val="0"/>
      <w:adjustRightInd w:val="0"/>
      <w:jc w:val="both"/>
      <w:outlineLvl w:val="4"/>
    </w:pPr>
    <w:rPr>
      <w:rFonts w:ascii="Arial" w:hAnsi="Arial"/>
      <w:b/>
      <w:bCs/>
    </w:rPr>
  </w:style>
  <w:style w:type="paragraph" w:styleId="Heading6">
    <w:name w:val="heading 6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5"/>
    </w:pPr>
    <w:rPr>
      <w:rFonts w:ascii="Arial" w:hAnsi="Arial"/>
      <w:b/>
      <w:u w:val="single"/>
    </w:rPr>
  </w:style>
  <w:style w:type="paragraph" w:styleId="Heading7">
    <w:name w:val="heading 7"/>
    <w:basedOn w:val="Normal"/>
    <w:next w:val="Normal"/>
    <w:qFormat/>
    <w:pPr>
      <w:keepNext/>
      <w:tabs>
        <w:tab w:val="left" w:pos="2430"/>
        <w:tab w:val="left" w:pos="3690"/>
        <w:tab w:val="left" w:pos="4140"/>
        <w:tab w:val="left" w:pos="4500"/>
        <w:tab w:val="left" w:pos="5490"/>
        <w:tab w:val="left" w:pos="5850"/>
        <w:tab w:val="left" w:pos="6660"/>
        <w:tab w:val="left" w:pos="7200"/>
      </w:tabs>
      <w:autoSpaceDE w:val="0"/>
      <w:autoSpaceDN w:val="0"/>
      <w:adjustRightInd w:val="0"/>
      <w:jc w:val="center"/>
      <w:outlineLvl w:val="6"/>
    </w:pPr>
    <w:rPr>
      <w:rFonts w:ascii="Arial" w:hAnsi="Arial"/>
      <w:b/>
    </w:rPr>
  </w:style>
  <w:style w:type="paragraph" w:styleId="Heading8">
    <w:name w:val="heading 8"/>
    <w:basedOn w:val="Normal"/>
    <w:next w:val="Normal"/>
    <w:qFormat/>
    <w:pPr>
      <w:keepNext/>
      <w:outlineLvl w:val="7"/>
    </w:pPr>
    <w:rPr>
      <w:rFonts w:ascii="Arial" w:hAnsi="Arial" w:cs="Arial"/>
      <w:b/>
      <w:sz w:val="28"/>
    </w:rPr>
  </w:style>
  <w:style w:type="paragraph" w:styleId="Heading9">
    <w:name w:val="heading 9"/>
    <w:basedOn w:val="Normal"/>
    <w:next w:val="Normal"/>
    <w:qFormat/>
    <w:pPr>
      <w:keepNext/>
      <w:tabs>
        <w:tab w:val="left" w:pos="2000"/>
      </w:tabs>
      <w:ind w:left="300" w:right="-450" w:hanging="700"/>
      <w:outlineLvl w:val="8"/>
    </w:pPr>
    <w:rPr>
      <w:rFonts w:ascii="Arial" w:hAnsi="Arial" w:cs="Arial"/>
      <w:b/>
      <w:bCs/>
      <w:sz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widowControl w:val="0"/>
    </w:pPr>
    <w:rPr>
      <w:b/>
      <w:color w:val="000000"/>
      <w:sz w:val="24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pPr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</w:pPr>
    <w:rPr>
      <w:rFonts w:ascii="Arial" w:hAnsi="Arial"/>
    </w:rPr>
  </w:style>
  <w:style w:type="paragraph" w:styleId="BodyText2">
    <w:name w:val="Body Text 2"/>
    <w:basedOn w:val="Normal"/>
    <w:pPr>
      <w:tabs>
        <w:tab w:val="left" w:pos="0"/>
        <w:tab w:val="left" w:pos="101"/>
        <w:tab w:val="left" w:pos="202"/>
        <w:tab w:val="left" w:pos="900"/>
        <w:tab w:val="left" w:pos="1080"/>
        <w:tab w:val="left" w:pos="1980"/>
        <w:tab w:val="left" w:pos="2790"/>
      </w:tabs>
      <w:autoSpaceDE w:val="0"/>
      <w:autoSpaceDN w:val="0"/>
      <w:adjustRightInd w:val="0"/>
    </w:pPr>
    <w:rPr>
      <w:rFonts w:ascii="Arial" w:hAnsi="Arial"/>
      <w:sz w:val="16"/>
    </w:rPr>
  </w:style>
  <w:style w:type="paragraph" w:styleId="BodyTextIndent2">
    <w:name w:val="Body Text Indent 2"/>
    <w:basedOn w:val="Normal"/>
    <w:pPr>
      <w:tabs>
        <w:tab w:val="left" w:pos="0"/>
        <w:tab w:val="left" w:pos="202"/>
        <w:tab w:val="left" w:pos="5760"/>
        <w:tab w:val="left" w:pos="6570"/>
        <w:tab w:val="left" w:pos="7470"/>
      </w:tabs>
      <w:autoSpaceDE w:val="0"/>
      <w:autoSpaceDN w:val="0"/>
      <w:adjustRightInd w:val="0"/>
      <w:ind w:left="360" w:hanging="158"/>
    </w:pPr>
    <w:rPr>
      <w:rFonts w:ascii="Arial" w:hAnsi="Arial" w:cs="Arial"/>
    </w:rPr>
  </w:style>
  <w:style w:type="paragraph" w:styleId="BodyTextIndent3">
    <w:name w:val="Body Text Indent 3"/>
    <w:basedOn w:val="Normal"/>
    <w:pPr>
      <w:tabs>
        <w:tab w:val="left" w:pos="2430"/>
        <w:tab w:val="left" w:pos="2560"/>
        <w:tab w:val="left" w:pos="4140"/>
        <w:tab w:val="left" w:pos="5490"/>
        <w:tab w:val="left" w:pos="5850"/>
        <w:tab w:val="left" w:pos="6660"/>
        <w:tab w:val="left" w:pos="7470"/>
        <w:tab w:val="left" w:pos="7680"/>
      </w:tabs>
      <w:autoSpaceDE w:val="0"/>
      <w:autoSpaceDN w:val="0"/>
      <w:adjustRightInd w:val="0"/>
      <w:ind w:left="-630"/>
    </w:pPr>
    <w:rPr>
      <w:rFonts w:ascii="Arial" w:hAnsi="Arial" w:cs="Arial"/>
      <w:sz w:val="16"/>
    </w:rPr>
  </w:style>
  <w:style w:type="paragraph" w:styleId="BodyText3">
    <w:name w:val="Body Text 3"/>
    <w:basedOn w:val="Normal"/>
    <w:rPr>
      <w:rFonts w:ascii="Arial" w:hAnsi="Arial" w:cs="Arial"/>
      <w:b/>
      <w:bCs/>
      <w:sz w:val="28"/>
    </w:rPr>
  </w:style>
  <w:style w:type="paragraph" w:customStyle="1" w:styleId="NormalArial">
    <w:name w:val="Normal + Arial"/>
    <w:aliases w:val="Bold,Centered,After:  Auto,Line spacing:  single"/>
    <w:basedOn w:val="Normal"/>
    <w:link w:val="NormalArialChar"/>
    <w:pPr>
      <w:jc w:val="center"/>
    </w:pPr>
    <w:rPr>
      <w:rFonts w:ascii="Arial" w:hAnsi="Arial" w:cs="Arial"/>
      <w:b/>
    </w:rPr>
  </w:style>
  <w:style w:type="character" w:customStyle="1" w:styleId="NormalArialChar">
    <w:name w:val="Normal + Arial Char"/>
    <w:aliases w:val="Bold Char,Centered Char,After:  Auto Char,Line spacing:  single Char"/>
    <w:link w:val="NormalArial"/>
    <w:rsid w:val="009E2765"/>
    <w:rPr>
      <w:rFonts w:ascii="Arial" w:hAnsi="Arial" w:cs="Arial"/>
      <w:b/>
      <w:lang w:val="en-US" w:eastAsia="en-US" w:bidi="ar-SA"/>
    </w:rPr>
  </w:style>
  <w:style w:type="paragraph" w:styleId="Caption">
    <w:name w:val="caption"/>
    <w:basedOn w:val="Normal"/>
    <w:next w:val="Normal"/>
    <w:autoRedefine/>
    <w:unhideWhenUsed/>
    <w:qFormat/>
    <w:rsid w:val="00347B28"/>
    <w:rPr>
      <w:rFonts w:ascii="Arial" w:hAnsi="Arial"/>
      <w:b/>
      <w:bCs/>
    </w:rPr>
  </w:style>
  <w:style w:type="table" w:styleId="TableGrid">
    <w:name w:val="Table Grid"/>
    <w:basedOn w:val="TableNormal"/>
    <w:uiPriority w:val="59"/>
    <w:rsid w:val="00D9549E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7105E7"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101"/>
      <w:outlineLvl w:val="0"/>
    </w:pPr>
    <w:rPr>
      <w:rFonts w:ascii="Arial" w:hAnsi="Arial"/>
      <w:b/>
      <w:u w:val="single"/>
    </w:rPr>
  </w:style>
  <w:style w:type="paragraph" w:styleId="Heading2">
    <w:name w:val="heading 2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  <w:outlineLvl w:val="1"/>
    </w:pPr>
    <w:rPr>
      <w:rFonts w:ascii="Arial" w:hAnsi="Arial"/>
      <w:bCs/>
      <w:u w:val="single"/>
    </w:rPr>
  </w:style>
  <w:style w:type="paragraph" w:styleId="Heading3">
    <w:name w:val="heading 3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2"/>
    </w:pPr>
    <w:rPr>
      <w:rFonts w:ascii="Arial" w:hAnsi="Arial"/>
      <w:bCs/>
      <w:u w:val="single"/>
    </w:rPr>
  </w:style>
  <w:style w:type="paragraph" w:styleId="Heading4">
    <w:name w:val="heading 4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  <w:tab w:val="left" w:pos="2560"/>
        <w:tab w:val="left" w:pos="5120"/>
        <w:tab w:val="left" w:pos="7680"/>
      </w:tabs>
      <w:autoSpaceDE w:val="0"/>
      <w:autoSpaceDN w:val="0"/>
      <w:adjustRightInd w:val="0"/>
      <w:outlineLvl w:val="3"/>
    </w:pPr>
    <w:rPr>
      <w:rFonts w:ascii="Arial" w:hAnsi="Arial"/>
      <w:b/>
    </w:rPr>
  </w:style>
  <w:style w:type="paragraph" w:styleId="Heading5">
    <w:name w:val="heading 5"/>
    <w:basedOn w:val="Normal"/>
    <w:next w:val="Normal"/>
    <w:qFormat/>
    <w:pPr>
      <w:keepNext/>
      <w:tabs>
        <w:tab w:val="left" w:pos="0"/>
        <w:tab w:val="left" w:pos="1080"/>
        <w:tab w:val="left" w:pos="2340"/>
        <w:tab w:val="left" w:pos="3420"/>
        <w:tab w:val="left" w:pos="4860"/>
        <w:tab w:val="left" w:pos="5940"/>
        <w:tab w:val="left" w:pos="7110"/>
      </w:tabs>
      <w:autoSpaceDE w:val="0"/>
      <w:autoSpaceDN w:val="0"/>
      <w:adjustRightInd w:val="0"/>
      <w:jc w:val="both"/>
      <w:outlineLvl w:val="4"/>
    </w:pPr>
    <w:rPr>
      <w:rFonts w:ascii="Arial" w:hAnsi="Arial"/>
      <w:b/>
      <w:bCs/>
    </w:rPr>
  </w:style>
  <w:style w:type="paragraph" w:styleId="Heading6">
    <w:name w:val="heading 6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5"/>
    </w:pPr>
    <w:rPr>
      <w:rFonts w:ascii="Arial" w:hAnsi="Arial"/>
      <w:b/>
      <w:u w:val="single"/>
    </w:rPr>
  </w:style>
  <w:style w:type="paragraph" w:styleId="Heading7">
    <w:name w:val="heading 7"/>
    <w:basedOn w:val="Normal"/>
    <w:next w:val="Normal"/>
    <w:qFormat/>
    <w:pPr>
      <w:keepNext/>
      <w:tabs>
        <w:tab w:val="left" w:pos="2430"/>
        <w:tab w:val="left" w:pos="3690"/>
        <w:tab w:val="left" w:pos="4140"/>
        <w:tab w:val="left" w:pos="4500"/>
        <w:tab w:val="left" w:pos="5490"/>
        <w:tab w:val="left" w:pos="5850"/>
        <w:tab w:val="left" w:pos="6660"/>
        <w:tab w:val="left" w:pos="7200"/>
      </w:tabs>
      <w:autoSpaceDE w:val="0"/>
      <w:autoSpaceDN w:val="0"/>
      <w:adjustRightInd w:val="0"/>
      <w:jc w:val="center"/>
      <w:outlineLvl w:val="6"/>
    </w:pPr>
    <w:rPr>
      <w:rFonts w:ascii="Arial" w:hAnsi="Arial"/>
      <w:b/>
    </w:rPr>
  </w:style>
  <w:style w:type="paragraph" w:styleId="Heading8">
    <w:name w:val="heading 8"/>
    <w:basedOn w:val="Normal"/>
    <w:next w:val="Normal"/>
    <w:qFormat/>
    <w:pPr>
      <w:keepNext/>
      <w:outlineLvl w:val="7"/>
    </w:pPr>
    <w:rPr>
      <w:rFonts w:ascii="Arial" w:hAnsi="Arial" w:cs="Arial"/>
      <w:b/>
      <w:sz w:val="28"/>
    </w:rPr>
  </w:style>
  <w:style w:type="paragraph" w:styleId="Heading9">
    <w:name w:val="heading 9"/>
    <w:basedOn w:val="Normal"/>
    <w:next w:val="Normal"/>
    <w:qFormat/>
    <w:pPr>
      <w:keepNext/>
      <w:tabs>
        <w:tab w:val="left" w:pos="2000"/>
      </w:tabs>
      <w:ind w:left="300" w:right="-450" w:hanging="700"/>
      <w:outlineLvl w:val="8"/>
    </w:pPr>
    <w:rPr>
      <w:rFonts w:ascii="Arial" w:hAnsi="Arial" w:cs="Arial"/>
      <w:b/>
      <w:bCs/>
      <w:sz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widowControl w:val="0"/>
    </w:pPr>
    <w:rPr>
      <w:b/>
      <w:color w:val="000000"/>
      <w:sz w:val="24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pPr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</w:pPr>
    <w:rPr>
      <w:rFonts w:ascii="Arial" w:hAnsi="Arial"/>
    </w:rPr>
  </w:style>
  <w:style w:type="paragraph" w:styleId="BodyText2">
    <w:name w:val="Body Text 2"/>
    <w:basedOn w:val="Normal"/>
    <w:pPr>
      <w:tabs>
        <w:tab w:val="left" w:pos="0"/>
        <w:tab w:val="left" w:pos="101"/>
        <w:tab w:val="left" w:pos="202"/>
        <w:tab w:val="left" w:pos="900"/>
        <w:tab w:val="left" w:pos="1080"/>
        <w:tab w:val="left" w:pos="1980"/>
        <w:tab w:val="left" w:pos="2790"/>
      </w:tabs>
      <w:autoSpaceDE w:val="0"/>
      <w:autoSpaceDN w:val="0"/>
      <w:adjustRightInd w:val="0"/>
    </w:pPr>
    <w:rPr>
      <w:rFonts w:ascii="Arial" w:hAnsi="Arial"/>
      <w:sz w:val="16"/>
    </w:rPr>
  </w:style>
  <w:style w:type="paragraph" w:styleId="BodyTextIndent2">
    <w:name w:val="Body Text Indent 2"/>
    <w:basedOn w:val="Normal"/>
    <w:pPr>
      <w:tabs>
        <w:tab w:val="left" w:pos="0"/>
        <w:tab w:val="left" w:pos="202"/>
        <w:tab w:val="left" w:pos="5760"/>
        <w:tab w:val="left" w:pos="6570"/>
        <w:tab w:val="left" w:pos="7470"/>
      </w:tabs>
      <w:autoSpaceDE w:val="0"/>
      <w:autoSpaceDN w:val="0"/>
      <w:adjustRightInd w:val="0"/>
      <w:ind w:left="360" w:hanging="158"/>
    </w:pPr>
    <w:rPr>
      <w:rFonts w:ascii="Arial" w:hAnsi="Arial" w:cs="Arial"/>
    </w:rPr>
  </w:style>
  <w:style w:type="paragraph" w:styleId="BodyTextIndent3">
    <w:name w:val="Body Text Indent 3"/>
    <w:basedOn w:val="Normal"/>
    <w:pPr>
      <w:tabs>
        <w:tab w:val="left" w:pos="2430"/>
        <w:tab w:val="left" w:pos="2560"/>
        <w:tab w:val="left" w:pos="4140"/>
        <w:tab w:val="left" w:pos="5490"/>
        <w:tab w:val="left" w:pos="5850"/>
        <w:tab w:val="left" w:pos="6660"/>
        <w:tab w:val="left" w:pos="7470"/>
        <w:tab w:val="left" w:pos="7680"/>
      </w:tabs>
      <w:autoSpaceDE w:val="0"/>
      <w:autoSpaceDN w:val="0"/>
      <w:adjustRightInd w:val="0"/>
      <w:ind w:left="-630"/>
    </w:pPr>
    <w:rPr>
      <w:rFonts w:ascii="Arial" w:hAnsi="Arial" w:cs="Arial"/>
      <w:sz w:val="16"/>
    </w:rPr>
  </w:style>
  <w:style w:type="paragraph" w:styleId="BodyText3">
    <w:name w:val="Body Text 3"/>
    <w:basedOn w:val="Normal"/>
    <w:rPr>
      <w:rFonts w:ascii="Arial" w:hAnsi="Arial" w:cs="Arial"/>
      <w:b/>
      <w:bCs/>
      <w:sz w:val="28"/>
    </w:rPr>
  </w:style>
  <w:style w:type="paragraph" w:customStyle="1" w:styleId="NormalArial">
    <w:name w:val="Normal + Arial"/>
    <w:aliases w:val="Bold,Centered,After:  Auto,Line spacing:  single"/>
    <w:basedOn w:val="Normal"/>
    <w:link w:val="NormalArialChar"/>
    <w:pPr>
      <w:jc w:val="center"/>
    </w:pPr>
    <w:rPr>
      <w:rFonts w:ascii="Arial" w:hAnsi="Arial" w:cs="Arial"/>
      <w:b/>
    </w:rPr>
  </w:style>
  <w:style w:type="character" w:customStyle="1" w:styleId="NormalArialChar">
    <w:name w:val="Normal + Arial Char"/>
    <w:aliases w:val="Bold Char,Centered Char,After:  Auto Char,Line spacing:  single Char"/>
    <w:link w:val="NormalArial"/>
    <w:rsid w:val="009E2765"/>
    <w:rPr>
      <w:rFonts w:ascii="Arial" w:hAnsi="Arial" w:cs="Arial"/>
      <w:b/>
      <w:lang w:val="en-US" w:eastAsia="en-US" w:bidi="ar-SA"/>
    </w:rPr>
  </w:style>
  <w:style w:type="paragraph" w:styleId="Caption">
    <w:name w:val="caption"/>
    <w:basedOn w:val="Normal"/>
    <w:next w:val="Normal"/>
    <w:autoRedefine/>
    <w:unhideWhenUsed/>
    <w:qFormat/>
    <w:rsid w:val="00347B28"/>
    <w:rPr>
      <w:rFonts w:ascii="Arial" w:hAnsi="Arial"/>
      <w:b/>
      <w:bCs/>
    </w:rPr>
  </w:style>
  <w:style w:type="table" w:styleId="TableGrid">
    <w:name w:val="Table Grid"/>
    <w:basedOn w:val="TableNormal"/>
    <w:uiPriority w:val="59"/>
    <w:rsid w:val="00D9549E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theme" Target="theme/theme1.xml"/><Relationship Id="rId2" Type="http://schemas.openxmlformats.org/officeDocument/2006/relationships/customXml" Target="../customXml/item1.xml"/><Relationship Id="rId16" Type="http://schemas.openxmlformats.org/officeDocument/2006/relationships/image" Target="media/image8.png"/><Relationship Id="rId20" Type="http://schemas.openxmlformats.org/officeDocument/2006/relationships/footer" Target="footer1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footer" Target="footer3.xml"/><Relationship Id="rId10" Type="http://schemas.openxmlformats.org/officeDocument/2006/relationships/image" Target="media/image2.png"/><Relationship Id="rId19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7CEDB4C-46ED-4F56-8490-03EF3A4D59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886</Words>
  <Characters>5051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EMPATH ESA Analysis Results</vt:lpstr>
    </vt:vector>
  </TitlesOfParts>
  <Company>Framatome Technologies</Company>
  <LinksUpToDate>false</LinksUpToDate>
  <CharactersWithSpaces>5926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EMPATH ESA Analysis Results</dc:title>
  <dc:subject/>
  <dc:creator>Don Ferree</dc:creator>
  <cp:keywords/>
  <cp:lastModifiedBy>ASUS</cp:lastModifiedBy>
  <cp:revision>4</cp:revision>
  <cp:lastPrinted>2002-08-30T01:26:00Z</cp:lastPrinted>
  <dcterms:created xsi:type="dcterms:W3CDTF">2024-09-12T01:13:00Z</dcterms:created>
  <dcterms:modified xsi:type="dcterms:W3CDTF">2026-07-05T06:29:00Z</dcterms:modified>
</cp:coreProperties>
</file>