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8F1EE9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8F1EE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F1EE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JB/18680-2008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F1EE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F1EE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F1EE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8F1EE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F1EE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8F1EE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F1EE9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F1EE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F1EE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8F1EE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F1EE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70.70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8F1EE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F1EE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8F1EE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8F1EE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8F1EE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8F1EE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8F1EE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8F1EE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265.7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8F1EE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8F1EE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8F1EE9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8F1EE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8F1EE9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8F1EE9" w:rsidRDefault="008F1EE9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8F1EE9" w:rsidRDefault="008F1EE9" w:rsidP="0052040B">
      <w:pPr>
        <w:tabs>
          <w:tab w:val="left" w:pos="720"/>
        </w:tabs>
        <w:rPr>
          <w:rFonts w:ascii="Arial" w:hAnsi="Arial" w:cs="Arial"/>
        </w:rPr>
      </w:pPr>
    </w:p>
    <w:p w:rsidR="008F1EE9" w:rsidRDefault="008F1EE9" w:rsidP="0052040B">
      <w:pPr>
        <w:tabs>
          <w:tab w:val="left" w:pos="720"/>
        </w:tabs>
        <w:rPr>
          <w:rFonts w:ascii="Arial" w:hAnsi="Arial" w:cs="Arial"/>
        </w:rPr>
      </w:pPr>
    </w:p>
    <w:p w:rsidR="008F1EE9" w:rsidRDefault="008F1EE9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8F1EE9">
        <w:rPr>
          <w:sz w:val="20"/>
        </w:rPr>
        <w:t>13.947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8F1EE9">
        <w:rPr>
          <w:sz w:val="20"/>
        </w:rPr>
        <w:t>837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8F1EE9">
        <w:rPr>
          <w:sz w:val="20"/>
        </w:rPr>
        <w:t>16.571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8F1EE9">
        <w:rPr>
          <w:sz w:val="20"/>
        </w:rPr>
        <w:t>994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8F1EE9">
        <w:rPr>
          <w:sz w:val="20"/>
        </w:rPr>
        <w:t>63.9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49.600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71.210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1.436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49.410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70.063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49.390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69.674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1.411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49.467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70.316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8F1EE9">
        <w:rPr>
          <w:b w:val="0"/>
          <w:bCs w:val="0"/>
          <w:sz w:val="20"/>
        </w:rPr>
        <w:t>99.5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390.900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552.810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390.800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552.670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1.414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545.310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1.395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390.870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550.260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0.9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8F1EE9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7.881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11.190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8.636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7.115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7.909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11.147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7.092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7.915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11.142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8.609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7.074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7.902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33.479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25.845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21.281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8F1EE9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8F1EE9">
        <w:rPr>
          <w:b w:val="0"/>
          <w:bCs w:val="0"/>
          <w:sz w:val="20"/>
        </w:rPr>
        <w:t>34.64 HP</w:t>
      </w:r>
    </w:p>
    <w:p w:rsidR="008F1EE9" w:rsidRDefault="008F1EE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Load:63.9 %</w:t>
      </w:r>
    </w:p>
    <w:p w:rsidR="008F1EE9" w:rsidRDefault="008F1EE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Eff.:91.6 %</w:t>
      </w:r>
    </w:p>
    <w:p w:rsidR="008F1EE9" w:rsidRDefault="008F1EE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8F1EE9" w:rsidRDefault="008F1EE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Pow.:23.38 KW</w:t>
      </w:r>
    </w:p>
    <w:p w:rsidR="0075630B" w:rsidRPr="00742167" w:rsidRDefault="008F1EE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Trq.:196.60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8F1EE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16.571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8F1EE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8F1EE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0.2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8F1EE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-53.265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8F1EE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-50.493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8F1EE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0.522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D22431">
        <w:tc>
          <w:tcPr>
            <w:tcW w:w="1750" w:type="dxa"/>
            <w:gridSpan w:val="2"/>
            <w:shd w:val="clear" w:color="auto" w:fill="FFFF00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3780" w:type="dxa"/>
            <w:gridSpan w:val="3"/>
            <w:shd w:val="clear" w:color="auto" w:fill="FFFF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Rotor bar crack may be developing or problems with high resistance joint</w:t>
            </w:r>
            <w:r w:rsidR="00DC40BF">
              <w:rPr>
                <w:rFonts w:ascii="Arial" w:hAnsi="Arial" w:cs="Arial"/>
                <w:bCs/>
              </w:rPr>
              <w:t>s</w:t>
            </w:r>
          </w:p>
        </w:tc>
        <w:tc>
          <w:tcPr>
            <w:tcW w:w="4275" w:type="dxa"/>
            <w:gridSpan w:val="3"/>
            <w:shd w:val="clear" w:color="auto" w:fill="FFFF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Reduce survey intervals, trend closely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8F1EE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8F1EE9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0.857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0.267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0.684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8F1EE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316</w:t>
            </w:r>
          </w:p>
        </w:tc>
        <w:tc>
          <w:tcPr>
            <w:tcW w:w="955" w:type="dxa"/>
          </w:tcPr>
          <w:p w:rsidR="0075630B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1EE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1EE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1EE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1EE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1EE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1EE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1EE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1EE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1EE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1EE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F1EE9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F1EE9" w:rsidRDefault="008F1EE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8F1EE9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EE9" w:rsidRDefault="008F1EE9" w:rsidP="008F1EE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8F1EE9" w:rsidRDefault="008F1EE9" w:rsidP="008F1EE9"/>
    <w:p w:rsidR="008F1EE9" w:rsidRDefault="008F1EE9" w:rsidP="008F1EE9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EE9" w:rsidRDefault="008F1EE9" w:rsidP="008F1EE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8F1EE9" w:rsidRDefault="008F1EE9" w:rsidP="008F1EE9"/>
    <w:p w:rsidR="008F1EE9" w:rsidRDefault="008F1EE9" w:rsidP="008F1EE9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EE9" w:rsidRDefault="008F1EE9" w:rsidP="008F1EE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8F1EE9" w:rsidRDefault="008F1EE9" w:rsidP="008F1EE9"/>
    <w:p w:rsidR="008F1EE9" w:rsidRDefault="008F1EE9" w:rsidP="008F1EE9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EE9" w:rsidRDefault="008F1EE9" w:rsidP="008F1EE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8F1EE9" w:rsidRDefault="008F1EE9" w:rsidP="008F1EE9"/>
    <w:p w:rsidR="008F1EE9" w:rsidRDefault="008F1EE9" w:rsidP="008F1EE9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EE9" w:rsidRDefault="008F1EE9" w:rsidP="008F1EE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8F1EE9" w:rsidRDefault="008F1EE9" w:rsidP="008F1EE9"/>
    <w:p w:rsidR="008F1EE9" w:rsidRDefault="008F1EE9" w:rsidP="008F1EE9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EE9" w:rsidRDefault="008F1EE9" w:rsidP="008F1EE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8F1EE9" w:rsidRDefault="008F1EE9" w:rsidP="008F1EE9"/>
    <w:p w:rsidR="008F1EE9" w:rsidRDefault="008F1EE9" w:rsidP="008F1EE9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EE9" w:rsidRDefault="008F1EE9" w:rsidP="008F1EE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8F1EE9" w:rsidRDefault="008F1EE9" w:rsidP="008F1EE9"/>
    <w:p w:rsidR="008F1EE9" w:rsidRDefault="008F1EE9" w:rsidP="008F1EE9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EE9" w:rsidRDefault="008F1EE9" w:rsidP="008F1EE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8F1EE9" w:rsidRDefault="008F1EE9" w:rsidP="008F1EE9"/>
    <w:p w:rsidR="008F1EE9" w:rsidRDefault="008F1EE9" w:rsidP="008F1EE9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EE9" w:rsidRDefault="008F1EE9" w:rsidP="008F1EE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8F1EE9" w:rsidRDefault="008F1EE9" w:rsidP="008F1EE9"/>
    <w:p w:rsidR="008F1EE9" w:rsidRPr="008F1EE9" w:rsidRDefault="008F1EE9" w:rsidP="008F1EE9"/>
    <w:sectPr w:rsidR="008F1EE9" w:rsidRPr="008F1EE9" w:rsidSect="008F1EE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4D91" w:rsidRDefault="00E14D91">
      <w:pPr>
        <w:pStyle w:val="BodyText"/>
      </w:pPr>
      <w:r>
        <w:separator/>
      </w:r>
    </w:p>
  </w:endnote>
  <w:endnote w:type="continuationSeparator" w:id="0">
    <w:p w:rsidR="00E14D91" w:rsidRDefault="00E14D91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F15D6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F15D6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4D91" w:rsidRDefault="00E14D91">
      <w:pPr>
        <w:pStyle w:val="BodyText"/>
      </w:pPr>
      <w:r>
        <w:separator/>
      </w:r>
    </w:p>
  </w:footnote>
  <w:footnote w:type="continuationSeparator" w:id="0">
    <w:p w:rsidR="00E14D91" w:rsidRDefault="00E14D91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8F1EE9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8F1EE9">
      <w:rPr>
        <w:rFonts w:ascii="Arial" w:hAnsi="Arial" w:cs="Arial"/>
        <w:sz w:val="16"/>
        <w:szCs w:val="16"/>
      </w:rPr>
      <w:t>VACUUM PUMP 1B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8F1EE9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8F1EE9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2F15D6">
      <w:rPr>
        <w:rFonts w:ascii="Arial" w:hAnsi="Arial" w:cs="Arial"/>
        <w:sz w:val="16"/>
        <w:szCs w:val="16"/>
      </w:rPr>
      <w:t>06/18/2026</w:t>
    </w:r>
    <w:r w:rsidR="008F1EE9">
      <w:rPr>
        <w:rFonts w:ascii="Arial" w:hAnsi="Arial" w:cs="Arial"/>
        <w:sz w:val="16"/>
        <w:szCs w:val="16"/>
      </w:rPr>
      <w:t>15:05:20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2F15D6">
      <w:rPr>
        <w:rFonts w:ascii="Arial" w:hAnsi="Arial" w:cs="Arial"/>
        <w:sz w:val="16"/>
        <w:szCs w:val="16"/>
      </w:rPr>
      <w:t>C:\MCSA\MOTOR DATA\2026</w:t>
    </w:r>
    <w:bookmarkStart w:id="0" w:name="_GoBack"/>
    <w:bookmarkEnd w:id="0"/>
    <w:r w:rsidR="008F1EE9">
      <w:rPr>
        <w:rFonts w:ascii="Arial" w:hAnsi="Arial" w:cs="Arial"/>
        <w:sz w:val="16"/>
        <w:szCs w:val="16"/>
      </w:rPr>
      <w:t>\NOVEMBER\UNIT 1\400\VCP1B_000(HI)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15D6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74E13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1EE9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D1E0C"/>
    <w:rsid w:val="00CF14A9"/>
    <w:rsid w:val="00D11A8A"/>
    <w:rsid w:val="00D204FF"/>
    <w:rsid w:val="00D22431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4D91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3643B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6222F6-AEA3-459F-AA9F-70F032142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2024-11-18T07:25:00Z</dcterms:created>
  <dcterms:modified xsi:type="dcterms:W3CDTF">2026-07-05T06:21:00Z</dcterms:modified>
</cp:coreProperties>
</file>