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931" w:rsidRPr="00D41B48" w:rsidRDefault="00647931" w:rsidP="002E7B30">
      <w:pPr>
        <w:spacing w:line="480" w:lineRule="auto"/>
        <w:jc w:val="center"/>
        <w:rPr>
          <w:b/>
          <w:sz w:val="28"/>
          <w:szCs w:val="28"/>
          <w:lang w:val="sv-SE"/>
        </w:rPr>
      </w:pPr>
      <w:bookmarkStart w:id="0" w:name="_GoBack"/>
      <w:r w:rsidRPr="00D41B48">
        <w:rPr>
          <w:b/>
          <w:sz w:val="28"/>
          <w:szCs w:val="28"/>
          <w:lang w:val="sv-SE"/>
        </w:rPr>
        <w:t>BAB III</w:t>
      </w:r>
    </w:p>
    <w:p w:rsidR="00647931" w:rsidRPr="00D41B48" w:rsidRDefault="00647931" w:rsidP="002E7B30">
      <w:pPr>
        <w:spacing w:line="480" w:lineRule="auto"/>
        <w:jc w:val="center"/>
        <w:rPr>
          <w:b/>
          <w:sz w:val="28"/>
          <w:szCs w:val="28"/>
          <w:lang w:val="sv-SE"/>
        </w:rPr>
      </w:pPr>
      <w:r w:rsidRPr="00D41B48">
        <w:rPr>
          <w:b/>
          <w:sz w:val="28"/>
          <w:szCs w:val="28"/>
          <w:lang w:val="sv-SE"/>
        </w:rPr>
        <w:t>LANDASAN TEORI</w:t>
      </w:r>
    </w:p>
    <w:p w:rsidR="00647931" w:rsidRPr="006A29F1" w:rsidRDefault="00647931" w:rsidP="002E7B30">
      <w:pPr>
        <w:spacing w:line="480" w:lineRule="auto"/>
        <w:rPr>
          <w:lang w:val="id-ID"/>
        </w:rPr>
      </w:pPr>
    </w:p>
    <w:p w:rsidR="002E7B30" w:rsidRPr="006A29F1" w:rsidRDefault="00250C2C" w:rsidP="002E7B30">
      <w:pPr>
        <w:pStyle w:val="Subtitle"/>
        <w:numPr>
          <w:ilvl w:val="1"/>
          <w:numId w:val="1"/>
        </w:numPr>
        <w:tabs>
          <w:tab w:val="clear" w:pos="960"/>
          <w:tab w:val="left" w:pos="567"/>
        </w:tabs>
        <w:ind w:left="567" w:hanging="567"/>
        <w:jc w:val="both"/>
        <w:rPr>
          <w:color w:val="222222"/>
          <w:sz w:val="24"/>
          <w:shd w:val="clear" w:color="auto" w:fill="FFFFFF"/>
        </w:rPr>
      </w:pPr>
      <w:r>
        <w:rPr>
          <w:sz w:val="24"/>
        </w:rPr>
        <w:t>SISTEM PENDUKUNG KEPUTUSAN</w:t>
      </w:r>
      <w:r w:rsidR="002E7B30" w:rsidRPr="006A29F1">
        <w:rPr>
          <w:sz w:val="24"/>
        </w:rPr>
        <w:t xml:space="preserve"> (SPK)</w:t>
      </w:r>
    </w:p>
    <w:p w:rsidR="002E7B30" w:rsidRPr="006A29F1" w:rsidRDefault="002E7B30" w:rsidP="002E7B30">
      <w:pPr>
        <w:pStyle w:val="Subtitle"/>
        <w:tabs>
          <w:tab w:val="left" w:pos="567"/>
        </w:tabs>
        <w:ind w:left="567" w:firstLine="426"/>
        <w:jc w:val="both"/>
        <w:rPr>
          <w:b w:val="0"/>
          <w:sz w:val="24"/>
        </w:rPr>
      </w:pPr>
      <w:r w:rsidRPr="006A29F1">
        <w:rPr>
          <w:b w:val="0"/>
          <w:sz w:val="24"/>
        </w:rPr>
        <w:t xml:space="preserve">Sistem Pendukung Keputusan </w:t>
      </w:r>
      <w:r w:rsidR="00AC6205">
        <w:rPr>
          <w:b w:val="0"/>
          <w:sz w:val="24"/>
        </w:rPr>
        <w:t xml:space="preserve">merupakan </w:t>
      </w:r>
      <w:r w:rsidRPr="006A29F1">
        <w:rPr>
          <w:b w:val="0"/>
          <w:sz w:val="24"/>
        </w:rPr>
        <w:t>sebuah informasi yang berbasis komputer interaktif, fleksibel dan dapat di adaptasikan, dikembangkan secara khusus untuk mendukung solusi masalah manajemen yang tidak terstruktur untuk peningkatan pengambilan keputusan yang lebih baik. (wijaya, 2015)</w:t>
      </w:r>
    </w:p>
    <w:p w:rsidR="00E63EC8" w:rsidRPr="006A29F1" w:rsidRDefault="00647931" w:rsidP="00584BCC">
      <w:pPr>
        <w:pStyle w:val="Subtitle"/>
        <w:tabs>
          <w:tab w:val="left" w:pos="284"/>
          <w:tab w:val="left" w:pos="567"/>
        </w:tabs>
        <w:ind w:left="567" w:firstLine="426"/>
        <w:jc w:val="both"/>
        <w:rPr>
          <w:b w:val="0"/>
          <w:iCs/>
          <w:sz w:val="24"/>
        </w:rPr>
      </w:pPr>
      <w:r w:rsidRPr="006A29F1">
        <w:rPr>
          <w:b w:val="0"/>
          <w:iCs/>
          <w:sz w:val="24"/>
        </w:rPr>
        <w:t>Pada dasarnya sistem pendukung keputusan dirancang untuk</w:t>
      </w:r>
      <w:r w:rsidR="002E7B30" w:rsidRPr="006A29F1">
        <w:rPr>
          <w:b w:val="0"/>
          <w:iCs/>
          <w:sz w:val="24"/>
        </w:rPr>
        <w:t xml:space="preserve"> mendukung selur</w:t>
      </w:r>
      <w:r w:rsidRPr="006A29F1">
        <w:rPr>
          <w:b w:val="0"/>
          <w:iCs/>
          <w:sz w:val="24"/>
        </w:rPr>
        <w:t>uh tahapan  dalam pengambilan keputusan mulai dari mengidentifikasi masalah, memilih data yang relevan, menentukan pendekatan yang digunakan dalam pengambilan keputusan sampai mengevaluasi pemilihan alternatif.</w:t>
      </w:r>
    </w:p>
    <w:p w:rsidR="00E63EC8" w:rsidRPr="006A29F1" w:rsidRDefault="00E63EC8" w:rsidP="00584BCC">
      <w:pPr>
        <w:pStyle w:val="Subtitle"/>
        <w:numPr>
          <w:ilvl w:val="1"/>
          <w:numId w:val="1"/>
        </w:numPr>
        <w:tabs>
          <w:tab w:val="clear" w:pos="960"/>
          <w:tab w:val="left" w:pos="567"/>
        </w:tabs>
        <w:ind w:left="567" w:hanging="567"/>
        <w:jc w:val="both"/>
        <w:rPr>
          <w:iCs/>
          <w:sz w:val="24"/>
        </w:rPr>
      </w:pPr>
      <w:r w:rsidRPr="006A29F1">
        <w:rPr>
          <w:iCs/>
          <w:sz w:val="24"/>
        </w:rPr>
        <w:t>M</w:t>
      </w:r>
      <w:r w:rsidR="00250C2C">
        <w:rPr>
          <w:iCs/>
          <w:sz w:val="24"/>
        </w:rPr>
        <w:t xml:space="preserve">ANFAAT SISTEM PENDUKUNG </w:t>
      </w:r>
      <w:r w:rsidR="00BE17B3">
        <w:rPr>
          <w:iCs/>
          <w:sz w:val="24"/>
        </w:rPr>
        <w:t xml:space="preserve">KEPUTUSAN </w:t>
      </w:r>
      <w:r w:rsidRPr="006A29F1">
        <w:rPr>
          <w:iCs/>
          <w:sz w:val="24"/>
        </w:rPr>
        <w:t>(SPK)</w:t>
      </w:r>
    </w:p>
    <w:p w:rsidR="00E63EC8" w:rsidRPr="006A29F1" w:rsidRDefault="00E63EC8" w:rsidP="00E63EC8">
      <w:pPr>
        <w:pStyle w:val="Subtitle"/>
        <w:tabs>
          <w:tab w:val="left" w:pos="284"/>
          <w:tab w:val="left" w:pos="567"/>
        </w:tabs>
        <w:ind w:left="567" w:firstLine="426"/>
        <w:jc w:val="both"/>
        <w:rPr>
          <w:sz w:val="24"/>
          <w:lang w:eastAsia="id-ID"/>
        </w:rPr>
      </w:pPr>
      <w:r w:rsidRPr="006A29F1">
        <w:rPr>
          <w:b w:val="0"/>
          <w:iCs/>
          <w:sz w:val="24"/>
        </w:rPr>
        <w:t>Sistem pendukung Keputusan mempunyai beberapa manfaat antara lain:</w:t>
      </w:r>
      <w:r w:rsidRPr="006A29F1">
        <w:rPr>
          <w:sz w:val="24"/>
          <w:lang w:eastAsia="id-ID"/>
        </w:rPr>
        <w:t xml:space="preserve"> </w:t>
      </w:r>
    </w:p>
    <w:p w:rsidR="00E63EC8" w:rsidRPr="006A29F1" w:rsidRDefault="00E63EC8" w:rsidP="00584BCC">
      <w:pPr>
        <w:pStyle w:val="Subtitle"/>
        <w:tabs>
          <w:tab w:val="left" w:pos="284"/>
        </w:tabs>
        <w:ind w:left="851" w:hanging="284"/>
        <w:jc w:val="both"/>
        <w:rPr>
          <w:b w:val="0"/>
          <w:sz w:val="24"/>
          <w:lang w:eastAsia="id-ID"/>
        </w:rPr>
      </w:pPr>
      <w:r w:rsidRPr="006A29F1">
        <w:rPr>
          <w:b w:val="0"/>
          <w:sz w:val="24"/>
          <w:lang w:eastAsia="id-ID"/>
        </w:rPr>
        <w:t>1. Dapat memperluas kemampuan dalam mengambil keputusan dalam memproses data dan informasi bagi pemakainya</w:t>
      </w:r>
    </w:p>
    <w:p w:rsidR="00E63EC8" w:rsidRPr="006A29F1" w:rsidRDefault="00E63EC8" w:rsidP="00584BCC">
      <w:pPr>
        <w:pStyle w:val="Subtitle"/>
        <w:tabs>
          <w:tab w:val="left" w:pos="284"/>
        </w:tabs>
        <w:ind w:left="851" w:hanging="284"/>
        <w:jc w:val="both"/>
        <w:rPr>
          <w:b w:val="0"/>
          <w:sz w:val="24"/>
          <w:lang w:eastAsia="id-ID"/>
        </w:rPr>
      </w:pPr>
      <w:r w:rsidRPr="006A29F1">
        <w:rPr>
          <w:b w:val="0"/>
          <w:sz w:val="24"/>
          <w:lang w:eastAsia="id-ID"/>
        </w:rPr>
        <w:t>2. Membantu dalam pengambilan keputusan untuk memecahkan masalah terutama berbagai masalah yang sangat kompleks dan tidak teratur.</w:t>
      </w:r>
    </w:p>
    <w:p w:rsidR="00E63EC8" w:rsidRPr="006A29F1" w:rsidRDefault="00E63EC8" w:rsidP="00584BCC">
      <w:pPr>
        <w:pStyle w:val="Subtitle"/>
        <w:tabs>
          <w:tab w:val="left" w:pos="284"/>
        </w:tabs>
        <w:ind w:left="851" w:hanging="284"/>
        <w:jc w:val="both"/>
        <w:rPr>
          <w:b w:val="0"/>
          <w:sz w:val="24"/>
          <w:lang w:eastAsia="id-ID"/>
        </w:rPr>
      </w:pPr>
      <w:r w:rsidRPr="006A29F1">
        <w:rPr>
          <w:b w:val="0"/>
          <w:sz w:val="24"/>
          <w:lang w:eastAsia="id-ID"/>
        </w:rPr>
        <w:lastRenderedPageBreak/>
        <w:t>3. Dapat menghasilkan solusi dengan lebih cepat serta hasilnya dapat dipercaya.</w:t>
      </w:r>
    </w:p>
    <w:p w:rsidR="00F73E74" w:rsidRPr="00283496" w:rsidRDefault="00E63EC8" w:rsidP="00283496">
      <w:pPr>
        <w:pStyle w:val="Subtitle"/>
        <w:tabs>
          <w:tab w:val="left" w:pos="284"/>
        </w:tabs>
        <w:ind w:left="851" w:hanging="284"/>
        <w:jc w:val="both"/>
        <w:rPr>
          <w:b w:val="0"/>
          <w:sz w:val="24"/>
          <w:lang w:eastAsia="id-ID"/>
        </w:rPr>
      </w:pPr>
      <w:r w:rsidRPr="006A29F1">
        <w:rPr>
          <w:b w:val="0"/>
          <w:sz w:val="24"/>
          <w:lang w:eastAsia="id-ID"/>
        </w:rPr>
        <w:t xml:space="preserve">4. </w:t>
      </w:r>
      <w:r w:rsidR="00584BCC" w:rsidRPr="006A29F1">
        <w:rPr>
          <w:b w:val="0"/>
          <w:sz w:val="24"/>
          <w:lang w:eastAsia="id-ID"/>
        </w:rPr>
        <w:t>Dapat dijadikan referensi dalam pengambilan keputusan dalam memahami persoalan atau masalah yang ada karena mampu menyajika</w:t>
      </w:r>
      <w:r w:rsidR="00283496">
        <w:rPr>
          <w:b w:val="0"/>
          <w:sz w:val="24"/>
          <w:lang w:eastAsia="id-ID"/>
        </w:rPr>
        <w:t>n berbagai alternatif pemecahan.</w:t>
      </w:r>
    </w:p>
    <w:p w:rsidR="00F73E74" w:rsidRPr="006A29F1" w:rsidRDefault="00F73E74" w:rsidP="00F73E74">
      <w:pPr>
        <w:pStyle w:val="Subtitle"/>
        <w:numPr>
          <w:ilvl w:val="1"/>
          <w:numId w:val="1"/>
        </w:numPr>
        <w:tabs>
          <w:tab w:val="clear" w:pos="960"/>
          <w:tab w:val="left" w:pos="567"/>
        </w:tabs>
        <w:ind w:left="567" w:hanging="567"/>
        <w:jc w:val="both"/>
        <w:rPr>
          <w:sz w:val="24"/>
          <w:shd w:val="clear" w:color="auto" w:fill="FFFFFF"/>
        </w:rPr>
      </w:pPr>
      <w:r w:rsidRPr="006A29F1">
        <w:rPr>
          <w:i/>
          <w:sz w:val="24"/>
        </w:rPr>
        <w:t xml:space="preserve">Technique for Order </w:t>
      </w:r>
      <w:r w:rsidRPr="006A29F1">
        <w:rPr>
          <w:iCs/>
          <w:sz w:val="24"/>
        </w:rPr>
        <w:t>Preference</w:t>
      </w:r>
      <w:r w:rsidRPr="006A29F1">
        <w:rPr>
          <w:i/>
          <w:sz w:val="24"/>
        </w:rPr>
        <w:t xml:space="preserve"> by Similarity to Ideal Solution(TOPSIS)</w:t>
      </w:r>
    </w:p>
    <w:p w:rsidR="00601EB2" w:rsidRPr="006A29F1" w:rsidRDefault="00F73E74" w:rsidP="00584BCC">
      <w:pPr>
        <w:pStyle w:val="Default"/>
        <w:spacing w:line="480" w:lineRule="auto"/>
        <w:ind w:left="426" w:firstLine="425"/>
        <w:jc w:val="both"/>
        <w:rPr>
          <w:rFonts w:eastAsia="Times New Roman"/>
          <w:color w:val="auto"/>
        </w:rPr>
      </w:pPr>
      <w:r w:rsidRPr="006A29F1">
        <w:rPr>
          <w:i/>
          <w:color w:val="auto"/>
        </w:rPr>
        <w:t xml:space="preserve">Technique for Order Preference by Similarity to Ideal Solution(TOPSIS) </w:t>
      </w:r>
      <w:r w:rsidRPr="006A29F1">
        <w:rPr>
          <w:color w:val="auto"/>
        </w:rPr>
        <w:t>adalah salah satu metode yang digunakan untuk pengambilan keputusan multikriteria yang pertama kali diperkenalkan oleh Yoon dan Hwang. TOPSIS menggunakan prinsip bahwa alternatif yang terpilih harus mempunyai jarak terdekat dari solusi ideal positif dan terjauh dari nilai solusi ideal negatif. Dari sudut pandang geometris dengan menggunakan jarak Euclidean untuk menentukan kedekatan relatif dari suatu alternatif dengan solusi yang optimal. Solusi Ideal positif didefinisikan sebagai jumlah dari seluruh nilai terbaik yang dapat dicapai untuk setiap atribut. Sedangkan solusi negatif-ideal</w:t>
      </w:r>
      <w:r w:rsidRPr="006A29F1">
        <w:rPr>
          <w:rFonts w:eastAsia="Times New Roman"/>
          <w:color w:val="auto"/>
        </w:rPr>
        <w:t xml:space="preserve"> terdiri dari seluruh nilai terburuk yang dicapai untuk setiap atribut TOPSIS dengan mempertimbangkan keduannya. </w:t>
      </w:r>
      <w:r w:rsidR="00601EB2" w:rsidRPr="006A29F1">
        <w:rPr>
          <w:rFonts w:eastAsia="Times New Roman"/>
          <w:color w:val="auto"/>
        </w:rPr>
        <w:t xml:space="preserve">Jarak terhadap solusi ideal positif dan jarak terhadap solusi ideal negatif dengan mengambil kedekatan relatif terhadap solusi ideal positif. Berdasarkan perbandingan terhadap jarak relatifnya susunan prioritas alternatif bisa dicapai. Metode ini banyak digunakan untuk menyelesaikan pengambilan keputusan. Hal ini disebabkan konsepnya yang cukup sederhana mudah dipahami, komputasinya </w:t>
      </w:r>
      <w:r w:rsidR="00601EB2" w:rsidRPr="006A29F1">
        <w:rPr>
          <w:rFonts w:eastAsia="Times New Roman"/>
          <w:color w:val="auto"/>
        </w:rPr>
        <w:lastRenderedPageBreak/>
        <w:t>efisien dan memiliki kemampuan mengukur kinerja relatif dari alternatif-alternatif keputusan(Kurniasih, 2017).</w:t>
      </w:r>
    </w:p>
    <w:p w:rsidR="00647931" w:rsidRPr="006A29F1" w:rsidRDefault="00DD3ACD" w:rsidP="00B145B6">
      <w:pPr>
        <w:pStyle w:val="Default"/>
        <w:spacing w:line="480" w:lineRule="auto"/>
        <w:rPr>
          <w:b/>
          <w:shd w:val="clear" w:color="auto" w:fill="FFFFFF"/>
        </w:rPr>
      </w:pPr>
      <w:r>
        <w:rPr>
          <w:b/>
          <w:shd w:val="clear" w:color="auto" w:fill="FFFFFF"/>
        </w:rPr>
        <w:t>3.4</w:t>
      </w:r>
      <w:r w:rsidR="00250C2C">
        <w:rPr>
          <w:b/>
          <w:shd w:val="clear" w:color="auto" w:fill="FFFFFF"/>
        </w:rPr>
        <w:t>.</w:t>
      </w:r>
      <w:r w:rsidR="00647931" w:rsidRPr="006A29F1">
        <w:rPr>
          <w:b/>
          <w:shd w:val="clear" w:color="auto" w:fill="FFFFFF"/>
        </w:rPr>
        <w:t xml:space="preserve"> </w:t>
      </w:r>
      <w:r w:rsidR="00647931" w:rsidRPr="006A29F1">
        <w:rPr>
          <w:b/>
          <w:color w:val="auto"/>
        </w:rPr>
        <w:t>L</w:t>
      </w:r>
      <w:r w:rsidR="00250C2C">
        <w:rPr>
          <w:b/>
          <w:color w:val="auto"/>
        </w:rPr>
        <w:t>ANGKAH- LANGKAH</w:t>
      </w:r>
      <w:r w:rsidR="00647931" w:rsidRPr="006A29F1">
        <w:rPr>
          <w:b/>
          <w:shd w:val="clear" w:color="auto" w:fill="FFFFFF"/>
        </w:rPr>
        <w:t xml:space="preserve"> </w:t>
      </w:r>
      <w:r w:rsidR="00647931" w:rsidRPr="006A29F1">
        <w:rPr>
          <w:b/>
          <w:i/>
          <w:shd w:val="clear" w:color="auto" w:fill="FFFFFF"/>
        </w:rPr>
        <w:t xml:space="preserve">TOPSIS </w:t>
      </w:r>
    </w:p>
    <w:p w:rsidR="00B145B6" w:rsidRPr="006A29F1" w:rsidRDefault="00B145B6" w:rsidP="004B7AAA">
      <w:pPr>
        <w:spacing w:line="480" w:lineRule="auto"/>
        <w:ind w:left="426" w:firstLine="283"/>
        <w:rPr>
          <w:rFonts w:eastAsiaTheme="minorHAnsi"/>
          <w:color w:val="000000"/>
          <w:lang w:val="id-ID"/>
        </w:rPr>
      </w:pPr>
      <w:r w:rsidRPr="006A29F1">
        <w:rPr>
          <w:shd w:val="clear" w:color="auto" w:fill="FFFFFF"/>
          <w:lang w:val="id-ID"/>
        </w:rPr>
        <w:t>Untuk melakukan perhitungan TOPSIS ada beberapa langkah yang harus dilakukan, antara lain:</w:t>
      </w:r>
    </w:p>
    <w:p w:rsidR="00B145B6" w:rsidRPr="006A29F1" w:rsidRDefault="00B145B6" w:rsidP="004B7AAA">
      <w:pPr>
        <w:pStyle w:val="ListParagraph"/>
        <w:numPr>
          <w:ilvl w:val="0"/>
          <w:numId w:val="18"/>
        </w:numPr>
        <w:tabs>
          <w:tab w:val="left" w:pos="567"/>
        </w:tabs>
        <w:spacing w:line="480" w:lineRule="auto"/>
        <w:ind w:left="709" w:hanging="283"/>
        <w:rPr>
          <w:rFonts w:ascii="Times New Roman" w:hAnsi="Times New Roman" w:cs="Times New Roman"/>
          <w:color w:val="000000"/>
          <w:sz w:val="24"/>
          <w:szCs w:val="24"/>
          <w:lang w:val="id-ID"/>
        </w:rPr>
      </w:pPr>
      <w:r w:rsidRPr="006A29F1">
        <w:rPr>
          <w:rFonts w:ascii="Times New Roman" w:eastAsia="Times New Roman" w:hAnsi="Times New Roman" w:cs="Times New Roman"/>
          <w:sz w:val="24"/>
          <w:szCs w:val="24"/>
          <w:shd w:val="clear" w:color="auto" w:fill="FFFFFF"/>
          <w:lang w:val="id-ID"/>
        </w:rPr>
        <w:t>Menentukan</w:t>
      </w:r>
      <w:r w:rsidRPr="006A29F1">
        <w:rPr>
          <w:rFonts w:ascii="Times New Roman" w:hAnsi="Times New Roman" w:cs="Times New Roman"/>
          <w:color w:val="000000"/>
          <w:sz w:val="24"/>
          <w:szCs w:val="24"/>
          <w:lang w:val="id-ID"/>
        </w:rPr>
        <w:t xml:space="preserve"> matriks keputusan yang ternormalisasi</w:t>
      </w:r>
    </w:p>
    <w:p w:rsidR="00B67ABC" w:rsidRPr="006A29F1" w:rsidRDefault="00B67ABC" w:rsidP="004B7AAA">
      <w:pPr>
        <w:spacing w:line="480" w:lineRule="auto"/>
        <w:ind w:left="567" w:firstLine="284"/>
        <w:jc w:val="both"/>
        <w:rPr>
          <w:shd w:val="clear" w:color="auto" w:fill="FFFFFF"/>
          <w:lang w:val="id-ID"/>
        </w:rPr>
      </w:pPr>
      <w:r w:rsidRPr="006A29F1">
        <w:rPr>
          <w:shd w:val="clear" w:color="auto" w:fill="FFFFFF"/>
          <w:lang w:val="id-ID"/>
        </w:rPr>
        <w:t>Pada perhitungan TOPSIS memerlukan adanya rating kinerja setiap alternatif (Ai) pada setiap kriteria(Cj)yang ternormalisasi, yaitu:</w:t>
      </w:r>
    </w:p>
    <w:p w:rsidR="00B67ABC" w:rsidRPr="006A29F1" w:rsidRDefault="00B67ABC" w:rsidP="004B7AAA">
      <w:pPr>
        <w:spacing w:line="480" w:lineRule="auto"/>
        <w:ind w:left="567" w:firstLine="284"/>
        <w:jc w:val="center"/>
        <w:rPr>
          <w:shd w:val="clear" w:color="auto" w:fill="FFFFFF"/>
          <w:lang w:val="id-ID"/>
        </w:rPr>
      </w:pPr>
      <w:r w:rsidRPr="006A29F1">
        <w:rPr>
          <w:b/>
          <w:noProof/>
          <w:shd w:val="clear" w:color="auto" w:fill="FFFFFF"/>
          <w:lang w:val="id-ID" w:eastAsia="id-ID"/>
        </w:rPr>
        <w:drawing>
          <wp:inline distT="0" distB="0" distL="0" distR="0" wp14:anchorId="4950B0D9" wp14:editId="379D418F">
            <wp:extent cx="1314633" cy="77163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png"/>
                    <pic:cNvPicPr/>
                  </pic:nvPicPr>
                  <pic:blipFill>
                    <a:blip r:embed="rId9">
                      <a:extLst>
                        <a:ext uri="{28A0092B-C50C-407E-A947-70E740481C1C}">
                          <a14:useLocalDpi xmlns:a14="http://schemas.microsoft.com/office/drawing/2010/main" val="0"/>
                        </a:ext>
                      </a:extLst>
                    </a:blip>
                    <a:stretch>
                      <a:fillRect/>
                    </a:stretch>
                  </pic:blipFill>
                  <pic:spPr>
                    <a:xfrm>
                      <a:off x="0" y="0"/>
                      <a:ext cx="1314633" cy="771633"/>
                    </a:xfrm>
                    <a:prstGeom prst="rect">
                      <a:avLst/>
                    </a:prstGeom>
                  </pic:spPr>
                </pic:pic>
              </a:graphicData>
            </a:graphic>
          </wp:inline>
        </w:drawing>
      </w:r>
    </w:p>
    <w:p w:rsidR="00B67ABC" w:rsidRPr="006A29F1" w:rsidRDefault="00B67ABC" w:rsidP="004B7AAA">
      <w:pPr>
        <w:autoSpaceDE w:val="0"/>
        <w:autoSpaceDN w:val="0"/>
        <w:adjustRightInd w:val="0"/>
        <w:spacing w:line="480" w:lineRule="auto"/>
        <w:ind w:left="567" w:firstLine="142"/>
        <w:rPr>
          <w:rFonts w:eastAsiaTheme="minorHAnsi"/>
          <w:lang w:val="id-ID"/>
        </w:rPr>
      </w:pPr>
      <w:r w:rsidRPr="006A29F1">
        <w:rPr>
          <w:rFonts w:eastAsiaTheme="minorHAnsi"/>
          <w:lang w:val="id-ID"/>
        </w:rPr>
        <w:t>Keterangan:</w:t>
      </w:r>
    </w:p>
    <w:p w:rsidR="00B67ABC" w:rsidRPr="006A29F1" w:rsidRDefault="00B67ABC" w:rsidP="004B7AAA">
      <w:pPr>
        <w:autoSpaceDE w:val="0"/>
        <w:autoSpaceDN w:val="0"/>
        <w:adjustRightInd w:val="0"/>
        <w:spacing w:line="480" w:lineRule="auto"/>
        <w:ind w:left="567" w:firstLine="142"/>
        <w:rPr>
          <w:rFonts w:eastAsiaTheme="minorHAnsi"/>
          <w:lang w:val="id-ID"/>
        </w:rPr>
      </w:pPr>
      <w:r w:rsidRPr="006A29F1">
        <w:rPr>
          <w:rFonts w:eastAsiaTheme="minorHAnsi"/>
          <w:lang w:val="id-ID"/>
        </w:rPr>
        <w:t>Xij: Merupakan rating kinerja alternatif ke-i terhadap atribut ke-j</w:t>
      </w:r>
    </w:p>
    <w:p w:rsidR="00B67ABC" w:rsidRPr="006A29F1" w:rsidRDefault="00B67ABC" w:rsidP="004B7AAA">
      <w:pPr>
        <w:autoSpaceDE w:val="0"/>
        <w:autoSpaceDN w:val="0"/>
        <w:adjustRightInd w:val="0"/>
        <w:spacing w:line="480" w:lineRule="auto"/>
        <w:ind w:left="567" w:firstLine="142"/>
        <w:rPr>
          <w:rFonts w:eastAsiaTheme="minorHAnsi"/>
          <w:lang w:val="id-ID"/>
        </w:rPr>
      </w:pPr>
      <w:r w:rsidRPr="006A29F1">
        <w:rPr>
          <w:rFonts w:eastAsiaTheme="minorHAnsi"/>
          <w:lang w:val="id-ID"/>
        </w:rPr>
        <w:t>Rij: adalah elemen dari matrik keputusan yang ternormalisasi</w:t>
      </w:r>
    </w:p>
    <w:p w:rsidR="00B145B6" w:rsidRPr="006A29F1" w:rsidRDefault="00B145B6" w:rsidP="004B7AAA">
      <w:pPr>
        <w:pStyle w:val="ListParagraph"/>
        <w:numPr>
          <w:ilvl w:val="0"/>
          <w:numId w:val="18"/>
        </w:numPr>
        <w:tabs>
          <w:tab w:val="left" w:pos="567"/>
        </w:tabs>
        <w:spacing w:line="480" w:lineRule="auto"/>
        <w:ind w:left="709" w:hanging="283"/>
        <w:rPr>
          <w:rFonts w:ascii="Times New Roman" w:hAnsi="Times New Roman" w:cs="Times New Roman"/>
          <w:color w:val="000000"/>
          <w:sz w:val="24"/>
          <w:szCs w:val="24"/>
          <w:lang w:val="id-ID"/>
        </w:rPr>
      </w:pPr>
      <w:r w:rsidRPr="006A29F1">
        <w:rPr>
          <w:rFonts w:ascii="Times New Roman" w:eastAsia="Times New Roman" w:hAnsi="Times New Roman" w:cs="Times New Roman"/>
          <w:sz w:val="24"/>
          <w:szCs w:val="24"/>
          <w:shd w:val="clear" w:color="auto" w:fill="FFFFFF"/>
          <w:lang w:val="id-ID"/>
        </w:rPr>
        <w:t>Menghitung</w:t>
      </w:r>
      <w:r w:rsidRPr="006A29F1">
        <w:rPr>
          <w:rFonts w:ascii="Times New Roman" w:hAnsi="Times New Roman" w:cs="Times New Roman"/>
          <w:color w:val="000000"/>
          <w:sz w:val="24"/>
          <w:szCs w:val="24"/>
          <w:lang w:val="id-ID"/>
        </w:rPr>
        <w:t xml:space="preserve"> </w:t>
      </w:r>
      <w:r w:rsidRPr="006A29F1">
        <w:rPr>
          <w:rFonts w:ascii="Times New Roman" w:eastAsia="Times New Roman" w:hAnsi="Times New Roman" w:cs="Times New Roman"/>
          <w:sz w:val="24"/>
          <w:szCs w:val="24"/>
          <w:shd w:val="clear" w:color="auto" w:fill="FFFFFF"/>
          <w:lang w:val="id-ID"/>
        </w:rPr>
        <w:t>matriks</w:t>
      </w:r>
      <w:r w:rsidRPr="006A29F1">
        <w:rPr>
          <w:rFonts w:ascii="Times New Roman" w:hAnsi="Times New Roman" w:cs="Times New Roman"/>
          <w:color w:val="000000"/>
          <w:sz w:val="24"/>
          <w:szCs w:val="24"/>
          <w:lang w:val="id-ID"/>
        </w:rPr>
        <w:t xml:space="preserve"> keputusan ternormalisasi</w:t>
      </w:r>
      <w:r w:rsidR="00B67ABC" w:rsidRPr="006A29F1">
        <w:rPr>
          <w:rFonts w:ascii="Times New Roman" w:hAnsi="Times New Roman" w:cs="Times New Roman"/>
          <w:color w:val="000000"/>
          <w:sz w:val="24"/>
          <w:szCs w:val="24"/>
          <w:lang w:val="id-ID"/>
        </w:rPr>
        <w:t xml:space="preserve"> terbobot</w:t>
      </w:r>
    </w:p>
    <w:p w:rsidR="00B67ABC" w:rsidRPr="006A29F1" w:rsidRDefault="00B67ABC" w:rsidP="004B7AAA">
      <w:pPr>
        <w:spacing w:line="480" w:lineRule="auto"/>
        <w:ind w:firstLine="851"/>
        <w:jc w:val="center"/>
        <w:rPr>
          <w:lang w:val="id-ID"/>
        </w:rPr>
      </w:pPr>
      <w:r w:rsidRPr="006A29F1">
        <w:rPr>
          <w:noProof/>
          <w:lang w:val="id-ID" w:eastAsia="id-ID"/>
        </w:rPr>
        <w:drawing>
          <wp:inline distT="0" distB="0" distL="0" distR="0" wp14:anchorId="26E8E4CA" wp14:editId="4F9DEB0E">
            <wp:extent cx="2677160" cy="66738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160" cy="667385"/>
                    </a:xfrm>
                    <a:prstGeom prst="rect">
                      <a:avLst/>
                    </a:prstGeom>
                    <a:noFill/>
                    <a:ln>
                      <a:noFill/>
                    </a:ln>
                  </pic:spPr>
                </pic:pic>
              </a:graphicData>
            </a:graphic>
          </wp:inline>
        </w:drawing>
      </w:r>
    </w:p>
    <w:p w:rsidR="002F7E3C" w:rsidRPr="006A29F1" w:rsidRDefault="002F7E3C" w:rsidP="004B7AAA">
      <w:pPr>
        <w:tabs>
          <w:tab w:val="left" w:pos="709"/>
        </w:tabs>
        <w:spacing w:line="480" w:lineRule="auto"/>
        <w:ind w:firstLine="851"/>
        <w:rPr>
          <w:lang w:val="id-ID"/>
        </w:rPr>
      </w:pPr>
      <w:r w:rsidRPr="006A29F1">
        <w:rPr>
          <w:lang w:val="id-ID"/>
        </w:rPr>
        <w:t>Keterangan:</w:t>
      </w:r>
    </w:p>
    <w:p w:rsidR="002F7E3C" w:rsidRPr="006A29F1" w:rsidRDefault="002F7E3C" w:rsidP="004B7AAA">
      <w:pPr>
        <w:tabs>
          <w:tab w:val="left" w:pos="709"/>
        </w:tabs>
        <w:spacing w:line="480" w:lineRule="auto"/>
        <w:ind w:firstLine="851"/>
        <w:rPr>
          <w:lang w:val="id-ID"/>
        </w:rPr>
      </w:pPr>
      <w:r w:rsidRPr="006A29F1">
        <w:rPr>
          <w:lang w:val="id-ID"/>
        </w:rPr>
        <w:t>Wj: adalah bobot dari kriteria ke-j</w:t>
      </w:r>
    </w:p>
    <w:p w:rsidR="00AB558B" w:rsidRPr="006A29F1" w:rsidRDefault="002F7E3C" w:rsidP="004B7AAA">
      <w:pPr>
        <w:tabs>
          <w:tab w:val="left" w:pos="709"/>
        </w:tabs>
        <w:spacing w:line="480" w:lineRule="auto"/>
        <w:ind w:firstLine="851"/>
        <w:rPr>
          <w:lang w:val="id-ID"/>
        </w:rPr>
      </w:pPr>
      <w:r w:rsidRPr="006A29F1">
        <w:rPr>
          <w:lang w:val="id-ID"/>
        </w:rPr>
        <w:t>Yij: adalah elemen dari matriks keputusan yang ternormalisasi terbobot</w:t>
      </w:r>
    </w:p>
    <w:p w:rsidR="004B7AAA" w:rsidRPr="006A29F1" w:rsidRDefault="004B7AAA" w:rsidP="004B7AAA">
      <w:pPr>
        <w:tabs>
          <w:tab w:val="left" w:pos="709"/>
        </w:tabs>
        <w:spacing w:line="480" w:lineRule="auto"/>
        <w:ind w:firstLine="851"/>
        <w:rPr>
          <w:lang w:val="id-ID"/>
        </w:rPr>
      </w:pPr>
    </w:p>
    <w:p w:rsidR="004B7AAA" w:rsidRPr="006A29F1" w:rsidRDefault="004B7AAA" w:rsidP="004B7AAA">
      <w:pPr>
        <w:tabs>
          <w:tab w:val="left" w:pos="709"/>
        </w:tabs>
        <w:spacing w:line="480" w:lineRule="auto"/>
        <w:ind w:firstLine="851"/>
        <w:rPr>
          <w:lang w:val="id-ID"/>
        </w:rPr>
      </w:pPr>
    </w:p>
    <w:p w:rsidR="004B7AAA" w:rsidRPr="006A29F1" w:rsidRDefault="004B7AAA" w:rsidP="004B7AAA">
      <w:pPr>
        <w:tabs>
          <w:tab w:val="left" w:pos="709"/>
        </w:tabs>
        <w:spacing w:line="480" w:lineRule="auto"/>
        <w:ind w:firstLine="851"/>
        <w:rPr>
          <w:lang w:val="id-ID"/>
        </w:rPr>
      </w:pPr>
    </w:p>
    <w:p w:rsidR="002F7E3C" w:rsidRPr="006A29F1" w:rsidRDefault="00B145B6" w:rsidP="004B7AAA">
      <w:pPr>
        <w:pStyle w:val="ListParagraph"/>
        <w:numPr>
          <w:ilvl w:val="0"/>
          <w:numId w:val="18"/>
        </w:numPr>
        <w:tabs>
          <w:tab w:val="left" w:pos="567"/>
        </w:tabs>
        <w:spacing w:line="480" w:lineRule="auto"/>
        <w:ind w:left="709" w:hanging="283"/>
        <w:rPr>
          <w:rFonts w:ascii="Times New Roman" w:hAnsi="Times New Roman" w:cs="Times New Roman"/>
          <w:color w:val="000000"/>
          <w:sz w:val="24"/>
          <w:szCs w:val="24"/>
          <w:lang w:val="id-ID"/>
        </w:rPr>
      </w:pPr>
      <w:r w:rsidRPr="006A29F1">
        <w:rPr>
          <w:rFonts w:ascii="Times New Roman" w:hAnsi="Times New Roman" w:cs="Times New Roman"/>
          <w:color w:val="000000"/>
          <w:sz w:val="24"/>
          <w:szCs w:val="24"/>
          <w:lang w:val="id-ID"/>
        </w:rPr>
        <w:lastRenderedPageBreak/>
        <w:t>Menghitung matriks solusi Ideal Positif dan matriks solusi ideal negatif</w:t>
      </w:r>
    </w:p>
    <w:p w:rsidR="002F7E3C" w:rsidRPr="006A29F1" w:rsidRDefault="002F7E3C" w:rsidP="004B7AAA">
      <w:pPr>
        <w:tabs>
          <w:tab w:val="left" w:pos="567"/>
          <w:tab w:val="left" w:pos="5812"/>
        </w:tabs>
        <w:spacing w:line="480" w:lineRule="auto"/>
        <w:ind w:left="426"/>
        <w:jc w:val="center"/>
        <w:rPr>
          <w:rFonts w:eastAsiaTheme="minorHAnsi"/>
          <w:color w:val="000000"/>
          <w:lang w:val="id-ID"/>
        </w:rPr>
      </w:pPr>
      <w:r w:rsidRPr="006A29F1">
        <w:rPr>
          <w:noProof/>
          <w:lang w:val="id-ID" w:eastAsia="id-ID"/>
        </w:rPr>
        <w:drawing>
          <wp:inline distT="0" distB="0" distL="0" distR="0" wp14:anchorId="784F5179" wp14:editId="15F5838C">
            <wp:extent cx="1811215" cy="747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4568" t="51552" r="50766" b="36025"/>
                    <a:stretch/>
                  </pic:blipFill>
                  <pic:spPr bwMode="auto">
                    <a:xfrm>
                      <a:off x="0" y="0"/>
                      <a:ext cx="1811215" cy="747346"/>
                    </a:xfrm>
                    <a:prstGeom prst="rect">
                      <a:avLst/>
                    </a:prstGeom>
                    <a:ln>
                      <a:noFill/>
                    </a:ln>
                    <a:extLst>
                      <a:ext uri="{53640926-AAD7-44D8-BBD7-CCE9431645EC}">
                        <a14:shadowObscured xmlns:a14="http://schemas.microsoft.com/office/drawing/2010/main"/>
                      </a:ext>
                    </a:extLst>
                  </pic:spPr>
                </pic:pic>
              </a:graphicData>
            </a:graphic>
          </wp:inline>
        </w:drawing>
      </w:r>
    </w:p>
    <w:p w:rsidR="002F7E3C" w:rsidRPr="006A29F1" w:rsidRDefault="002F7E3C" w:rsidP="004B7AAA">
      <w:pPr>
        <w:tabs>
          <w:tab w:val="left" w:pos="709"/>
          <w:tab w:val="left" w:pos="5812"/>
        </w:tabs>
        <w:spacing w:line="480" w:lineRule="auto"/>
        <w:ind w:left="426" w:firstLine="283"/>
        <w:rPr>
          <w:rFonts w:eastAsiaTheme="minorHAnsi"/>
          <w:color w:val="000000"/>
          <w:lang w:val="id-ID"/>
        </w:rPr>
      </w:pPr>
      <w:r w:rsidRPr="006A29F1">
        <w:rPr>
          <w:rFonts w:eastAsiaTheme="minorHAnsi"/>
          <w:color w:val="000000"/>
          <w:lang w:val="id-ID"/>
        </w:rPr>
        <w:t>Keterangan:</w:t>
      </w:r>
    </w:p>
    <w:p w:rsidR="002F7E3C" w:rsidRPr="006A29F1" w:rsidRDefault="002F7E3C" w:rsidP="004B7AAA">
      <w:pPr>
        <w:tabs>
          <w:tab w:val="left" w:pos="709"/>
          <w:tab w:val="left" w:pos="5812"/>
        </w:tabs>
        <w:spacing w:line="480" w:lineRule="auto"/>
        <w:ind w:left="426" w:firstLine="283"/>
        <w:rPr>
          <w:rFonts w:eastAsiaTheme="minorHAnsi"/>
          <w:color w:val="000000"/>
          <w:lang w:val="id-ID"/>
        </w:rPr>
      </w:pPr>
      <w:r w:rsidRPr="006A29F1">
        <w:rPr>
          <w:rFonts w:eastAsiaTheme="minorHAnsi"/>
          <w:color w:val="000000"/>
          <w:lang w:val="id-ID"/>
        </w:rPr>
        <w:t xml:space="preserve"> Ai-: Hasil nilai alternatif ideal negatif</w:t>
      </w:r>
    </w:p>
    <w:p w:rsidR="002F7E3C" w:rsidRPr="006A29F1" w:rsidRDefault="002F7E3C" w:rsidP="004B7AAA">
      <w:pPr>
        <w:tabs>
          <w:tab w:val="left" w:pos="709"/>
          <w:tab w:val="left" w:pos="5812"/>
        </w:tabs>
        <w:spacing w:line="480" w:lineRule="auto"/>
        <w:ind w:left="426" w:firstLine="283"/>
        <w:rPr>
          <w:rFonts w:eastAsiaTheme="minorHAnsi"/>
          <w:color w:val="000000"/>
          <w:lang w:val="id-ID"/>
        </w:rPr>
      </w:pPr>
      <w:r w:rsidRPr="006A29F1">
        <w:rPr>
          <w:rFonts w:eastAsiaTheme="minorHAnsi"/>
          <w:color w:val="000000"/>
          <w:lang w:val="id-ID"/>
        </w:rPr>
        <w:t>Ai+: Hasil nilai alternatif ideal positif</w:t>
      </w:r>
    </w:p>
    <w:p w:rsidR="002F7E3C" w:rsidRPr="006A29F1" w:rsidRDefault="002F7E3C" w:rsidP="004B7AAA">
      <w:pPr>
        <w:tabs>
          <w:tab w:val="left" w:pos="709"/>
          <w:tab w:val="left" w:pos="5812"/>
        </w:tabs>
        <w:spacing w:line="480" w:lineRule="auto"/>
        <w:ind w:left="426" w:firstLine="283"/>
        <w:rPr>
          <w:rFonts w:eastAsiaTheme="minorHAnsi"/>
          <w:color w:val="000000"/>
          <w:lang w:val="id-ID"/>
        </w:rPr>
      </w:pPr>
      <w:r w:rsidRPr="006A29F1">
        <w:rPr>
          <w:rFonts w:eastAsiaTheme="minorHAnsi"/>
          <w:color w:val="000000"/>
          <w:lang w:val="id-ID"/>
        </w:rPr>
        <w:t>Yi: nilai alternatif hasil dari perhitugan</w:t>
      </w:r>
    </w:p>
    <w:p w:rsidR="00B145B6" w:rsidRPr="006A29F1" w:rsidRDefault="00B145B6" w:rsidP="004B7AAA">
      <w:pPr>
        <w:pStyle w:val="ListParagraph"/>
        <w:numPr>
          <w:ilvl w:val="0"/>
          <w:numId w:val="18"/>
        </w:numPr>
        <w:tabs>
          <w:tab w:val="left" w:pos="567"/>
        </w:tabs>
        <w:spacing w:line="480" w:lineRule="auto"/>
        <w:ind w:left="709" w:hanging="283"/>
        <w:rPr>
          <w:rFonts w:ascii="Times New Roman" w:hAnsi="Times New Roman" w:cs="Times New Roman"/>
          <w:color w:val="000000"/>
          <w:sz w:val="24"/>
          <w:szCs w:val="24"/>
          <w:lang w:val="id-ID"/>
        </w:rPr>
      </w:pPr>
      <w:r w:rsidRPr="006A29F1">
        <w:rPr>
          <w:rFonts w:ascii="Times New Roman" w:hAnsi="Times New Roman" w:cs="Times New Roman"/>
          <w:color w:val="000000"/>
          <w:sz w:val="24"/>
          <w:szCs w:val="24"/>
          <w:lang w:val="id-ID"/>
        </w:rPr>
        <w:t xml:space="preserve">Menghitung jarak antara nilai </w:t>
      </w:r>
      <w:r w:rsidR="00FD1844" w:rsidRPr="006A29F1">
        <w:rPr>
          <w:rFonts w:ascii="Times New Roman" w:hAnsi="Times New Roman" w:cs="Times New Roman"/>
          <w:color w:val="000000"/>
          <w:sz w:val="24"/>
          <w:szCs w:val="24"/>
          <w:lang w:val="id-ID"/>
        </w:rPr>
        <w:t>terbobot s</w:t>
      </w:r>
      <w:r w:rsidRPr="006A29F1">
        <w:rPr>
          <w:rFonts w:ascii="Times New Roman" w:hAnsi="Times New Roman" w:cs="Times New Roman"/>
          <w:color w:val="000000"/>
          <w:sz w:val="24"/>
          <w:szCs w:val="24"/>
          <w:lang w:val="id-ID"/>
        </w:rPr>
        <w:t>etiap alternatif dengan matriks solusi ideal positif dan matriks solusi ideal negatif</w:t>
      </w:r>
    </w:p>
    <w:p w:rsidR="00FD1844" w:rsidRPr="006A29F1" w:rsidRDefault="00FD1844" w:rsidP="004B7AAA">
      <w:pPr>
        <w:tabs>
          <w:tab w:val="left" w:pos="709"/>
        </w:tabs>
        <w:spacing w:line="480" w:lineRule="auto"/>
        <w:ind w:left="426"/>
        <w:jc w:val="center"/>
        <w:rPr>
          <w:rFonts w:eastAsiaTheme="minorHAnsi"/>
          <w:color w:val="000000"/>
          <w:lang w:val="id-ID"/>
        </w:rPr>
      </w:pPr>
      <w:r w:rsidRPr="006A29F1">
        <w:rPr>
          <w:noProof/>
          <w:lang w:val="id-ID" w:eastAsia="id-ID"/>
        </w:rPr>
        <w:drawing>
          <wp:inline distT="0" distB="0" distL="0" distR="0" wp14:anchorId="06C45D9E" wp14:editId="36481C03">
            <wp:extent cx="2240054" cy="6945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095" t="29194" r="64383" b="58384"/>
                    <a:stretch/>
                  </pic:blipFill>
                  <pic:spPr bwMode="auto">
                    <a:xfrm>
                      <a:off x="0" y="0"/>
                      <a:ext cx="2241844" cy="695148"/>
                    </a:xfrm>
                    <a:prstGeom prst="rect">
                      <a:avLst/>
                    </a:prstGeom>
                    <a:ln>
                      <a:noFill/>
                    </a:ln>
                    <a:extLst>
                      <a:ext uri="{53640926-AAD7-44D8-BBD7-CCE9431645EC}">
                        <a14:shadowObscured xmlns:a14="http://schemas.microsoft.com/office/drawing/2010/main"/>
                      </a:ext>
                    </a:extLst>
                  </pic:spPr>
                </pic:pic>
              </a:graphicData>
            </a:graphic>
          </wp:inline>
        </w:drawing>
      </w:r>
    </w:p>
    <w:p w:rsidR="00AB558B" w:rsidRPr="006A29F1" w:rsidRDefault="00AB558B" w:rsidP="004B7AAA">
      <w:pPr>
        <w:pStyle w:val="ListParagraph"/>
        <w:spacing w:line="480" w:lineRule="auto"/>
        <w:ind w:left="851"/>
        <w:jc w:val="both"/>
        <w:rPr>
          <w:rFonts w:ascii="Times New Roman" w:hAnsi="Times New Roman" w:cs="Times New Roman"/>
          <w:sz w:val="24"/>
          <w:szCs w:val="24"/>
          <w:lang w:val="id-ID"/>
        </w:rPr>
      </w:pPr>
      <w:r w:rsidRPr="006A29F1">
        <w:rPr>
          <w:rFonts w:ascii="Times New Roman" w:hAnsi="Times New Roman" w:cs="Times New Roman"/>
          <w:sz w:val="24"/>
          <w:szCs w:val="24"/>
          <w:lang w:val="id-ID"/>
        </w:rPr>
        <w:t>Keterangan:</w:t>
      </w:r>
    </w:p>
    <w:p w:rsidR="00AB558B" w:rsidRPr="006A29F1" w:rsidRDefault="00AB558B" w:rsidP="004B7AAA">
      <w:pPr>
        <w:pStyle w:val="ListParagraph"/>
        <w:spacing w:line="480" w:lineRule="auto"/>
        <w:ind w:left="851"/>
        <w:jc w:val="both"/>
        <w:rPr>
          <w:rFonts w:ascii="Times New Roman" w:hAnsi="Times New Roman" w:cs="Times New Roman"/>
          <w:sz w:val="24"/>
          <w:szCs w:val="24"/>
          <w:lang w:val="id-ID"/>
        </w:rPr>
      </w:pPr>
      <w:r w:rsidRPr="006A29F1">
        <w:rPr>
          <w:rFonts w:ascii="Times New Roman" w:hAnsi="Times New Roman" w:cs="Times New Roman"/>
          <w:sz w:val="24"/>
          <w:szCs w:val="24"/>
          <w:lang w:val="id-ID"/>
        </w:rPr>
        <w:t>Yi+: elemen dari matriks solusi ideal positif</w:t>
      </w:r>
    </w:p>
    <w:p w:rsidR="00FD1844" w:rsidRPr="006A29F1" w:rsidRDefault="00FD1844" w:rsidP="004B7AAA">
      <w:pPr>
        <w:pStyle w:val="ListParagraph"/>
        <w:spacing w:line="480" w:lineRule="auto"/>
        <w:ind w:left="851"/>
        <w:jc w:val="center"/>
        <w:rPr>
          <w:rFonts w:ascii="Times New Roman" w:hAnsi="Times New Roman" w:cs="Times New Roman"/>
          <w:sz w:val="24"/>
          <w:szCs w:val="24"/>
          <w:lang w:val="id-ID"/>
        </w:rPr>
      </w:pPr>
      <w:r w:rsidRPr="006A29F1">
        <w:rPr>
          <w:rFonts w:ascii="Times New Roman" w:hAnsi="Times New Roman" w:cs="Times New Roman"/>
          <w:noProof/>
          <w:sz w:val="24"/>
          <w:szCs w:val="24"/>
          <w:lang w:val="id-ID" w:eastAsia="id-ID"/>
        </w:rPr>
        <w:drawing>
          <wp:inline distT="0" distB="0" distL="0" distR="0" wp14:anchorId="07677FFA" wp14:editId="28A547FA">
            <wp:extent cx="1626577" cy="5421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4491" t="43789" r="66653" b="45031"/>
                    <a:stretch/>
                  </pic:blipFill>
                  <pic:spPr bwMode="auto">
                    <a:xfrm>
                      <a:off x="0" y="0"/>
                      <a:ext cx="1627877" cy="542626"/>
                    </a:xfrm>
                    <a:prstGeom prst="rect">
                      <a:avLst/>
                    </a:prstGeom>
                    <a:ln>
                      <a:noFill/>
                    </a:ln>
                    <a:extLst>
                      <a:ext uri="{53640926-AAD7-44D8-BBD7-CCE9431645EC}">
                        <a14:shadowObscured xmlns:a14="http://schemas.microsoft.com/office/drawing/2010/main"/>
                      </a:ext>
                    </a:extLst>
                  </pic:spPr>
                </pic:pic>
              </a:graphicData>
            </a:graphic>
          </wp:inline>
        </w:drawing>
      </w:r>
    </w:p>
    <w:p w:rsidR="00AB558B" w:rsidRPr="006A29F1" w:rsidRDefault="00AB558B" w:rsidP="004B7AAA">
      <w:pPr>
        <w:pStyle w:val="ListParagraph"/>
        <w:spacing w:line="480" w:lineRule="auto"/>
        <w:ind w:left="851"/>
        <w:jc w:val="both"/>
        <w:rPr>
          <w:rFonts w:ascii="Times New Roman" w:hAnsi="Times New Roman" w:cs="Times New Roman"/>
          <w:sz w:val="24"/>
          <w:szCs w:val="24"/>
          <w:lang w:val="id-ID"/>
        </w:rPr>
      </w:pPr>
      <w:r w:rsidRPr="006A29F1">
        <w:rPr>
          <w:rFonts w:ascii="Times New Roman" w:hAnsi="Times New Roman" w:cs="Times New Roman"/>
          <w:sz w:val="24"/>
          <w:szCs w:val="24"/>
          <w:lang w:val="id-ID"/>
        </w:rPr>
        <w:t>Keterangan:</w:t>
      </w:r>
    </w:p>
    <w:p w:rsidR="004B7AAA" w:rsidRPr="006A29F1" w:rsidRDefault="00AB558B" w:rsidP="004B7AAA">
      <w:pPr>
        <w:pStyle w:val="ListParagraph"/>
        <w:spacing w:line="480" w:lineRule="auto"/>
        <w:ind w:left="851"/>
        <w:jc w:val="both"/>
        <w:rPr>
          <w:rFonts w:ascii="Times New Roman" w:hAnsi="Times New Roman" w:cs="Times New Roman"/>
          <w:sz w:val="24"/>
          <w:szCs w:val="24"/>
          <w:lang w:val="id-ID"/>
        </w:rPr>
      </w:pPr>
      <w:r w:rsidRPr="006A29F1">
        <w:rPr>
          <w:rFonts w:ascii="Times New Roman" w:hAnsi="Times New Roman" w:cs="Times New Roman"/>
          <w:sz w:val="24"/>
          <w:szCs w:val="24"/>
          <w:lang w:val="id-ID"/>
        </w:rPr>
        <w:t>Yj-: elemen dari matriks solusi ideal negatif</w:t>
      </w:r>
    </w:p>
    <w:p w:rsidR="00AB558B" w:rsidRPr="006A29F1" w:rsidRDefault="00AB558B" w:rsidP="004B7AAA">
      <w:pPr>
        <w:pStyle w:val="ListParagraph"/>
        <w:numPr>
          <w:ilvl w:val="0"/>
          <w:numId w:val="18"/>
        </w:numPr>
        <w:tabs>
          <w:tab w:val="left" w:pos="567"/>
        </w:tabs>
        <w:spacing w:line="480" w:lineRule="auto"/>
        <w:ind w:left="709" w:hanging="283"/>
        <w:rPr>
          <w:rFonts w:ascii="Times New Roman" w:hAnsi="Times New Roman" w:cs="Times New Roman"/>
          <w:sz w:val="24"/>
          <w:szCs w:val="24"/>
          <w:lang w:val="id-ID"/>
        </w:rPr>
      </w:pPr>
      <w:r w:rsidRPr="006A29F1">
        <w:rPr>
          <w:rFonts w:ascii="Times New Roman" w:hAnsi="Times New Roman" w:cs="Times New Roman"/>
          <w:color w:val="000000"/>
          <w:sz w:val="24"/>
          <w:szCs w:val="24"/>
          <w:lang w:val="id-ID"/>
        </w:rPr>
        <w:t>Menghitung</w:t>
      </w:r>
      <w:r w:rsidRPr="006A29F1">
        <w:rPr>
          <w:rFonts w:ascii="Times New Roman" w:hAnsi="Times New Roman" w:cs="Times New Roman"/>
          <w:sz w:val="24"/>
          <w:szCs w:val="24"/>
          <w:lang w:val="id-ID"/>
        </w:rPr>
        <w:t xml:space="preserve"> nilai prefernsi</w:t>
      </w:r>
    </w:p>
    <w:p w:rsidR="004B7AAA" w:rsidRPr="006A29F1" w:rsidRDefault="004B7AAA" w:rsidP="004B7AAA">
      <w:pPr>
        <w:pStyle w:val="ListParagraph"/>
        <w:spacing w:line="480" w:lineRule="auto"/>
        <w:ind w:left="851"/>
        <w:jc w:val="both"/>
        <w:rPr>
          <w:rFonts w:ascii="Times New Roman" w:hAnsi="Times New Roman" w:cs="Times New Roman"/>
          <w:sz w:val="24"/>
          <w:szCs w:val="24"/>
          <w:lang w:val="id-ID"/>
        </w:rPr>
      </w:pPr>
      <w:r w:rsidRPr="006A29F1">
        <w:rPr>
          <w:rFonts w:ascii="Times New Roman" w:hAnsi="Times New Roman" w:cs="Times New Roman"/>
          <w:noProof/>
          <w:sz w:val="24"/>
          <w:szCs w:val="24"/>
          <w:lang w:val="id-ID" w:eastAsia="id-ID"/>
        </w:rPr>
        <w:drawing>
          <wp:anchor distT="0" distB="0" distL="114300" distR="114300" simplePos="0" relativeHeight="251678720" behindDoc="0" locked="0" layoutInCell="1" allowOverlap="1" wp14:anchorId="67C71776" wp14:editId="5BDBFB4F">
            <wp:simplePos x="0" y="0"/>
            <wp:positionH relativeFrom="column">
              <wp:posOffset>1981835</wp:posOffset>
            </wp:positionH>
            <wp:positionV relativeFrom="paragraph">
              <wp:posOffset>149225</wp:posOffset>
            </wp:positionV>
            <wp:extent cx="1714500" cy="58039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13618" t="59006" r="64733" b="27951"/>
                    <a:stretch/>
                  </pic:blipFill>
                  <pic:spPr bwMode="auto">
                    <a:xfrm>
                      <a:off x="0" y="0"/>
                      <a:ext cx="1714500" cy="580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D1844" w:rsidRPr="006A29F1">
        <w:rPr>
          <w:rFonts w:ascii="Times New Roman" w:hAnsi="Times New Roman" w:cs="Times New Roman"/>
          <w:sz w:val="24"/>
          <w:szCs w:val="24"/>
          <w:lang w:val="id-ID"/>
        </w:rPr>
        <w:br w:type="textWrapping" w:clear="all"/>
      </w:r>
    </w:p>
    <w:p w:rsidR="004A474E" w:rsidRPr="006A29F1" w:rsidRDefault="004A474E" w:rsidP="004B7AAA">
      <w:pPr>
        <w:pStyle w:val="ListParagraph"/>
        <w:spacing w:line="480" w:lineRule="auto"/>
        <w:ind w:left="851"/>
        <w:jc w:val="both"/>
        <w:rPr>
          <w:rFonts w:ascii="Times New Roman" w:hAnsi="Times New Roman" w:cs="Times New Roman"/>
          <w:sz w:val="24"/>
          <w:szCs w:val="24"/>
          <w:lang w:val="id-ID"/>
        </w:rPr>
      </w:pPr>
      <w:r w:rsidRPr="006A29F1">
        <w:rPr>
          <w:rFonts w:ascii="Times New Roman" w:hAnsi="Times New Roman" w:cs="Times New Roman"/>
          <w:sz w:val="24"/>
          <w:szCs w:val="24"/>
          <w:lang w:val="id-ID"/>
        </w:rPr>
        <w:lastRenderedPageBreak/>
        <w:t>Keterangan:</w:t>
      </w:r>
    </w:p>
    <w:p w:rsidR="004A474E" w:rsidRPr="006A29F1" w:rsidRDefault="004A474E" w:rsidP="000B12E0">
      <w:pPr>
        <w:pStyle w:val="ListParagraph"/>
        <w:spacing w:after="0" w:line="480" w:lineRule="auto"/>
        <w:ind w:left="851"/>
        <w:jc w:val="both"/>
        <w:rPr>
          <w:rFonts w:ascii="Times New Roman" w:hAnsi="Times New Roman" w:cs="Times New Roman"/>
          <w:sz w:val="24"/>
          <w:szCs w:val="24"/>
          <w:lang w:val="id-ID"/>
        </w:rPr>
      </w:pPr>
      <w:r w:rsidRPr="006A29F1">
        <w:rPr>
          <w:rFonts w:ascii="Times New Roman" w:hAnsi="Times New Roman" w:cs="Times New Roman"/>
          <w:sz w:val="24"/>
          <w:szCs w:val="24"/>
          <w:lang w:val="id-ID"/>
        </w:rPr>
        <w:t>Nilai ci yang lebih besar menunjukkan prioritas alternative</w:t>
      </w:r>
    </w:p>
    <w:p w:rsidR="00C42297" w:rsidRPr="006A29F1" w:rsidRDefault="00DD3ACD" w:rsidP="000B12E0">
      <w:pPr>
        <w:spacing w:line="480" w:lineRule="auto"/>
        <w:rPr>
          <w:b/>
          <w:lang w:val="id-ID"/>
        </w:rPr>
      </w:pPr>
      <w:r>
        <w:rPr>
          <w:b/>
          <w:lang w:val="id-ID"/>
        </w:rPr>
        <w:t>3.5</w:t>
      </w:r>
      <w:r w:rsidR="00250C2C">
        <w:rPr>
          <w:b/>
          <w:lang w:val="id-ID"/>
        </w:rPr>
        <w:t>.</w:t>
      </w:r>
      <w:r w:rsidR="00E710B0" w:rsidRPr="006A29F1">
        <w:rPr>
          <w:b/>
          <w:lang w:val="id-ID"/>
        </w:rPr>
        <w:t xml:space="preserve"> PHP</w:t>
      </w:r>
    </w:p>
    <w:p w:rsidR="00E710B0" w:rsidRPr="006A29F1" w:rsidRDefault="00E710B0" w:rsidP="009828D9">
      <w:pPr>
        <w:spacing w:line="480" w:lineRule="auto"/>
        <w:ind w:left="426" w:firstLine="425"/>
        <w:jc w:val="both"/>
        <w:rPr>
          <w:lang w:val="id-ID"/>
        </w:rPr>
      </w:pPr>
      <w:r w:rsidRPr="006A29F1">
        <w:rPr>
          <w:lang w:val="id-ID"/>
        </w:rPr>
        <w:t>PHP adalah singkatan dari Hypertext Processor yang digunakan sebagai bahasa script server-side dalam pengembangan web disisipkan pada dokumen HTML. Penggunaan PHP memungkinkan web dapat dibuat dinamis sehingga maintenance situs web tersebut lebih mudah dan lebih efisien. Php ditulis dengan bahasa C( Suhartanto, 2017).</w:t>
      </w:r>
    </w:p>
    <w:p w:rsidR="00F22A2D" w:rsidRPr="006A29F1" w:rsidRDefault="00DD3ACD" w:rsidP="00F22A2D">
      <w:pPr>
        <w:spacing w:line="480" w:lineRule="auto"/>
        <w:rPr>
          <w:b/>
          <w:lang w:val="id-ID"/>
        </w:rPr>
      </w:pPr>
      <w:r>
        <w:rPr>
          <w:b/>
          <w:lang w:val="id-ID"/>
        </w:rPr>
        <w:t>3.6</w:t>
      </w:r>
      <w:r w:rsidR="00B22F33">
        <w:rPr>
          <w:b/>
          <w:lang w:val="id-ID"/>
        </w:rPr>
        <w:t>.</w:t>
      </w:r>
      <w:r w:rsidR="00F22A2D" w:rsidRPr="006A29F1">
        <w:rPr>
          <w:b/>
          <w:lang w:val="id-ID"/>
        </w:rPr>
        <w:t xml:space="preserve"> MysQL</w:t>
      </w:r>
    </w:p>
    <w:p w:rsidR="00F22A2D" w:rsidRDefault="00F22A2D" w:rsidP="007C35E8">
      <w:pPr>
        <w:spacing w:line="480" w:lineRule="auto"/>
        <w:ind w:left="426" w:firstLine="425"/>
        <w:jc w:val="both"/>
        <w:rPr>
          <w:lang w:val="id-ID"/>
        </w:rPr>
      </w:pPr>
      <w:r w:rsidRPr="006A29F1">
        <w:rPr>
          <w:lang w:val="id-ID"/>
        </w:rPr>
        <w:t>MysQL dikembangkan oleh sebuah perusahaan Swedia bernama MySQL A</w:t>
      </w:r>
      <w:r w:rsidR="00FA556F" w:rsidRPr="006A29F1">
        <w:rPr>
          <w:lang w:val="id-ID"/>
        </w:rPr>
        <w:t xml:space="preserve">B sekitar pada tahun 1994-1995. </w:t>
      </w:r>
      <w:r w:rsidRPr="006A29F1">
        <w:rPr>
          <w:lang w:val="id-ID"/>
        </w:rPr>
        <w:t xml:space="preserve">Tujuan MySQL untuk mengembangkan aplikasi web untuk klien.MySQL adalah salah satu jenis </w:t>
      </w:r>
      <w:r w:rsidR="009828D9" w:rsidRPr="006A29F1">
        <w:rPr>
          <w:lang w:val="id-ID"/>
        </w:rPr>
        <w:t>database server yang sangat terkenal dan banyak digunakan untuk membangun aplikasi web yang database sebagai pengelolaan datannya.Kepopuleran MySQL karena MysQL menggunakan SQL sebagai bahasa dasar untuk mengakses databasenya sehingga mudah untuk digunakannya dan bersifat open source dan free pada berbagai platform kecuali pada windows yang bersifat shareware( Suhartanto, 2017).</w:t>
      </w:r>
    </w:p>
    <w:p w:rsidR="007C35E8" w:rsidRPr="007C35E8" w:rsidRDefault="00502270" w:rsidP="007C35E8">
      <w:pPr>
        <w:spacing w:line="480" w:lineRule="auto"/>
        <w:rPr>
          <w:b/>
          <w:i/>
          <w:lang w:val="id-ID"/>
        </w:rPr>
      </w:pPr>
      <w:r>
        <w:rPr>
          <w:b/>
          <w:i/>
          <w:lang w:val="id-ID"/>
        </w:rPr>
        <w:t>3.7</w:t>
      </w:r>
      <w:r w:rsidR="00250C2C">
        <w:rPr>
          <w:b/>
          <w:i/>
          <w:lang w:val="id-ID"/>
        </w:rPr>
        <w:t>.</w:t>
      </w:r>
      <w:r w:rsidR="007C35E8" w:rsidRPr="007C35E8">
        <w:rPr>
          <w:b/>
          <w:i/>
          <w:lang w:val="id-ID"/>
        </w:rPr>
        <w:t xml:space="preserve"> UML(Unified Modelling Language)</w:t>
      </w:r>
    </w:p>
    <w:p w:rsidR="00DE7D6D" w:rsidRDefault="007C35E8" w:rsidP="00DE7D6D">
      <w:pPr>
        <w:spacing w:line="480" w:lineRule="auto"/>
        <w:ind w:left="426" w:firstLine="567"/>
        <w:jc w:val="both"/>
        <w:rPr>
          <w:lang w:val="id-ID"/>
        </w:rPr>
      </w:pPr>
      <w:r w:rsidRPr="00DD1CCD">
        <w:rPr>
          <w:lang w:val="id-ID"/>
        </w:rPr>
        <w:t>UML(</w:t>
      </w:r>
      <w:r w:rsidRPr="002550D6">
        <w:rPr>
          <w:i/>
          <w:lang w:val="id-ID"/>
        </w:rPr>
        <w:t>Unified Modeling Language)</w:t>
      </w:r>
      <w:r w:rsidRPr="00DD1CCD">
        <w:rPr>
          <w:lang w:val="id-ID"/>
        </w:rPr>
        <w:t xml:space="preserve"> merupakan sebuah bahasa yang digunakan untuk menentukan,visualisasi, konstribusi dan mendokumentasi bagian dari informasi yang digunakan dalam suatu proses perancangan perangkat lunak.</w:t>
      </w:r>
      <w:r w:rsidR="00DE7D6D">
        <w:rPr>
          <w:lang w:val="id-ID"/>
        </w:rPr>
        <w:t xml:space="preserve">UML menawarkan sebuah standar untuk merancang model </w:t>
      </w:r>
      <w:r w:rsidR="00DE7D6D">
        <w:rPr>
          <w:lang w:val="id-ID"/>
        </w:rPr>
        <w:lastRenderedPageBreak/>
        <w:t xml:space="preserve">sebuah sistem. Dengan menggunakan </w:t>
      </w:r>
      <w:r w:rsidR="00DE7D6D" w:rsidRPr="00DE7D6D">
        <w:rPr>
          <w:i/>
          <w:lang w:val="id-ID"/>
        </w:rPr>
        <w:t>UML</w:t>
      </w:r>
      <w:r w:rsidR="00DE7D6D">
        <w:rPr>
          <w:lang w:val="id-ID"/>
        </w:rPr>
        <w:t xml:space="preserve"> kita dapat membuat model untuk semua jenis aplikasi piranti lunak, dimana aplikasi tersebuat dapat berjalan pada piranti keras dan sistem operasi dan jaringan apapun. Tetapi karena </w:t>
      </w:r>
      <w:r w:rsidR="00DE7D6D" w:rsidRPr="00DE7D6D">
        <w:rPr>
          <w:i/>
          <w:lang w:val="id-ID"/>
        </w:rPr>
        <w:t>UML</w:t>
      </w:r>
      <w:r w:rsidR="00DE7D6D">
        <w:rPr>
          <w:lang w:val="id-ID"/>
        </w:rPr>
        <w:t xml:space="preserve"> menggunakan class dan operation dalam konsep dasarnya. Maka lebih cocok untuk penulisan piranti lunak dalam bahasa- bahasa berorientasi objek seperti C++, Java, C# atau VB.NET. Walaupun demikian</w:t>
      </w:r>
      <w:r w:rsidR="00DE7D6D" w:rsidRPr="00DE7D6D">
        <w:rPr>
          <w:lang w:val="id-ID"/>
        </w:rPr>
        <w:t xml:space="preserve"> UML</w:t>
      </w:r>
      <w:r w:rsidR="00DE7D6D">
        <w:rPr>
          <w:lang w:val="id-ID"/>
        </w:rPr>
        <w:t xml:space="preserve"> tetap dapat digunakan untuk modeling aplikasi prosedural dalam VB atau C . </w:t>
      </w:r>
      <w:r w:rsidR="00DE7D6D" w:rsidRPr="00DE7D6D">
        <w:rPr>
          <w:i/>
          <w:lang w:val="id-ID"/>
        </w:rPr>
        <w:t>UML</w:t>
      </w:r>
      <w:r w:rsidR="00DE7D6D" w:rsidRPr="00DD1CCD">
        <w:rPr>
          <w:lang w:val="id-ID"/>
        </w:rPr>
        <w:t xml:space="preserve"> berorientasi objek menerapkan beberapa diagram diantaranya </w:t>
      </w:r>
      <w:r w:rsidR="00DE7D6D" w:rsidRPr="00DE7D6D">
        <w:rPr>
          <w:i/>
          <w:lang w:val="id-ID"/>
        </w:rPr>
        <w:t>Use Case Diagram, Class Diagram, Sequence Diagram dan Activity Diagram.(</w:t>
      </w:r>
      <w:r w:rsidR="00100BF9">
        <w:rPr>
          <w:lang w:val="id-ID"/>
        </w:rPr>
        <w:t>Permatasari, 2016</w:t>
      </w:r>
      <w:r w:rsidR="00DE7D6D">
        <w:rPr>
          <w:lang w:val="id-ID"/>
        </w:rPr>
        <w:t>).</w:t>
      </w:r>
    </w:p>
    <w:p w:rsidR="00350F67" w:rsidRPr="00350F67" w:rsidRDefault="00502270" w:rsidP="0014688A">
      <w:pPr>
        <w:pStyle w:val="Heading1"/>
        <w:spacing w:before="0" w:line="480" w:lineRule="auto"/>
        <w:ind w:left="426"/>
        <w:rPr>
          <w:rFonts w:cs="Times New Roman"/>
          <w:b w:val="0"/>
          <w:i/>
          <w:color w:val="auto"/>
          <w:sz w:val="24"/>
          <w:szCs w:val="24"/>
          <w:lang w:val="id-ID"/>
        </w:rPr>
      </w:pPr>
      <w:r>
        <w:rPr>
          <w:rFonts w:cs="Times New Roman"/>
          <w:b w:val="0"/>
          <w:i/>
          <w:color w:val="auto"/>
          <w:sz w:val="24"/>
          <w:szCs w:val="24"/>
          <w:lang w:val="id-ID"/>
        </w:rPr>
        <w:t>3.7</w:t>
      </w:r>
      <w:r w:rsidR="00350F67" w:rsidRPr="00350F67">
        <w:rPr>
          <w:rFonts w:cs="Times New Roman"/>
          <w:b w:val="0"/>
          <w:i/>
          <w:color w:val="auto"/>
          <w:sz w:val="24"/>
          <w:szCs w:val="24"/>
          <w:lang w:val="id-ID"/>
        </w:rPr>
        <w:t>.1</w:t>
      </w:r>
      <w:r w:rsidR="00250C2C">
        <w:rPr>
          <w:rFonts w:cs="Times New Roman"/>
          <w:b w:val="0"/>
          <w:i/>
          <w:color w:val="auto"/>
          <w:sz w:val="24"/>
          <w:szCs w:val="24"/>
          <w:lang w:val="id-ID"/>
        </w:rPr>
        <w:t>.</w:t>
      </w:r>
      <w:r w:rsidR="00350F67" w:rsidRPr="00350F67">
        <w:rPr>
          <w:rFonts w:cs="Times New Roman"/>
          <w:b w:val="0"/>
          <w:i/>
          <w:color w:val="auto"/>
          <w:sz w:val="24"/>
          <w:szCs w:val="24"/>
          <w:lang w:val="id-ID"/>
        </w:rPr>
        <w:t xml:space="preserve">  Diagram Use Case</w:t>
      </w:r>
    </w:p>
    <w:p w:rsidR="00350F67" w:rsidRPr="00DD1CCD" w:rsidRDefault="00350F67" w:rsidP="00DE7D6D">
      <w:pPr>
        <w:spacing w:line="480" w:lineRule="auto"/>
        <w:ind w:left="993" w:firstLine="425"/>
        <w:rPr>
          <w:lang w:val="id-ID"/>
        </w:rPr>
      </w:pPr>
      <w:r w:rsidRPr="00DD1CCD">
        <w:rPr>
          <w:lang w:val="id-ID"/>
        </w:rPr>
        <w:t>Secara umum Use Case Diagram merupakan sebuah diagram yang menggambarkan interaksi antara aktor dengan sistem.</w:t>
      </w:r>
    </w:p>
    <w:p w:rsidR="008F751F" w:rsidRPr="008F751F" w:rsidRDefault="008F751F" w:rsidP="008F751F">
      <w:pPr>
        <w:spacing w:line="480" w:lineRule="auto"/>
        <w:ind w:firstLine="720"/>
        <w:jc w:val="center"/>
        <w:rPr>
          <w:i/>
          <w:lang w:val="id-ID"/>
        </w:rPr>
      </w:pPr>
      <w:r>
        <w:rPr>
          <w:lang w:val="id-ID"/>
        </w:rPr>
        <w:t xml:space="preserve">  </w:t>
      </w:r>
      <w:r w:rsidR="00350F67">
        <w:rPr>
          <w:lang w:val="id-ID"/>
        </w:rPr>
        <w:t>Tabel 3</w:t>
      </w:r>
      <w:r w:rsidR="00350F67" w:rsidRPr="00DD1CCD">
        <w:rPr>
          <w:lang w:val="id-ID"/>
        </w:rPr>
        <w:t>.1</w:t>
      </w:r>
      <w:r w:rsidR="00B22F33">
        <w:rPr>
          <w:lang w:val="id-ID"/>
        </w:rPr>
        <w:t>.</w:t>
      </w:r>
      <w:r w:rsidR="00350F67" w:rsidRPr="00DD1CCD">
        <w:rPr>
          <w:lang w:val="id-ID"/>
        </w:rPr>
        <w:t xml:space="preserve"> </w:t>
      </w:r>
      <w:r w:rsidR="00350F67" w:rsidRPr="00B22F33">
        <w:rPr>
          <w:i/>
          <w:lang w:val="id-ID"/>
        </w:rPr>
        <w:t>Use Case</w:t>
      </w:r>
      <w:r>
        <w:rPr>
          <w:i/>
          <w:lang w:val="id-ID"/>
        </w:rPr>
        <w:t xml:space="preserve"> (Dharwiyanti, 2012)</w:t>
      </w:r>
    </w:p>
    <w:tbl>
      <w:tblPr>
        <w:tblStyle w:val="TableGrid"/>
        <w:tblW w:w="0" w:type="auto"/>
        <w:tblInd w:w="1440" w:type="dxa"/>
        <w:tblLayout w:type="fixed"/>
        <w:tblLook w:val="04A0" w:firstRow="1" w:lastRow="0" w:firstColumn="1" w:lastColumn="0" w:noHBand="0" w:noVBand="1"/>
      </w:tblPr>
      <w:tblGrid>
        <w:gridCol w:w="653"/>
        <w:gridCol w:w="2410"/>
        <w:gridCol w:w="1275"/>
        <w:gridCol w:w="2375"/>
      </w:tblGrid>
      <w:tr w:rsidR="00350F67" w:rsidRPr="00DD1CCD" w:rsidTr="00350F67">
        <w:tc>
          <w:tcPr>
            <w:tcW w:w="653" w:type="dxa"/>
            <w:tcBorders>
              <w:top w:val="single" w:sz="4" w:space="0" w:color="auto"/>
              <w:left w:val="single" w:sz="4" w:space="0" w:color="auto"/>
              <w:bottom w:val="single" w:sz="4" w:space="0" w:color="auto"/>
              <w:right w:val="single" w:sz="4" w:space="0" w:color="auto"/>
            </w:tcBorders>
            <w:hideMark/>
          </w:tcPr>
          <w:p w:rsidR="00350F67" w:rsidRPr="00DD1CCD" w:rsidRDefault="00350F67" w:rsidP="00F070DE">
            <w:pPr>
              <w:spacing w:before="120" w:line="480" w:lineRule="auto"/>
              <w:jc w:val="center"/>
              <w:rPr>
                <w:b/>
              </w:rPr>
            </w:pPr>
            <w:r w:rsidRPr="00DD1CCD">
              <w:rPr>
                <w:b/>
              </w:rPr>
              <w:t>No</w:t>
            </w:r>
          </w:p>
        </w:tc>
        <w:tc>
          <w:tcPr>
            <w:tcW w:w="2410" w:type="dxa"/>
            <w:tcBorders>
              <w:top w:val="single" w:sz="4" w:space="0" w:color="auto"/>
              <w:left w:val="single" w:sz="4" w:space="0" w:color="auto"/>
              <w:bottom w:val="single" w:sz="4" w:space="0" w:color="auto"/>
              <w:right w:val="single" w:sz="4" w:space="0" w:color="auto"/>
            </w:tcBorders>
            <w:hideMark/>
          </w:tcPr>
          <w:p w:rsidR="00350F67" w:rsidRPr="00DD1CCD" w:rsidRDefault="00350F67" w:rsidP="00F070DE">
            <w:pPr>
              <w:spacing w:before="120" w:line="480" w:lineRule="auto"/>
              <w:jc w:val="center"/>
              <w:rPr>
                <w:b/>
                <w:lang w:val="id-ID"/>
              </w:rPr>
            </w:pPr>
            <w:r w:rsidRPr="00DD1CCD">
              <w:rPr>
                <w:b/>
                <w:lang w:val="id-ID"/>
              </w:rPr>
              <w:t>Gambar</w:t>
            </w:r>
          </w:p>
        </w:tc>
        <w:tc>
          <w:tcPr>
            <w:tcW w:w="1275" w:type="dxa"/>
            <w:tcBorders>
              <w:top w:val="single" w:sz="4" w:space="0" w:color="auto"/>
              <w:left w:val="single" w:sz="4" w:space="0" w:color="auto"/>
              <w:bottom w:val="single" w:sz="4" w:space="0" w:color="auto"/>
              <w:right w:val="single" w:sz="4" w:space="0" w:color="auto"/>
            </w:tcBorders>
            <w:hideMark/>
          </w:tcPr>
          <w:p w:rsidR="00350F67" w:rsidRPr="00DD1CCD" w:rsidRDefault="00350F67" w:rsidP="00F070DE">
            <w:pPr>
              <w:spacing w:before="120" w:line="480" w:lineRule="auto"/>
              <w:jc w:val="center"/>
              <w:rPr>
                <w:b/>
                <w:lang w:val="id-ID"/>
              </w:rPr>
            </w:pPr>
            <w:r w:rsidRPr="00DD1CCD">
              <w:rPr>
                <w:b/>
                <w:lang w:val="id-ID"/>
              </w:rPr>
              <w:t>Nama</w:t>
            </w:r>
          </w:p>
        </w:tc>
        <w:tc>
          <w:tcPr>
            <w:tcW w:w="2375" w:type="dxa"/>
            <w:tcBorders>
              <w:top w:val="single" w:sz="4" w:space="0" w:color="auto"/>
              <w:left w:val="single" w:sz="4" w:space="0" w:color="auto"/>
              <w:bottom w:val="single" w:sz="4" w:space="0" w:color="auto"/>
              <w:right w:val="single" w:sz="4" w:space="0" w:color="auto"/>
            </w:tcBorders>
            <w:hideMark/>
          </w:tcPr>
          <w:p w:rsidR="00350F67" w:rsidRPr="00DD1CCD" w:rsidRDefault="00350F67" w:rsidP="00F070DE">
            <w:pPr>
              <w:spacing w:before="120" w:line="480" w:lineRule="auto"/>
              <w:jc w:val="center"/>
              <w:rPr>
                <w:b/>
                <w:lang w:val="id-ID"/>
              </w:rPr>
            </w:pPr>
            <w:r w:rsidRPr="00DD1CCD">
              <w:rPr>
                <w:b/>
                <w:lang w:val="id-ID"/>
              </w:rPr>
              <w:t>Keterangan</w:t>
            </w:r>
          </w:p>
        </w:tc>
      </w:tr>
      <w:tr w:rsidR="00350F67" w:rsidRPr="00DD1CCD" w:rsidTr="00350F67">
        <w:tc>
          <w:tcPr>
            <w:tcW w:w="653"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spacing w:before="120" w:line="480" w:lineRule="auto"/>
              <w:jc w:val="center"/>
            </w:pPr>
            <w:r w:rsidRPr="00DD1CCD">
              <w:t>1.</w:t>
            </w:r>
          </w:p>
        </w:tc>
        <w:tc>
          <w:tcPr>
            <w:tcW w:w="2410"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spacing w:before="120" w:line="480" w:lineRule="auto"/>
              <w:jc w:val="center"/>
            </w:pPr>
            <w:r w:rsidRPr="00DD1CCD">
              <w:rPr>
                <w:rFonts w:eastAsiaTheme="minorHAnsi"/>
              </w:rPr>
              <w:object w:dxaOrig="765"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pt;height:66.35pt" o:ole="">
                  <v:imagedata r:id="rId15" o:title=""/>
                </v:shape>
                <o:OLEObject Type="Embed" ProgID="CorelDraw.Graphic.17" ShapeID="_x0000_i1025" DrawAspect="Content" ObjectID="_1612257030" r:id="rId16"/>
              </w:object>
            </w:r>
          </w:p>
        </w:tc>
        <w:tc>
          <w:tcPr>
            <w:tcW w:w="1275"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spacing w:before="120" w:line="480" w:lineRule="auto"/>
              <w:jc w:val="center"/>
            </w:pPr>
            <w:r w:rsidRPr="00DD1CCD">
              <w:t>Actor</w:t>
            </w:r>
          </w:p>
        </w:tc>
        <w:tc>
          <w:tcPr>
            <w:tcW w:w="2375"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spacing w:before="120" w:line="480" w:lineRule="auto"/>
              <w:jc w:val="both"/>
              <w:rPr>
                <w:lang w:val="id-ID"/>
              </w:rPr>
            </w:pPr>
            <w:r w:rsidRPr="00DD1CCD">
              <w:rPr>
                <w:lang w:val="id-ID"/>
              </w:rPr>
              <w:t>Actor berfungsi untuk mempresentasikan suatu yang berinteraksi dengan sistem</w:t>
            </w:r>
          </w:p>
        </w:tc>
      </w:tr>
      <w:tr w:rsidR="00350F67" w:rsidRPr="00DD1CCD" w:rsidTr="00350F67">
        <w:tc>
          <w:tcPr>
            <w:tcW w:w="653"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spacing w:before="120" w:line="480" w:lineRule="auto"/>
              <w:jc w:val="center"/>
            </w:pPr>
            <w:r w:rsidRPr="00DD1CCD">
              <w:t>2.</w:t>
            </w:r>
          </w:p>
        </w:tc>
        <w:tc>
          <w:tcPr>
            <w:tcW w:w="2410"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spacing w:before="120" w:line="480" w:lineRule="auto"/>
              <w:jc w:val="center"/>
            </w:pPr>
            <w:r w:rsidRPr="00DD1CCD">
              <w:rPr>
                <w:rFonts w:eastAsiaTheme="minorHAnsi"/>
              </w:rPr>
              <w:object w:dxaOrig="1110" w:dyaOrig="555">
                <v:shape id="_x0000_i1026" type="#_x0000_t75" style="width:55pt;height:27.5pt" o:ole="">
                  <v:imagedata r:id="rId17" o:title=""/>
                </v:shape>
                <o:OLEObject Type="Embed" ProgID="CorelDraw.Graphic.17" ShapeID="_x0000_i1026" DrawAspect="Content" ObjectID="_1612257031" r:id="rId18"/>
              </w:object>
            </w:r>
          </w:p>
        </w:tc>
        <w:tc>
          <w:tcPr>
            <w:tcW w:w="1275"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spacing w:before="120" w:line="480" w:lineRule="auto"/>
              <w:jc w:val="center"/>
            </w:pPr>
            <w:r w:rsidRPr="00DD1CCD">
              <w:t>Use Case</w:t>
            </w:r>
          </w:p>
        </w:tc>
        <w:tc>
          <w:tcPr>
            <w:tcW w:w="2375"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spacing w:before="120" w:line="480" w:lineRule="auto"/>
              <w:jc w:val="both"/>
              <w:rPr>
                <w:lang w:val="id-ID"/>
              </w:rPr>
            </w:pPr>
            <w:r w:rsidRPr="00DD1CCD">
              <w:rPr>
                <w:lang w:val="id-ID"/>
              </w:rPr>
              <w:t xml:space="preserve">Use case berguna untuk berinteraksi </w:t>
            </w:r>
            <w:r w:rsidRPr="00DD1CCD">
              <w:rPr>
                <w:lang w:val="id-ID"/>
              </w:rPr>
              <w:lastRenderedPageBreak/>
              <w:t>dari actor dengan sistem</w:t>
            </w:r>
          </w:p>
        </w:tc>
      </w:tr>
      <w:tr w:rsidR="00350F67" w:rsidRPr="00DD1CCD" w:rsidTr="00350F67">
        <w:tc>
          <w:tcPr>
            <w:tcW w:w="653"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spacing w:before="120" w:line="480" w:lineRule="auto"/>
              <w:jc w:val="center"/>
            </w:pPr>
            <w:r w:rsidRPr="00DD1CCD">
              <w:lastRenderedPageBreak/>
              <w:t>3.</w:t>
            </w:r>
          </w:p>
        </w:tc>
        <w:tc>
          <w:tcPr>
            <w:tcW w:w="2410"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spacing w:before="120" w:line="480" w:lineRule="auto"/>
              <w:jc w:val="center"/>
            </w:pPr>
            <w:r w:rsidRPr="00DD1CCD">
              <w:rPr>
                <w:noProof/>
                <w:lang w:val="id-ID" w:eastAsia="id-ID"/>
              </w:rPr>
              <w:drawing>
                <wp:inline distT="0" distB="0" distL="0" distR="0" wp14:anchorId="0967F185" wp14:editId="73A940C6">
                  <wp:extent cx="1371600" cy="238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l="49191" t="86458" r="27509" b="10648"/>
                          <a:stretch>
                            <a:fillRect/>
                          </a:stretch>
                        </pic:blipFill>
                        <pic:spPr bwMode="auto">
                          <a:xfrm>
                            <a:off x="0" y="0"/>
                            <a:ext cx="1371600" cy="238125"/>
                          </a:xfrm>
                          <a:prstGeom prst="rect">
                            <a:avLst/>
                          </a:prstGeom>
                          <a:noFill/>
                          <a:ln>
                            <a:noFill/>
                          </a:ln>
                        </pic:spPr>
                      </pic:pic>
                    </a:graphicData>
                  </a:graphic>
                </wp:inline>
              </w:drawing>
            </w:r>
          </w:p>
        </w:tc>
        <w:tc>
          <w:tcPr>
            <w:tcW w:w="1275"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spacing w:before="120" w:line="480" w:lineRule="auto"/>
              <w:jc w:val="center"/>
            </w:pPr>
            <w:r w:rsidRPr="00DD1CCD">
              <w:t>Associate</w:t>
            </w:r>
          </w:p>
        </w:tc>
        <w:tc>
          <w:tcPr>
            <w:tcW w:w="2375"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spacing w:line="480" w:lineRule="auto"/>
            </w:pPr>
            <w:r w:rsidRPr="00DD1CCD">
              <w:rPr>
                <w:lang w:val="id-ID"/>
              </w:rPr>
              <w:t>Menghubungkan objek yang satu dengan objek yang lain</w:t>
            </w:r>
          </w:p>
        </w:tc>
      </w:tr>
      <w:tr w:rsidR="00350F67" w:rsidRPr="00DD1CCD" w:rsidTr="00350F67">
        <w:tc>
          <w:tcPr>
            <w:tcW w:w="653"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spacing w:before="120" w:line="480" w:lineRule="auto"/>
              <w:jc w:val="center"/>
            </w:pPr>
            <w:r w:rsidRPr="00DD1CCD">
              <w:t>4.</w:t>
            </w:r>
          </w:p>
        </w:tc>
        <w:tc>
          <w:tcPr>
            <w:tcW w:w="2410"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spacing w:before="120" w:line="480" w:lineRule="auto"/>
              <w:jc w:val="center"/>
            </w:pPr>
            <w:r w:rsidRPr="00DD1CCD">
              <w:rPr>
                <w:noProof/>
                <w:lang w:val="id-ID" w:eastAsia="id-ID"/>
              </w:rPr>
              <w:drawing>
                <wp:inline distT="0" distB="0" distL="0" distR="0" wp14:anchorId="718D3DD2" wp14:editId="52899640">
                  <wp:extent cx="1362075" cy="23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l="64069" t="19727" r="25682" b="77142"/>
                          <a:stretch>
                            <a:fillRect/>
                          </a:stretch>
                        </pic:blipFill>
                        <pic:spPr bwMode="auto">
                          <a:xfrm>
                            <a:off x="0" y="0"/>
                            <a:ext cx="1362075" cy="238125"/>
                          </a:xfrm>
                          <a:prstGeom prst="rect">
                            <a:avLst/>
                          </a:prstGeom>
                          <a:noFill/>
                          <a:ln>
                            <a:noFill/>
                          </a:ln>
                        </pic:spPr>
                      </pic:pic>
                    </a:graphicData>
                  </a:graphic>
                </wp:inline>
              </w:drawing>
            </w:r>
          </w:p>
        </w:tc>
        <w:tc>
          <w:tcPr>
            <w:tcW w:w="1275"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spacing w:before="120" w:line="480" w:lineRule="auto"/>
              <w:jc w:val="center"/>
            </w:pPr>
            <w:r w:rsidRPr="00DD1CCD">
              <w:t>Include</w:t>
            </w:r>
          </w:p>
        </w:tc>
        <w:tc>
          <w:tcPr>
            <w:tcW w:w="2375"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spacing w:line="480" w:lineRule="auto"/>
            </w:pPr>
            <w:r w:rsidRPr="00DD1CCD">
              <w:rPr>
                <w:lang w:val="id-ID"/>
              </w:rPr>
              <w:t>Use case yang dituju harus melewati sebuah proses lain</w:t>
            </w:r>
          </w:p>
        </w:tc>
      </w:tr>
      <w:tr w:rsidR="00350F67" w:rsidRPr="00DD1CCD" w:rsidTr="00350F67">
        <w:tc>
          <w:tcPr>
            <w:tcW w:w="653"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spacing w:before="120" w:line="480" w:lineRule="auto"/>
              <w:jc w:val="center"/>
            </w:pPr>
            <w:r w:rsidRPr="00DD1CCD">
              <w:t>5.</w:t>
            </w:r>
          </w:p>
        </w:tc>
        <w:tc>
          <w:tcPr>
            <w:tcW w:w="2410"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spacing w:before="120" w:line="480" w:lineRule="auto"/>
              <w:jc w:val="center"/>
            </w:pPr>
            <w:r w:rsidRPr="00DD1CCD">
              <w:rPr>
                <w:noProof/>
                <w:lang w:val="id-ID" w:eastAsia="id-ID"/>
              </w:rPr>
              <w:drawing>
                <wp:inline distT="0" distB="0" distL="0" distR="0" wp14:anchorId="07339909" wp14:editId="61829036">
                  <wp:extent cx="1362075" cy="23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l="64069" t="19727" r="25682" b="77142"/>
                          <a:stretch>
                            <a:fillRect/>
                          </a:stretch>
                        </pic:blipFill>
                        <pic:spPr bwMode="auto">
                          <a:xfrm flipH="1" flipV="1">
                            <a:off x="0" y="0"/>
                            <a:ext cx="1362075" cy="238125"/>
                          </a:xfrm>
                          <a:prstGeom prst="rect">
                            <a:avLst/>
                          </a:prstGeom>
                          <a:noFill/>
                          <a:ln>
                            <a:noFill/>
                          </a:ln>
                        </pic:spPr>
                      </pic:pic>
                    </a:graphicData>
                  </a:graphic>
                </wp:inline>
              </w:drawing>
            </w:r>
          </w:p>
        </w:tc>
        <w:tc>
          <w:tcPr>
            <w:tcW w:w="1275"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spacing w:before="120" w:line="480" w:lineRule="auto"/>
              <w:jc w:val="center"/>
            </w:pPr>
            <w:r w:rsidRPr="00DD1CCD">
              <w:t>Extend</w:t>
            </w:r>
          </w:p>
        </w:tc>
        <w:tc>
          <w:tcPr>
            <w:tcW w:w="2375"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spacing w:before="120" w:line="480" w:lineRule="auto"/>
              <w:jc w:val="both"/>
              <w:rPr>
                <w:lang w:val="id-ID"/>
              </w:rPr>
            </w:pPr>
            <w:r w:rsidRPr="00DD1CCD">
              <w:rPr>
                <w:lang w:val="id-ID"/>
              </w:rPr>
              <w:t>Use case yang dituju dapat berdiri sendiri tanpa h</w:t>
            </w:r>
            <w:r>
              <w:rPr>
                <w:lang w:val="id-ID"/>
              </w:rPr>
              <w:t>arus melewati sebuah proses</w:t>
            </w:r>
            <w:r w:rsidRPr="00DD1CCD">
              <w:rPr>
                <w:lang w:val="id-ID"/>
              </w:rPr>
              <w:t xml:space="preserve"> lain</w:t>
            </w:r>
            <w:r>
              <w:rPr>
                <w:lang w:val="id-ID"/>
              </w:rPr>
              <w:t>nya</w:t>
            </w:r>
          </w:p>
        </w:tc>
      </w:tr>
    </w:tbl>
    <w:p w:rsidR="00350F67" w:rsidRPr="00350F67" w:rsidRDefault="00502270" w:rsidP="008F751F">
      <w:pPr>
        <w:pStyle w:val="Heading1"/>
        <w:spacing w:before="0" w:line="480" w:lineRule="auto"/>
        <w:rPr>
          <w:rFonts w:cs="Times New Roman"/>
          <w:b w:val="0"/>
          <w:color w:val="000000" w:themeColor="text1"/>
          <w:sz w:val="24"/>
          <w:szCs w:val="24"/>
          <w:lang w:val="id-ID"/>
        </w:rPr>
      </w:pPr>
      <w:r>
        <w:rPr>
          <w:b w:val="0"/>
          <w:color w:val="000000" w:themeColor="text1"/>
          <w:lang w:val="id-ID"/>
        </w:rPr>
        <w:t>3.7</w:t>
      </w:r>
      <w:r w:rsidR="00350F67" w:rsidRPr="00350F67">
        <w:rPr>
          <w:b w:val="0"/>
          <w:color w:val="000000" w:themeColor="text1"/>
          <w:lang w:val="id-ID"/>
        </w:rPr>
        <w:t>.2</w:t>
      </w:r>
      <w:r w:rsidR="00250C2C">
        <w:rPr>
          <w:b w:val="0"/>
          <w:color w:val="000000" w:themeColor="text1"/>
          <w:lang w:val="id-ID"/>
        </w:rPr>
        <w:t>.</w:t>
      </w:r>
      <w:r w:rsidR="00350F67" w:rsidRPr="00350F67">
        <w:rPr>
          <w:rFonts w:cs="Times New Roman"/>
          <w:b w:val="0"/>
          <w:color w:val="000000" w:themeColor="text1"/>
          <w:sz w:val="24"/>
          <w:szCs w:val="24"/>
          <w:lang w:val="id-ID"/>
        </w:rPr>
        <w:t xml:space="preserve"> </w:t>
      </w:r>
      <w:r w:rsidR="00350F67" w:rsidRPr="00502270">
        <w:rPr>
          <w:rFonts w:cs="Times New Roman"/>
          <w:b w:val="0"/>
          <w:i/>
          <w:color w:val="000000" w:themeColor="text1"/>
          <w:sz w:val="24"/>
          <w:szCs w:val="24"/>
          <w:lang w:val="id-ID"/>
        </w:rPr>
        <w:t>Class Diagram</w:t>
      </w:r>
    </w:p>
    <w:p w:rsidR="00350F67" w:rsidRDefault="00350F67" w:rsidP="00350F67">
      <w:pPr>
        <w:tabs>
          <w:tab w:val="left" w:pos="1134"/>
        </w:tabs>
        <w:spacing w:line="480" w:lineRule="auto"/>
        <w:ind w:left="1134" w:firstLine="426"/>
        <w:rPr>
          <w:lang w:val="id-ID"/>
        </w:rPr>
      </w:pPr>
      <w:r w:rsidRPr="00DD1CCD">
        <w:rPr>
          <w:lang w:val="id-ID"/>
        </w:rPr>
        <w:t>Class Diagram berguna untuk mendiskripsikan suatu struktur object sistem dan menggambarkan kelas-kelas dalam sistem yang dapat saling berhubungan dengan kelas lain yang mempunyai atribut dan operation.</w:t>
      </w:r>
    </w:p>
    <w:p w:rsidR="008F751F" w:rsidRDefault="008F751F" w:rsidP="00350F67">
      <w:pPr>
        <w:tabs>
          <w:tab w:val="left" w:pos="1134"/>
        </w:tabs>
        <w:spacing w:line="480" w:lineRule="auto"/>
        <w:ind w:left="1134" w:firstLine="426"/>
        <w:rPr>
          <w:lang w:val="id-ID"/>
        </w:rPr>
      </w:pPr>
    </w:p>
    <w:p w:rsidR="008F751F" w:rsidRDefault="008F751F" w:rsidP="00350F67">
      <w:pPr>
        <w:tabs>
          <w:tab w:val="left" w:pos="1134"/>
        </w:tabs>
        <w:spacing w:line="480" w:lineRule="auto"/>
        <w:ind w:left="1134" w:firstLine="426"/>
        <w:rPr>
          <w:lang w:val="id-ID"/>
        </w:rPr>
      </w:pPr>
    </w:p>
    <w:p w:rsidR="008F751F" w:rsidRDefault="008F751F" w:rsidP="00350F67">
      <w:pPr>
        <w:tabs>
          <w:tab w:val="left" w:pos="1134"/>
        </w:tabs>
        <w:spacing w:line="480" w:lineRule="auto"/>
        <w:ind w:left="1134" w:firstLine="426"/>
        <w:rPr>
          <w:lang w:val="id-ID"/>
        </w:rPr>
      </w:pPr>
    </w:p>
    <w:p w:rsidR="008F751F" w:rsidRDefault="008F751F" w:rsidP="00350F67">
      <w:pPr>
        <w:tabs>
          <w:tab w:val="left" w:pos="1134"/>
        </w:tabs>
        <w:spacing w:line="480" w:lineRule="auto"/>
        <w:ind w:left="1134" w:firstLine="426"/>
        <w:rPr>
          <w:lang w:val="id-ID"/>
        </w:rPr>
      </w:pPr>
    </w:p>
    <w:p w:rsidR="008F751F" w:rsidRPr="00DD1CCD" w:rsidRDefault="008F751F" w:rsidP="00350F67">
      <w:pPr>
        <w:tabs>
          <w:tab w:val="left" w:pos="1134"/>
        </w:tabs>
        <w:spacing w:line="480" w:lineRule="auto"/>
        <w:ind w:left="1134" w:firstLine="426"/>
        <w:rPr>
          <w:lang w:val="id-ID"/>
        </w:rPr>
      </w:pPr>
    </w:p>
    <w:p w:rsidR="008F751F" w:rsidRPr="008F751F" w:rsidRDefault="008F751F" w:rsidP="008F751F">
      <w:pPr>
        <w:tabs>
          <w:tab w:val="left" w:pos="1560"/>
        </w:tabs>
        <w:spacing w:line="480" w:lineRule="auto"/>
        <w:jc w:val="center"/>
        <w:rPr>
          <w:i/>
          <w:lang w:val="id-ID"/>
        </w:rPr>
      </w:pPr>
      <w:r>
        <w:rPr>
          <w:lang w:val="id-ID"/>
        </w:rPr>
        <w:lastRenderedPageBreak/>
        <w:tab/>
      </w:r>
      <w:r w:rsidR="00350F67" w:rsidRPr="00DD1CCD">
        <w:rPr>
          <w:lang w:val="id-ID"/>
        </w:rPr>
        <w:t>Tabel 3.2</w:t>
      </w:r>
      <w:r w:rsidR="00B22F33">
        <w:rPr>
          <w:lang w:val="id-ID"/>
        </w:rPr>
        <w:t>.</w:t>
      </w:r>
      <w:r w:rsidR="00350F67" w:rsidRPr="00DD1CCD">
        <w:rPr>
          <w:lang w:val="id-ID"/>
        </w:rPr>
        <w:t xml:space="preserve"> </w:t>
      </w:r>
      <w:r w:rsidR="00350F67" w:rsidRPr="00350F67">
        <w:rPr>
          <w:i/>
          <w:lang w:val="id-ID"/>
        </w:rPr>
        <w:t>Class Diagram</w:t>
      </w:r>
      <w:r>
        <w:rPr>
          <w:i/>
          <w:lang w:val="id-ID"/>
        </w:rPr>
        <w:t xml:space="preserve"> (Dharwiyanti, 2012)</w:t>
      </w:r>
    </w:p>
    <w:tbl>
      <w:tblPr>
        <w:tblStyle w:val="TableGrid"/>
        <w:tblW w:w="0" w:type="auto"/>
        <w:tblInd w:w="1242" w:type="dxa"/>
        <w:tblLayout w:type="fixed"/>
        <w:tblLook w:val="04A0" w:firstRow="1" w:lastRow="0" w:firstColumn="1" w:lastColumn="0" w:noHBand="0" w:noVBand="1"/>
      </w:tblPr>
      <w:tblGrid>
        <w:gridCol w:w="567"/>
        <w:gridCol w:w="2127"/>
        <w:gridCol w:w="1701"/>
        <w:gridCol w:w="2516"/>
      </w:tblGrid>
      <w:tr w:rsidR="00350F67" w:rsidRPr="00DD1CCD" w:rsidTr="00CF0A55">
        <w:tc>
          <w:tcPr>
            <w:tcW w:w="567" w:type="dxa"/>
            <w:tcBorders>
              <w:top w:val="single" w:sz="4" w:space="0" w:color="auto"/>
              <w:left w:val="single" w:sz="4" w:space="0" w:color="auto"/>
              <w:bottom w:val="single" w:sz="4" w:space="0" w:color="auto"/>
              <w:right w:val="single" w:sz="4" w:space="0" w:color="auto"/>
            </w:tcBorders>
            <w:hideMark/>
          </w:tcPr>
          <w:p w:rsidR="00350F67" w:rsidRPr="00DD1CCD" w:rsidRDefault="00350F67" w:rsidP="00F070DE">
            <w:pPr>
              <w:tabs>
                <w:tab w:val="left" w:pos="1530"/>
              </w:tabs>
              <w:spacing w:before="120" w:line="480" w:lineRule="auto"/>
              <w:jc w:val="center"/>
              <w:rPr>
                <w:b/>
              </w:rPr>
            </w:pPr>
            <w:r w:rsidRPr="00DD1CCD">
              <w:rPr>
                <w:b/>
              </w:rPr>
              <w:t>No</w:t>
            </w:r>
          </w:p>
        </w:tc>
        <w:tc>
          <w:tcPr>
            <w:tcW w:w="2127" w:type="dxa"/>
            <w:tcBorders>
              <w:top w:val="single" w:sz="4" w:space="0" w:color="auto"/>
              <w:left w:val="single" w:sz="4" w:space="0" w:color="auto"/>
              <w:bottom w:val="single" w:sz="4" w:space="0" w:color="auto"/>
              <w:right w:val="single" w:sz="4" w:space="0" w:color="auto"/>
            </w:tcBorders>
            <w:hideMark/>
          </w:tcPr>
          <w:p w:rsidR="00350F67" w:rsidRPr="00DD1CCD" w:rsidRDefault="00350F67" w:rsidP="00F070DE">
            <w:pPr>
              <w:tabs>
                <w:tab w:val="left" w:pos="1530"/>
              </w:tabs>
              <w:spacing w:before="120" w:line="480" w:lineRule="auto"/>
              <w:jc w:val="center"/>
              <w:rPr>
                <w:b/>
                <w:lang w:val="id-ID"/>
              </w:rPr>
            </w:pPr>
            <w:r w:rsidRPr="00DD1CCD">
              <w:rPr>
                <w:b/>
                <w:lang w:val="id-ID"/>
              </w:rPr>
              <w:t>Gambar</w:t>
            </w:r>
          </w:p>
        </w:tc>
        <w:tc>
          <w:tcPr>
            <w:tcW w:w="1701" w:type="dxa"/>
            <w:tcBorders>
              <w:top w:val="single" w:sz="4" w:space="0" w:color="auto"/>
              <w:left w:val="single" w:sz="4" w:space="0" w:color="auto"/>
              <w:bottom w:val="single" w:sz="4" w:space="0" w:color="auto"/>
              <w:right w:val="single" w:sz="4" w:space="0" w:color="auto"/>
            </w:tcBorders>
            <w:hideMark/>
          </w:tcPr>
          <w:p w:rsidR="00350F67" w:rsidRPr="00DD1CCD" w:rsidRDefault="00350F67" w:rsidP="00F070DE">
            <w:pPr>
              <w:tabs>
                <w:tab w:val="left" w:pos="1530"/>
              </w:tabs>
              <w:spacing w:before="120" w:line="480" w:lineRule="auto"/>
              <w:jc w:val="center"/>
              <w:rPr>
                <w:b/>
                <w:lang w:val="id-ID"/>
              </w:rPr>
            </w:pPr>
            <w:r w:rsidRPr="00DD1CCD">
              <w:rPr>
                <w:b/>
                <w:lang w:val="id-ID"/>
              </w:rPr>
              <w:t>Nama</w:t>
            </w:r>
          </w:p>
        </w:tc>
        <w:tc>
          <w:tcPr>
            <w:tcW w:w="2516" w:type="dxa"/>
            <w:tcBorders>
              <w:top w:val="single" w:sz="4" w:space="0" w:color="auto"/>
              <w:left w:val="single" w:sz="4" w:space="0" w:color="auto"/>
              <w:bottom w:val="single" w:sz="4" w:space="0" w:color="auto"/>
              <w:right w:val="single" w:sz="4" w:space="0" w:color="auto"/>
            </w:tcBorders>
            <w:hideMark/>
          </w:tcPr>
          <w:p w:rsidR="00350F67" w:rsidRPr="00DD1CCD" w:rsidRDefault="00350F67" w:rsidP="00F070DE">
            <w:pPr>
              <w:tabs>
                <w:tab w:val="left" w:pos="1530"/>
              </w:tabs>
              <w:spacing w:before="120" w:line="480" w:lineRule="auto"/>
              <w:jc w:val="center"/>
              <w:rPr>
                <w:lang w:val="id-ID"/>
              </w:rPr>
            </w:pPr>
            <w:r w:rsidRPr="00DD1CCD">
              <w:rPr>
                <w:b/>
                <w:lang w:val="id-ID"/>
              </w:rPr>
              <w:t>Keterangan</w:t>
            </w:r>
          </w:p>
        </w:tc>
      </w:tr>
      <w:tr w:rsidR="00350F67" w:rsidRPr="00DD1CCD" w:rsidTr="00CF0A55">
        <w:tc>
          <w:tcPr>
            <w:tcW w:w="567"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tabs>
                <w:tab w:val="left" w:pos="1530"/>
              </w:tabs>
              <w:spacing w:before="120" w:line="480" w:lineRule="auto"/>
              <w:jc w:val="center"/>
            </w:pPr>
            <w:r w:rsidRPr="00DD1CCD">
              <w:t>1.</w:t>
            </w:r>
          </w:p>
        </w:tc>
        <w:tc>
          <w:tcPr>
            <w:tcW w:w="2127"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tabs>
                <w:tab w:val="left" w:pos="1530"/>
              </w:tabs>
              <w:spacing w:before="120" w:line="480" w:lineRule="auto"/>
              <w:jc w:val="center"/>
            </w:pPr>
            <w:r w:rsidRPr="00DD1CCD">
              <w:rPr>
                <w:noProof/>
                <w:lang w:val="id-ID" w:eastAsia="id-ID"/>
              </w:rPr>
              <mc:AlternateContent>
                <mc:Choice Requires="wps">
                  <w:drawing>
                    <wp:anchor distT="0" distB="0" distL="114300" distR="114300" simplePos="0" relativeHeight="251680768" behindDoc="0" locked="0" layoutInCell="1" allowOverlap="1" wp14:anchorId="3945BDA8" wp14:editId="4389A12F">
                      <wp:simplePos x="0" y="0"/>
                      <wp:positionH relativeFrom="column">
                        <wp:posOffset>283210</wp:posOffset>
                      </wp:positionH>
                      <wp:positionV relativeFrom="paragraph">
                        <wp:posOffset>357505</wp:posOffset>
                      </wp:positionV>
                      <wp:extent cx="918210" cy="381000"/>
                      <wp:effectExtent l="6985" t="5080" r="8255" b="139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 cy="381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2.3pt;margin-top:28.15pt;width:72.3pt;height:3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"/>
                  </w:pict>
                </mc:Fallback>
              </mc:AlternateContent>
            </w:r>
            <w:r w:rsidRPr="00DD1CCD">
              <w:rPr>
                <w:noProof/>
                <w:lang w:val="id-ID" w:eastAsia="id-ID"/>
              </w:rPr>
              <mc:AlternateContent>
                <mc:Choice Requires="wps">
                  <w:drawing>
                    <wp:anchor distT="0" distB="0" distL="114300" distR="114300" simplePos="0" relativeHeight="251681792" behindDoc="0" locked="0" layoutInCell="1" allowOverlap="1" wp14:anchorId="11F96909" wp14:editId="283F3365">
                      <wp:simplePos x="0" y="0"/>
                      <wp:positionH relativeFrom="column">
                        <wp:posOffset>283210</wp:posOffset>
                      </wp:positionH>
                      <wp:positionV relativeFrom="paragraph">
                        <wp:posOffset>15240</wp:posOffset>
                      </wp:positionV>
                      <wp:extent cx="918210" cy="381000"/>
                      <wp:effectExtent l="6985" t="5715" r="8255" b="1333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 cy="381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2.3pt;margin-top:1.2pt;width:72.3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"/>
                  </w:pict>
                </mc:Fallback>
              </mc:AlternateContent>
            </w:r>
            <w:r w:rsidRPr="00DD1CCD">
              <w:rPr>
                <w:noProof/>
                <w:lang w:val="id-ID" w:eastAsia="id-ID"/>
              </w:rPr>
              <mc:AlternateContent>
                <mc:Choice Requires="wps">
                  <w:drawing>
                    <wp:anchor distT="0" distB="0" distL="114300" distR="114300" simplePos="0" relativeHeight="251682816" behindDoc="0" locked="0" layoutInCell="1" allowOverlap="1" wp14:anchorId="1BA37B37" wp14:editId="69BAB86E">
                      <wp:simplePos x="0" y="0"/>
                      <wp:positionH relativeFrom="column">
                        <wp:posOffset>283210</wp:posOffset>
                      </wp:positionH>
                      <wp:positionV relativeFrom="paragraph">
                        <wp:posOffset>197485</wp:posOffset>
                      </wp:positionV>
                      <wp:extent cx="918210" cy="381000"/>
                      <wp:effectExtent l="6985" t="6985" r="8255" b="1206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 cy="381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22.3pt;margin-top:15.55pt;width:72.3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"/>
                  </w:pict>
                </mc:Fallback>
              </mc:AlternateContent>
            </w:r>
          </w:p>
        </w:tc>
        <w:tc>
          <w:tcPr>
            <w:tcW w:w="1701"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tabs>
                <w:tab w:val="left" w:pos="1530"/>
              </w:tabs>
              <w:spacing w:before="120" w:line="480" w:lineRule="auto"/>
              <w:jc w:val="center"/>
              <w:rPr>
                <w:i/>
              </w:rPr>
            </w:pPr>
            <w:r w:rsidRPr="00DD1CCD">
              <w:rPr>
                <w:i/>
              </w:rPr>
              <w:t>Class</w:t>
            </w:r>
          </w:p>
        </w:tc>
        <w:tc>
          <w:tcPr>
            <w:tcW w:w="2516"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CF0A55">
            <w:pPr>
              <w:tabs>
                <w:tab w:val="left" w:pos="1530"/>
              </w:tabs>
              <w:spacing w:before="120" w:line="480" w:lineRule="auto"/>
              <w:jc w:val="both"/>
              <w:rPr>
                <w:lang w:val="id-ID"/>
              </w:rPr>
            </w:pPr>
            <w:r w:rsidRPr="00DD1CCD">
              <w:rPr>
                <w:lang w:val="id-ID"/>
              </w:rPr>
              <w:t>Terdiri dari nama, atribut dan operasi, yang berfungsi memberi karakteristik pada data yang memiliki suatu objek di dalam class</w:t>
            </w:r>
          </w:p>
        </w:tc>
      </w:tr>
      <w:tr w:rsidR="00350F67" w:rsidRPr="00DD1CCD" w:rsidTr="00CF0A55">
        <w:tc>
          <w:tcPr>
            <w:tcW w:w="567"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tabs>
                <w:tab w:val="left" w:pos="1530"/>
              </w:tabs>
              <w:spacing w:before="120" w:line="480" w:lineRule="auto"/>
              <w:jc w:val="center"/>
            </w:pPr>
            <w:r w:rsidRPr="00DD1CCD">
              <w:t>2.</w:t>
            </w:r>
          </w:p>
        </w:tc>
        <w:tc>
          <w:tcPr>
            <w:tcW w:w="2127" w:type="dxa"/>
            <w:tcBorders>
              <w:top w:val="single" w:sz="4" w:space="0" w:color="auto"/>
              <w:left w:val="single" w:sz="4" w:space="0" w:color="auto"/>
              <w:bottom w:val="single" w:sz="4" w:space="0" w:color="auto"/>
              <w:right w:val="single" w:sz="4" w:space="0" w:color="auto"/>
            </w:tcBorders>
            <w:vAlign w:val="center"/>
          </w:tcPr>
          <w:p w:rsidR="00350F67" w:rsidRPr="00DD1CCD" w:rsidRDefault="00350F67" w:rsidP="00F070DE">
            <w:pPr>
              <w:tabs>
                <w:tab w:val="left" w:pos="1530"/>
              </w:tabs>
              <w:spacing w:line="480" w:lineRule="auto"/>
              <w:jc w:val="center"/>
            </w:pPr>
            <w:r w:rsidRPr="00DD1CCD">
              <w:rPr>
                <w:noProof/>
                <w:lang w:val="id-ID" w:eastAsia="id-ID"/>
              </w:rPr>
              <mc:AlternateContent>
                <mc:Choice Requires="wps">
                  <w:drawing>
                    <wp:anchor distT="0" distB="0" distL="114300" distR="114300" simplePos="0" relativeHeight="251683840" behindDoc="0" locked="0" layoutInCell="1" allowOverlap="1" wp14:anchorId="709DDF58" wp14:editId="738E34F7">
                      <wp:simplePos x="0" y="0"/>
                      <wp:positionH relativeFrom="column">
                        <wp:posOffset>290830</wp:posOffset>
                      </wp:positionH>
                      <wp:positionV relativeFrom="paragraph">
                        <wp:posOffset>85090</wp:posOffset>
                      </wp:positionV>
                      <wp:extent cx="866775" cy="552450"/>
                      <wp:effectExtent l="5080" t="8890" r="13970" b="1016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5524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6" style="position:absolute;margin-left:22.9pt;margin-top:6.7pt;width:68.25pt;height: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"/>
                  </w:pict>
                </mc:Fallback>
              </mc:AlternateContent>
            </w:r>
          </w:p>
          <w:p w:rsidR="00350F67" w:rsidRPr="00DD1CCD" w:rsidRDefault="00350F67" w:rsidP="00F070DE">
            <w:pPr>
              <w:tabs>
                <w:tab w:val="left" w:pos="1530"/>
              </w:tabs>
              <w:spacing w:line="480" w:lineRule="auto"/>
              <w:jc w:val="center"/>
            </w:pPr>
          </w:p>
          <w:p w:rsidR="00350F67" w:rsidRPr="00DD1CCD" w:rsidRDefault="00350F67" w:rsidP="00F070DE">
            <w:pPr>
              <w:tabs>
                <w:tab w:val="left" w:pos="1530"/>
              </w:tabs>
              <w:spacing w:before="120" w:line="480" w:lineRule="auto"/>
              <w:jc w:val="center"/>
            </w:pPr>
          </w:p>
        </w:tc>
        <w:tc>
          <w:tcPr>
            <w:tcW w:w="1701"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tabs>
                <w:tab w:val="left" w:pos="1530"/>
              </w:tabs>
              <w:spacing w:before="120" w:line="480" w:lineRule="auto"/>
              <w:jc w:val="center"/>
              <w:rPr>
                <w:i/>
              </w:rPr>
            </w:pPr>
            <w:r w:rsidRPr="00DD1CCD">
              <w:rPr>
                <w:i/>
              </w:rPr>
              <w:t>Interface</w:t>
            </w:r>
          </w:p>
        </w:tc>
        <w:tc>
          <w:tcPr>
            <w:tcW w:w="2516"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CF0A55">
            <w:pPr>
              <w:tabs>
                <w:tab w:val="left" w:pos="1530"/>
              </w:tabs>
              <w:spacing w:before="120" w:line="480" w:lineRule="auto"/>
              <w:jc w:val="both"/>
              <w:rPr>
                <w:lang w:val="id-ID"/>
              </w:rPr>
            </w:pPr>
            <w:r w:rsidRPr="00DD1CCD">
              <w:rPr>
                <w:lang w:val="id-ID"/>
              </w:rPr>
              <w:t>Konsep interface dalam pemograman berorientasi objek</w:t>
            </w:r>
          </w:p>
        </w:tc>
      </w:tr>
      <w:tr w:rsidR="00350F67" w:rsidRPr="00DD1CCD" w:rsidTr="00CF0A55">
        <w:trPr>
          <w:trHeight w:val="1520"/>
        </w:trPr>
        <w:tc>
          <w:tcPr>
            <w:tcW w:w="567"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tabs>
                <w:tab w:val="left" w:pos="1530"/>
              </w:tabs>
              <w:spacing w:before="120" w:line="480" w:lineRule="auto"/>
              <w:jc w:val="center"/>
            </w:pPr>
            <w:r w:rsidRPr="00DD1CCD">
              <w:t>3.</w:t>
            </w:r>
          </w:p>
        </w:tc>
        <w:tc>
          <w:tcPr>
            <w:tcW w:w="2127"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tabs>
                <w:tab w:val="left" w:pos="1530"/>
              </w:tabs>
              <w:spacing w:before="120" w:line="480" w:lineRule="auto"/>
              <w:jc w:val="center"/>
            </w:pPr>
            <w:r w:rsidRPr="00DD1CCD">
              <w:rPr>
                <w:noProof/>
                <w:lang w:val="id-ID" w:eastAsia="id-ID"/>
              </w:rPr>
              <w:drawing>
                <wp:inline distT="0" distB="0" distL="0" distR="0" wp14:anchorId="59ABB94E" wp14:editId="2BF0CDA3">
                  <wp:extent cx="1165714" cy="2373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l="49191" t="86458" r="27509" b="10648"/>
                          <a:stretch>
                            <a:fillRect/>
                          </a:stretch>
                        </pic:blipFill>
                        <pic:spPr bwMode="auto">
                          <a:xfrm>
                            <a:off x="0" y="0"/>
                            <a:ext cx="1169308" cy="238125"/>
                          </a:xfrm>
                          <a:prstGeom prst="rect">
                            <a:avLst/>
                          </a:prstGeom>
                          <a:noFill/>
                          <a:ln>
                            <a:noFill/>
                          </a:ln>
                        </pic:spPr>
                      </pic:pic>
                    </a:graphicData>
                  </a:graphic>
                </wp:inline>
              </w:drawing>
            </w:r>
          </w:p>
        </w:tc>
        <w:tc>
          <w:tcPr>
            <w:tcW w:w="1701"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tabs>
                <w:tab w:val="left" w:pos="1530"/>
              </w:tabs>
              <w:spacing w:before="120" w:line="480" w:lineRule="auto"/>
              <w:jc w:val="center"/>
            </w:pPr>
            <w:r w:rsidRPr="00DD1CCD">
              <w:t>Association</w:t>
            </w:r>
          </w:p>
        </w:tc>
        <w:tc>
          <w:tcPr>
            <w:tcW w:w="2516"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CF0A55">
            <w:pPr>
              <w:tabs>
                <w:tab w:val="left" w:pos="1530"/>
              </w:tabs>
              <w:spacing w:line="480" w:lineRule="auto"/>
              <w:jc w:val="both"/>
            </w:pPr>
            <w:r w:rsidRPr="00DD1CCD">
              <w:rPr>
                <w:lang w:val="id-ID"/>
              </w:rPr>
              <w:t>Menghubungkan kelas yang satu dengan kelas yang lain</w:t>
            </w:r>
          </w:p>
        </w:tc>
      </w:tr>
      <w:tr w:rsidR="00350F67" w:rsidRPr="00DD1CCD" w:rsidTr="00CF0A55">
        <w:tc>
          <w:tcPr>
            <w:tcW w:w="567"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tabs>
                <w:tab w:val="left" w:pos="1530"/>
              </w:tabs>
              <w:spacing w:before="120" w:line="480" w:lineRule="auto"/>
              <w:jc w:val="center"/>
            </w:pPr>
            <w:r w:rsidRPr="00DD1CCD">
              <w:t>4.</w:t>
            </w:r>
          </w:p>
        </w:tc>
        <w:tc>
          <w:tcPr>
            <w:tcW w:w="2127"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tabs>
                <w:tab w:val="left" w:pos="1530"/>
              </w:tabs>
              <w:spacing w:before="120" w:line="480" w:lineRule="auto"/>
              <w:jc w:val="center"/>
            </w:pPr>
            <w:r w:rsidRPr="00DD1CCD">
              <w:rPr>
                <w:noProof/>
                <w:lang w:val="id-ID" w:eastAsia="id-ID"/>
              </w:rPr>
              <mc:AlternateContent>
                <mc:Choice Requires="wps">
                  <w:drawing>
                    <wp:anchor distT="0" distB="0" distL="114300" distR="114300" simplePos="0" relativeHeight="251684864" behindDoc="0" locked="0" layoutInCell="1" allowOverlap="1" wp14:anchorId="796F36B4" wp14:editId="3A928D67">
                      <wp:simplePos x="0" y="0"/>
                      <wp:positionH relativeFrom="column">
                        <wp:posOffset>76835</wp:posOffset>
                      </wp:positionH>
                      <wp:positionV relativeFrom="paragraph">
                        <wp:posOffset>111760</wp:posOffset>
                      </wp:positionV>
                      <wp:extent cx="958215" cy="0"/>
                      <wp:effectExtent l="0" t="76200" r="13335" b="952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82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6.05pt;margin-top:8.8pt;width:75.4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">
                      <v:stroke endarrow="block"/>
                    </v:shape>
                  </w:pict>
                </mc:Fallback>
              </mc:AlternateContent>
            </w:r>
          </w:p>
        </w:tc>
        <w:tc>
          <w:tcPr>
            <w:tcW w:w="1701"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tabs>
                <w:tab w:val="left" w:pos="1530"/>
              </w:tabs>
              <w:spacing w:line="480" w:lineRule="auto"/>
              <w:jc w:val="center"/>
              <w:rPr>
                <w:i/>
                <w:lang w:val="id-ID"/>
              </w:rPr>
            </w:pPr>
            <w:r w:rsidRPr="00DD1CCD">
              <w:rPr>
                <w:i/>
              </w:rPr>
              <w:t xml:space="preserve">Directed </w:t>
            </w:r>
          </w:p>
          <w:p w:rsidR="00350F67" w:rsidRPr="00DD1CCD" w:rsidRDefault="00350F67" w:rsidP="00F070DE">
            <w:pPr>
              <w:tabs>
                <w:tab w:val="left" w:pos="1530"/>
              </w:tabs>
              <w:spacing w:before="120" w:line="480" w:lineRule="auto"/>
              <w:jc w:val="center"/>
              <w:rPr>
                <w:i/>
                <w:lang w:val="id-ID"/>
              </w:rPr>
            </w:pPr>
            <w:r w:rsidRPr="00DD1CCD">
              <w:rPr>
                <w:i/>
                <w:lang w:val="id-ID"/>
              </w:rPr>
              <w:t>Association</w:t>
            </w:r>
          </w:p>
        </w:tc>
        <w:tc>
          <w:tcPr>
            <w:tcW w:w="2516"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CF0A55">
            <w:pPr>
              <w:tabs>
                <w:tab w:val="left" w:pos="1530"/>
              </w:tabs>
              <w:spacing w:line="480" w:lineRule="auto"/>
              <w:jc w:val="both"/>
              <w:rPr>
                <w:lang w:val="id-ID"/>
              </w:rPr>
            </w:pPr>
            <w:r w:rsidRPr="00DD1CCD">
              <w:rPr>
                <w:lang w:val="id-ID"/>
              </w:rPr>
              <w:t>Relasi antara kelas dengan kelas yang satu dengan kelas  yang lainnya</w:t>
            </w:r>
          </w:p>
          <w:p w:rsidR="00350F67" w:rsidRPr="00DD1CCD" w:rsidRDefault="00350F67" w:rsidP="00CF0A55">
            <w:pPr>
              <w:tabs>
                <w:tab w:val="left" w:pos="1530"/>
              </w:tabs>
              <w:spacing w:before="120" w:line="480" w:lineRule="auto"/>
              <w:jc w:val="both"/>
            </w:pPr>
          </w:p>
        </w:tc>
      </w:tr>
      <w:tr w:rsidR="00350F67" w:rsidRPr="00DD1CCD" w:rsidTr="00CF0A55">
        <w:tc>
          <w:tcPr>
            <w:tcW w:w="567"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tabs>
                <w:tab w:val="left" w:pos="1530"/>
              </w:tabs>
              <w:spacing w:before="120" w:line="480" w:lineRule="auto"/>
              <w:jc w:val="center"/>
            </w:pPr>
            <w:r w:rsidRPr="00DD1CCD">
              <w:t>5.</w:t>
            </w:r>
          </w:p>
        </w:tc>
        <w:tc>
          <w:tcPr>
            <w:tcW w:w="2127"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tabs>
                <w:tab w:val="left" w:pos="1530"/>
              </w:tabs>
              <w:spacing w:before="120" w:line="480" w:lineRule="auto"/>
              <w:jc w:val="center"/>
            </w:pPr>
            <w:r w:rsidRPr="00DD1CCD">
              <w:rPr>
                <w:rFonts w:eastAsiaTheme="minorHAnsi"/>
              </w:rPr>
              <w:object w:dxaOrig="2085" w:dyaOrig="255">
                <v:shape id="_x0000_i1027" type="#_x0000_t75" style="width:104.35pt;height:12.15pt" o:ole="">
                  <v:imagedata r:id="rId21" o:title=""/>
                </v:shape>
                <o:OLEObject Type="Embed" ProgID="CorelDraw.Graphic.17" ShapeID="_x0000_i1027" DrawAspect="Content" ObjectID="_1612257032" r:id="rId22"/>
              </w:object>
            </w:r>
          </w:p>
        </w:tc>
        <w:tc>
          <w:tcPr>
            <w:tcW w:w="1701"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tabs>
                <w:tab w:val="left" w:pos="1530"/>
              </w:tabs>
              <w:spacing w:line="480" w:lineRule="auto"/>
              <w:jc w:val="center"/>
              <w:rPr>
                <w:i/>
                <w:lang w:val="id-ID"/>
              </w:rPr>
            </w:pPr>
            <w:r w:rsidRPr="00DD1CCD">
              <w:rPr>
                <w:i/>
                <w:lang w:val="id-ID"/>
              </w:rPr>
              <w:t>Generalisasi</w:t>
            </w:r>
          </w:p>
          <w:p w:rsidR="00350F67" w:rsidRPr="00DD1CCD" w:rsidRDefault="00350F67" w:rsidP="00F070DE">
            <w:pPr>
              <w:tabs>
                <w:tab w:val="left" w:pos="1530"/>
              </w:tabs>
              <w:spacing w:before="120" w:line="480" w:lineRule="auto"/>
              <w:jc w:val="both"/>
              <w:rPr>
                <w:i/>
                <w:lang w:val="id-ID"/>
              </w:rPr>
            </w:pPr>
          </w:p>
        </w:tc>
        <w:tc>
          <w:tcPr>
            <w:tcW w:w="2516"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CF0A55">
            <w:pPr>
              <w:tabs>
                <w:tab w:val="left" w:pos="1530"/>
              </w:tabs>
              <w:spacing w:before="120" w:line="480" w:lineRule="auto"/>
              <w:jc w:val="both"/>
              <w:rPr>
                <w:lang w:val="id-ID"/>
              </w:rPr>
            </w:pPr>
            <w:r w:rsidRPr="00DD1CCD">
              <w:rPr>
                <w:lang w:val="id-ID"/>
              </w:rPr>
              <w:t xml:space="preserve">Fitur warisan dari konsep yang </w:t>
            </w:r>
            <w:r w:rsidRPr="00DD1CCD">
              <w:rPr>
                <w:lang w:val="id-ID"/>
              </w:rPr>
              <w:lastRenderedPageBreak/>
              <w:t>berorientasi objek</w:t>
            </w:r>
          </w:p>
        </w:tc>
      </w:tr>
      <w:tr w:rsidR="00350F67" w:rsidRPr="00DD1CCD" w:rsidTr="00CF0A55">
        <w:tc>
          <w:tcPr>
            <w:tcW w:w="567"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tabs>
                <w:tab w:val="left" w:pos="1530"/>
              </w:tabs>
              <w:spacing w:before="120" w:line="480" w:lineRule="auto"/>
              <w:jc w:val="center"/>
            </w:pPr>
            <w:r w:rsidRPr="00DD1CCD">
              <w:lastRenderedPageBreak/>
              <w:t>6.</w:t>
            </w:r>
          </w:p>
        </w:tc>
        <w:tc>
          <w:tcPr>
            <w:tcW w:w="2127"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tabs>
                <w:tab w:val="left" w:pos="1530"/>
              </w:tabs>
              <w:spacing w:before="120" w:line="480" w:lineRule="auto"/>
              <w:jc w:val="center"/>
            </w:pPr>
            <w:r w:rsidRPr="00DD1CCD">
              <w:rPr>
                <w:rFonts w:eastAsiaTheme="minorHAnsi"/>
              </w:rPr>
              <w:object w:dxaOrig="2160" w:dyaOrig="300">
                <v:shape id="_x0000_i1028" type="#_x0000_t75" style="width:108.4pt;height:15.35pt" o:ole="">
                  <v:imagedata r:id="rId23" o:title=""/>
                </v:shape>
                <o:OLEObject Type="Embed" ProgID="CorelDraw.Graphic.17" ShapeID="_x0000_i1028" DrawAspect="Content" ObjectID="_1612257033" r:id="rId24"/>
              </w:object>
            </w:r>
          </w:p>
        </w:tc>
        <w:tc>
          <w:tcPr>
            <w:tcW w:w="1701"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tabs>
                <w:tab w:val="left" w:pos="1530"/>
              </w:tabs>
              <w:spacing w:line="480" w:lineRule="auto"/>
              <w:jc w:val="center"/>
              <w:rPr>
                <w:i/>
              </w:rPr>
            </w:pPr>
            <w:r w:rsidRPr="00DD1CCD">
              <w:rPr>
                <w:i/>
                <w:lang w:val="id-ID"/>
              </w:rPr>
              <w:t>Depedency</w:t>
            </w:r>
          </w:p>
        </w:tc>
        <w:tc>
          <w:tcPr>
            <w:tcW w:w="2516"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CF0A55">
            <w:pPr>
              <w:tabs>
                <w:tab w:val="left" w:pos="1530"/>
              </w:tabs>
              <w:spacing w:before="120" w:line="480" w:lineRule="auto"/>
              <w:jc w:val="both"/>
              <w:rPr>
                <w:lang w:val="id-ID"/>
              </w:rPr>
            </w:pPr>
            <w:r w:rsidRPr="00DD1CCD">
              <w:rPr>
                <w:lang w:val="id-ID"/>
              </w:rPr>
              <w:t>Relasi antar kelas yang ketergantungan antar kelas lainnya</w:t>
            </w:r>
          </w:p>
        </w:tc>
      </w:tr>
      <w:tr w:rsidR="00350F67" w:rsidRPr="00DD1CCD" w:rsidTr="00CF0A55">
        <w:tc>
          <w:tcPr>
            <w:tcW w:w="567"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tabs>
                <w:tab w:val="left" w:pos="1530"/>
              </w:tabs>
              <w:spacing w:before="120" w:line="480" w:lineRule="auto"/>
              <w:jc w:val="center"/>
            </w:pPr>
            <w:r w:rsidRPr="00DD1CCD">
              <w:t>7.</w:t>
            </w:r>
          </w:p>
        </w:tc>
        <w:tc>
          <w:tcPr>
            <w:tcW w:w="2127"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tabs>
                <w:tab w:val="left" w:pos="1530"/>
              </w:tabs>
              <w:spacing w:before="120" w:line="480" w:lineRule="auto"/>
              <w:jc w:val="center"/>
            </w:pPr>
            <w:r w:rsidRPr="00DD1CCD">
              <w:rPr>
                <w:noProof/>
                <w:lang w:val="id-ID" w:eastAsia="id-ID"/>
              </w:rPr>
              <mc:AlternateContent>
                <mc:Choice Requires="wps">
                  <w:drawing>
                    <wp:anchor distT="0" distB="0" distL="114300" distR="114300" simplePos="0" relativeHeight="251685888" behindDoc="0" locked="0" layoutInCell="1" allowOverlap="1" wp14:anchorId="478390A5" wp14:editId="1D50D3C0">
                      <wp:simplePos x="0" y="0"/>
                      <wp:positionH relativeFrom="column">
                        <wp:posOffset>179070</wp:posOffset>
                      </wp:positionH>
                      <wp:positionV relativeFrom="paragraph">
                        <wp:posOffset>-44450</wp:posOffset>
                      </wp:positionV>
                      <wp:extent cx="1009650" cy="361950"/>
                      <wp:effectExtent l="26670" t="12700" r="20955" b="6350"/>
                      <wp:wrapNone/>
                      <wp:docPr id="15" name="Diamond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36195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5" o:spid="_x0000_s1026" type="#_x0000_t4" style="position:absolute;margin-left:14.1pt;margin-top:-3.5pt;width:79.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"/>
                  </w:pict>
                </mc:Fallback>
              </mc:AlternateContent>
            </w:r>
          </w:p>
        </w:tc>
        <w:tc>
          <w:tcPr>
            <w:tcW w:w="1701"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F070DE">
            <w:pPr>
              <w:tabs>
                <w:tab w:val="left" w:pos="1530"/>
              </w:tabs>
              <w:spacing w:before="120" w:line="480" w:lineRule="auto"/>
              <w:jc w:val="center"/>
              <w:rPr>
                <w:i/>
              </w:rPr>
            </w:pPr>
            <w:r w:rsidRPr="00DD1CCD">
              <w:rPr>
                <w:i/>
              </w:rPr>
              <w:t>Aggregation</w:t>
            </w:r>
          </w:p>
        </w:tc>
        <w:tc>
          <w:tcPr>
            <w:tcW w:w="2516" w:type="dxa"/>
            <w:tcBorders>
              <w:top w:val="single" w:sz="4" w:space="0" w:color="auto"/>
              <w:left w:val="single" w:sz="4" w:space="0" w:color="auto"/>
              <w:bottom w:val="single" w:sz="4" w:space="0" w:color="auto"/>
              <w:right w:val="single" w:sz="4" w:space="0" w:color="auto"/>
            </w:tcBorders>
            <w:vAlign w:val="center"/>
            <w:hideMark/>
          </w:tcPr>
          <w:p w:rsidR="00350F67" w:rsidRPr="00DD1CCD" w:rsidRDefault="00350F67" w:rsidP="00CF0A55">
            <w:pPr>
              <w:tabs>
                <w:tab w:val="left" w:pos="1530"/>
              </w:tabs>
              <w:spacing w:before="120" w:line="480" w:lineRule="auto"/>
              <w:jc w:val="both"/>
              <w:rPr>
                <w:lang w:val="id-ID"/>
              </w:rPr>
            </w:pPr>
            <w:r w:rsidRPr="00DD1CCD">
              <w:rPr>
                <w:lang w:val="id-ID"/>
              </w:rPr>
              <w:t>Relasi semua kelas dengan makna semua bagian</w:t>
            </w:r>
          </w:p>
        </w:tc>
      </w:tr>
    </w:tbl>
    <w:p w:rsidR="00CF0A55" w:rsidRPr="00DD1CCD" w:rsidRDefault="00CF0A55" w:rsidP="00CF0A55">
      <w:pPr>
        <w:spacing w:line="480" w:lineRule="auto"/>
        <w:rPr>
          <w:lang w:val="id-ID"/>
        </w:rPr>
      </w:pPr>
    </w:p>
    <w:p w:rsidR="00CF0A55" w:rsidRPr="007C1FFE" w:rsidRDefault="004E08AB" w:rsidP="00CF0A55">
      <w:pPr>
        <w:pStyle w:val="Heading1"/>
        <w:spacing w:before="0" w:line="480" w:lineRule="auto"/>
        <w:rPr>
          <w:rFonts w:cs="Times New Roman"/>
          <w:b w:val="0"/>
          <w:i/>
          <w:color w:val="000000" w:themeColor="text1"/>
          <w:sz w:val="24"/>
          <w:szCs w:val="24"/>
          <w:lang w:val="id-ID"/>
        </w:rPr>
      </w:pPr>
      <w:r>
        <w:rPr>
          <w:b w:val="0"/>
          <w:i/>
          <w:color w:val="000000" w:themeColor="text1"/>
          <w:lang w:val="id-ID"/>
        </w:rPr>
        <w:t>3.7</w:t>
      </w:r>
      <w:r w:rsidR="00CF0A55" w:rsidRPr="007C1FFE">
        <w:rPr>
          <w:b w:val="0"/>
          <w:i/>
          <w:color w:val="000000" w:themeColor="text1"/>
          <w:lang w:val="id-ID"/>
        </w:rPr>
        <w:t>.3</w:t>
      </w:r>
      <w:r w:rsidR="00250C2C">
        <w:rPr>
          <w:b w:val="0"/>
          <w:i/>
          <w:color w:val="000000" w:themeColor="text1"/>
          <w:lang w:val="id-ID"/>
        </w:rPr>
        <w:t>.</w:t>
      </w:r>
      <w:r w:rsidR="00CF0A55" w:rsidRPr="007C1FFE">
        <w:rPr>
          <w:rFonts w:cs="Times New Roman"/>
          <w:b w:val="0"/>
          <w:i/>
          <w:color w:val="000000" w:themeColor="text1"/>
          <w:sz w:val="24"/>
          <w:szCs w:val="24"/>
          <w:lang w:val="id-ID"/>
        </w:rPr>
        <w:t xml:space="preserve"> Sequence Diagram</w:t>
      </w:r>
    </w:p>
    <w:p w:rsidR="007C1FFE" w:rsidRDefault="00CF0A55" w:rsidP="002550D6">
      <w:pPr>
        <w:spacing w:line="480" w:lineRule="auto"/>
        <w:ind w:left="567" w:firstLine="426"/>
        <w:rPr>
          <w:lang w:val="id-ID"/>
        </w:rPr>
      </w:pPr>
      <w:r w:rsidRPr="00DD1CCD">
        <w:rPr>
          <w:lang w:val="id-ID"/>
        </w:rPr>
        <w:t>Sequence Diagram menggambarkan interaksi antar objek dan memberi tanda atau mengindikasikan komunikasi antara satu objek dengan objek lainnya.</w:t>
      </w:r>
    </w:p>
    <w:p w:rsidR="00CF0A55" w:rsidRPr="008F751F" w:rsidRDefault="007C1FFE" w:rsidP="008F751F">
      <w:pPr>
        <w:spacing w:line="480" w:lineRule="auto"/>
        <w:jc w:val="center"/>
        <w:rPr>
          <w:i/>
          <w:lang w:val="id-ID"/>
        </w:rPr>
      </w:pPr>
      <w:r>
        <w:rPr>
          <w:lang w:val="id-ID"/>
        </w:rPr>
        <w:tab/>
      </w:r>
      <w:r w:rsidR="00CF0A55">
        <w:rPr>
          <w:lang w:val="id-ID"/>
        </w:rPr>
        <w:t>Tabel 3.</w:t>
      </w:r>
      <w:r w:rsidR="00CF0A55" w:rsidRPr="00DD1CCD">
        <w:rPr>
          <w:lang w:val="id-ID"/>
        </w:rPr>
        <w:t>3</w:t>
      </w:r>
      <w:r w:rsidR="00B22F33">
        <w:rPr>
          <w:lang w:val="id-ID"/>
        </w:rPr>
        <w:t>.</w:t>
      </w:r>
      <w:r w:rsidR="00CF0A55" w:rsidRPr="00DD1CCD">
        <w:rPr>
          <w:lang w:val="id-ID"/>
        </w:rPr>
        <w:t xml:space="preserve"> </w:t>
      </w:r>
      <w:r w:rsidR="00FE523A">
        <w:rPr>
          <w:i/>
          <w:lang w:val="id-ID"/>
        </w:rPr>
        <w:t>Squence</w:t>
      </w:r>
      <w:r w:rsidR="00CF0A55" w:rsidRPr="007C1FFE">
        <w:rPr>
          <w:i/>
          <w:lang w:val="id-ID"/>
        </w:rPr>
        <w:t xml:space="preserve"> Diagram</w:t>
      </w:r>
      <w:r w:rsidR="008F751F">
        <w:rPr>
          <w:i/>
          <w:lang w:val="id-ID"/>
        </w:rPr>
        <w:t xml:space="preserve"> (Dharwiyanti, 2012)</w:t>
      </w:r>
    </w:p>
    <w:tbl>
      <w:tblPr>
        <w:tblStyle w:val="TableGrid"/>
        <w:tblW w:w="0" w:type="auto"/>
        <w:tblInd w:w="1620" w:type="dxa"/>
        <w:tblLook w:val="04A0" w:firstRow="1" w:lastRow="0" w:firstColumn="1" w:lastColumn="0" w:noHBand="0" w:noVBand="1"/>
      </w:tblPr>
      <w:tblGrid>
        <w:gridCol w:w="510"/>
        <w:gridCol w:w="2231"/>
        <w:gridCol w:w="1417"/>
        <w:gridCol w:w="2375"/>
      </w:tblGrid>
      <w:tr w:rsidR="007C1FFE" w:rsidRPr="00DD1CCD" w:rsidTr="002550D6">
        <w:tc>
          <w:tcPr>
            <w:tcW w:w="510" w:type="dxa"/>
            <w:tcBorders>
              <w:top w:val="single" w:sz="4" w:space="0" w:color="auto"/>
              <w:left w:val="single" w:sz="4" w:space="0" w:color="auto"/>
              <w:bottom w:val="single" w:sz="4" w:space="0" w:color="auto"/>
              <w:right w:val="single" w:sz="4" w:space="0" w:color="auto"/>
            </w:tcBorders>
            <w:hideMark/>
          </w:tcPr>
          <w:p w:rsidR="007C1FFE" w:rsidRPr="007C1FFE" w:rsidRDefault="007C1FFE" w:rsidP="007C1FFE">
            <w:pPr>
              <w:tabs>
                <w:tab w:val="left" w:pos="1530"/>
              </w:tabs>
              <w:spacing w:before="120" w:line="480" w:lineRule="auto"/>
              <w:rPr>
                <w:b/>
                <w:lang w:val="id-ID"/>
              </w:rPr>
            </w:pPr>
            <w:r>
              <w:rPr>
                <w:b/>
                <w:lang w:val="id-ID"/>
              </w:rPr>
              <w:t>No</w:t>
            </w:r>
          </w:p>
        </w:tc>
        <w:tc>
          <w:tcPr>
            <w:tcW w:w="2231" w:type="dxa"/>
            <w:tcBorders>
              <w:top w:val="single" w:sz="4" w:space="0" w:color="auto"/>
              <w:left w:val="single" w:sz="4" w:space="0" w:color="auto"/>
              <w:bottom w:val="single" w:sz="4" w:space="0" w:color="auto"/>
              <w:right w:val="single" w:sz="4" w:space="0" w:color="auto"/>
            </w:tcBorders>
            <w:hideMark/>
          </w:tcPr>
          <w:p w:rsidR="007C1FFE" w:rsidRPr="00DD1CCD" w:rsidRDefault="007C1FFE" w:rsidP="00F070DE">
            <w:pPr>
              <w:tabs>
                <w:tab w:val="left" w:pos="1530"/>
              </w:tabs>
              <w:spacing w:line="480" w:lineRule="auto"/>
              <w:jc w:val="center"/>
              <w:rPr>
                <w:b/>
              </w:rPr>
            </w:pPr>
            <w:r w:rsidRPr="00DD1CCD">
              <w:rPr>
                <w:b/>
                <w:lang w:val="id-ID"/>
              </w:rPr>
              <w:t>Gambar</w:t>
            </w:r>
          </w:p>
        </w:tc>
        <w:tc>
          <w:tcPr>
            <w:tcW w:w="1417" w:type="dxa"/>
            <w:tcBorders>
              <w:top w:val="single" w:sz="4" w:space="0" w:color="auto"/>
              <w:left w:val="single" w:sz="4" w:space="0" w:color="auto"/>
              <w:bottom w:val="single" w:sz="4" w:space="0" w:color="auto"/>
              <w:right w:val="single" w:sz="4" w:space="0" w:color="auto"/>
            </w:tcBorders>
            <w:hideMark/>
          </w:tcPr>
          <w:p w:rsidR="007C1FFE" w:rsidRPr="00DD1CCD" w:rsidRDefault="007C1FFE" w:rsidP="00F070DE">
            <w:pPr>
              <w:tabs>
                <w:tab w:val="left" w:pos="1530"/>
              </w:tabs>
              <w:spacing w:line="480" w:lineRule="auto"/>
              <w:jc w:val="center"/>
              <w:rPr>
                <w:b/>
              </w:rPr>
            </w:pPr>
            <w:r w:rsidRPr="00DD1CCD">
              <w:rPr>
                <w:b/>
                <w:lang w:val="id-ID"/>
              </w:rPr>
              <w:t>Nama</w:t>
            </w:r>
          </w:p>
        </w:tc>
        <w:tc>
          <w:tcPr>
            <w:tcW w:w="2375" w:type="dxa"/>
            <w:tcBorders>
              <w:top w:val="single" w:sz="4" w:space="0" w:color="auto"/>
              <w:left w:val="single" w:sz="4" w:space="0" w:color="auto"/>
              <w:bottom w:val="single" w:sz="4" w:space="0" w:color="auto"/>
              <w:right w:val="single" w:sz="4" w:space="0" w:color="auto"/>
            </w:tcBorders>
            <w:hideMark/>
          </w:tcPr>
          <w:p w:rsidR="007C1FFE" w:rsidRPr="00DD1CCD" w:rsidRDefault="007C1FFE" w:rsidP="00F070DE">
            <w:pPr>
              <w:tabs>
                <w:tab w:val="left" w:pos="1530"/>
              </w:tabs>
              <w:spacing w:line="480" w:lineRule="auto"/>
              <w:jc w:val="center"/>
            </w:pPr>
            <w:r w:rsidRPr="00DD1CCD">
              <w:rPr>
                <w:b/>
                <w:lang w:val="id-ID"/>
              </w:rPr>
              <w:t>Keterangan</w:t>
            </w:r>
          </w:p>
        </w:tc>
      </w:tr>
      <w:tr w:rsidR="007C1FFE" w:rsidRPr="00DD1CCD" w:rsidTr="002550D6">
        <w:tc>
          <w:tcPr>
            <w:tcW w:w="510"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F070DE">
            <w:pPr>
              <w:tabs>
                <w:tab w:val="left" w:pos="1530"/>
              </w:tabs>
              <w:spacing w:before="120" w:line="480" w:lineRule="auto"/>
              <w:jc w:val="center"/>
            </w:pPr>
            <w:r w:rsidRPr="00DD1CCD">
              <w:t>1.</w:t>
            </w:r>
          </w:p>
        </w:tc>
        <w:tc>
          <w:tcPr>
            <w:tcW w:w="2231"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F070DE">
            <w:pPr>
              <w:tabs>
                <w:tab w:val="left" w:pos="1530"/>
              </w:tabs>
              <w:spacing w:before="120" w:line="480" w:lineRule="auto"/>
              <w:jc w:val="center"/>
            </w:pPr>
            <w:r w:rsidRPr="00DD1CCD">
              <w:rPr>
                <w:rFonts w:eastAsiaTheme="minorHAnsi"/>
              </w:rPr>
              <w:object w:dxaOrig="420" w:dyaOrig="1245">
                <v:shape id="_x0000_i1029" type="#_x0000_t75" style="width:21.05pt;height:62.3pt" o:ole="">
                  <v:imagedata r:id="rId25" o:title=""/>
                </v:shape>
                <o:OLEObject Type="Embed" ProgID="CorelDraw.Graphic.17" ShapeID="_x0000_i1029" DrawAspect="Content" ObjectID="_1612257034" r:id="rId26"/>
              </w:object>
            </w:r>
          </w:p>
        </w:tc>
        <w:tc>
          <w:tcPr>
            <w:tcW w:w="1417"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F070DE">
            <w:pPr>
              <w:tabs>
                <w:tab w:val="left" w:pos="1530"/>
              </w:tabs>
              <w:spacing w:line="480" w:lineRule="auto"/>
              <w:jc w:val="center"/>
              <w:rPr>
                <w:i/>
              </w:rPr>
            </w:pPr>
            <w:r w:rsidRPr="00DD1CCD">
              <w:rPr>
                <w:i/>
                <w:lang w:val="id-ID"/>
              </w:rPr>
              <w:t>Life Liine</w:t>
            </w:r>
          </w:p>
        </w:tc>
        <w:tc>
          <w:tcPr>
            <w:tcW w:w="2375"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F070DE">
            <w:pPr>
              <w:tabs>
                <w:tab w:val="left" w:pos="1530"/>
              </w:tabs>
              <w:spacing w:before="120" w:line="480" w:lineRule="auto"/>
              <w:jc w:val="both"/>
              <w:rPr>
                <w:lang w:val="id-ID"/>
              </w:rPr>
            </w:pPr>
            <w:r w:rsidRPr="00DD1CCD">
              <w:rPr>
                <w:lang w:val="id-ID"/>
              </w:rPr>
              <w:t>Garis yang bersifat individu dalam sebuah interaksi</w:t>
            </w:r>
          </w:p>
        </w:tc>
      </w:tr>
      <w:tr w:rsidR="007C1FFE" w:rsidRPr="00DD1CCD" w:rsidTr="002550D6">
        <w:tc>
          <w:tcPr>
            <w:tcW w:w="510"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F070DE">
            <w:pPr>
              <w:tabs>
                <w:tab w:val="left" w:pos="1530"/>
              </w:tabs>
              <w:spacing w:before="120" w:line="480" w:lineRule="auto"/>
              <w:jc w:val="center"/>
            </w:pPr>
            <w:r w:rsidRPr="00DD1CCD">
              <w:t>2.</w:t>
            </w:r>
          </w:p>
        </w:tc>
        <w:tc>
          <w:tcPr>
            <w:tcW w:w="2231"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F070DE">
            <w:pPr>
              <w:tabs>
                <w:tab w:val="left" w:pos="1530"/>
              </w:tabs>
              <w:spacing w:before="120" w:line="480" w:lineRule="auto"/>
              <w:jc w:val="center"/>
            </w:pPr>
            <w:r w:rsidRPr="00DD1CCD">
              <w:rPr>
                <w:rFonts w:eastAsiaTheme="minorHAnsi"/>
              </w:rPr>
              <w:object w:dxaOrig="765" w:dyaOrig="1335">
                <v:shape id="_x0000_i1030" type="#_x0000_t75" style="width:38pt;height:66.35pt" o:ole="">
                  <v:imagedata r:id="rId15" o:title=""/>
                </v:shape>
                <o:OLEObject Type="Embed" ProgID="CorelDraw.Graphic.17" ShapeID="_x0000_i1030" DrawAspect="Content" ObjectID="_1612257035" r:id="rId27"/>
              </w:object>
            </w:r>
          </w:p>
        </w:tc>
        <w:tc>
          <w:tcPr>
            <w:tcW w:w="1417"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F070DE">
            <w:pPr>
              <w:tabs>
                <w:tab w:val="left" w:pos="1530"/>
              </w:tabs>
              <w:spacing w:before="120" w:line="480" w:lineRule="auto"/>
              <w:jc w:val="center"/>
              <w:rPr>
                <w:i/>
              </w:rPr>
            </w:pPr>
            <w:r w:rsidRPr="00DD1CCD">
              <w:rPr>
                <w:i/>
              </w:rPr>
              <w:t>Interface</w:t>
            </w:r>
          </w:p>
        </w:tc>
        <w:tc>
          <w:tcPr>
            <w:tcW w:w="2375"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F070DE">
            <w:pPr>
              <w:tabs>
                <w:tab w:val="left" w:pos="1530"/>
              </w:tabs>
              <w:spacing w:before="120" w:line="480" w:lineRule="auto"/>
              <w:jc w:val="both"/>
              <w:rPr>
                <w:lang w:val="id-ID"/>
              </w:rPr>
            </w:pPr>
            <w:r w:rsidRPr="00DD1CCD">
              <w:rPr>
                <w:lang w:val="id-ID"/>
              </w:rPr>
              <w:t>Konsep interface dalam pemograman berorientasi objek</w:t>
            </w:r>
          </w:p>
        </w:tc>
      </w:tr>
      <w:tr w:rsidR="007C1FFE" w:rsidRPr="00DD1CCD" w:rsidTr="002550D6">
        <w:tc>
          <w:tcPr>
            <w:tcW w:w="510"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F070DE">
            <w:pPr>
              <w:tabs>
                <w:tab w:val="left" w:pos="1530"/>
              </w:tabs>
              <w:spacing w:before="120" w:line="480" w:lineRule="auto"/>
              <w:jc w:val="center"/>
            </w:pPr>
            <w:r w:rsidRPr="00DD1CCD">
              <w:t>3.</w:t>
            </w:r>
          </w:p>
        </w:tc>
        <w:tc>
          <w:tcPr>
            <w:tcW w:w="2231"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F070DE">
            <w:pPr>
              <w:tabs>
                <w:tab w:val="left" w:pos="1530"/>
              </w:tabs>
              <w:spacing w:before="120" w:line="480" w:lineRule="auto"/>
              <w:jc w:val="center"/>
              <w:rPr>
                <w:noProof/>
              </w:rPr>
            </w:pPr>
            <w:r w:rsidRPr="00DD1CCD">
              <w:rPr>
                <w:noProof/>
                <w:lang w:val="id-ID" w:eastAsia="id-ID"/>
              </w:rPr>
              <mc:AlternateContent>
                <mc:Choice Requires="wps">
                  <w:drawing>
                    <wp:anchor distT="0" distB="0" distL="114300" distR="114300" simplePos="0" relativeHeight="251687936" behindDoc="0" locked="0" layoutInCell="1" allowOverlap="1" wp14:anchorId="7C59E3AC" wp14:editId="1F8029E8">
                      <wp:simplePos x="0" y="0"/>
                      <wp:positionH relativeFrom="column">
                        <wp:posOffset>-13335</wp:posOffset>
                      </wp:positionH>
                      <wp:positionV relativeFrom="paragraph">
                        <wp:posOffset>147955</wp:posOffset>
                      </wp:positionV>
                      <wp:extent cx="1285875" cy="0"/>
                      <wp:effectExtent l="5715" t="52705" r="22860" b="6159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1.05pt;margin-top:11.65pt;width:101.2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">
                      <v:stroke endarrow="block"/>
                    </v:shape>
                  </w:pict>
                </mc:Fallback>
              </mc:AlternateContent>
            </w:r>
          </w:p>
        </w:tc>
        <w:tc>
          <w:tcPr>
            <w:tcW w:w="1417"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F070DE">
            <w:pPr>
              <w:tabs>
                <w:tab w:val="left" w:pos="1530"/>
              </w:tabs>
              <w:spacing w:before="120" w:line="480" w:lineRule="auto"/>
              <w:jc w:val="center"/>
              <w:rPr>
                <w:i/>
              </w:rPr>
            </w:pPr>
            <w:r w:rsidRPr="00DD1CCD">
              <w:rPr>
                <w:i/>
              </w:rPr>
              <w:t>Message</w:t>
            </w:r>
          </w:p>
        </w:tc>
        <w:tc>
          <w:tcPr>
            <w:tcW w:w="2375"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F070DE">
            <w:pPr>
              <w:tabs>
                <w:tab w:val="left" w:pos="1530"/>
              </w:tabs>
              <w:spacing w:before="120" w:line="480" w:lineRule="auto"/>
              <w:jc w:val="both"/>
              <w:rPr>
                <w:lang w:val="id-ID"/>
              </w:rPr>
            </w:pPr>
            <w:r w:rsidRPr="00DD1CCD">
              <w:rPr>
                <w:lang w:val="id-ID"/>
              </w:rPr>
              <w:t xml:space="preserve">Pesan berupa pemintaan dari </w:t>
            </w:r>
            <w:r w:rsidRPr="00DD1CCD">
              <w:rPr>
                <w:lang w:val="id-ID"/>
              </w:rPr>
              <w:lastRenderedPageBreak/>
              <w:t>operasi target</w:t>
            </w:r>
          </w:p>
        </w:tc>
      </w:tr>
      <w:tr w:rsidR="007C1FFE" w:rsidRPr="00DD1CCD" w:rsidTr="002550D6">
        <w:tc>
          <w:tcPr>
            <w:tcW w:w="510"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F070DE">
            <w:pPr>
              <w:tabs>
                <w:tab w:val="left" w:pos="1530"/>
              </w:tabs>
              <w:spacing w:before="120" w:line="480" w:lineRule="auto"/>
              <w:jc w:val="center"/>
            </w:pPr>
            <w:r w:rsidRPr="00DD1CCD">
              <w:lastRenderedPageBreak/>
              <w:t xml:space="preserve">4. </w:t>
            </w:r>
          </w:p>
        </w:tc>
        <w:tc>
          <w:tcPr>
            <w:tcW w:w="2231"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F070DE">
            <w:pPr>
              <w:tabs>
                <w:tab w:val="left" w:pos="1530"/>
              </w:tabs>
              <w:spacing w:before="120" w:line="480" w:lineRule="auto"/>
              <w:jc w:val="center"/>
              <w:rPr>
                <w:noProof/>
              </w:rPr>
            </w:pPr>
            <w:r w:rsidRPr="00DD1CCD">
              <w:rPr>
                <w:rFonts w:eastAsiaTheme="minorHAnsi"/>
              </w:rPr>
              <w:object w:dxaOrig="1305" w:dyaOrig="615">
                <v:shape id="_x0000_i1031" type="#_x0000_t75" style="width:64.7pt;height:30.75pt" o:ole="">
                  <v:imagedata r:id="rId28" o:title=""/>
                </v:shape>
                <o:OLEObject Type="Embed" ProgID="CorelDraw.Graphic.17" ShapeID="_x0000_i1031" DrawAspect="Content" ObjectID="_1612257036" r:id="rId29"/>
              </w:object>
            </w:r>
          </w:p>
        </w:tc>
        <w:tc>
          <w:tcPr>
            <w:tcW w:w="1417"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F070DE">
            <w:pPr>
              <w:tabs>
                <w:tab w:val="left" w:pos="1530"/>
              </w:tabs>
              <w:spacing w:before="120" w:line="480" w:lineRule="auto"/>
              <w:jc w:val="center"/>
              <w:rPr>
                <w:i/>
              </w:rPr>
            </w:pPr>
            <w:r w:rsidRPr="00DD1CCD">
              <w:rPr>
                <w:i/>
              </w:rPr>
              <w:t>Boundary</w:t>
            </w:r>
          </w:p>
        </w:tc>
        <w:tc>
          <w:tcPr>
            <w:tcW w:w="2375"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F070DE">
            <w:pPr>
              <w:tabs>
                <w:tab w:val="left" w:pos="1530"/>
              </w:tabs>
              <w:spacing w:before="120" w:line="480" w:lineRule="auto"/>
              <w:jc w:val="both"/>
              <w:rPr>
                <w:lang w:val="id-ID"/>
              </w:rPr>
            </w:pPr>
            <w:r w:rsidRPr="00DD1CCD">
              <w:rPr>
                <w:lang w:val="id-ID"/>
              </w:rPr>
              <w:t>Penggambaran dari form</w:t>
            </w:r>
          </w:p>
        </w:tc>
      </w:tr>
      <w:tr w:rsidR="007C1FFE" w:rsidRPr="00DD1CCD" w:rsidTr="002550D6">
        <w:tc>
          <w:tcPr>
            <w:tcW w:w="510"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F070DE">
            <w:pPr>
              <w:tabs>
                <w:tab w:val="left" w:pos="1530"/>
              </w:tabs>
              <w:spacing w:before="120" w:line="480" w:lineRule="auto"/>
              <w:jc w:val="center"/>
            </w:pPr>
            <w:r w:rsidRPr="00DD1CCD">
              <w:t>5.</w:t>
            </w:r>
          </w:p>
        </w:tc>
        <w:tc>
          <w:tcPr>
            <w:tcW w:w="2231"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F070DE">
            <w:pPr>
              <w:tabs>
                <w:tab w:val="left" w:pos="1530"/>
              </w:tabs>
              <w:spacing w:before="120" w:line="480" w:lineRule="auto"/>
              <w:jc w:val="center"/>
            </w:pPr>
            <w:r w:rsidRPr="00DD1CCD">
              <w:rPr>
                <w:rFonts w:eastAsiaTheme="minorHAnsi"/>
              </w:rPr>
              <w:object w:dxaOrig="570" w:dyaOrig="645">
                <v:shape id="_x0000_i1032" type="#_x0000_t75" style="width:28.3pt;height:32.35pt" o:ole="">
                  <v:imagedata r:id="rId30" o:title=""/>
                </v:shape>
                <o:OLEObject Type="Embed" ProgID="CorelDraw.Graphic.17" ShapeID="_x0000_i1032" DrawAspect="Content" ObjectID="_1612257037" r:id="rId31"/>
              </w:object>
            </w:r>
          </w:p>
        </w:tc>
        <w:tc>
          <w:tcPr>
            <w:tcW w:w="1417"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F070DE">
            <w:pPr>
              <w:tabs>
                <w:tab w:val="left" w:pos="1530"/>
              </w:tabs>
              <w:spacing w:before="120" w:line="480" w:lineRule="auto"/>
              <w:jc w:val="center"/>
              <w:rPr>
                <w:i/>
              </w:rPr>
            </w:pPr>
            <w:r w:rsidRPr="00DD1CCD">
              <w:rPr>
                <w:i/>
              </w:rPr>
              <w:t>Control Class</w:t>
            </w:r>
          </w:p>
        </w:tc>
        <w:tc>
          <w:tcPr>
            <w:tcW w:w="2375"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F070DE">
            <w:pPr>
              <w:tabs>
                <w:tab w:val="left" w:pos="1530"/>
              </w:tabs>
              <w:spacing w:before="120" w:line="480" w:lineRule="auto"/>
              <w:jc w:val="both"/>
              <w:rPr>
                <w:lang w:val="id-ID"/>
              </w:rPr>
            </w:pPr>
            <w:r w:rsidRPr="00DD1CCD">
              <w:rPr>
                <w:lang w:val="id-ID"/>
              </w:rPr>
              <w:t>Penghubung antara boundary dengan table</w:t>
            </w:r>
          </w:p>
        </w:tc>
      </w:tr>
      <w:tr w:rsidR="007C1FFE" w:rsidRPr="00DD1CCD" w:rsidTr="002550D6">
        <w:tc>
          <w:tcPr>
            <w:tcW w:w="510"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7C1FFE">
            <w:pPr>
              <w:tabs>
                <w:tab w:val="left" w:pos="1530"/>
              </w:tabs>
              <w:spacing w:line="480" w:lineRule="auto"/>
              <w:jc w:val="center"/>
            </w:pPr>
            <w:r w:rsidRPr="00DD1CCD">
              <w:t>6.</w:t>
            </w:r>
          </w:p>
        </w:tc>
        <w:tc>
          <w:tcPr>
            <w:tcW w:w="2231"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7C1FFE">
            <w:pPr>
              <w:tabs>
                <w:tab w:val="left" w:pos="1530"/>
              </w:tabs>
              <w:spacing w:line="480" w:lineRule="auto"/>
              <w:jc w:val="center"/>
            </w:pPr>
            <w:r w:rsidRPr="00DD1CCD">
              <w:rPr>
                <w:rFonts w:eastAsiaTheme="minorHAnsi"/>
              </w:rPr>
              <w:object w:dxaOrig="780" w:dyaOrig="585">
                <v:shape id="_x0000_i1033" type="#_x0000_t75" style="width:38.85pt;height:29.1pt" o:ole="">
                  <v:imagedata r:id="rId32" o:title=""/>
                </v:shape>
                <o:OLEObject Type="Embed" ProgID="CorelDraw.Graphic.17" ShapeID="_x0000_i1033" DrawAspect="Content" ObjectID="_1612257038" r:id="rId33"/>
              </w:object>
            </w:r>
          </w:p>
        </w:tc>
        <w:tc>
          <w:tcPr>
            <w:tcW w:w="1417"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7C1FFE">
            <w:pPr>
              <w:tabs>
                <w:tab w:val="left" w:pos="1530"/>
              </w:tabs>
              <w:spacing w:line="480" w:lineRule="auto"/>
              <w:jc w:val="center"/>
              <w:rPr>
                <w:i/>
              </w:rPr>
            </w:pPr>
            <w:r w:rsidRPr="00DD1CCD">
              <w:rPr>
                <w:i/>
              </w:rPr>
              <w:t>Entity Class</w:t>
            </w:r>
          </w:p>
        </w:tc>
        <w:tc>
          <w:tcPr>
            <w:tcW w:w="2375" w:type="dxa"/>
            <w:tcBorders>
              <w:top w:val="single" w:sz="4" w:space="0" w:color="auto"/>
              <w:left w:val="single" w:sz="4" w:space="0" w:color="auto"/>
              <w:bottom w:val="single" w:sz="4" w:space="0" w:color="auto"/>
              <w:right w:val="single" w:sz="4" w:space="0" w:color="auto"/>
            </w:tcBorders>
            <w:vAlign w:val="center"/>
            <w:hideMark/>
          </w:tcPr>
          <w:p w:rsidR="007C1FFE" w:rsidRPr="00DD1CCD" w:rsidRDefault="007C1FFE" w:rsidP="007C1FFE">
            <w:pPr>
              <w:tabs>
                <w:tab w:val="left" w:pos="1530"/>
              </w:tabs>
              <w:spacing w:line="480" w:lineRule="auto"/>
            </w:pPr>
            <w:r w:rsidRPr="00DD1CCD">
              <w:rPr>
                <w:lang w:val="id-ID"/>
              </w:rPr>
              <w:t>Menyimpan data dan informasi</w:t>
            </w:r>
          </w:p>
        </w:tc>
      </w:tr>
    </w:tbl>
    <w:p w:rsidR="007C1FFE" w:rsidRPr="007C1FFE" w:rsidRDefault="007C1FFE" w:rsidP="00FE523A">
      <w:pPr>
        <w:pStyle w:val="Heading1"/>
        <w:spacing w:before="0" w:line="480" w:lineRule="auto"/>
        <w:rPr>
          <w:rFonts w:cs="Times New Roman"/>
          <w:b w:val="0"/>
          <w:i/>
          <w:color w:val="000000" w:themeColor="text1"/>
          <w:sz w:val="24"/>
          <w:szCs w:val="24"/>
          <w:lang w:val="id-ID"/>
        </w:rPr>
      </w:pPr>
      <w:r w:rsidRPr="007C1FFE">
        <w:rPr>
          <w:rFonts w:cs="Times New Roman"/>
          <w:b w:val="0"/>
          <w:i/>
          <w:color w:val="000000" w:themeColor="text1"/>
          <w:sz w:val="24"/>
          <w:szCs w:val="24"/>
          <w:lang w:val="id-ID"/>
        </w:rPr>
        <w:t>3.</w:t>
      </w:r>
      <w:r w:rsidR="00502270">
        <w:rPr>
          <w:rFonts w:cs="Times New Roman"/>
          <w:b w:val="0"/>
          <w:i/>
          <w:color w:val="000000" w:themeColor="text1"/>
          <w:sz w:val="24"/>
          <w:szCs w:val="24"/>
          <w:lang w:val="id-ID"/>
        </w:rPr>
        <w:t>7</w:t>
      </w:r>
      <w:r w:rsidRPr="003F3BFB">
        <w:rPr>
          <w:rFonts w:cs="Times New Roman"/>
          <w:b w:val="0"/>
          <w:i/>
          <w:color w:val="000000" w:themeColor="text1"/>
          <w:sz w:val="24"/>
          <w:szCs w:val="24"/>
          <w:lang w:val="id-ID"/>
        </w:rPr>
        <w:t>.4</w:t>
      </w:r>
      <w:r w:rsidR="00250C2C">
        <w:rPr>
          <w:rFonts w:cs="Times New Roman"/>
          <w:b w:val="0"/>
          <w:i/>
          <w:color w:val="000000" w:themeColor="text1"/>
          <w:sz w:val="24"/>
          <w:szCs w:val="24"/>
          <w:lang w:val="id-ID"/>
        </w:rPr>
        <w:t>.</w:t>
      </w:r>
      <w:r w:rsidRPr="003F3BFB">
        <w:rPr>
          <w:rFonts w:cs="Times New Roman"/>
          <w:b w:val="0"/>
          <w:i/>
          <w:color w:val="000000" w:themeColor="text1"/>
          <w:sz w:val="24"/>
          <w:szCs w:val="24"/>
          <w:lang w:val="id-ID"/>
        </w:rPr>
        <w:t xml:space="preserve"> Activity </w:t>
      </w:r>
      <w:r w:rsidRPr="003F3BFB">
        <w:rPr>
          <w:b w:val="0"/>
          <w:i/>
          <w:color w:val="000000" w:themeColor="text1"/>
          <w:sz w:val="24"/>
          <w:szCs w:val="24"/>
          <w:lang w:val="id-ID"/>
        </w:rPr>
        <w:t>Diagram</w:t>
      </w:r>
    </w:p>
    <w:p w:rsidR="007C1FFE" w:rsidRPr="00DD1CCD" w:rsidRDefault="007C1FFE" w:rsidP="00FE523A">
      <w:pPr>
        <w:spacing w:line="480" w:lineRule="auto"/>
        <w:ind w:left="567" w:firstLine="284"/>
        <w:jc w:val="both"/>
        <w:rPr>
          <w:lang w:val="id-ID"/>
        </w:rPr>
      </w:pPr>
      <w:r w:rsidRPr="00DD1CCD">
        <w:rPr>
          <w:lang w:val="id-ID"/>
        </w:rPr>
        <w:t>Activity Diagram merupakan diagram yang menggambarkan sebuah aktivitas dari sistem atau proses bisnis . Dengan catatan diagram aktivitas hanya menggambarkan aktivitas sistem bukan aktivitas actor.</w:t>
      </w:r>
    </w:p>
    <w:p w:rsidR="007C1FFE" w:rsidRDefault="003F3BFB" w:rsidP="007C1FFE">
      <w:pPr>
        <w:spacing w:line="480" w:lineRule="auto"/>
        <w:ind w:left="1440"/>
        <w:jc w:val="center"/>
        <w:rPr>
          <w:lang w:val="id-ID"/>
        </w:rPr>
      </w:pPr>
      <w:r>
        <w:rPr>
          <w:lang w:val="id-ID"/>
        </w:rPr>
        <w:t>Tabel 3.4</w:t>
      </w:r>
      <w:r w:rsidR="007C1FFE" w:rsidRPr="00DD1CCD">
        <w:rPr>
          <w:lang w:val="id-ID"/>
        </w:rPr>
        <w:t xml:space="preserve"> </w:t>
      </w:r>
      <w:r w:rsidR="007C1FFE" w:rsidRPr="003F3BFB">
        <w:rPr>
          <w:i/>
          <w:lang w:val="id-ID"/>
        </w:rPr>
        <w:t>Activity Diagram</w:t>
      </w:r>
    </w:p>
    <w:tbl>
      <w:tblPr>
        <w:tblStyle w:val="TableGrid"/>
        <w:tblW w:w="0" w:type="auto"/>
        <w:tblInd w:w="1620" w:type="dxa"/>
        <w:tblLook w:val="04A0" w:firstRow="1" w:lastRow="0" w:firstColumn="1" w:lastColumn="0" w:noHBand="0" w:noVBand="1"/>
      </w:tblPr>
      <w:tblGrid>
        <w:gridCol w:w="957"/>
        <w:gridCol w:w="2071"/>
        <w:gridCol w:w="1410"/>
        <w:gridCol w:w="2095"/>
      </w:tblGrid>
      <w:tr w:rsidR="003F3BFB" w:rsidRPr="00DD1CCD" w:rsidTr="00F070DE">
        <w:tc>
          <w:tcPr>
            <w:tcW w:w="1845" w:type="dxa"/>
            <w:tcBorders>
              <w:top w:val="single" w:sz="4" w:space="0" w:color="auto"/>
              <w:left w:val="single" w:sz="4" w:space="0" w:color="auto"/>
              <w:bottom w:val="single" w:sz="4" w:space="0" w:color="auto"/>
              <w:right w:val="single" w:sz="4" w:space="0" w:color="auto"/>
            </w:tcBorders>
            <w:hideMark/>
          </w:tcPr>
          <w:p w:rsidR="003F3BFB" w:rsidRPr="00DD1CCD" w:rsidRDefault="003F3BFB" w:rsidP="00F070DE">
            <w:pPr>
              <w:tabs>
                <w:tab w:val="left" w:pos="1530"/>
              </w:tabs>
              <w:spacing w:before="120" w:line="480" w:lineRule="auto"/>
              <w:jc w:val="center"/>
              <w:rPr>
                <w:b/>
              </w:rPr>
            </w:pPr>
            <w:r w:rsidRPr="00DD1CCD">
              <w:rPr>
                <w:b/>
              </w:rPr>
              <w:t>No</w:t>
            </w:r>
          </w:p>
        </w:tc>
        <w:tc>
          <w:tcPr>
            <w:tcW w:w="2223" w:type="dxa"/>
            <w:tcBorders>
              <w:top w:val="single" w:sz="4" w:space="0" w:color="auto"/>
              <w:left w:val="single" w:sz="4" w:space="0" w:color="auto"/>
              <w:bottom w:val="single" w:sz="4" w:space="0" w:color="auto"/>
              <w:right w:val="single" w:sz="4" w:space="0" w:color="auto"/>
            </w:tcBorders>
            <w:hideMark/>
          </w:tcPr>
          <w:p w:rsidR="003F3BFB" w:rsidRPr="00DD1CCD" w:rsidRDefault="003F3BFB" w:rsidP="00F070DE">
            <w:pPr>
              <w:tabs>
                <w:tab w:val="left" w:pos="1530"/>
              </w:tabs>
              <w:spacing w:before="120" w:line="480" w:lineRule="auto"/>
              <w:jc w:val="center"/>
              <w:rPr>
                <w:b/>
                <w:lang w:val="id-ID"/>
              </w:rPr>
            </w:pPr>
            <w:r w:rsidRPr="00DD1CCD">
              <w:rPr>
                <w:b/>
                <w:lang w:val="id-ID"/>
              </w:rPr>
              <w:t>Gambar</w:t>
            </w:r>
          </w:p>
        </w:tc>
        <w:tc>
          <w:tcPr>
            <w:tcW w:w="1769" w:type="dxa"/>
            <w:tcBorders>
              <w:top w:val="single" w:sz="4" w:space="0" w:color="auto"/>
              <w:left w:val="single" w:sz="4" w:space="0" w:color="auto"/>
              <w:bottom w:val="single" w:sz="4" w:space="0" w:color="auto"/>
              <w:right w:val="single" w:sz="4" w:space="0" w:color="auto"/>
            </w:tcBorders>
            <w:hideMark/>
          </w:tcPr>
          <w:p w:rsidR="003F3BFB" w:rsidRPr="00DD1CCD" w:rsidRDefault="003F3BFB" w:rsidP="00F070DE">
            <w:pPr>
              <w:tabs>
                <w:tab w:val="left" w:pos="1530"/>
              </w:tabs>
              <w:spacing w:before="120" w:line="480" w:lineRule="auto"/>
              <w:jc w:val="center"/>
              <w:rPr>
                <w:b/>
                <w:lang w:val="id-ID"/>
              </w:rPr>
            </w:pPr>
            <w:r w:rsidRPr="00DD1CCD">
              <w:rPr>
                <w:b/>
                <w:lang w:val="id-ID"/>
              </w:rPr>
              <w:t>Nama</w:t>
            </w:r>
          </w:p>
        </w:tc>
        <w:tc>
          <w:tcPr>
            <w:tcW w:w="2119" w:type="dxa"/>
            <w:tcBorders>
              <w:top w:val="single" w:sz="4" w:space="0" w:color="auto"/>
              <w:left w:val="single" w:sz="4" w:space="0" w:color="auto"/>
              <w:bottom w:val="single" w:sz="4" w:space="0" w:color="auto"/>
              <w:right w:val="single" w:sz="4" w:space="0" w:color="auto"/>
            </w:tcBorders>
            <w:hideMark/>
          </w:tcPr>
          <w:p w:rsidR="003F3BFB" w:rsidRPr="00DD1CCD" w:rsidRDefault="003F3BFB" w:rsidP="00F070DE">
            <w:pPr>
              <w:tabs>
                <w:tab w:val="left" w:pos="1530"/>
              </w:tabs>
              <w:spacing w:before="120" w:line="480" w:lineRule="auto"/>
              <w:jc w:val="center"/>
              <w:rPr>
                <w:lang w:val="id-ID"/>
              </w:rPr>
            </w:pPr>
            <w:r w:rsidRPr="00DD1CCD">
              <w:rPr>
                <w:b/>
                <w:lang w:val="id-ID"/>
              </w:rPr>
              <w:t>Keterangan</w:t>
            </w:r>
          </w:p>
        </w:tc>
      </w:tr>
      <w:tr w:rsidR="003F3BFB" w:rsidRPr="00DD1CCD" w:rsidTr="00F070DE">
        <w:tc>
          <w:tcPr>
            <w:tcW w:w="1845"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before="120" w:line="480" w:lineRule="auto"/>
              <w:jc w:val="center"/>
            </w:pPr>
            <w:r w:rsidRPr="00DD1CCD">
              <w:t>1.</w:t>
            </w:r>
          </w:p>
        </w:tc>
        <w:tc>
          <w:tcPr>
            <w:tcW w:w="2223"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before="120" w:line="480" w:lineRule="auto"/>
              <w:jc w:val="center"/>
            </w:pPr>
            <w:r w:rsidRPr="00DD1CCD">
              <w:rPr>
                <w:rFonts w:eastAsiaTheme="minorHAnsi"/>
              </w:rPr>
              <w:object w:dxaOrig="1350" w:dyaOrig="855">
                <v:shape id="_x0000_i1034" type="#_x0000_t75" style="width:67.95pt;height:42.9pt" o:ole="">
                  <v:imagedata r:id="rId34" o:title=""/>
                </v:shape>
                <o:OLEObject Type="Embed" ProgID="CorelDraw.Graphic.17" ShapeID="_x0000_i1034" DrawAspect="Content" ObjectID="_1612257039" r:id="rId35"/>
              </w:object>
            </w:r>
          </w:p>
        </w:tc>
        <w:tc>
          <w:tcPr>
            <w:tcW w:w="1769"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before="120" w:line="480" w:lineRule="auto"/>
              <w:jc w:val="center"/>
              <w:rPr>
                <w:i/>
              </w:rPr>
            </w:pPr>
            <w:r w:rsidRPr="00DD1CCD">
              <w:rPr>
                <w:i/>
              </w:rPr>
              <w:t>Activity</w:t>
            </w:r>
          </w:p>
        </w:tc>
        <w:tc>
          <w:tcPr>
            <w:tcW w:w="2119"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before="120" w:line="480" w:lineRule="auto"/>
              <w:jc w:val="both"/>
              <w:rPr>
                <w:lang w:val="id-ID"/>
              </w:rPr>
            </w:pPr>
            <w:r w:rsidRPr="00DD1CCD">
              <w:rPr>
                <w:lang w:val="id-ID"/>
              </w:rPr>
              <w:t>Kelas yang saling berinteraksi satu dengan yang lain</w:t>
            </w:r>
          </w:p>
        </w:tc>
      </w:tr>
      <w:tr w:rsidR="003F3BFB" w:rsidRPr="00DD1CCD" w:rsidTr="00F070DE">
        <w:tc>
          <w:tcPr>
            <w:tcW w:w="1845"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before="120" w:line="480" w:lineRule="auto"/>
              <w:jc w:val="center"/>
            </w:pPr>
            <w:r w:rsidRPr="00DD1CCD">
              <w:t>2.</w:t>
            </w:r>
          </w:p>
        </w:tc>
        <w:tc>
          <w:tcPr>
            <w:tcW w:w="2223"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before="120" w:line="480" w:lineRule="auto"/>
              <w:jc w:val="center"/>
            </w:pPr>
            <w:r w:rsidRPr="00DD1CCD">
              <w:rPr>
                <w:rFonts w:eastAsiaTheme="minorHAnsi"/>
              </w:rPr>
              <w:object w:dxaOrig="975" w:dyaOrig="585">
                <v:shape id="_x0000_i1035" type="#_x0000_t75" style="width:48.55pt;height:29.1pt" o:ole="">
                  <v:imagedata r:id="rId34" o:title=""/>
                </v:shape>
                <o:OLEObject Type="Embed" ProgID="CorelDraw.Graphic.17" ShapeID="_x0000_i1035" DrawAspect="Content" ObjectID="_1612257040" r:id="rId36"/>
              </w:object>
            </w:r>
          </w:p>
        </w:tc>
        <w:tc>
          <w:tcPr>
            <w:tcW w:w="1769"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before="120" w:line="480" w:lineRule="auto"/>
              <w:jc w:val="center"/>
              <w:rPr>
                <w:i/>
              </w:rPr>
            </w:pPr>
            <w:r w:rsidRPr="00DD1CCD">
              <w:rPr>
                <w:i/>
              </w:rPr>
              <w:t>Action</w:t>
            </w:r>
          </w:p>
        </w:tc>
        <w:tc>
          <w:tcPr>
            <w:tcW w:w="2119"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before="120" w:line="480" w:lineRule="auto"/>
              <w:jc w:val="both"/>
              <w:rPr>
                <w:lang w:val="id-ID"/>
              </w:rPr>
            </w:pPr>
            <w:r w:rsidRPr="00DD1CCD">
              <w:rPr>
                <w:lang w:val="id-ID"/>
              </w:rPr>
              <w:t>Eksekusi atau tindakan yang dilakukan dari suatu aksi</w:t>
            </w:r>
          </w:p>
        </w:tc>
      </w:tr>
      <w:tr w:rsidR="003F3BFB" w:rsidRPr="00DD1CCD" w:rsidTr="00F070DE">
        <w:tc>
          <w:tcPr>
            <w:tcW w:w="1845"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before="120" w:line="480" w:lineRule="auto"/>
              <w:jc w:val="center"/>
            </w:pPr>
            <w:r w:rsidRPr="00DD1CCD">
              <w:lastRenderedPageBreak/>
              <w:t>3.</w:t>
            </w:r>
          </w:p>
        </w:tc>
        <w:tc>
          <w:tcPr>
            <w:tcW w:w="2223"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before="120" w:line="480" w:lineRule="auto"/>
              <w:jc w:val="center"/>
              <w:rPr>
                <w:noProof/>
              </w:rPr>
            </w:pPr>
            <w:r w:rsidRPr="00DD1CCD">
              <w:rPr>
                <w:rFonts w:eastAsiaTheme="minorHAnsi"/>
              </w:rPr>
              <w:object w:dxaOrig="705" w:dyaOrig="720">
                <v:shape id="_x0000_i1036" type="#_x0000_t75" style="width:35.6pt;height:36.4pt" o:ole="">
                  <v:imagedata r:id="rId37" o:title=""/>
                </v:shape>
                <o:OLEObject Type="Embed" ProgID="CorelDraw.Graphic.17" ShapeID="_x0000_i1036" DrawAspect="Content" ObjectID="_1612257041" r:id="rId38"/>
              </w:object>
            </w:r>
          </w:p>
        </w:tc>
        <w:tc>
          <w:tcPr>
            <w:tcW w:w="1769"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before="120" w:line="480" w:lineRule="auto"/>
              <w:jc w:val="center"/>
              <w:rPr>
                <w:i/>
              </w:rPr>
            </w:pPr>
            <w:r w:rsidRPr="00DD1CCD">
              <w:rPr>
                <w:i/>
              </w:rPr>
              <w:t>Initial Node</w:t>
            </w:r>
          </w:p>
        </w:tc>
        <w:tc>
          <w:tcPr>
            <w:tcW w:w="2119"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line="480" w:lineRule="auto"/>
            </w:pPr>
            <w:r w:rsidRPr="00DD1CCD">
              <w:rPr>
                <w:lang w:val="id-ID"/>
              </w:rPr>
              <w:t>Awal dari bentuk Objek</w:t>
            </w:r>
          </w:p>
        </w:tc>
      </w:tr>
      <w:tr w:rsidR="003F3BFB" w:rsidRPr="00DD1CCD" w:rsidTr="00F070DE">
        <w:tc>
          <w:tcPr>
            <w:tcW w:w="1845"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before="120" w:line="480" w:lineRule="auto"/>
              <w:jc w:val="center"/>
            </w:pPr>
            <w:r w:rsidRPr="00DD1CCD">
              <w:t xml:space="preserve">4. </w:t>
            </w:r>
          </w:p>
        </w:tc>
        <w:tc>
          <w:tcPr>
            <w:tcW w:w="2223"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before="120" w:line="480" w:lineRule="auto"/>
              <w:jc w:val="center"/>
              <w:rPr>
                <w:noProof/>
              </w:rPr>
            </w:pPr>
            <w:r w:rsidRPr="00DD1CCD">
              <w:rPr>
                <w:rFonts w:eastAsiaTheme="minorHAnsi"/>
              </w:rPr>
              <w:object w:dxaOrig="795" w:dyaOrig="810">
                <v:shape id="_x0000_i1037" type="#_x0000_t75" style="width:39.65pt;height:41.25pt" o:ole="">
                  <v:imagedata r:id="rId39" o:title=""/>
                </v:shape>
                <o:OLEObject Type="Embed" ProgID="CorelDraw.Graphic.17" ShapeID="_x0000_i1037" DrawAspect="Content" ObjectID="_1612257042" r:id="rId40"/>
              </w:object>
            </w:r>
          </w:p>
        </w:tc>
        <w:tc>
          <w:tcPr>
            <w:tcW w:w="1769"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before="120" w:line="480" w:lineRule="auto"/>
              <w:jc w:val="center"/>
              <w:rPr>
                <w:i/>
              </w:rPr>
            </w:pPr>
            <w:r w:rsidRPr="00DD1CCD">
              <w:rPr>
                <w:i/>
              </w:rPr>
              <w:t>Activity Final Node</w:t>
            </w:r>
          </w:p>
        </w:tc>
        <w:tc>
          <w:tcPr>
            <w:tcW w:w="2119"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line="480" w:lineRule="auto"/>
            </w:pPr>
            <w:r w:rsidRPr="00DD1CCD">
              <w:rPr>
                <w:lang w:val="id-ID"/>
              </w:rPr>
              <w:t>Bentuk objek akhir</w:t>
            </w:r>
          </w:p>
        </w:tc>
      </w:tr>
      <w:tr w:rsidR="003F3BFB" w:rsidRPr="00DD1CCD" w:rsidTr="00F070DE">
        <w:tc>
          <w:tcPr>
            <w:tcW w:w="1845"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before="120" w:line="480" w:lineRule="auto"/>
              <w:jc w:val="center"/>
            </w:pPr>
            <w:r w:rsidRPr="00DD1CCD">
              <w:t>5.</w:t>
            </w:r>
          </w:p>
        </w:tc>
        <w:tc>
          <w:tcPr>
            <w:tcW w:w="2223"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before="120" w:line="480" w:lineRule="auto"/>
              <w:jc w:val="center"/>
            </w:pPr>
            <w:r w:rsidRPr="00DD1CCD">
              <w:rPr>
                <w:noProof/>
                <w:lang w:val="id-ID" w:eastAsia="id-ID"/>
              </w:rPr>
              <mc:AlternateContent>
                <mc:Choice Requires="wps">
                  <w:drawing>
                    <wp:anchor distT="0" distB="0" distL="114300" distR="114300" simplePos="0" relativeHeight="251689984" behindDoc="0" locked="0" layoutInCell="1" allowOverlap="1" wp14:anchorId="0D2791A8" wp14:editId="420B80B2">
                      <wp:simplePos x="0" y="0"/>
                      <wp:positionH relativeFrom="column">
                        <wp:posOffset>215900</wp:posOffset>
                      </wp:positionH>
                      <wp:positionV relativeFrom="paragraph">
                        <wp:posOffset>24765</wp:posOffset>
                      </wp:positionV>
                      <wp:extent cx="814070" cy="412115"/>
                      <wp:effectExtent l="15875" t="15240" r="17780" b="10795"/>
                      <wp:wrapNone/>
                      <wp:docPr id="18" name="Diamond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70" cy="4121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iamond 18" o:spid="_x0000_s1026" type="#_x0000_t4" style="position:absolute;margin-left:17pt;margin-top:1.95pt;width:64.1pt;height:32.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"/>
                  </w:pict>
                </mc:Fallback>
              </mc:AlternateContent>
            </w:r>
          </w:p>
        </w:tc>
        <w:tc>
          <w:tcPr>
            <w:tcW w:w="1769"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before="120" w:line="480" w:lineRule="auto"/>
              <w:jc w:val="center"/>
              <w:rPr>
                <w:i/>
              </w:rPr>
            </w:pPr>
            <w:r w:rsidRPr="00DD1CCD">
              <w:rPr>
                <w:i/>
              </w:rPr>
              <w:t>Decision</w:t>
            </w:r>
          </w:p>
        </w:tc>
        <w:tc>
          <w:tcPr>
            <w:tcW w:w="2119"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before="120" w:line="480" w:lineRule="auto"/>
              <w:jc w:val="both"/>
              <w:rPr>
                <w:lang w:val="id-ID"/>
              </w:rPr>
            </w:pPr>
            <w:r w:rsidRPr="00DD1CCD">
              <w:rPr>
                <w:lang w:val="id-ID"/>
              </w:rPr>
              <w:t>Digunakan untuk mengambil suatu keputusan/tindakan</w:t>
            </w:r>
          </w:p>
        </w:tc>
      </w:tr>
      <w:tr w:rsidR="003F3BFB" w:rsidRPr="00DD1CCD" w:rsidTr="00F070DE">
        <w:tc>
          <w:tcPr>
            <w:tcW w:w="1845"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before="120" w:line="480" w:lineRule="auto"/>
              <w:jc w:val="center"/>
            </w:pPr>
            <w:r w:rsidRPr="00DD1CCD">
              <w:t>6.</w:t>
            </w:r>
          </w:p>
        </w:tc>
        <w:tc>
          <w:tcPr>
            <w:tcW w:w="2223"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before="120" w:line="480" w:lineRule="auto"/>
              <w:jc w:val="center"/>
            </w:pPr>
            <w:r w:rsidRPr="00DD1CCD">
              <w:rPr>
                <w:rFonts w:eastAsiaTheme="minorHAnsi"/>
              </w:rPr>
              <w:object w:dxaOrig="1770" w:dyaOrig="1260">
                <v:shape id="_x0000_i1038" type="#_x0000_t75" style="width:89pt;height:63.1pt" o:ole="">
                  <v:imagedata r:id="rId41" o:title=""/>
                </v:shape>
                <o:OLEObject Type="Embed" ProgID="CorelDraw.Graphic.17" ShapeID="_x0000_i1038" DrawAspect="Content" ObjectID="_1612257043" r:id="rId42"/>
              </w:object>
            </w:r>
          </w:p>
        </w:tc>
        <w:tc>
          <w:tcPr>
            <w:tcW w:w="1769"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before="120" w:line="480" w:lineRule="auto"/>
              <w:jc w:val="center"/>
              <w:rPr>
                <w:i/>
              </w:rPr>
            </w:pPr>
            <w:r w:rsidRPr="00DD1CCD">
              <w:rPr>
                <w:i/>
              </w:rPr>
              <w:t>Line Connector</w:t>
            </w:r>
          </w:p>
        </w:tc>
        <w:tc>
          <w:tcPr>
            <w:tcW w:w="2119" w:type="dxa"/>
            <w:tcBorders>
              <w:top w:val="single" w:sz="4" w:space="0" w:color="auto"/>
              <w:left w:val="single" w:sz="4" w:space="0" w:color="auto"/>
              <w:bottom w:val="single" w:sz="4" w:space="0" w:color="auto"/>
              <w:right w:val="single" w:sz="4" w:space="0" w:color="auto"/>
            </w:tcBorders>
            <w:vAlign w:val="center"/>
            <w:hideMark/>
          </w:tcPr>
          <w:p w:rsidR="003F3BFB" w:rsidRPr="00DD1CCD" w:rsidRDefault="003F3BFB" w:rsidP="00F070DE">
            <w:pPr>
              <w:tabs>
                <w:tab w:val="left" w:pos="1530"/>
              </w:tabs>
              <w:spacing w:line="480" w:lineRule="auto"/>
            </w:pPr>
            <w:r w:rsidRPr="00DD1CCD">
              <w:rPr>
                <w:lang w:val="id-ID"/>
              </w:rPr>
              <w:t>Digunakan untuk menghubungkan symbol</w:t>
            </w:r>
          </w:p>
        </w:tc>
      </w:tr>
    </w:tbl>
    <w:p w:rsidR="003F3BFB" w:rsidRPr="00DD1CCD" w:rsidRDefault="003F3BFB" w:rsidP="007C1FFE">
      <w:pPr>
        <w:spacing w:line="480" w:lineRule="auto"/>
        <w:ind w:left="1440"/>
        <w:jc w:val="center"/>
        <w:rPr>
          <w:lang w:val="id-ID"/>
        </w:rPr>
      </w:pPr>
    </w:p>
    <w:bookmarkEnd w:id="0"/>
    <w:p w:rsidR="007A2D62" w:rsidRPr="006A29F1" w:rsidRDefault="007A2D62" w:rsidP="00F22A2D">
      <w:pPr>
        <w:spacing w:line="480" w:lineRule="auto"/>
      </w:pPr>
    </w:p>
    <w:sectPr w:rsidR="007A2D62" w:rsidRPr="006A29F1" w:rsidSect="00D41B48">
      <w:headerReference w:type="default" r:id="rId43"/>
      <w:pgSz w:w="11906" w:h="16838"/>
      <w:pgMar w:top="2268" w:right="1701" w:bottom="1701" w:left="2268" w:header="708" w:footer="708" w:gutter="0"/>
      <w:pgNumType w:start="2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179" w:rsidRDefault="001F0179">
      <w:r>
        <w:separator/>
      </w:r>
    </w:p>
  </w:endnote>
  <w:endnote w:type="continuationSeparator" w:id="0">
    <w:p w:rsidR="001F0179" w:rsidRDefault="001F0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179" w:rsidRDefault="001F0179">
      <w:r>
        <w:separator/>
      </w:r>
    </w:p>
  </w:footnote>
  <w:footnote w:type="continuationSeparator" w:id="0">
    <w:p w:rsidR="001F0179" w:rsidRDefault="001F01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3024142"/>
      <w:docPartObj>
        <w:docPartGallery w:val="Page Numbers (Top of Page)"/>
        <w:docPartUnique/>
      </w:docPartObj>
    </w:sdtPr>
    <w:sdtEndPr>
      <w:rPr>
        <w:noProof/>
      </w:rPr>
    </w:sdtEndPr>
    <w:sdtContent>
      <w:p w:rsidR="00D41B48" w:rsidRDefault="00D41B48">
        <w:pPr>
          <w:pStyle w:val="Header"/>
          <w:jc w:val="right"/>
        </w:pPr>
        <w:r>
          <w:fldChar w:fldCharType="begin"/>
        </w:r>
        <w:r>
          <w:instrText xml:space="preserve"> PAGE   \* MERGEFORMAT </w:instrText>
        </w:r>
        <w:r>
          <w:fldChar w:fldCharType="separate"/>
        </w:r>
        <w:r>
          <w:rPr>
            <w:noProof/>
          </w:rPr>
          <w:t>21</w:t>
        </w:r>
        <w:r>
          <w:rPr>
            <w:noProof/>
          </w:rPr>
          <w:fldChar w:fldCharType="end"/>
        </w:r>
      </w:p>
    </w:sdtContent>
  </w:sdt>
  <w:p w:rsidR="003D387C" w:rsidRDefault="00D41B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60696"/>
    <w:multiLevelType w:val="hybridMultilevel"/>
    <w:tmpl w:val="C09EFE0C"/>
    <w:lvl w:ilvl="0" w:tplc="E844025C">
      <w:start w:val="1"/>
      <w:numFmt w:val="decimal"/>
      <w:lvlText w:val="%1."/>
      <w:lvlJc w:val="left"/>
      <w:pPr>
        <w:tabs>
          <w:tab w:val="num" w:pos="2160"/>
        </w:tabs>
        <w:ind w:left="2160" w:hanging="360"/>
      </w:pPr>
      <w:rPr>
        <w:rFonts w:hint="default"/>
      </w:rPr>
    </w:lvl>
    <w:lvl w:ilvl="1" w:tplc="AB8CB324">
      <w:start w:val="1"/>
      <w:numFmt w:val="decimal"/>
      <w:lvlText w:val="%2."/>
      <w:lvlJc w:val="left"/>
      <w:pPr>
        <w:tabs>
          <w:tab w:val="num" w:pos="2880"/>
        </w:tabs>
        <w:ind w:left="2880" w:hanging="360"/>
      </w:pPr>
      <w:rPr>
        <w:rFonts w:hint="default"/>
      </w:rPr>
    </w:lvl>
    <w:lvl w:ilvl="2" w:tplc="0409001B">
      <w:start w:val="1"/>
      <w:numFmt w:val="lowerRoman"/>
      <w:lvlText w:val="%3."/>
      <w:lvlJc w:val="right"/>
      <w:pPr>
        <w:tabs>
          <w:tab w:val="num" w:pos="3600"/>
        </w:tabs>
        <w:ind w:left="3600" w:hanging="180"/>
      </w:pPr>
    </w:lvl>
    <w:lvl w:ilvl="3" w:tplc="0409000F">
      <w:start w:val="1"/>
      <w:numFmt w:val="decimal"/>
      <w:lvlText w:val="%4."/>
      <w:lvlJc w:val="left"/>
      <w:pPr>
        <w:tabs>
          <w:tab w:val="num" w:pos="4320"/>
        </w:tabs>
        <w:ind w:left="4320" w:hanging="360"/>
      </w:pPr>
    </w:lvl>
    <w:lvl w:ilvl="4" w:tplc="04090019">
      <w:start w:val="1"/>
      <w:numFmt w:val="lowerLetter"/>
      <w:lvlText w:val="%5."/>
      <w:lvlJc w:val="left"/>
      <w:pPr>
        <w:tabs>
          <w:tab w:val="num" w:pos="5040"/>
        </w:tabs>
        <w:ind w:left="5040" w:hanging="360"/>
      </w:p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1">
    <w:nsid w:val="0C776425"/>
    <w:multiLevelType w:val="multilevel"/>
    <w:tmpl w:val="6E5667C2"/>
    <w:lvl w:ilvl="0">
      <w:start w:val="3"/>
      <w:numFmt w:val="decimal"/>
      <w:lvlText w:val="%1."/>
      <w:lvlJc w:val="left"/>
      <w:pPr>
        <w:ind w:left="540" w:hanging="540"/>
      </w:pPr>
      <w:rPr>
        <w:rFonts w:hint="default"/>
      </w:rPr>
    </w:lvl>
    <w:lvl w:ilvl="1">
      <w:start w:val="1"/>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2">
    <w:nsid w:val="12AE404F"/>
    <w:multiLevelType w:val="hybridMultilevel"/>
    <w:tmpl w:val="22CEB640"/>
    <w:lvl w:ilvl="0" w:tplc="68A61A8C">
      <w:start w:val="1"/>
      <w:numFmt w:val="decimal"/>
      <w:lvlText w:val="%1."/>
      <w:lvlJc w:val="left"/>
      <w:pPr>
        <w:ind w:left="1636" w:hanging="360"/>
      </w:pPr>
      <w:rPr>
        <w:rFonts w:hint="default"/>
        <w:sz w:val="24"/>
        <w:szCs w:val="24"/>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
    <w:nsid w:val="1C18061F"/>
    <w:multiLevelType w:val="multilevel"/>
    <w:tmpl w:val="0421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5E7810"/>
    <w:multiLevelType w:val="multilevel"/>
    <w:tmpl w:val="C6322738"/>
    <w:lvl w:ilvl="0">
      <w:start w:val="3"/>
      <w:numFmt w:val="decimal"/>
      <w:lvlText w:val="%1"/>
      <w:lvlJc w:val="left"/>
      <w:pPr>
        <w:ind w:left="360" w:hanging="360"/>
      </w:pPr>
      <w:rPr>
        <w:rFonts w:hint="default"/>
      </w:rPr>
    </w:lvl>
    <w:lvl w:ilvl="1">
      <w:start w:val="8"/>
      <w:numFmt w:val="decimal"/>
      <w:lvlText w:val="%1.%2"/>
      <w:lvlJc w:val="left"/>
      <w:pPr>
        <w:ind w:left="998" w:hanging="36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6266" w:hanging="1800"/>
      </w:pPr>
      <w:rPr>
        <w:rFonts w:hint="default"/>
      </w:rPr>
    </w:lvl>
    <w:lvl w:ilvl="8">
      <w:start w:val="1"/>
      <w:numFmt w:val="decimal"/>
      <w:lvlText w:val="%1.%2.%3.%4.%5.%6.%7.%8.%9"/>
      <w:lvlJc w:val="left"/>
      <w:pPr>
        <w:ind w:left="6904" w:hanging="1800"/>
      </w:pPr>
      <w:rPr>
        <w:rFonts w:hint="default"/>
      </w:rPr>
    </w:lvl>
  </w:abstractNum>
  <w:abstractNum w:abstractNumId="5">
    <w:nsid w:val="33156F45"/>
    <w:multiLevelType w:val="hybridMultilevel"/>
    <w:tmpl w:val="862E02A2"/>
    <w:lvl w:ilvl="0" w:tplc="0630E0B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nsid w:val="37185106"/>
    <w:multiLevelType w:val="hybridMultilevel"/>
    <w:tmpl w:val="7F4C1B4A"/>
    <w:lvl w:ilvl="0" w:tplc="F9B2B8D0">
      <w:start w:val="1"/>
      <w:numFmt w:val="decimal"/>
      <w:lvlText w:val="%1."/>
      <w:lvlJc w:val="left"/>
      <w:pPr>
        <w:ind w:left="1584" w:hanging="360"/>
      </w:pPr>
      <w:rPr>
        <w:b w:val="0"/>
      </w:rPr>
    </w:lvl>
    <w:lvl w:ilvl="1" w:tplc="04210019">
      <w:start w:val="1"/>
      <w:numFmt w:val="lowerLetter"/>
      <w:lvlText w:val="%2."/>
      <w:lvlJc w:val="left"/>
      <w:pPr>
        <w:ind w:left="2304" w:hanging="360"/>
      </w:pPr>
    </w:lvl>
    <w:lvl w:ilvl="2" w:tplc="0421001B">
      <w:start w:val="1"/>
      <w:numFmt w:val="lowerRoman"/>
      <w:lvlText w:val="%3."/>
      <w:lvlJc w:val="right"/>
      <w:pPr>
        <w:ind w:left="3024" w:hanging="180"/>
      </w:pPr>
    </w:lvl>
    <w:lvl w:ilvl="3" w:tplc="0421000F">
      <w:start w:val="1"/>
      <w:numFmt w:val="decimal"/>
      <w:lvlText w:val="%4."/>
      <w:lvlJc w:val="left"/>
      <w:pPr>
        <w:ind w:left="3744" w:hanging="360"/>
      </w:pPr>
    </w:lvl>
    <w:lvl w:ilvl="4" w:tplc="04210019">
      <w:start w:val="1"/>
      <w:numFmt w:val="lowerLetter"/>
      <w:lvlText w:val="%5."/>
      <w:lvlJc w:val="left"/>
      <w:pPr>
        <w:ind w:left="4464" w:hanging="360"/>
      </w:pPr>
    </w:lvl>
    <w:lvl w:ilvl="5" w:tplc="0421001B">
      <w:start w:val="1"/>
      <w:numFmt w:val="lowerRoman"/>
      <w:lvlText w:val="%6."/>
      <w:lvlJc w:val="right"/>
      <w:pPr>
        <w:ind w:left="5184" w:hanging="180"/>
      </w:pPr>
    </w:lvl>
    <w:lvl w:ilvl="6" w:tplc="0421000F">
      <w:start w:val="1"/>
      <w:numFmt w:val="decimal"/>
      <w:lvlText w:val="%7."/>
      <w:lvlJc w:val="left"/>
      <w:pPr>
        <w:ind w:left="5904" w:hanging="360"/>
      </w:pPr>
    </w:lvl>
    <w:lvl w:ilvl="7" w:tplc="04210019">
      <w:start w:val="1"/>
      <w:numFmt w:val="lowerLetter"/>
      <w:lvlText w:val="%8."/>
      <w:lvlJc w:val="left"/>
      <w:pPr>
        <w:ind w:left="6624" w:hanging="360"/>
      </w:pPr>
    </w:lvl>
    <w:lvl w:ilvl="8" w:tplc="0421001B">
      <w:start w:val="1"/>
      <w:numFmt w:val="lowerRoman"/>
      <w:lvlText w:val="%9."/>
      <w:lvlJc w:val="right"/>
      <w:pPr>
        <w:ind w:left="7344" w:hanging="180"/>
      </w:pPr>
    </w:lvl>
  </w:abstractNum>
  <w:abstractNum w:abstractNumId="7">
    <w:nsid w:val="3A1748BF"/>
    <w:multiLevelType w:val="hybridMultilevel"/>
    <w:tmpl w:val="BE86C44C"/>
    <w:lvl w:ilvl="0" w:tplc="0409000F">
      <w:start w:val="1"/>
      <w:numFmt w:val="decimal"/>
      <w:lvlText w:val="%1."/>
      <w:lvlJc w:val="left"/>
      <w:pPr>
        <w:tabs>
          <w:tab w:val="num" w:pos="1080"/>
        </w:tabs>
        <w:ind w:left="1080" w:hanging="360"/>
      </w:pPr>
      <w:rPr>
        <w:rFonts w:hint="default"/>
      </w:rPr>
    </w:lvl>
    <w:lvl w:ilvl="1" w:tplc="9B4C4CFE">
      <w:start w:val="2"/>
      <w:numFmt w:val="decimal"/>
      <w:lvlText w:val="%2."/>
      <w:lvlJc w:val="left"/>
      <w:pPr>
        <w:tabs>
          <w:tab w:val="num" w:pos="1800"/>
        </w:tabs>
        <w:ind w:left="1800" w:hanging="360"/>
      </w:pPr>
      <w:rPr>
        <w:rFonts w:hint="default"/>
        <w:b/>
        <w:i w:val="0"/>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3CEA17F9"/>
    <w:multiLevelType w:val="hybridMultilevel"/>
    <w:tmpl w:val="682AAC1A"/>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nsid w:val="3F920B7E"/>
    <w:multiLevelType w:val="multilevel"/>
    <w:tmpl w:val="15BAD712"/>
    <w:lvl w:ilvl="0">
      <w:start w:val="3"/>
      <w:numFmt w:val="decimal"/>
      <w:lvlText w:val="%1"/>
      <w:lvlJc w:val="left"/>
      <w:pPr>
        <w:ind w:left="480" w:hanging="480"/>
      </w:pPr>
      <w:rPr>
        <w:rFonts w:hint="default"/>
        <w:i/>
      </w:rPr>
    </w:lvl>
    <w:lvl w:ilvl="1">
      <w:start w:val="6"/>
      <w:numFmt w:val="decimal"/>
      <w:lvlText w:val="%1.%2"/>
      <w:lvlJc w:val="left"/>
      <w:pPr>
        <w:ind w:left="1118" w:hanging="480"/>
      </w:pPr>
      <w:rPr>
        <w:rFonts w:hint="default"/>
        <w:i/>
      </w:rPr>
    </w:lvl>
    <w:lvl w:ilvl="2">
      <w:start w:val="1"/>
      <w:numFmt w:val="decimal"/>
      <w:lvlText w:val="%1.%2.%3"/>
      <w:lvlJc w:val="left"/>
      <w:pPr>
        <w:ind w:left="1996" w:hanging="720"/>
      </w:pPr>
      <w:rPr>
        <w:rFonts w:hint="default"/>
        <w:i/>
      </w:rPr>
    </w:lvl>
    <w:lvl w:ilvl="3">
      <w:start w:val="1"/>
      <w:numFmt w:val="decimal"/>
      <w:lvlText w:val="%1.%2.%3.%4"/>
      <w:lvlJc w:val="left"/>
      <w:pPr>
        <w:ind w:left="2634" w:hanging="720"/>
      </w:pPr>
      <w:rPr>
        <w:rFonts w:hint="default"/>
        <w:i/>
      </w:rPr>
    </w:lvl>
    <w:lvl w:ilvl="4">
      <w:start w:val="1"/>
      <w:numFmt w:val="decimal"/>
      <w:lvlText w:val="%1.%2.%3.%4.%5"/>
      <w:lvlJc w:val="left"/>
      <w:pPr>
        <w:ind w:left="3632" w:hanging="1080"/>
      </w:pPr>
      <w:rPr>
        <w:rFonts w:hint="default"/>
        <w:i/>
      </w:rPr>
    </w:lvl>
    <w:lvl w:ilvl="5">
      <w:start w:val="1"/>
      <w:numFmt w:val="decimal"/>
      <w:lvlText w:val="%1.%2.%3.%4.%5.%6"/>
      <w:lvlJc w:val="left"/>
      <w:pPr>
        <w:ind w:left="4270" w:hanging="1080"/>
      </w:pPr>
      <w:rPr>
        <w:rFonts w:hint="default"/>
        <w:i/>
      </w:rPr>
    </w:lvl>
    <w:lvl w:ilvl="6">
      <w:start w:val="1"/>
      <w:numFmt w:val="decimal"/>
      <w:lvlText w:val="%1.%2.%3.%4.%5.%6.%7"/>
      <w:lvlJc w:val="left"/>
      <w:pPr>
        <w:ind w:left="5268" w:hanging="1440"/>
      </w:pPr>
      <w:rPr>
        <w:rFonts w:hint="default"/>
        <w:i/>
      </w:rPr>
    </w:lvl>
    <w:lvl w:ilvl="7">
      <w:start w:val="1"/>
      <w:numFmt w:val="decimal"/>
      <w:lvlText w:val="%1.%2.%3.%4.%5.%6.%7.%8"/>
      <w:lvlJc w:val="left"/>
      <w:pPr>
        <w:ind w:left="5906" w:hanging="1440"/>
      </w:pPr>
      <w:rPr>
        <w:rFonts w:hint="default"/>
        <w:i/>
      </w:rPr>
    </w:lvl>
    <w:lvl w:ilvl="8">
      <w:start w:val="1"/>
      <w:numFmt w:val="decimal"/>
      <w:lvlText w:val="%1.%2.%3.%4.%5.%6.%7.%8.%9"/>
      <w:lvlJc w:val="left"/>
      <w:pPr>
        <w:ind w:left="6904" w:hanging="1800"/>
      </w:pPr>
      <w:rPr>
        <w:rFonts w:hint="default"/>
        <w:i/>
      </w:rPr>
    </w:lvl>
  </w:abstractNum>
  <w:abstractNum w:abstractNumId="10">
    <w:nsid w:val="554032E0"/>
    <w:multiLevelType w:val="hybridMultilevel"/>
    <w:tmpl w:val="32F66B92"/>
    <w:lvl w:ilvl="0" w:tplc="0409000F">
      <w:start w:val="1"/>
      <w:numFmt w:val="decimal"/>
      <w:lvlText w:val="%1."/>
      <w:lvlJc w:val="left"/>
      <w:pPr>
        <w:tabs>
          <w:tab w:val="num" w:pos="2700"/>
        </w:tabs>
        <w:ind w:left="2700" w:hanging="360"/>
      </w:pPr>
    </w:lvl>
    <w:lvl w:ilvl="1" w:tplc="07580EE8">
      <w:start w:val="1"/>
      <w:numFmt w:val="upperLetter"/>
      <w:lvlText w:val="%2."/>
      <w:lvlJc w:val="left"/>
      <w:pPr>
        <w:tabs>
          <w:tab w:val="num" w:pos="3420"/>
        </w:tabs>
        <w:ind w:left="3420" w:hanging="360"/>
      </w:pPr>
      <w:rPr>
        <w:rFonts w:hint="default"/>
      </w:rPr>
    </w:lvl>
    <w:lvl w:ilvl="2" w:tplc="0409001B" w:tentative="1">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11">
    <w:nsid w:val="59BF2BF9"/>
    <w:multiLevelType w:val="hybridMultilevel"/>
    <w:tmpl w:val="9F9A5E74"/>
    <w:lvl w:ilvl="0" w:tplc="49A48674">
      <w:start w:val="1"/>
      <w:numFmt w:val="decimal"/>
      <w:lvlText w:val="%1."/>
      <w:lvlJc w:val="left"/>
      <w:pPr>
        <w:tabs>
          <w:tab w:val="num" w:pos="1260"/>
        </w:tabs>
        <w:ind w:left="1260" w:hanging="360"/>
      </w:pPr>
      <w:rPr>
        <w:rFonts w:hint="default"/>
      </w:rPr>
    </w:lvl>
    <w:lvl w:ilvl="1" w:tplc="ED5809B2">
      <w:start w:val="1"/>
      <w:numFmt w:val="decimal"/>
      <w:lvlText w:val="%2."/>
      <w:lvlJc w:val="left"/>
      <w:pPr>
        <w:tabs>
          <w:tab w:val="num" w:pos="1980"/>
        </w:tabs>
        <w:ind w:left="1980" w:hanging="360"/>
      </w:pPr>
      <w:rPr>
        <w:rFonts w:hint="default"/>
        <w:i w:val="0"/>
      </w:r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2">
    <w:nsid w:val="61815B37"/>
    <w:multiLevelType w:val="multilevel"/>
    <w:tmpl w:val="0421001F"/>
    <w:numStyleLink w:val="Style1"/>
  </w:abstractNum>
  <w:abstractNum w:abstractNumId="13">
    <w:nsid w:val="64A84769"/>
    <w:multiLevelType w:val="multilevel"/>
    <w:tmpl w:val="7E3AD3D2"/>
    <w:lvl w:ilvl="0">
      <w:start w:val="1"/>
      <w:numFmt w:val="decimal"/>
      <w:lvlText w:val="%1."/>
      <w:lvlJc w:val="left"/>
      <w:pPr>
        <w:tabs>
          <w:tab w:val="num" w:pos="540"/>
        </w:tabs>
        <w:ind w:left="540" w:hanging="540"/>
      </w:pPr>
      <w:rPr>
        <w:rFonts w:hint="default"/>
      </w:rPr>
    </w:lvl>
    <w:lvl w:ilvl="1">
      <w:start w:val="1"/>
      <w:numFmt w:val="decimal"/>
      <w:lvlText w:val="3.%2."/>
      <w:lvlJc w:val="left"/>
      <w:pPr>
        <w:tabs>
          <w:tab w:val="num" w:pos="960"/>
        </w:tabs>
        <w:ind w:left="960" w:hanging="720"/>
      </w:pPr>
      <w:rPr>
        <w:rFonts w:hint="default"/>
        <w:b/>
        <w:i w:val="0"/>
        <w:sz w:val="24"/>
        <w:szCs w:val="24"/>
      </w:rPr>
    </w:lvl>
    <w:lvl w:ilvl="2">
      <w:start w:val="1"/>
      <w:numFmt w:val="decimal"/>
      <w:lvlText w:val="2.%2.%3."/>
      <w:lvlJc w:val="left"/>
      <w:pPr>
        <w:tabs>
          <w:tab w:val="num" w:pos="720"/>
        </w:tabs>
        <w:ind w:left="720" w:hanging="720"/>
      </w:pPr>
      <w:rPr>
        <w:rFonts w:hint="default"/>
        <w:sz w:val="24"/>
        <w:szCs w:val="24"/>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6F1538BB"/>
    <w:multiLevelType w:val="hybridMultilevel"/>
    <w:tmpl w:val="4538E054"/>
    <w:lvl w:ilvl="0" w:tplc="13ECB03A">
      <w:start w:val="1"/>
      <w:numFmt w:val="lowerLetter"/>
      <w:lvlText w:val="%1."/>
      <w:lvlJc w:val="left"/>
      <w:pPr>
        <w:tabs>
          <w:tab w:val="num" w:pos="2160"/>
        </w:tabs>
        <w:ind w:left="2160" w:hanging="720"/>
      </w:pPr>
      <w:rPr>
        <w:rFonts w:hint="default"/>
      </w:rPr>
    </w:lvl>
    <w:lvl w:ilvl="1" w:tplc="9DA2D720">
      <w:start w:val="1"/>
      <w:numFmt w:val="decimal"/>
      <w:lvlText w:val="%2."/>
      <w:lvlJc w:val="left"/>
      <w:pPr>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nsid w:val="722260FD"/>
    <w:multiLevelType w:val="hybridMultilevel"/>
    <w:tmpl w:val="71CE4754"/>
    <w:lvl w:ilvl="0" w:tplc="0A7222F0">
      <w:start w:val="1"/>
      <w:numFmt w:val="decimal"/>
      <w:lvlText w:val="%1."/>
      <w:lvlJc w:val="left"/>
      <w:pPr>
        <w:ind w:left="927" w:hanging="360"/>
      </w:pPr>
      <w:rPr>
        <w:rFonts w:hint="default"/>
      </w:rPr>
    </w:lvl>
    <w:lvl w:ilvl="1" w:tplc="D4B8499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78BD49FE"/>
    <w:multiLevelType w:val="hybridMultilevel"/>
    <w:tmpl w:val="97C4E8E6"/>
    <w:lvl w:ilvl="0" w:tplc="E844025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7EFC67C0"/>
    <w:multiLevelType w:val="hybridMultilevel"/>
    <w:tmpl w:val="23167D1E"/>
    <w:lvl w:ilvl="0" w:tplc="561868E4">
      <w:start w:val="1"/>
      <w:numFmt w:val="lowerLetter"/>
      <w:lvlText w:val="%1."/>
      <w:lvlJc w:val="left"/>
      <w:pPr>
        <w:ind w:left="1584" w:hanging="360"/>
      </w:pPr>
    </w:lvl>
    <w:lvl w:ilvl="1" w:tplc="04210019">
      <w:start w:val="1"/>
      <w:numFmt w:val="lowerLetter"/>
      <w:lvlText w:val="%2."/>
      <w:lvlJc w:val="left"/>
      <w:pPr>
        <w:ind w:left="2304" w:hanging="360"/>
      </w:pPr>
    </w:lvl>
    <w:lvl w:ilvl="2" w:tplc="0421001B">
      <w:start w:val="1"/>
      <w:numFmt w:val="lowerRoman"/>
      <w:lvlText w:val="%3."/>
      <w:lvlJc w:val="right"/>
      <w:pPr>
        <w:ind w:left="3024" w:hanging="180"/>
      </w:pPr>
    </w:lvl>
    <w:lvl w:ilvl="3" w:tplc="0421000F">
      <w:start w:val="1"/>
      <w:numFmt w:val="decimal"/>
      <w:lvlText w:val="%4."/>
      <w:lvlJc w:val="left"/>
      <w:pPr>
        <w:ind w:left="3744" w:hanging="360"/>
      </w:pPr>
    </w:lvl>
    <w:lvl w:ilvl="4" w:tplc="04210019">
      <w:start w:val="1"/>
      <w:numFmt w:val="lowerLetter"/>
      <w:lvlText w:val="%5."/>
      <w:lvlJc w:val="left"/>
      <w:pPr>
        <w:ind w:left="4464" w:hanging="360"/>
      </w:pPr>
    </w:lvl>
    <w:lvl w:ilvl="5" w:tplc="0421001B">
      <w:start w:val="1"/>
      <w:numFmt w:val="lowerRoman"/>
      <w:lvlText w:val="%6."/>
      <w:lvlJc w:val="right"/>
      <w:pPr>
        <w:ind w:left="5184" w:hanging="180"/>
      </w:pPr>
    </w:lvl>
    <w:lvl w:ilvl="6" w:tplc="0421000F">
      <w:start w:val="1"/>
      <w:numFmt w:val="decimal"/>
      <w:lvlText w:val="%7."/>
      <w:lvlJc w:val="left"/>
      <w:pPr>
        <w:ind w:left="5904" w:hanging="360"/>
      </w:pPr>
    </w:lvl>
    <w:lvl w:ilvl="7" w:tplc="04210019">
      <w:start w:val="1"/>
      <w:numFmt w:val="lowerLetter"/>
      <w:lvlText w:val="%8."/>
      <w:lvlJc w:val="left"/>
      <w:pPr>
        <w:ind w:left="6624" w:hanging="360"/>
      </w:pPr>
    </w:lvl>
    <w:lvl w:ilvl="8" w:tplc="0421001B">
      <w:start w:val="1"/>
      <w:numFmt w:val="lowerRoman"/>
      <w:lvlText w:val="%9."/>
      <w:lvlJc w:val="right"/>
      <w:pPr>
        <w:ind w:left="7344" w:hanging="180"/>
      </w:pPr>
    </w:lvl>
  </w:abstractNum>
  <w:num w:numId="1">
    <w:abstractNumId w:val="13"/>
  </w:num>
  <w:num w:numId="2">
    <w:abstractNumId w:val="11"/>
  </w:num>
  <w:num w:numId="3">
    <w:abstractNumId w:val="5"/>
  </w:num>
  <w:num w:numId="4">
    <w:abstractNumId w:val="15"/>
  </w:num>
  <w:num w:numId="5">
    <w:abstractNumId w:val="2"/>
  </w:num>
  <w:num w:numId="6">
    <w:abstractNumId w:val="9"/>
  </w:num>
  <w:num w:numId="7">
    <w:abstractNumId w:val="4"/>
  </w:num>
  <w:num w:numId="8">
    <w:abstractNumId w:val="14"/>
  </w:num>
  <w:num w:numId="9">
    <w:abstractNumId w:val="10"/>
  </w:num>
  <w:num w:numId="10">
    <w:abstractNumId w:val="0"/>
  </w:num>
  <w:num w:numId="11">
    <w:abstractNumId w:val="16"/>
  </w:num>
  <w:num w:numId="12">
    <w:abstractNumId w:val="7"/>
  </w:num>
  <w:num w:numId="13">
    <w:abstractNumId w:val="1"/>
  </w:num>
  <w:num w:numId="14">
    <w:abstractNumId w:val="12"/>
    <w:lvlOverride w:ilvl="0">
      <w:startOverride w:val="3"/>
      <w:lvl w:ilvl="0">
        <w:start w:val="3"/>
        <w:numFmt w:val="decimal"/>
        <w:lvlText w:val=""/>
        <w:lvlJc w:val="left"/>
      </w:lvl>
    </w:lvlOverride>
    <w:lvlOverride w:ilvl="1">
      <w:startOverride w:val="1"/>
      <w:lvl w:ilvl="1">
        <w:start w:val="1"/>
        <w:numFmt w:val="decimal"/>
        <w:lvlText w:val="%1.%2."/>
        <w:lvlJc w:val="left"/>
        <w:pPr>
          <w:ind w:left="792" w:hanging="432"/>
        </w:pPr>
        <w:rPr>
          <w:b/>
          <w:i w:val="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931"/>
    <w:rsid w:val="00075C29"/>
    <w:rsid w:val="000B12E0"/>
    <w:rsid w:val="00100BF9"/>
    <w:rsid w:val="0014688A"/>
    <w:rsid w:val="001F0179"/>
    <w:rsid w:val="00250C2C"/>
    <w:rsid w:val="002550D6"/>
    <w:rsid w:val="00283496"/>
    <w:rsid w:val="002E7B30"/>
    <w:rsid w:val="002F7E3C"/>
    <w:rsid w:val="00350F67"/>
    <w:rsid w:val="003D38DF"/>
    <w:rsid w:val="003F3BFB"/>
    <w:rsid w:val="00490786"/>
    <w:rsid w:val="004A474E"/>
    <w:rsid w:val="004B7AAA"/>
    <w:rsid w:val="004E08AB"/>
    <w:rsid w:val="00502270"/>
    <w:rsid w:val="00514020"/>
    <w:rsid w:val="00584BCC"/>
    <w:rsid w:val="00601EB2"/>
    <w:rsid w:val="00647931"/>
    <w:rsid w:val="006A29F1"/>
    <w:rsid w:val="007A2D62"/>
    <w:rsid w:val="007C1FFE"/>
    <w:rsid w:val="007C35E8"/>
    <w:rsid w:val="008F751F"/>
    <w:rsid w:val="009828D9"/>
    <w:rsid w:val="00AB558B"/>
    <w:rsid w:val="00AC6205"/>
    <w:rsid w:val="00B145B6"/>
    <w:rsid w:val="00B22F33"/>
    <w:rsid w:val="00B67ABC"/>
    <w:rsid w:val="00BE17B3"/>
    <w:rsid w:val="00C42297"/>
    <w:rsid w:val="00CC4BA4"/>
    <w:rsid w:val="00CF0A55"/>
    <w:rsid w:val="00D21126"/>
    <w:rsid w:val="00D41B48"/>
    <w:rsid w:val="00D44BDF"/>
    <w:rsid w:val="00DD3ACD"/>
    <w:rsid w:val="00DE7D6D"/>
    <w:rsid w:val="00E26239"/>
    <w:rsid w:val="00E63EC8"/>
    <w:rsid w:val="00E710B0"/>
    <w:rsid w:val="00F03EFD"/>
    <w:rsid w:val="00F22A2D"/>
    <w:rsid w:val="00F73E74"/>
    <w:rsid w:val="00FA556F"/>
    <w:rsid w:val="00FD1844"/>
    <w:rsid w:val="00FE523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93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C35E8"/>
    <w:pPr>
      <w:keepNext/>
      <w:keepLines/>
      <w:spacing w:before="480" w:line="276" w:lineRule="auto"/>
      <w:jc w:val="both"/>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C1FFE"/>
    <w:pPr>
      <w:keepNext/>
      <w:keepLines/>
      <w:spacing w:before="200" w:line="276" w:lineRule="auto"/>
      <w:jc w:val="both"/>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47931"/>
    <w:pPr>
      <w:jc w:val="center"/>
    </w:pPr>
    <w:rPr>
      <w:rFonts w:eastAsia="SimSun"/>
      <w:b/>
      <w:bCs/>
      <w:sz w:val="32"/>
      <w:szCs w:val="32"/>
      <w:lang w:eastAsia="zh-CN"/>
    </w:rPr>
  </w:style>
  <w:style w:type="character" w:customStyle="1" w:styleId="BodyTextChar">
    <w:name w:val="Body Text Char"/>
    <w:basedOn w:val="DefaultParagraphFont"/>
    <w:link w:val="BodyText"/>
    <w:rsid w:val="00647931"/>
    <w:rPr>
      <w:rFonts w:ascii="Times New Roman" w:eastAsia="SimSun" w:hAnsi="Times New Roman" w:cs="Times New Roman"/>
      <w:b/>
      <w:bCs/>
      <w:sz w:val="32"/>
      <w:szCs w:val="32"/>
      <w:lang w:val="en-US" w:eastAsia="zh-CN"/>
    </w:rPr>
  </w:style>
  <w:style w:type="paragraph" w:styleId="Subtitle">
    <w:name w:val="Subtitle"/>
    <w:basedOn w:val="Normal"/>
    <w:link w:val="SubtitleChar"/>
    <w:qFormat/>
    <w:rsid w:val="00647931"/>
    <w:pPr>
      <w:spacing w:line="480" w:lineRule="auto"/>
      <w:jc w:val="center"/>
    </w:pPr>
    <w:rPr>
      <w:b/>
      <w:spacing w:val="8"/>
      <w:sz w:val="28"/>
      <w:lang w:val="id-ID"/>
    </w:rPr>
  </w:style>
  <w:style w:type="character" w:customStyle="1" w:styleId="SubtitleChar">
    <w:name w:val="Subtitle Char"/>
    <w:basedOn w:val="DefaultParagraphFont"/>
    <w:link w:val="Subtitle"/>
    <w:rsid w:val="00647931"/>
    <w:rPr>
      <w:rFonts w:ascii="Times New Roman" w:eastAsia="Times New Roman" w:hAnsi="Times New Roman" w:cs="Times New Roman"/>
      <w:b/>
      <w:spacing w:val="8"/>
      <w:sz w:val="28"/>
      <w:szCs w:val="24"/>
    </w:rPr>
  </w:style>
  <w:style w:type="paragraph" w:styleId="NormalWeb">
    <w:name w:val="Normal (Web)"/>
    <w:basedOn w:val="Normal"/>
    <w:uiPriority w:val="99"/>
    <w:rsid w:val="00647931"/>
    <w:pPr>
      <w:spacing w:before="100" w:beforeAutospacing="1" w:after="100" w:afterAutospacing="1"/>
    </w:pPr>
    <w:rPr>
      <w:lang w:val="en-GB"/>
    </w:rPr>
  </w:style>
  <w:style w:type="paragraph" w:styleId="Header">
    <w:name w:val="header"/>
    <w:basedOn w:val="Normal"/>
    <w:link w:val="HeaderChar"/>
    <w:uiPriority w:val="99"/>
    <w:unhideWhenUsed/>
    <w:rsid w:val="00647931"/>
    <w:pPr>
      <w:tabs>
        <w:tab w:val="center" w:pos="4513"/>
        <w:tab w:val="right" w:pos="9026"/>
      </w:tabs>
    </w:pPr>
  </w:style>
  <w:style w:type="character" w:customStyle="1" w:styleId="HeaderChar">
    <w:name w:val="Header Char"/>
    <w:basedOn w:val="DefaultParagraphFont"/>
    <w:link w:val="Header"/>
    <w:uiPriority w:val="99"/>
    <w:rsid w:val="00647931"/>
    <w:rPr>
      <w:rFonts w:ascii="Times New Roman" w:eastAsia="Times New Roman" w:hAnsi="Times New Roman" w:cs="Times New Roman"/>
      <w:sz w:val="24"/>
      <w:szCs w:val="24"/>
      <w:lang w:val="en-US"/>
    </w:rPr>
  </w:style>
  <w:style w:type="paragraph" w:styleId="BodyTextIndent">
    <w:name w:val="Body Text Indent"/>
    <w:basedOn w:val="Normal"/>
    <w:link w:val="BodyTextIndentChar"/>
    <w:uiPriority w:val="99"/>
    <w:semiHidden/>
    <w:unhideWhenUsed/>
    <w:rsid w:val="00647931"/>
    <w:pPr>
      <w:spacing w:after="120"/>
      <w:ind w:left="283"/>
    </w:pPr>
  </w:style>
  <w:style w:type="character" w:customStyle="1" w:styleId="BodyTextIndentChar">
    <w:name w:val="Body Text Indent Char"/>
    <w:basedOn w:val="DefaultParagraphFont"/>
    <w:link w:val="BodyTextIndent"/>
    <w:uiPriority w:val="99"/>
    <w:semiHidden/>
    <w:rsid w:val="00647931"/>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47931"/>
    <w:rPr>
      <w:rFonts w:ascii="Tahoma" w:hAnsi="Tahoma" w:cs="Tahoma"/>
      <w:sz w:val="16"/>
      <w:szCs w:val="16"/>
    </w:rPr>
  </w:style>
  <w:style w:type="character" w:customStyle="1" w:styleId="BalloonTextChar">
    <w:name w:val="Balloon Text Char"/>
    <w:basedOn w:val="DefaultParagraphFont"/>
    <w:link w:val="BalloonText"/>
    <w:uiPriority w:val="99"/>
    <w:semiHidden/>
    <w:rsid w:val="00647931"/>
    <w:rPr>
      <w:rFonts w:ascii="Tahoma" w:eastAsia="Times New Roman" w:hAnsi="Tahoma" w:cs="Tahoma"/>
      <w:sz w:val="16"/>
      <w:szCs w:val="16"/>
      <w:lang w:val="en-US"/>
    </w:rPr>
  </w:style>
  <w:style w:type="paragraph" w:customStyle="1" w:styleId="Default">
    <w:name w:val="Default"/>
    <w:rsid w:val="003D38D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E63EC8"/>
    <w:pPr>
      <w:spacing w:after="160" w:line="259"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locked/>
    <w:rsid w:val="00E63EC8"/>
    <w:rPr>
      <w:lang w:val="en-US"/>
    </w:rPr>
  </w:style>
  <w:style w:type="numbering" w:customStyle="1" w:styleId="Style1">
    <w:name w:val="Style1"/>
    <w:uiPriority w:val="99"/>
    <w:rsid w:val="00E63EC8"/>
    <w:pPr>
      <w:numPr>
        <w:numId w:val="16"/>
      </w:numPr>
    </w:pPr>
  </w:style>
  <w:style w:type="character" w:customStyle="1" w:styleId="Heading1Char">
    <w:name w:val="Heading 1 Char"/>
    <w:basedOn w:val="DefaultParagraphFont"/>
    <w:link w:val="Heading1"/>
    <w:uiPriority w:val="9"/>
    <w:rsid w:val="007C35E8"/>
    <w:rPr>
      <w:rFonts w:ascii="Times New Roman" w:eastAsiaTheme="majorEastAsia" w:hAnsi="Times New Roman" w:cstheme="majorBidi"/>
      <w:b/>
      <w:bCs/>
      <w:color w:val="365F91" w:themeColor="accent1" w:themeShade="BF"/>
      <w:sz w:val="28"/>
      <w:szCs w:val="28"/>
      <w:lang w:val="en-US"/>
    </w:rPr>
  </w:style>
  <w:style w:type="table" w:styleId="TableGrid">
    <w:name w:val="Table Grid"/>
    <w:basedOn w:val="TableNormal"/>
    <w:uiPriority w:val="59"/>
    <w:rsid w:val="00350F6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7C1FFE"/>
    <w:rPr>
      <w:rFonts w:ascii="Times New Roman" w:eastAsiaTheme="majorEastAsia" w:hAnsi="Times New Roman" w:cstheme="majorBidi"/>
      <w:b/>
      <w:bCs/>
      <w:color w:val="4F81BD" w:themeColor="accent1"/>
      <w:sz w:val="26"/>
      <w:szCs w:val="26"/>
      <w:lang w:val="en-US"/>
    </w:rPr>
  </w:style>
  <w:style w:type="paragraph" w:styleId="Footer">
    <w:name w:val="footer"/>
    <w:basedOn w:val="Normal"/>
    <w:link w:val="FooterChar"/>
    <w:uiPriority w:val="99"/>
    <w:unhideWhenUsed/>
    <w:rsid w:val="00D41B48"/>
    <w:pPr>
      <w:tabs>
        <w:tab w:val="center" w:pos="4513"/>
        <w:tab w:val="right" w:pos="9026"/>
      </w:tabs>
    </w:pPr>
  </w:style>
  <w:style w:type="character" w:customStyle="1" w:styleId="FooterChar">
    <w:name w:val="Footer Char"/>
    <w:basedOn w:val="DefaultParagraphFont"/>
    <w:link w:val="Footer"/>
    <w:uiPriority w:val="99"/>
    <w:rsid w:val="00D41B48"/>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93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C35E8"/>
    <w:pPr>
      <w:keepNext/>
      <w:keepLines/>
      <w:spacing w:before="480" w:line="276" w:lineRule="auto"/>
      <w:jc w:val="both"/>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C1FFE"/>
    <w:pPr>
      <w:keepNext/>
      <w:keepLines/>
      <w:spacing w:before="200" w:line="276" w:lineRule="auto"/>
      <w:jc w:val="both"/>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47931"/>
    <w:pPr>
      <w:jc w:val="center"/>
    </w:pPr>
    <w:rPr>
      <w:rFonts w:eastAsia="SimSun"/>
      <w:b/>
      <w:bCs/>
      <w:sz w:val="32"/>
      <w:szCs w:val="32"/>
      <w:lang w:eastAsia="zh-CN"/>
    </w:rPr>
  </w:style>
  <w:style w:type="character" w:customStyle="1" w:styleId="BodyTextChar">
    <w:name w:val="Body Text Char"/>
    <w:basedOn w:val="DefaultParagraphFont"/>
    <w:link w:val="BodyText"/>
    <w:rsid w:val="00647931"/>
    <w:rPr>
      <w:rFonts w:ascii="Times New Roman" w:eastAsia="SimSun" w:hAnsi="Times New Roman" w:cs="Times New Roman"/>
      <w:b/>
      <w:bCs/>
      <w:sz w:val="32"/>
      <w:szCs w:val="32"/>
      <w:lang w:val="en-US" w:eastAsia="zh-CN"/>
    </w:rPr>
  </w:style>
  <w:style w:type="paragraph" w:styleId="Subtitle">
    <w:name w:val="Subtitle"/>
    <w:basedOn w:val="Normal"/>
    <w:link w:val="SubtitleChar"/>
    <w:qFormat/>
    <w:rsid w:val="00647931"/>
    <w:pPr>
      <w:spacing w:line="480" w:lineRule="auto"/>
      <w:jc w:val="center"/>
    </w:pPr>
    <w:rPr>
      <w:b/>
      <w:spacing w:val="8"/>
      <w:sz w:val="28"/>
      <w:lang w:val="id-ID"/>
    </w:rPr>
  </w:style>
  <w:style w:type="character" w:customStyle="1" w:styleId="SubtitleChar">
    <w:name w:val="Subtitle Char"/>
    <w:basedOn w:val="DefaultParagraphFont"/>
    <w:link w:val="Subtitle"/>
    <w:rsid w:val="00647931"/>
    <w:rPr>
      <w:rFonts w:ascii="Times New Roman" w:eastAsia="Times New Roman" w:hAnsi="Times New Roman" w:cs="Times New Roman"/>
      <w:b/>
      <w:spacing w:val="8"/>
      <w:sz w:val="28"/>
      <w:szCs w:val="24"/>
    </w:rPr>
  </w:style>
  <w:style w:type="paragraph" w:styleId="NormalWeb">
    <w:name w:val="Normal (Web)"/>
    <w:basedOn w:val="Normal"/>
    <w:uiPriority w:val="99"/>
    <w:rsid w:val="00647931"/>
    <w:pPr>
      <w:spacing w:before="100" w:beforeAutospacing="1" w:after="100" w:afterAutospacing="1"/>
    </w:pPr>
    <w:rPr>
      <w:lang w:val="en-GB"/>
    </w:rPr>
  </w:style>
  <w:style w:type="paragraph" w:styleId="Header">
    <w:name w:val="header"/>
    <w:basedOn w:val="Normal"/>
    <w:link w:val="HeaderChar"/>
    <w:uiPriority w:val="99"/>
    <w:unhideWhenUsed/>
    <w:rsid w:val="00647931"/>
    <w:pPr>
      <w:tabs>
        <w:tab w:val="center" w:pos="4513"/>
        <w:tab w:val="right" w:pos="9026"/>
      </w:tabs>
    </w:pPr>
  </w:style>
  <w:style w:type="character" w:customStyle="1" w:styleId="HeaderChar">
    <w:name w:val="Header Char"/>
    <w:basedOn w:val="DefaultParagraphFont"/>
    <w:link w:val="Header"/>
    <w:uiPriority w:val="99"/>
    <w:rsid w:val="00647931"/>
    <w:rPr>
      <w:rFonts w:ascii="Times New Roman" w:eastAsia="Times New Roman" w:hAnsi="Times New Roman" w:cs="Times New Roman"/>
      <w:sz w:val="24"/>
      <w:szCs w:val="24"/>
      <w:lang w:val="en-US"/>
    </w:rPr>
  </w:style>
  <w:style w:type="paragraph" w:styleId="BodyTextIndent">
    <w:name w:val="Body Text Indent"/>
    <w:basedOn w:val="Normal"/>
    <w:link w:val="BodyTextIndentChar"/>
    <w:uiPriority w:val="99"/>
    <w:semiHidden/>
    <w:unhideWhenUsed/>
    <w:rsid w:val="00647931"/>
    <w:pPr>
      <w:spacing w:after="120"/>
      <w:ind w:left="283"/>
    </w:pPr>
  </w:style>
  <w:style w:type="character" w:customStyle="1" w:styleId="BodyTextIndentChar">
    <w:name w:val="Body Text Indent Char"/>
    <w:basedOn w:val="DefaultParagraphFont"/>
    <w:link w:val="BodyTextIndent"/>
    <w:uiPriority w:val="99"/>
    <w:semiHidden/>
    <w:rsid w:val="00647931"/>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47931"/>
    <w:rPr>
      <w:rFonts w:ascii="Tahoma" w:hAnsi="Tahoma" w:cs="Tahoma"/>
      <w:sz w:val="16"/>
      <w:szCs w:val="16"/>
    </w:rPr>
  </w:style>
  <w:style w:type="character" w:customStyle="1" w:styleId="BalloonTextChar">
    <w:name w:val="Balloon Text Char"/>
    <w:basedOn w:val="DefaultParagraphFont"/>
    <w:link w:val="BalloonText"/>
    <w:uiPriority w:val="99"/>
    <w:semiHidden/>
    <w:rsid w:val="00647931"/>
    <w:rPr>
      <w:rFonts w:ascii="Tahoma" w:eastAsia="Times New Roman" w:hAnsi="Tahoma" w:cs="Tahoma"/>
      <w:sz w:val="16"/>
      <w:szCs w:val="16"/>
      <w:lang w:val="en-US"/>
    </w:rPr>
  </w:style>
  <w:style w:type="paragraph" w:customStyle="1" w:styleId="Default">
    <w:name w:val="Default"/>
    <w:rsid w:val="003D38D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E63EC8"/>
    <w:pPr>
      <w:spacing w:after="160" w:line="259"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locked/>
    <w:rsid w:val="00E63EC8"/>
    <w:rPr>
      <w:lang w:val="en-US"/>
    </w:rPr>
  </w:style>
  <w:style w:type="numbering" w:customStyle="1" w:styleId="Style1">
    <w:name w:val="Style1"/>
    <w:uiPriority w:val="99"/>
    <w:rsid w:val="00E63EC8"/>
    <w:pPr>
      <w:numPr>
        <w:numId w:val="16"/>
      </w:numPr>
    </w:pPr>
  </w:style>
  <w:style w:type="character" w:customStyle="1" w:styleId="Heading1Char">
    <w:name w:val="Heading 1 Char"/>
    <w:basedOn w:val="DefaultParagraphFont"/>
    <w:link w:val="Heading1"/>
    <w:uiPriority w:val="9"/>
    <w:rsid w:val="007C35E8"/>
    <w:rPr>
      <w:rFonts w:ascii="Times New Roman" w:eastAsiaTheme="majorEastAsia" w:hAnsi="Times New Roman" w:cstheme="majorBidi"/>
      <w:b/>
      <w:bCs/>
      <w:color w:val="365F91" w:themeColor="accent1" w:themeShade="BF"/>
      <w:sz w:val="28"/>
      <w:szCs w:val="28"/>
      <w:lang w:val="en-US"/>
    </w:rPr>
  </w:style>
  <w:style w:type="table" w:styleId="TableGrid">
    <w:name w:val="Table Grid"/>
    <w:basedOn w:val="TableNormal"/>
    <w:uiPriority w:val="59"/>
    <w:rsid w:val="00350F6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7C1FFE"/>
    <w:rPr>
      <w:rFonts w:ascii="Times New Roman" w:eastAsiaTheme="majorEastAsia" w:hAnsi="Times New Roman" w:cstheme="majorBidi"/>
      <w:b/>
      <w:bCs/>
      <w:color w:val="4F81BD" w:themeColor="accent1"/>
      <w:sz w:val="26"/>
      <w:szCs w:val="26"/>
      <w:lang w:val="en-US"/>
    </w:rPr>
  </w:style>
  <w:style w:type="paragraph" w:styleId="Footer">
    <w:name w:val="footer"/>
    <w:basedOn w:val="Normal"/>
    <w:link w:val="FooterChar"/>
    <w:uiPriority w:val="99"/>
    <w:unhideWhenUsed/>
    <w:rsid w:val="00D41B48"/>
    <w:pPr>
      <w:tabs>
        <w:tab w:val="center" w:pos="4513"/>
        <w:tab w:val="right" w:pos="9026"/>
      </w:tabs>
    </w:pPr>
  </w:style>
  <w:style w:type="character" w:customStyle="1" w:styleId="FooterChar">
    <w:name w:val="Footer Char"/>
    <w:basedOn w:val="DefaultParagraphFont"/>
    <w:link w:val="Footer"/>
    <w:uiPriority w:val="99"/>
    <w:rsid w:val="00D41B4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oleObject" Target="embeddings/oleObject5.bin"/><Relationship Id="rId39"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17.emf"/><Relationship Id="rId42" Type="http://schemas.openxmlformats.org/officeDocument/2006/relationships/oleObject" Target="embeddings/oleObject14.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3.emf"/><Relationship Id="rId33" Type="http://schemas.openxmlformats.org/officeDocument/2006/relationships/oleObject" Target="embeddings/oleObject9.bin"/><Relationship Id="rId38" Type="http://schemas.openxmlformats.org/officeDocument/2006/relationships/oleObject" Target="embeddings/oleObject12.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0.png"/><Relationship Id="rId29" Type="http://schemas.openxmlformats.org/officeDocument/2006/relationships/oleObject" Target="embeddings/oleObject7.bin"/><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image" Target="media/image16.emf"/><Relationship Id="rId37" Type="http://schemas.openxmlformats.org/officeDocument/2006/relationships/image" Target="media/image18.emf"/><Relationship Id="rId40" Type="http://schemas.openxmlformats.org/officeDocument/2006/relationships/oleObject" Target="embeddings/oleObject13.bin"/><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2.emf"/><Relationship Id="rId28" Type="http://schemas.openxmlformats.org/officeDocument/2006/relationships/image" Target="media/image14.emf"/><Relationship Id="rId36" Type="http://schemas.openxmlformats.org/officeDocument/2006/relationships/oleObject" Target="embeddings/oleObject11.bin"/><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oleObject" Target="embeddings/oleObject8.bin"/><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oleObject" Target="embeddings/oleObject6.bin"/><Relationship Id="rId30" Type="http://schemas.openxmlformats.org/officeDocument/2006/relationships/image" Target="media/image15.emf"/><Relationship Id="rId35" Type="http://schemas.openxmlformats.org/officeDocument/2006/relationships/oleObject" Target="embeddings/oleObject10.bin"/><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8B5C7-10E2-4472-A7AD-93CAE814F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CESTA</dc:creator>
  <cp:lastModifiedBy>CESTA</cp:lastModifiedBy>
  <cp:revision>3</cp:revision>
  <dcterms:created xsi:type="dcterms:W3CDTF">2019-02-21T03:28:00Z</dcterms:created>
  <dcterms:modified xsi:type="dcterms:W3CDTF">2019-02-21T05:24:00Z</dcterms:modified>
</cp:coreProperties>
</file>