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4CCB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563650"/>
      <w:r w:rsidRPr="00295B0C">
        <w:rPr>
          <w:rFonts w:ascii="Times New Roman" w:hAnsi="Times New Roman" w:cs="Times New Roman"/>
          <w:sz w:val="20"/>
          <w:szCs w:val="20"/>
          <w:lang w:val="id-ID"/>
        </w:rPr>
        <w:t>Laporan Posisi Keuangan</w:t>
      </w:r>
    </w:p>
    <w:p w14:paraId="53AA13A3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3EC032DA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6E6B987A" w14:textId="77777777" w:rsidR="00295B0C" w:rsidRPr="00295B0C" w:rsidRDefault="00295B0C" w:rsidP="00295B0C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proofErr w:type="spellStart"/>
      <w:r w:rsidRPr="00295B0C">
        <w:rPr>
          <w:rFonts w:ascii="Times New Roman" w:hAnsi="Times New Roman" w:cs="Times New Roman"/>
          <w:b/>
          <w:sz w:val="20"/>
          <w:szCs w:val="20"/>
        </w:rPr>
        <w:t>Aset</w:t>
      </w:r>
      <w:proofErr w:type="spellEnd"/>
    </w:p>
    <w:p w14:paraId="30C584DF" w14:textId="77777777" w:rsidR="00295B0C" w:rsidRPr="00295B0C" w:rsidRDefault="00295B0C" w:rsidP="00295B0C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295B0C">
        <w:rPr>
          <w:rFonts w:ascii="Times New Roman" w:hAnsi="Times New Roman" w:cs="Times New Roman"/>
          <w:i/>
          <w:sz w:val="20"/>
          <w:szCs w:val="20"/>
        </w:rPr>
        <w:t>Aset</w:t>
      </w:r>
      <w:proofErr w:type="spellEnd"/>
      <w:r w:rsidRPr="00295B0C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95B0C">
        <w:rPr>
          <w:rFonts w:ascii="Times New Roman" w:hAnsi="Times New Roman" w:cs="Times New Roman"/>
          <w:i/>
          <w:sz w:val="20"/>
          <w:szCs w:val="20"/>
        </w:rPr>
        <w:t>Lancar</w:t>
      </w:r>
      <w:proofErr w:type="spellEnd"/>
    </w:p>
    <w:p w14:paraId="24871EED" w14:textId="77777777" w:rsidR="00295B0C" w:rsidRPr="00295B0C" w:rsidRDefault="00295B0C" w:rsidP="00295B0C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</w:rPr>
        <w:t>Kas</w:t>
      </w:r>
      <w:r w:rsidRPr="00295B0C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</w:p>
    <w:p w14:paraId="6EBA419D" w14:textId="77777777" w:rsidR="00295B0C" w:rsidRPr="00295B0C" w:rsidRDefault="00295B0C" w:rsidP="00295B0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295B0C">
        <w:rPr>
          <w:rFonts w:ascii="Times New Roman" w:hAnsi="Times New Roman" w:cs="Times New Roman"/>
          <w:sz w:val="20"/>
          <w:szCs w:val="20"/>
        </w:rPr>
        <w:t>Perlengkapan</w:t>
      </w:r>
      <w:proofErr w:type="spellEnd"/>
    </w:p>
    <w:p w14:paraId="7A7403DD" w14:textId="77777777" w:rsidR="00295B0C" w:rsidRPr="00295B0C" w:rsidRDefault="00295B0C" w:rsidP="00295B0C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295B0C">
        <w:rPr>
          <w:rFonts w:ascii="Times New Roman" w:hAnsi="Times New Roman" w:cs="Times New Roman"/>
          <w:i/>
          <w:sz w:val="20"/>
          <w:szCs w:val="20"/>
        </w:rPr>
        <w:t>Aset</w:t>
      </w:r>
      <w:proofErr w:type="spellEnd"/>
      <w:r w:rsidRPr="00295B0C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95B0C">
        <w:rPr>
          <w:rFonts w:ascii="Times New Roman" w:hAnsi="Times New Roman" w:cs="Times New Roman"/>
          <w:i/>
          <w:sz w:val="20"/>
          <w:szCs w:val="20"/>
        </w:rPr>
        <w:t>Tidak</w:t>
      </w:r>
      <w:proofErr w:type="spellEnd"/>
      <w:r w:rsidRPr="00295B0C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95B0C">
        <w:rPr>
          <w:rFonts w:ascii="Times New Roman" w:hAnsi="Times New Roman" w:cs="Times New Roman"/>
          <w:i/>
          <w:sz w:val="20"/>
          <w:szCs w:val="20"/>
        </w:rPr>
        <w:t>Lancar</w:t>
      </w:r>
      <w:proofErr w:type="spellEnd"/>
    </w:p>
    <w:p w14:paraId="4FC541C6" w14:textId="77777777" w:rsidR="00295B0C" w:rsidRPr="00295B0C" w:rsidRDefault="00295B0C" w:rsidP="00295B0C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295B0C">
        <w:rPr>
          <w:rFonts w:ascii="Times New Roman" w:hAnsi="Times New Roman" w:cs="Times New Roman"/>
          <w:sz w:val="20"/>
          <w:szCs w:val="20"/>
        </w:rPr>
        <w:t>Peralatan</w:t>
      </w:r>
      <w:proofErr w:type="spellEnd"/>
    </w:p>
    <w:p w14:paraId="5D7938F2" w14:textId="77777777" w:rsidR="00295B0C" w:rsidRPr="00295B0C" w:rsidRDefault="00295B0C" w:rsidP="00295B0C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>Menara</w:t>
      </w:r>
    </w:p>
    <w:p w14:paraId="0E8A8AF6" w14:textId="77777777" w:rsidR="00295B0C" w:rsidRPr="00295B0C" w:rsidRDefault="00295B0C" w:rsidP="00295B0C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295B0C">
        <w:rPr>
          <w:rFonts w:ascii="Times New Roman" w:hAnsi="Times New Roman" w:cs="Times New Roman"/>
          <w:sz w:val="20"/>
          <w:szCs w:val="20"/>
        </w:rPr>
        <w:t>Bangunan</w:t>
      </w:r>
      <w:proofErr w:type="spellEnd"/>
    </w:p>
    <w:p w14:paraId="7401BA2F" w14:textId="77777777" w:rsidR="00295B0C" w:rsidRPr="00295B0C" w:rsidRDefault="00295B0C" w:rsidP="00295B0C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>Lahan Parkir</w:t>
      </w:r>
    </w:p>
    <w:p w14:paraId="01508D79" w14:textId="77777777" w:rsidR="00295B0C" w:rsidRPr="00295B0C" w:rsidRDefault="00295B0C" w:rsidP="00295B0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295B0C">
        <w:rPr>
          <w:rFonts w:ascii="Times New Roman" w:hAnsi="Times New Roman" w:cs="Times New Roman"/>
          <w:sz w:val="20"/>
          <w:szCs w:val="20"/>
        </w:rPr>
        <w:t>Tanah</w:t>
      </w:r>
    </w:p>
    <w:p w14:paraId="0A4FF9C2" w14:textId="77777777" w:rsidR="00295B0C" w:rsidRPr="00295B0C" w:rsidRDefault="00295B0C" w:rsidP="00295B0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295B0C">
        <w:rPr>
          <w:rFonts w:ascii="Times New Roman" w:hAnsi="Times New Roman" w:cs="Times New Roman"/>
          <w:sz w:val="20"/>
          <w:szCs w:val="20"/>
        </w:rPr>
        <w:t>Kendaraan</w:t>
      </w:r>
      <w:proofErr w:type="spellEnd"/>
    </w:p>
    <w:p w14:paraId="392D2DB1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95B0C">
        <w:rPr>
          <w:rFonts w:ascii="Times New Roman" w:hAnsi="Times New Roman" w:cs="Times New Roman"/>
          <w:b/>
          <w:sz w:val="20"/>
          <w:szCs w:val="20"/>
        </w:rPr>
        <w:t>Jumlah</w:t>
      </w:r>
      <w:proofErr w:type="spellEnd"/>
      <w:r w:rsidRPr="00295B0C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95B0C">
        <w:rPr>
          <w:rFonts w:ascii="Times New Roman" w:hAnsi="Times New Roman" w:cs="Times New Roman"/>
          <w:b/>
          <w:sz w:val="20"/>
          <w:szCs w:val="20"/>
        </w:rPr>
        <w:t>Aset</w:t>
      </w:r>
      <w:proofErr w:type="spellEnd"/>
    </w:p>
    <w:p w14:paraId="153EB6B5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</w:rPr>
      </w:pPr>
    </w:p>
    <w:p w14:paraId="21F3FFFE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Aset Neto</w:t>
      </w:r>
    </w:p>
    <w:p w14:paraId="28B07CA1" w14:textId="77777777" w:rsidR="00295B0C" w:rsidRPr="00295B0C" w:rsidRDefault="00295B0C" w:rsidP="00295B0C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>Aset</w:t>
      </w:r>
      <w:r w:rsidRPr="00295B0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 xml:space="preserve"> Neto Tidak Terikat</w:t>
      </w:r>
    </w:p>
    <w:p w14:paraId="15A9FFA9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ab/>
      </w:r>
      <w:r w:rsidRPr="00295B0C">
        <w:rPr>
          <w:rFonts w:ascii="Times New Roman" w:hAnsi="Times New Roman" w:cs="Times New Roman"/>
          <w:sz w:val="20"/>
          <w:szCs w:val="20"/>
          <w:lang w:val="id-ID"/>
        </w:rPr>
        <w:t>Saldo awal aset neto tidak terikat</w:t>
      </w:r>
    </w:p>
    <w:p w14:paraId="35C1C1B3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ab/>
        <w:t>Kenaikan (penurunan) aset neto tidak terikat</w:t>
      </w:r>
    </w:p>
    <w:p w14:paraId="6530B88E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Saldo akhir aset neto tidak terikat</w:t>
      </w:r>
    </w:p>
    <w:p w14:paraId="19251932" w14:textId="77777777" w:rsidR="00295B0C" w:rsidRPr="00295B0C" w:rsidRDefault="00295B0C" w:rsidP="00295B0C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 xml:space="preserve">Aset Neto Terikat </w:t>
      </w:r>
    </w:p>
    <w:p w14:paraId="3F446570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ab/>
        <w:t xml:space="preserve">Saldo awal aset neto terikat </w:t>
      </w:r>
    </w:p>
    <w:p w14:paraId="3DF43E19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ab/>
        <w:t xml:space="preserve">Kenaikan (penurunan) aset neto terikat </w:t>
      </w:r>
    </w:p>
    <w:p w14:paraId="5DFF18B3" w14:textId="77777777" w:rsidR="00295B0C" w:rsidRPr="00295B0C" w:rsidRDefault="00295B0C" w:rsidP="00295B0C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 xml:space="preserve">Saldo akhir aset neto terikat </w:t>
      </w:r>
    </w:p>
    <w:p w14:paraId="1E638025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Jumlah Aset Neto</w:t>
      </w:r>
    </w:p>
    <w:bookmarkEnd w:id="0"/>
    <w:p w14:paraId="6A37BB3E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77173560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5067ADBE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34813441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5BBE8079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36537A26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3B81D5A1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7EED4273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6F1B221F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bookmarkStart w:id="1" w:name="_Hlk1563711"/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lastRenderedPageBreak/>
        <w:t>Laporan Aktivitas</w:t>
      </w:r>
    </w:p>
    <w:p w14:paraId="7EF8F246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2F7360BD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78530F7E" w14:textId="77777777" w:rsidR="00295B0C" w:rsidRPr="00295B0C" w:rsidRDefault="00295B0C" w:rsidP="00295B0C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Perubahan Aset Neto Tidak Terikat</w:t>
      </w:r>
    </w:p>
    <w:p w14:paraId="25865700" w14:textId="77777777" w:rsidR="00295B0C" w:rsidRPr="00295B0C" w:rsidRDefault="00295B0C" w:rsidP="00295B0C">
      <w:pPr>
        <w:jc w:val="both"/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i/>
          <w:sz w:val="20"/>
          <w:szCs w:val="20"/>
          <w:lang w:val="id-ID"/>
        </w:rPr>
        <w:t>Pendapatan tidak terikat</w:t>
      </w:r>
    </w:p>
    <w:p w14:paraId="2DC46927" w14:textId="77777777" w:rsidR="00295B0C" w:rsidRPr="00295B0C" w:rsidRDefault="00295B0C" w:rsidP="00295B0C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>Pendapatan Sewa</w:t>
      </w:r>
    </w:p>
    <w:p w14:paraId="14FF9C2C" w14:textId="77777777" w:rsidR="00295B0C" w:rsidRPr="00295B0C" w:rsidRDefault="00295B0C" w:rsidP="00295B0C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>Pendapatan parkir</w:t>
      </w:r>
    </w:p>
    <w:p w14:paraId="2D16F5AA" w14:textId="77777777" w:rsidR="00295B0C" w:rsidRPr="00295B0C" w:rsidRDefault="00295B0C" w:rsidP="00295B0C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proofErr w:type="spellStart"/>
      <w:r w:rsidRPr="00295B0C">
        <w:rPr>
          <w:rFonts w:ascii="Times New Roman" w:hAnsi="Times New Roman" w:cs="Times New Roman"/>
          <w:i/>
          <w:sz w:val="20"/>
          <w:szCs w:val="20"/>
        </w:rPr>
        <w:t>Infaq</w:t>
      </w:r>
      <w:proofErr w:type="spellEnd"/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 xml:space="preserve"> pengurusan jenazah</w:t>
      </w:r>
    </w:p>
    <w:p w14:paraId="64DB3EA4" w14:textId="77777777" w:rsidR="00295B0C" w:rsidRPr="00295B0C" w:rsidRDefault="00295B0C" w:rsidP="00295B0C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>Pendapatan non-halal</w:t>
      </w:r>
    </w:p>
    <w:p w14:paraId="49FF0925" w14:textId="77777777" w:rsidR="00295B0C" w:rsidRPr="00295B0C" w:rsidRDefault="00295B0C" w:rsidP="00295B0C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>Pendapatan lainnya</w:t>
      </w:r>
    </w:p>
    <w:p w14:paraId="580EBC0A" w14:textId="77777777" w:rsidR="00295B0C" w:rsidRPr="00295B0C" w:rsidRDefault="00295B0C" w:rsidP="00295B0C">
      <w:pPr>
        <w:ind w:firstLine="360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Jumlah pendapatan tidak terikat</w:t>
      </w:r>
    </w:p>
    <w:p w14:paraId="48509F2D" w14:textId="77777777" w:rsidR="00295B0C" w:rsidRPr="00295B0C" w:rsidRDefault="00295B0C" w:rsidP="00295B0C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i/>
          <w:sz w:val="20"/>
          <w:szCs w:val="20"/>
          <w:lang w:val="id-ID"/>
        </w:rPr>
        <w:t>Beban tidak terikat</w:t>
      </w:r>
    </w:p>
    <w:p w14:paraId="23F96661" w14:textId="04B48CA0" w:rsidR="00295B0C" w:rsidRPr="00295B0C" w:rsidRDefault="00295B0C" w:rsidP="00295B0C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>Beban Operasional</w:t>
      </w:r>
    </w:p>
    <w:p w14:paraId="31D94AB7" w14:textId="77777777" w:rsidR="00295B0C" w:rsidRPr="00295B0C" w:rsidRDefault="00295B0C" w:rsidP="00295B0C">
      <w:pPr>
        <w:rPr>
          <w:rFonts w:ascii="Times New Roman" w:hAnsi="Times New Roman" w:cs="Times New Roman"/>
          <w:i/>
          <w:sz w:val="20"/>
          <w:szCs w:val="20"/>
        </w:rPr>
      </w:pPr>
      <w:r w:rsidRPr="00295B0C">
        <w:rPr>
          <w:rFonts w:ascii="Times New Roman" w:hAnsi="Times New Roman" w:cs="Times New Roman"/>
          <w:i/>
          <w:sz w:val="20"/>
          <w:szCs w:val="20"/>
        </w:rPr>
        <w:t xml:space="preserve">Beban </w:t>
      </w:r>
      <w:proofErr w:type="spellStart"/>
      <w:r w:rsidRPr="00295B0C">
        <w:rPr>
          <w:rFonts w:ascii="Times New Roman" w:hAnsi="Times New Roman" w:cs="Times New Roman"/>
          <w:i/>
          <w:sz w:val="20"/>
          <w:szCs w:val="20"/>
        </w:rPr>
        <w:t>Renovasi</w:t>
      </w:r>
      <w:proofErr w:type="spellEnd"/>
      <w:r w:rsidRPr="00295B0C">
        <w:rPr>
          <w:rFonts w:ascii="Times New Roman" w:hAnsi="Times New Roman" w:cs="Times New Roman"/>
          <w:i/>
          <w:sz w:val="20"/>
          <w:szCs w:val="20"/>
        </w:rPr>
        <w:t xml:space="preserve"> dan Pembangunan</w:t>
      </w:r>
    </w:p>
    <w:p w14:paraId="3A9FA940" w14:textId="77777777" w:rsidR="00295B0C" w:rsidRPr="00295B0C" w:rsidRDefault="00295B0C" w:rsidP="00295B0C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>Beban lainnya</w:t>
      </w:r>
    </w:p>
    <w:p w14:paraId="1A2CCEF9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Jumlah beban tidak terikat</w:t>
      </w:r>
    </w:p>
    <w:p w14:paraId="440CEE50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Kenaikan (penurunan) aset neto tidak terikat</w:t>
      </w:r>
    </w:p>
    <w:p w14:paraId="3F1F5452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Perubahan aset neto terikat</w:t>
      </w:r>
    </w:p>
    <w:p w14:paraId="2FF29ECA" w14:textId="77777777" w:rsidR="00295B0C" w:rsidRPr="00295B0C" w:rsidRDefault="00295B0C" w:rsidP="00295B0C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i/>
          <w:sz w:val="20"/>
          <w:szCs w:val="20"/>
          <w:lang w:val="id-ID"/>
        </w:rPr>
        <w:t xml:space="preserve">Pendapatan terikat </w:t>
      </w:r>
    </w:p>
    <w:p w14:paraId="6566A116" w14:textId="78C32051" w:rsidR="00295B0C" w:rsidRPr="003F675E" w:rsidRDefault="00295B0C" w:rsidP="003F675E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>Peribadatan</w:t>
      </w:r>
    </w:p>
    <w:p w14:paraId="2D3EC111" w14:textId="77777777" w:rsidR="00295B0C" w:rsidRPr="00295B0C" w:rsidRDefault="00295B0C" w:rsidP="00295B0C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>Pendidikan</w:t>
      </w:r>
    </w:p>
    <w:p w14:paraId="26ACB7BF" w14:textId="77777777" w:rsidR="003F675E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</w:rPr>
        <w:t>ZISWAF</w:t>
      </w:r>
    </w:p>
    <w:p w14:paraId="4DE1A396" w14:textId="4B11F26D" w:rsidR="00295B0C" w:rsidRPr="003F675E" w:rsidRDefault="00295B0C" w:rsidP="003F675E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Jumlah pendapatan terikat</w:t>
      </w:r>
    </w:p>
    <w:p w14:paraId="644D9FA3" w14:textId="77777777" w:rsidR="00295B0C" w:rsidRPr="00295B0C" w:rsidRDefault="00295B0C" w:rsidP="00295B0C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i/>
          <w:sz w:val="20"/>
          <w:szCs w:val="20"/>
          <w:lang w:val="id-ID"/>
        </w:rPr>
        <w:t>Beban terikat</w:t>
      </w:r>
    </w:p>
    <w:p w14:paraId="62BB1D67" w14:textId="08FACBDF" w:rsidR="00295B0C" w:rsidRPr="003F675E" w:rsidRDefault="00295B0C" w:rsidP="003F675E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 xml:space="preserve"> Peribadatan</w:t>
      </w:r>
    </w:p>
    <w:p w14:paraId="3F63E48A" w14:textId="77777777" w:rsidR="00295B0C" w:rsidRPr="00295B0C" w:rsidRDefault="00295B0C" w:rsidP="00295B0C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>Ramadhan</w:t>
      </w:r>
    </w:p>
    <w:p w14:paraId="74FBAA7C" w14:textId="77777777" w:rsidR="00295B0C" w:rsidRPr="00295B0C" w:rsidRDefault="00295B0C" w:rsidP="00295B0C">
      <w:pPr>
        <w:rPr>
          <w:rFonts w:ascii="Times New Roman" w:hAnsi="Times New Roman" w:cs="Times New Roman"/>
          <w:i/>
          <w:sz w:val="20"/>
          <w:szCs w:val="20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 xml:space="preserve">Penyaluran </w:t>
      </w:r>
      <w:r w:rsidRPr="00295B0C">
        <w:rPr>
          <w:rFonts w:ascii="Times New Roman" w:hAnsi="Times New Roman" w:cs="Times New Roman"/>
          <w:i/>
          <w:sz w:val="20"/>
          <w:szCs w:val="20"/>
        </w:rPr>
        <w:t>ZISWAF</w:t>
      </w:r>
    </w:p>
    <w:p w14:paraId="6DD1723C" w14:textId="2732FE34" w:rsidR="00295B0C" w:rsidRPr="003F675E" w:rsidRDefault="00295B0C" w:rsidP="003F675E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i/>
          <w:sz w:val="20"/>
          <w:szCs w:val="20"/>
          <w:lang w:val="id-ID"/>
        </w:rPr>
        <w:t>Pendidikan</w:t>
      </w:r>
    </w:p>
    <w:p w14:paraId="171858B7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 xml:space="preserve">Jumlah beban terikat </w:t>
      </w:r>
    </w:p>
    <w:p w14:paraId="1C103422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Kenaikan (penurunan) aset neto terikat</w:t>
      </w:r>
    </w:p>
    <w:p w14:paraId="34ACB30D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KENAIKAN (PENURUNAN) ASET NETO</w:t>
      </w:r>
    </w:p>
    <w:p w14:paraId="605DC420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ASET NETO AWAL BULAN</w:t>
      </w:r>
    </w:p>
    <w:p w14:paraId="0839E7A1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ASET NETO AKHIR BULAN</w:t>
      </w:r>
    </w:p>
    <w:bookmarkEnd w:id="1"/>
    <w:p w14:paraId="3077C376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br w:type="page"/>
      </w:r>
    </w:p>
    <w:p w14:paraId="7D9253A4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lastRenderedPageBreak/>
        <w:t>LAPORAN ARUS KAS</w:t>
      </w:r>
    </w:p>
    <w:p w14:paraId="719FA93F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152CBAAB" w14:textId="77777777" w:rsidR="00295B0C" w:rsidRPr="00295B0C" w:rsidRDefault="00295B0C" w:rsidP="00295B0C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7001F16F" w14:textId="77777777" w:rsidR="00295B0C" w:rsidRPr="00295B0C" w:rsidRDefault="00295B0C" w:rsidP="00295B0C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Aktivitas Operasi</w:t>
      </w:r>
    </w:p>
    <w:p w14:paraId="15981BD3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95B0C">
        <w:rPr>
          <w:rFonts w:ascii="Times New Roman" w:hAnsi="Times New Roman" w:cs="Times New Roman"/>
          <w:sz w:val="20"/>
          <w:szCs w:val="20"/>
        </w:rPr>
        <w:t>Kenaikan</w:t>
      </w:r>
      <w:proofErr w:type="spellEnd"/>
      <w:r w:rsidRPr="00295B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95B0C">
        <w:rPr>
          <w:rFonts w:ascii="Times New Roman" w:hAnsi="Times New Roman" w:cs="Times New Roman"/>
          <w:sz w:val="20"/>
          <w:szCs w:val="20"/>
        </w:rPr>
        <w:t>penurunan</w:t>
      </w:r>
      <w:proofErr w:type="spellEnd"/>
      <w:r w:rsidRPr="00295B0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95B0C">
        <w:rPr>
          <w:rFonts w:ascii="Times New Roman" w:hAnsi="Times New Roman" w:cs="Times New Roman"/>
          <w:sz w:val="20"/>
          <w:szCs w:val="20"/>
        </w:rPr>
        <w:t>aset</w:t>
      </w:r>
      <w:proofErr w:type="spellEnd"/>
      <w:r w:rsidRPr="00295B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95B0C">
        <w:rPr>
          <w:rFonts w:ascii="Times New Roman" w:hAnsi="Times New Roman" w:cs="Times New Roman"/>
          <w:sz w:val="20"/>
          <w:szCs w:val="20"/>
        </w:rPr>
        <w:t>neto</w:t>
      </w:r>
      <w:proofErr w:type="spellEnd"/>
    </w:p>
    <w:p w14:paraId="077021BB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>Pembelian Perlengkapan</w:t>
      </w:r>
    </w:p>
    <w:p w14:paraId="73CABF9F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</w:rPr>
      </w:pPr>
    </w:p>
    <w:p w14:paraId="44263BE9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Aktivitas Investasi</w:t>
      </w:r>
    </w:p>
    <w:p w14:paraId="09D52AF2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>Pembelian Peralatan</w:t>
      </w:r>
    </w:p>
    <w:p w14:paraId="51DD3C76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sz w:val="20"/>
          <w:szCs w:val="20"/>
          <w:lang w:val="id-ID"/>
        </w:rPr>
        <w:t>Pembelian Kendaraan</w:t>
      </w:r>
    </w:p>
    <w:p w14:paraId="2F655DB3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</w:rPr>
      </w:pPr>
    </w:p>
    <w:p w14:paraId="5EC865E8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48FA52DE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KENAIKAN (PENURUNAN) NETO DALAM KAS</w:t>
      </w:r>
    </w:p>
    <w:p w14:paraId="4649E378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KAS PADA AWAL BULAN</w:t>
      </w:r>
    </w:p>
    <w:p w14:paraId="1BA83DC0" w14:textId="77777777" w:rsidR="00295B0C" w:rsidRPr="00295B0C" w:rsidRDefault="00295B0C" w:rsidP="00295B0C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295B0C">
        <w:rPr>
          <w:rFonts w:ascii="Times New Roman" w:hAnsi="Times New Roman" w:cs="Times New Roman"/>
          <w:b/>
          <w:sz w:val="20"/>
          <w:szCs w:val="20"/>
          <w:lang w:val="id-ID"/>
        </w:rPr>
        <w:t>KAS PADA AKHIR BULAN</w:t>
      </w:r>
    </w:p>
    <w:p w14:paraId="2055A959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114E7076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093D0A08" w14:textId="77777777" w:rsidR="00295B0C" w:rsidRPr="00295B0C" w:rsidRDefault="00295B0C" w:rsidP="00295B0C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05B67A00" w14:textId="77777777" w:rsidR="00295B0C" w:rsidRPr="00295B0C" w:rsidRDefault="00295B0C" w:rsidP="00295B0C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4473021B" w14:textId="77777777" w:rsidR="00295B0C" w:rsidRPr="00295B0C" w:rsidRDefault="00295B0C" w:rsidP="00295B0C">
      <w:pPr>
        <w:ind w:firstLine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0B2490D1" w14:textId="77777777" w:rsidR="00295B0C" w:rsidRPr="00295B0C" w:rsidRDefault="00295B0C" w:rsidP="00295B0C">
      <w:pPr>
        <w:ind w:firstLine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14D44E96" w14:textId="77777777" w:rsidR="00295B0C" w:rsidRPr="00295B0C" w:rsidRDefault="00295B0C" w:rsidP="00295B0C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2FD78DDC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7B6A01B1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CCFDC29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3D3DEA49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0B51C0C0" w14:textId="77777777" w:rsidR="00295B0C" w:rsidRPr="00295B0C" w:rsidRDefault="00295B0C" w:rsidP="00295B0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57AD3BFE" w14:textId="5BBCECDA" w:rsidR="00295B0C" w:rsidRPr="00295B0C" w:rsidRDefault="00295B0C" w:rsidP="00295B0C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295B0C" w:rsidRPr="00295B0C" w:rsidSect="00021B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0C"/>
    <w:rsid w:val="00295B0C"/>
    <w:rsid w:val="002C4A22"/>
    <w:rsid w:val="003F675E"/>
    <w:rsid w:val="008D00BF"/>
    <w:rsid w:val="00E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1443"/>
  <w15:chartTrackingRefBased/>
  <w15:docId w15:val="{33E3DECE-35A2-461F-94BD-B44BED9E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3</cp:revision>
  <dcterms:created xsi:type="dcterms:W3CDTF">2019-03-11T05:29:00Z</dcterms:created>
  <dcterms:modified xsi:type="dcterms:W3CDTF">2019-03-11T05:33:00Z</dcterms:modified>
</cp:coreProperties>
</file>