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4DA1D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Identifikasi masalah</w:t>
      </w:r>
    </w:p>
    <w:p w14:paraId="526CF0C2">
      <w:pPr>
        <w:numPr>
          <w:ilvl w:val="0"/>
          <w:numId w:val="1"/>
        </w:numPr>
        <w:ind w:left="420" w:leftChars="0" w:hanging="420" w:firstLineChars="0"/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 xml:space="preserve"> Kondisi awal</w:t>
      </w:r>
    </w:p>
    <w:p w14:paraId="440C9E1F">
      <w:pPr>
        <w:numPr>
          <w:ilvl w:val="0"/>
          <w:numId w:val="1"/>
        </w:numPr>
        <w:ind w:left="420" w:leftChars="0" w:hanging="420" w:firstLineChars="0"/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Kondisi akhir</w:t>
      </w:r>
    </w:p>
    <w:p w14:paraId="1FB3EDE5">
      <w:pPr>
        <w:numPr>
          <w:ilvl w:val="0"/>
          <w:numId w:val="1"/>
        </w:numPr>
        <w:ind w:left="420" w:leftChars="0" w:hanging="420" w:firstLineChars="0"/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Data</w:t>
      </w:r>
    </w:p>
    <w:p w14:paraId="7C04DEDC">
      <w:pPr>
        <w:numPr>
          <w:ilvl w:val="0"/>
          <w:numId w:val="1"/>
        </w:numPr>
        <w:ind w:left="420" w:leftChars="0" w:hanging="420" w:firstLineChars="0"/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Operator</w:t>
      </w:r>
    </w:p>
    <w:p w14:paraId="057977C4">
      <w:pPr>
        <w:numPr>
          <w:ilvl w:val="0"/>
          <w:numId w:val="1"/>
        </w:numPr>
        <w:ind w:left="420" w:leftChars="0" w:hanging="420" w:firstLineChars="0"/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Syarat dan kendala</w:t>
      </w:r>
    </w:p>
    <w:p w14:paraId="2B1A359F">
      <w:pPr>
        <w:rPr>
          <w:rFonts w:hint="default"/>
          <w:sz w:val="72"/>
          <w:szCs w:val="72"/>
          <w:lang w:val="en-US"/>
        </w:rPr>
      </w:pPr>
    </w:p>
    <w:p w14:paraId="4CF165E5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Top down = modules -&gt; wrap</w:t>
      </w:r>
    </w:p>
    <w:p w14:paraId="10099EB9">
      <w:pPr>
        <w:rPr>
          <w:rFonts w:hint="default"/>
          <w:sz w:val="72"/>
          <w:szCs w:val="72"/>
          <w:lang w:val="en-US"/>
        </w:rPr>
      </w:pPr>
    </w:p>
    <w:p w14:paraId="7D3BC2D6">
      <w:pPr>
        <w:rPr>
          <w:rFonts w:hint="default"/>
          <w:sz w:val="72"/>
          <w:szCs w:val="72"/>
          <w:lang w:val="en-US"/>
        </w:rPr>
      </w:pPr>
    </w:p>
    <w:p w14:paraId="353755D2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Algoritma</w:t>
      </w:r>
    </w:p>
    <w:p w14:paraId="16B20AB8">
      <w:pPr>
        <w:rPr>
          <w:rFonts w:hint="default"/>
          <w:sz w:val="72"/>
          <w:szCs w:val="72"/>
          <w:lang w:val="en-US"/>
        </w:rPr>
      </w:pPr>
    </w:p>
    <w:p w14:paraId="519FF94C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Urutan?alur pemikiran?langkah2?logis utk menyelesaikan masalah</w:t>
      </w:r>
    </w:p>
    <w:p w14:paraId="7D68C2F4">
      <w:pPr>
        <w:rPr>
          <w:rFonts w:hint="default" w:ascii="Wingdings" w:hAnsi="Wingdings" w:eastAsiaTheme="minorEastAsia"/>
          <w:sz w:val="72"/>
          <w:szCs w:val="72"/>
          <w:lang w:val="en-US"/>
        </w:rPr>
      </w:pPr>
      <w:r>
        <w:rPr>
          <w:rFonts w:hint="default" w:ascii="Wingdings" w:hAnsi="Wingdings" w:eastAsiaTheme="minorEastAsia"/>
          <w:sz w:val="72"/>
          <w:szCs w:val="72"/>
          <w:lang w:val="en-US"/>
        </w:rPr>
        <w:t>the quick brown fox jumps over the lazy dog</w:t>
      </w:r>
    </w:p>
    <w:p w14:paraId="7A778090">
      <w:pPr>
        <w:rPr>
          <w:rFonts w:hint="default" w:ascii="Wingdings" w:hAnsi="Wingdings" w:eastAsiaTheme="minorEastAsia"/>
          <w:sz w:val="72"/>
          <w:szCs w:val="72"/>
          <w:lang w:val="en-US"/>
        </w:rPr>
      </w:pPr>
    </w:p>
    <w:p w14:paraId="41B04EE9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Ada output</w:t>
      </w:r>
    </w:p>
    <w:p w14:paraId="6F158AD2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Efektif dan efisien</w:t>
      </w:r>
    </w:p>
    <w:p w14:paraId="1DB484B8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Jumlah langkah berhingga</w:t>
      </w:r>
    </w:p>
    <w:p w14:paraId="0D699735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Berakhir -&gt; SEMI algoritma</w:t>
      </w:r>
    </w:p>
    <w:p w14:paraId="18F60E8B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Terstruktur</w:t>
      </w:r>
    </w:p>
    <w:p w14:paraId="0F46D178">
      <w:pPr>
        <w:rPr>
          <w:rFonts w:hint="default"/>
          <w:sz w:val="72"/>
          <w:szCs w:val="72"/>
          <w:lang w:val="en-US"/>
        </w:rPr>
      </w:pPr>
    </w:p>
    <w:p w14:paraId="2AF13FD4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Dasar2 algoritma</w:t>
      </w:r>
    </w:p>
    <w:p w14:paraId="7561483E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Proses</w:t>
      </w:r>
    </w:p>
    <w:p w14:paraId="6BB402EB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Instruksi</w:t>
      </w:r>
    </w:p>
    <w:p w14:paraId="4715C887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Aksi</w:t>
      </w:r>
    </w:p>
    <w:p w14:paraId="4A7A2D95">
      <w:pPr>
        <w:rPr>
          <w:rFonts w:hint="default"/>
          <w:sz w:val="72"/>
          <w:szCs w:val="72"/>
          <w:lang w:val="en-US"/>
        </w:rPr>
      </w:pPr>
      <w:bookmarkStart w:id="0" w:name="_GoBack"/>
      <w:bookmarkEnd w:id="0"/>
    </w:p>
    <w:p w14:paraId="609A7C08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Language</w:t>
      </w:r>
    </w:p>
    <w:p w14:paraId="1A5DEFE7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Syntax</w:t>
      </w:r>
    </w:p>
    <w:p w14:paraId="19083B3C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logical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W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W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8D446D"/>
    <w:multiLevelType w:val="singleLevel"/>
    <w:tmpl w:val="E48D44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714618"/>
    <w:rsid w:val="07DE2FBD"/>
    <w:rsid w:val="0FDF762A"/>
    <w:rsid w:val="2A3C7810"/>
    <w:rsid w:val="4E6209B1"/>
    <w:rsid w:val="504E05FD"/>
    <w:rsid w:val="5C7C6965"/>
    <w:rsid w:val="5D714618"/>
    <w:rsid w:val="65A722F2"/>
    <w:rsid w:val="7C32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2025-10-01T00:39:00Z</dcterms:created>
  <dc:creator>SAQ 31</dc:creator>
  <cp:lastModifiedBy>SAQ 31</cp:lastModifiedBy>
  <dcterms:modified xsi:type="dcterms:W3CDTF">2025-10-08T02:46:55Z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5F74451DF7BC4C91AE709C48A3AAF497_11</vt:lpwstr>
  </property>
</Properties>
</file>