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E0A" w:rsidRPr="004257BD" w:rsidRDefault="00732E0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color w:val="FFFFFF" w:themeColor="background1"/>
          <w:sz w:val="24"/>
          <w:szCs w:val="24"/>
        </w:rPr>
      </w:pPr>
      <w:r w:rsidRPr="004257BD">
        <w:rPr>
          <w:rFonts w:ascii="Helvetica" w:hAnsi="Helvetica" w:cs="Helvetica"/>
          <w:color w:val="FFFFFF" w:themeColor="background1"/>
          <w:sz w:val="38"/>
          <w:szCs w:val="38"/>
        </w:rPr>
        <w:t>2980561</w:t>
      </w:r>
    </w:p>
    <w:p w:rsidR="00732E0A" w:rsidRDefault="00732E0A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/>
          <w:sz w:val="24"/>
          <w:szCs w:val="24"/>
        </w:rPr>
      </w:pPr>
    </w:p>
    <w:p w:rsidR="00732E0A" w:rsidRPr="00915F22" w:rsidRDefault="00732E0A">
      <w:pPr>
        <w:widowControl w:val="0"/>
        <w:autoSpaceDE w:val="0"/>
        <w:autoSpaceDN w:val="0"/>
        <w:adjustRightInd w:val="0"/>
        <w:spacing w:after="0" w:line="240" w:lineRule="auto"/>
        <w:ind w:left="4960"/>
        <w:rPr>
          <w:rFonts w:ascii="Times New Roman" w:hAnsi="Times New Roman"/>
          <w:color w:val="FFFFFF" w:themeColor="background1"/>
          <w:sz w:val="24"/>
          <w:szCs w:val="24"/>
        </w:rPr>
      </w:pPr>
      <w:r w:rsidRPr="00915F22">
        <w:rPr>
          <w:rFonts w:ascii="Helvetica" w:hAnsi="Helvetica" w:cs="Helvetica"/>
          <w:color w:val="FFFFFF" w:themeColor="background1"/>
          <w:sz w:val="16"/>
          <w:szCs w:val="16"/>
        </w:rPr>
        <w:t xml:space="preserve">BADAN </w:t>
      </w:r>
      <w:r w:rsidRPr="00915F22">
        <w:rPr>
          <w:rFonts w:ascii="Helvetica" w:hAnsi="Helvetica" w:cs="Helvetica"/>
          <w:color w:val="FFFFFF" w:themeColor="background1"/>
          <w:sz w:val="17"/>
          <w:szCs w:val="17"/>
        </w:rPr>
        <w:t>NASIONAI,</w:t>
      </w:r>
    </w:p>
    <w:p w:rsidR="00732E0A" w:rsidRPr="00915F22" w:rsidRDefault="00732E0A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915F22" w:rsidRDefault="00732E0A">
      <w:pPr>
        <w:widowControl w:val="0"/>
        <w:autoSpaceDE w:val="0"/>
        <w:autoSpaceDN w:val="0"/>
        <w:adjustRightInd w:val="0"/>
        <w:spacing w:after="0" w:line="240" w:lineRule="auto"/>
        <w:ind w:left="4760"/>
        <w:rPr>
          <w:rFonts w:ascii="Times New Roman" w:hAnsi="Times New Roman"/>
          <w:color w:val="FFFFFF" w:themeColor="background1"/>
          <w:sz w:val="24"/>
          <w:szCs w:val="24"/>
        </w:rPr>
      </w:pPr>
      <w:r w:rsidRPr="00915F22">
        <w:rPr>
          <w:rFonts w:ascii="Helvetica" w:hAnsi="Helvetica" w:cs="Helvetica"/>
          <w:color w:val="FFFFFF" w:themeColor="background1"/>
          <w:sz w:val="18"/>
          <w:szCs w:val="18"/>
        </w:rPr>
        <w:t xml:space="preserve">SERTIFIKASI </w:t>
      </w:r>
      <w:r w:rsidRPr="00915F22">
        <w:rPr>
          <w:rFonts w:ascii="Helvetica" w:hAnsi="Helvetica" w:cs="Helvetica"/>
          <w:color w:val="FFFFFF" w:themeColor="background1"/>
          <w:sz w:val="16"/>
          <w:szCs w:val="16"/>
        </w:rPr>
        <w:t>PROFESI</w:t>
      </w:r>
    </w:p>
    <w:p w:rsidR="00732E0A" w:rsidRPr="00915F22" w:rsidRDefault="00732E0A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915F22" w:rsidRDefault="00732E0A">
      <w:pPr>
        <w:widowControl w:val="0"/>
        <w:autoSpaceDE w:val="0"/>
        <w:autoSpaceDN w:val="0"/>
        <w:adjustRightInd w:val="0"/>
        <w:spacing w:after="0" w:line="240" w:lineRule="auto"/>
        <w:ind w:left="4700"/>
        <w:rPr>
          <w:rFonts w:ascii="Times New Roman" w:hAnsi="Times New Roman"/>
          <w:color w:val="FFFFFF" w:themeColor="background1"/>
          <w:sz w:val="24"/>
          <w:szCs w:val="24"/>
        </w:rPr>
      </w:pPr>
      <w:r w:rsidRPr="00915F22">
        <w:rPr>
          <w:rFonts w:ascii="Helvetica" w:hAnsi="Helvetica" w:cs="Helvetica"/>
          <w:color w:val="FFFFFF" w:themeColor="background1"/>
          <w:sz w:val="9"/>
          <w:szCs w:val="9"/>
        </w:rPr>
        <w:t xml:space="preserve">I </w:t>
      </w:r>
      <w:r w:rsidRPr="00915F22">
        <w:rPr>
          <w:rFonts w:ascii="Helvetica" w:hAnsi="Helvetica" w:cs="Helvetica"/>
          <w:color w:val="FFFFFF" w:themeColor="background1"/>
          <w:sz w:val="11"/>
          <w:szCs w:val="11"/>
        </w:rPr>
        <w:t>N</w:t>
      </w:r>
      <w:r w:rsidRPr="00915F22">
        <w:rPr>
          <w:rFonts w:ascii="Helvetica" w:hAnsi="Helvetica" w:cs="Helvetica"/>
          <w:color w:val="FFFFFF" w:themeColor="background1"/>
          <w:sz w:val="12"/>
          <w:szCs w:val="12"/>
        </w:rPr>
        <w:t>DON</w:t>
      </w:r>
      <w:r w:rsidRPr="00915F22">
        <w:rPr>
          <w:rFonts w:ascii="Helvetica" w:hAnsi="Helvetica" w:cs="Helvetica"/>
          <w:color w:val="FFFFFF" w:themeColor="background1"/>
          <w:sz w:val="14"/>
          <w:szCs w:val="14"/>
        </w:rPr>
        <w:t>ESIAN</w:t>
      </w:r>
      <w:r w:rsidRPr="00915F22">
        <w:rPr>
          <w:rFonts w:ascii="Helvetica" w:hAnsi="Helvetica" w:cs="Helvetica"/>
          <w:color w:val="FFFFFF" w:themeColor="background1"/>
          <w:sz w:val="13"/>
          <w:szCs w:val="13"/>
        </w:rPr>
        <w:t>PROFESS'OA'AL</w:t>
      </w:r>
    </w:p>
    <w:p w:rsidR="00732E0A" w:rsidRPr="00915F22" w:rsidRDefault="00732E0A">
      <w:pPr>
        <w:widowControl w:val="0"/>
        <w:autoSpaceDE w:val="0"/>
        <w:autoSpaceDN w:val="0"/>
        <w:adjustRightInd w:val="0"/>
        <w:spacing w:after="0" w:line="240" w:lineRule="auto"/>
        <w:ind w:left="4740"/>
        <w:rPr>
          <w:rFonts w:ascii="Times New Roman" w:hAnsi="Times New Roman"/>
          <w:color w:val="FFFFFF" w:themeColor="background1"/>
          <w:sz w:val="24"/>
          <w:szCs w:val="24"/>
        </w:rPr>
      </w:pPr>
      <w:r w:rsidRPr="00915F22">
        <w:rPr>
          <w:rFonts w:ascii="Helvetica" w:hAnsi="Helvetica" w:cs="Helvetica"/>
          <w:color w:val="FFFFFF" w:themeColor="background1"/>
          <w:sz w:val="10"/>
          <w:szCs w:val="10"/>
        </w:rPr>
        <w:t xml:space="preserve">C E </w:t>
      </w:r>
      <w:r w:rsidRPr="00915F22">
        <w:rPr>
          <w:rFonts w:ascii="Helvetica" w:hAnsi="Helvetica" w:cs="Helvetica"/>
          <w:color w:val="FFFFFF" w:themeColor="background1"/>
          <w:sz w:val="12"/>
          <w:szCs w:val="12"/>
        </w:rPr>
        <w:t>RT</w:t>
      </w:r>
      <w:r w:rsidRPr="00915F22">
        <w:rPr>
          <w:rFonts w:ascii="Helvetica" w:hAnsi="Helvetica" w:cs="Helvetica"/>
          <w:color w:val="FFFFFF" w:themeColor="background1"/>
          <w:sz w:val="10"/>
          <w:szCs w:val="10"/>
        </w:rPr>
        <w:t xml:space="preserve"> I </w:t>
      </w:r>
      <w:r w:rsidRPr="00915F22">
        <w:rPr>
          <w:rFonts w:ascii="Helvetica" w:hAnsi="Helvetica" w:cs="Helvetica"/>
          <w:color w:val="FFFFFF" w:themeColor="background1"/>
          <w:sz w:val="11"/>
          <w:szCs w:val="11"/>
        </w:rPr>
        <w:t>F</w:t>
      </w:r>
      <w:r w:rsidRPr="00915F22">
        <w:rPr>
          <w:rFonts w:ascii="Helvetica" w:hAnsi="Helvetica" w:cs="Helvetica"/>
          <w:color w:val="FFFFFF" w:themeColor="background1"/>
          <w:sz w:val="9"/>
          <w:szCs w:val="9"/>
        </w:rPr>
        <w:t>I</w:t>
      </w:r>
      <w:r w:rsidRPr="00915F22">
        <w:rPr>
          <w:rFonts w:ascii="Helvetica" w:hAnsi="Helvetica" w:cs="Helvetica"/>
          <w:color w:val="FFFFFF" w:themeColor="background1"/>
          <w:sz w:val="10"/>
          <w:szCs w:val="10"/>
        </w:rPr>
        <w:t xml:space="preserve"> C </w:t>
      </w:r>
      <w:r w:rsidRPr="00915F22">
        <w:rPr>
          <w:rFonts w:ascii="Helvetica" w:hAnsi="Helvetica" w:cs="Helvetica"/>
          <w:color w:val="FFFFFF" w:themeColor="background1"/>
          <w:sz w:val="12"/>
          <w:szCs w:val="12"/>
        </w:rPr>
        <w:t>ATI</w:t>
      </w:r>
      <w:r w:rsidRPr="00915F22">
        <w:rPr>
          <w:rFonts w:ascii="Helvetica" w:hAnsi="Helvetica" w:cs="Helvetica"/>
          <w:color w:val="FFFFFF" w:themeColor="background1"/>
          <w:sz w:val="10"/>
          <w:szCs w:val="10"/>
        </w:rPr>
        <w:t xml:space="preserve"> O </w:t>
      </w:r>
      <w:r w:rsidRPr="00915F22">
        <w:rPr>
          <w:rFonts w:ascii="Helvetica" w:hAnsi="Helvetica" w:cs="Helvetica"/>
          <w:color w:val="FFFFFF" w:themeColor="background1"/>
          <w:sz w:val="14"/>
          <w:szCs w:val="14"/>
        </w:rPr>
        <w:t>N</w:t>
      </w:r>
      <w:r w:rsidRPr="00915F22">
        <w:rPr>
          <w:rFonts w:ascii="Helvetica" w:hAnsi="Helvetica" w:cs="Helvetica"/>
          <w:color w:val="FFFFFF" w:themeColor="background1"/>
          <w:sz w:val="13"/>
          <w:szCs w:val="13"/>
        </w:rPr>
        <w:t>AUT</w:t>
      </w:r>
      <w:r w:rsidRPr="00915F22">
        <w:rPr>
          <w:rFonts w:ascii="Helvetica" w:hAnsi="Helvetica" w:cs="Helvetica"/>
          <w:color w:val="FFFFFF" w:themeColor="background1"/>
          <w:sz w:val="11"/>
          <w:szCs w:val="11"/>
        </w:rPr>
        <w:t>H</w:t>
      </w:r>
      <w:r w:rsidRPr="00915F22">
        <w:rPr>
          <w:rFonts w:ascii="Helvetica" w:hAnsi="Helvetica" w:cs="Helvetica"/>
          <w:color w:val="FFFFFF" w:themeColor="background1"/>
          <w:sz w:val="10"/>
          <w:szCs w:val="10"/>
        </w:rPr>
        <w:t xml:space="preserve"> O </w:t>
      </w:r>
      <w:r w:rsidRPr="00915F22">
        <w:rPr>
          <w:rFonts w:ascii="Helvetica" w:hAnsi="Helvetica" w:cs="Helvetica"/>
          <w:color w:val="FFFFFF" w:themeColor="background1"/>
          <w:sz w:val="14"/>
          <w:szCs w:val="14"/>
        </w:rPr>
        <w:t>RITY</w:t>
      </w:r>
    </w:p>
    <w:p w:rsidR="00732E0A" w:rsidRDefault="00732E0A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40" w:lineRule="auto"/>
        <w:ind w:left="350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35"/>
          <w:szCs w:val="35"/>
        </w:rPr>
        <w:t xml:space="preserve">SERTIFIKAT </w:t>
      </w:r>
      <w:r>
        <w:rPr>
          <w:rFonts w:ascii="Helvetica" w:hAnsi="Helvetica" w:cs="Helvetica"/>
          <w:sz w:val="34"/>
          <w:szCs w:val="34"/>
        </w:rPr>
        <w:t>KOMPETENSI</w:t>
      </w:r>
    </w:p>
    <w:p w:rsidR="00732E0A" w:rsidRDefault="00732E0A">
      <w:pPr>
        <w:widowControl w:val="0"/>
        <w:autoSpaceDE w:val="0"/>
        <w:autoSpaceDN w:val="0"/>
        <w:adjustRightInd w:val="0"/>
        <w:spacing w:after="0" w:line="235" w:lineRule="auto"/>
        <w:ind w:left="362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6"/>
          <w:szCs w:val="26"/>
        </w:rPr>
        <w:t xml:space="preserve">CERTIFICATE </w:t>
      </w:r>
      <w:r>
        <w:rPr>
          <w:rFonts w:ascii="Helvetica" w:hAnsi="Helvetica" w:cs="Helvetica"/>
          <w:sz w:val="27"/>
          <w:szCs w:val="27"/>
        </w:rPr>
        <w:t>OF COMPETENCE</w:t>
      </w:r>
    </w:p>
    <w:p w:rsidR="00732E0A" w:rsidRDefault="00732E0A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/>
          <w:sz w:val="24"/>
          <w:szCs w:val="24"/>
        </w:rPr>
      </w:pPr>
    </w:p>
    <w:p w:rsidR="00732E0A" w:rsidRPr="004257BD" w:rsidRDefault="00732E0A">
      <w:pPr>
        <w:widowControl w:val="0"/>
        <w:autoSpaceDE w:val="0"/>
        <w:autoSpaceDN w:val="0"/>
        <w:adjustRightInd w:val="0"/>
        <w:spacing w:after="0" w:line="240" w:lineRule="auto"/>
        <w:ind w:left="4160"/>
        <w:rPr>
          <w:rFonts w:ascii="Times New Roman" w:hAnsi="Times New Roman"/>
          <w:color w:val="FFFFFF" w:themeColor="background1"/>
          <w:sz w:val="24"/>
          <w:szCs w:val="24"/>
        </w:rPr>
      </w:pPr>
      <w:r w:rsidRPr="004257BD">
        <w:rPr>
          <w:rFonts w:ascii="Helvetica" w:hAnsi="Helvetica" w:cs="Helvetica"/>
          <w:color w:val="FFFFFF" w:themeColor="background1"/>
          <w:sz w:val="23"/>
          <w:szCs w:val="23"/>
        </w:rPr>
        <w:t xml:space="preserve">No. </w:t>
      </w:r>
      <w:r w:rsidRPr="004257BD">
        <w:rPr>
          <w:rFonts w:ascii="Helvetica" w:hAnsi="Helvetica" w:cs="Helvetica"/>
          <w:color w:val="FFFFFF" w:themeColor="background1"/>
          <w:sz w:val="21"/>
          <w:szCs w:val="21"/>
        </w:rPr>
        <w:t>85321 2132 0000029</w:t>
      </w:r>
      <w:r w:rsidRPr="004257BD">
        <w:rPr>
          <w:rFonts w:ascii="Helvetica" w:hAnsi="Helvetica" w:cs="Helvetica"/>
          <w:color w:val="FFFFFF" w:themeColor="background1"/>
        </w:rPr>
        <w:t>2016</w:t>
      </w:r>
    </w:p>
    <w:p w:rsidR="00732E0A" w:rsidRDefault="00732E0A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40" w:lineRule="auto"/>
        <w:ind w:left="410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Dengan ini menyatakan bahwa,</w:t>
      </w:r>
    </w:p>
    <w:p w:rsidR="00732E0A" w:rsidRDefault="00732E0A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:rsidR="00732E0A" w:rsidRPr="00915F22" w:rsidRDefault="00732E0A">
      <w:pPr>
        <w:widowControl w:val="0"/>
        <w:autoSpaceDE w:val="0"/>
        <w:autoSpaceDN w:val="0"/>
        <w:adjustRightInd w:val="0"/>
        <w:spacing w:after="0" w:line="239" w:lineRule="auto"/>
        <w:ind w:left="4740"/>
        <w:rPr>
          <w:rFonts w:ascii="Times New Roman" w:hAnsi="Times New Roman"/>
          <w:i/>
          <w:iCs/>
          <w:sz w:val="24"/>
          <w:szCs w:val="24"/>
        </w:rPr>
      </w:pPr>
      <w:r w:rsidRPr="00915F22">
        <w:rPr>
          <w:rFonts w:ascii="Helvetica" w:hAnsi="Helvetica" w:cs="Helvetica"/>
          <w:i/>
          <w:iCs/>
          <w:sz w:val="18"/>
          <w:szCs w:val="18"/>
        </w:rPr>
        <w:t xml:space="preserve">This is </w:t>
      </w:r>
      <w:r w:rsidRPr="00915F22">
        <w:rPr>
          <w:rFonts w:ascii="Helvetica" w:hAnsi="Helvetica" w:cs="Helvetica"/>
          <w:i/>
          <w:iCs/>
          <w:sz w:val="20"/>
          <w:szCs w:val="20"/>
        </w:rPr>
        <w:t>to</w:t>
      </w:r>
      <w:r w:rsidR="00732CBA">
        <w:rPr>
          <w:rFonts w:ascii="Helvetica" w:hAnsi="Helvetica" w:cs="Helvetica"/>
          <w:i/>
          <w:iCs/>
          <w:sz w:val="20"/>
          <w:szCs w:val="20"/>
        </w:rPr>
        <w:t xml:space="preserve"> </w:t>
      </w:r>
      <w:r w:rsidRPr="00915F22">
        <w:rPr>
          <w:rFonts w:ascii="Helvetica" w:hAnsi="Helvetica" w:cs="Helvetica"/>
          <w:i/>
          <w:iCs/>
          <w:sz w:val="21"/>
          <w:szCs w:val="21"/>
        </w:rPr>
        <w:t>certify</w:t>
      </w:r>
      <w:r w:rsidR="00732CBA">
        <w:rPr>
          <w:rFonts w:ascii="Helvetica" w:hAnsi="Helvetica" w:cs="Helvetica"/>
          <w:i/>
          <w:iCs/>
          <w:sz w:val="21"/>
          <w:szCs w:val="21"/>
        </w:rPr>
        <w:t xml:space="preserve"> </w:t>
      </w:r>
      <w:r w:rsidRPr="00915F22">
        <w:rPr>
          <w:rFonts w:ascii="Helvetica" w:hAnsi="Helvetica" w:cs="Helvetica"/>
          <w:i/>
          <w:iCs/>
        </w:rPr>
        <w:t>that,</w:t>
      </w:r>
    </w:p>
    <w:p w:rsidR="00732E0A" w:rsidRDefault="00732E0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732E0A" w:rsidRDefault="00046746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${nama}</w:t>
      </w:r>
    </w:p>
    <w:p w:rsidR="00732E0A" w:rsidRPr="004257BD" w:rsidRDefault="00732E0A">
      <w:pPr>
        <w:widowControl w:val="0"/>
        <w:autoSpaceDE w:val="0"/>
        <w:autoSpaceDN w:val="0"/>
        <w:adjustRightInd w:val="0"/>
        <w:spacing w:after="0" w:line="240" w:lineRule="auto"/>
        <w:ind w:left="4200"/>
        <w:rPr>
          <w:rFonts w:ascii="Times New Roman" w:hAnsi="Times New Roman"/>
          <w:color w:val="FFFFFF" w:themeColor="background1"/>
          <w:sz w:val="24"/>
          <w:szCs w:val="24"/>
        </w:rPr>
      </w:pPr>
      <w:r w:rsidRPr="004257BD">
        <w:rPr>
          <w:rFonts w:ascii="Helvetica" w:hAnsi="Helvetica" w:cs="Helvetica"/>
          <w:color w:val="FFFFFF" w:themeColor="background1"/>
        </w:rPr>
        <w:t xml:space="preserve">No. </w:t>
      </w:r>
      <w:r w:rsidRPr="004257BD">
        <w:rPr>
          <w:rFonts w:ascii="Helvetica" w:hAnsi="Helvetica" w:cs="Helvetica"/>
          <w:color w:val="FFFFFF" w:themeColor="background1"/>
          <w:sz w:val="20"/>
          <w:szCs w:val="20"/>
        </w:rPr>
        <w:t>Reg.</w:t>
      </w:r>
      <w:r w:rsidRPr="004257BD">
        <w:rPr>
          <w:rFonts w:ascii="Helvetica" w:hAnsi="Helvetica" w:cs="Helvetica"/>
          <w:color w:val="FFFFFF" w:themeColor="background1"/>
          <w:sz w:val="25"/>
          <w:szCs w:val="25"/>
        </w:rPr>
        <w:t>TIK</w:t>
      </w:r>
      <w:r w:rsidRPr="004257BD">
        <w:rPr>
          <w:rFonts w:ascii="Helvetica" w:hAnsi="Helvetica" w:cs="Helvetica"/>
          <w:color w:val="FFFFFF" w:themeColor="background1"/>
          <w:sz w:val="20"/>
          <w:szCs w:val="20"/>
        </w:rPr>
        <w:t>295</w:t>
      </w:r>
      <w:r w:rsidRPr="004257BD">
        <w:rPr>
          <w:rFonts w:ascii="Helvetica" w:hAnsi="Helvetica" w:cs="Helvetica"/>
          <w:color w:val="FFFFFF" w:themeColor="background1"/>
          <w:sz w:val="21"/>
          <w:szCs w:val="21"/>
        </w:rPr>
        <w:t>00029 2016</w:t>
      </w:r>
    </w:p>
    <w:p w:rsidR="00732E0A" w:rsidRDefault="00732E0A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00" w:right="3360" w:hanging="288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3"/>
          <w:szCs w:val="23"/>
        </w:rPr>
        <w:t xml:space="preserve">Telah kompeten </w:t>
      </w:r>
      <w:r>
        <w:rPr>
          <w:rFonts w:ascii="Helvetica" w:hAnsi="Helvetica" w:cs="Helvetica"/>
        </w:rPr>
        <w:t>pada</w:t>
      </w:r>
      <w:r>
        <w:rPr>
          <w:rFonts w:ascii="Helvetica" w:hAnsi="Helvetica" w:cs="Helvetica"/>
          <w:sz w:val="23"/>
          <w:szCs w:val="23"/>
        </w:rPr>
        <w:t xml:space="preserve"> Bidang: </w:t>
      </w:r>
      <w:r w:rsidRPr="00915F22">
        <w:rPr>
          <w:rFonts w:ascii="Helvetica" w:hAnsi="Helvetica" w:cs="Helvetica"/>
          <w:i/>
          <w:iCs/>
          <w:sz w:val="20"/>
          <w:szCs w:val="20"/>
        </w:rPr>
        <w:t xml:space="preserve">ls competent </w:t>
      </w:r>
      <w:r w:rsidRPr="00915F22">
        <w:rPr>
          <w:rFonts w:ascii="Helvetica" w:hAnsi="Helvetica" w:cs="Helvetica"/>
          <w:i/>
          <w:iCs/>
          <w:sz w:val="21"/>
          <w:szCs w:val="21"/>
        </w:rPr>
        <w:t>in</w:t>
      </w:r>
      <w:r w:rsidR="00732CBA">
        <w:rPr>
          <w:rFonts w:ascii="Helvetica" w:hAnsi="Helvetica" w:cs="Helvetica"/>
          <w:i/>
          <w:iCs/>
          <w:sz w:val="21"/>
          <w:szCs w:val="21"/>
        </w:rPr>
        <w:t xml:space="preserve"> </w:t>
      </w:r>
      <w:r w:rsidRPr="00915F22">
        <w:rPr>
          <w:rFonts w:ascii="Helvetica" w:hAnsi="Helvetica" w:cs="Helvetica"/>
          <w:i/>
          <w:iCs/>
          <w:sz w:val="19"/>
          <w:szCs w:val="19"/>
        </w:rPr>
        <w:t>the area of :</w:t>
      </w:r>
    </w:p>
    <w:p w:rsidR="00732E0A" w:rsidRPr="00915F22" w:rsidRDefault="00732E0A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/>
          <w:sz w:val="24"/>
          <w:szCs w:val="24"/>
          <w:highlight w:val="green"/>
        </w:rPr>
      </w:pPr>
    </w:p>
    <w:p w:rsidR="00732E0A" w:rsidRDefault="003517DB" w:rsidP="004C36FB">
      <w:pPr>
        <w:widowControl w:val="0"/>
        <w:autoSpaceDE w:val="0"/>
        <w:autoSpaceDN w:val="0"/>
        <w:adjustRightInd w:val="0"/>
        <w:spacing w:after="0" w:line="274" w:lineRule="exact"/>
        <w:ind w:left="3828" w:hanging="67"/>
        <w:rPr>
          <w:rFonts w:ascii="Times New Roman" w:hAnsi="Times New Roman"/>
          <w:sz w:val="24"/>
          <w:szCs w:val="24"/>
        </w:rPr>
      </w:pPr>
      <w:r>
        <w:rPr>
          <w:rFonts w:ascii="Book Antiqua" w:hAnsi="Book Antiqua"/>
        </w:rPr>
        <w:t>${skema}</w:t>
      </w:r>
    </w:p>
    <w:p w:rsidR="00732E0A" w:rsidRDefault="00732E0A">
      <w:pPr>
        <w:widowControl w:val="0"/>
        <w:autoSpaceDE w:val="0"/>
        <w:autoSpaceDN w:val="0"/>
        <w:adjustRightInd w:val="0"/>
        <w:spacing w:after="0" w:line="239" w:lineRule="auto"/>
        <w:ind w:left="400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 xml:space="preserve">Dengan </w:t>
      </w:r>
      <w:r>
        <w:rPr>
          <w:rFonts w:ascii="Helvetica" w:hAnsi="Helvetica" w:cs="Helvetica"/>
          <w:sz w:val="20"/>
          <w:szCs w:val="20"/>
        </w:rPr>
        <w:t>Kualifi</w:t>
      </w:r>
      <w:r>
        <w:rPr>
          <w:rFonts w:ascii="Helvetica" w:hAnsi="Helvetica" w:cs="Helvetica"/>
          <w:sz w:val="19"/>
          <w:szCs w:val="19"/>
        </w:rPr>
        <w:t>kasi</w:t>
      </w:r>
      <w:r>
        <w:rPr>
          <w:rFonts w:ascii="Helvetica" w:hAnsi="Helvetica" w:cs="Helvetica"/>
          <w:sz w:val="25"/>
          <w:szCs w:val="25"/>
        </w:rPr>
        <w:t>/</w:t>
      </w:r>
      <w:r>
        <w:rPr>
          <w:rFonts w:ascii="Helvetica" w:hAnsi="Helvetica" w:cs="Helvetica"/>
        </w:rPr>
        <w:t xml:space="preserve"> Kompetensi </w:t>
      </w:r>
      <w:r>
        <w:rPr>
          <w:rFonts w:ascii="Helvetica" w:hAnsi="Helvetica" w:cs="Helvetica"/>
          <w:sz w:val="15"/>
          <w:szCs w:val="15"/>
        </w:rPr>
        <w:t>:</w:t>
      </w:r>
    </w:p>
    <w:p w:rsidR="00732E0A" w:rsidRPr="00732CBA" w:rsidRDefault="00732E0A">
      <w:pPr>
        <w:widowControl w:val="0"/>
        <w:autoSpaceDE w:val="0"/>
        <w:autoSpaceDN w:val="0"/>
        <w:adjustRightInd w:val="0"/>
        <w:spacing w:after="0" w:line="197" w:lineRule="auto"/>
        <w:ind w:left="4140"/>
        <w:rPr>
          <w:rFonts w:ascii="Times New Roman" w:hAnsi="Times New Roman"/>
          <w:i/>
          <w:iCs/>
          <w:sz w:val="24"/>
          <w:szCs w:val="24"/>
        </w:rPr>
      </w:pPr>
      <w:r w:rsidRPr="00732CBA">
        <w:rPr>
          <w:rFonts w:ascii="Helvetica" w:hAnsi="Helvetica" w:cs="Helvetica"/>
          <w:i/>
          <w:iCs/>
          <w:sz w:val="20"/>
          <w:szCs w:val="20"/>
        </w:rPr>
        <w:t xml:space="preserve">With Qualification </w:t>
      </w:r>
      <w:r w:rsidRPr="00732CBA">
        <w:rPr>
          <w:rFonts w:ascii="Helvetica" w:hAnsi="Helvetica" w:cs="Helvetica"/>
          <w:i/>
          <w:iCs/>
          <w:sz w:val="27"/>
          <w:szCs w:val="27"/>
        </w:rPr>
        <w:t>/</w:t>
      </w:r>
      <w:r w:rsidRPr="00732CBA">
        <w:rPr>
          <w:rFonts w:ascii="Helvetica" w:hAnsi="Helvetica" w:cs="Helvetica"/>
          <w:i/>
          <w:iCs/>
          <w:sz w:val="21"/>
          <w:szCs w:val="21"/>
        </w:rPr>
        <w:t>Competency:</w:t>
      </w:r>
    </w:p>
    <w:p w:rsidR="00732E0A" w:rsidRDefault="00732E0A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sz w:val="24"/>
          <w:szCs w:val="24"/>
        </w:rPr>
      </w:pPr>
    </w:p>
    <w:p w:rsidR="00732E0A" w:rsidRPr="005F1422" w:rsidRDefault="00EE4CAB">
      <w:pPr>
        <w:widowControl w:val="0"/>
        <w:tabs>
          <w:tab w:val="left" w:pos="6340"/>
        </w:tabs>
        <w:autoSpaceDE w:val="0"/>
        <w:autoSpaceDN w:val="0"/>
        <w:adjustRightInd w:val="0"/>
        <w:spacing w:after="0" w:line="240" w:lineRule="auto"/>
        <w:ind w:left="3460"/>
        <w:rPr>
          <w:rFonts w:ascii="Times New Roman" w:hAnsi="Times New Roman"/>
          <w:sz w:val="24"/>
          <w:szCs w:val="24"/>
        </w:rPr>
      </w:pPr>
      <w:r w:rsidRPr="005F1422">
        <w:rPr>
          <w:rFonts w:ascii="Helvetica" w:hAnsi="Helvetica" w:cs="Helvetica"/>
          <w:sz w:val="24"/>
          <w:szCs w:val="24"/>
        </w:rPr>
        <w:t xml:space="preserve">  </w:t>
      </w:r>
      <w:r w:rsidR="00732E0A" w:rsidRPr="005F1422">
        <w:rPr>
          <w:rFonts w:ascii="Helvetica" w:hAnsi="Helvetica" w:cs="Helvetica"/>
          <w:sz w:val="24"/>
          <w:szCs w:val="24"/>
        </w:rPr>
        <w:t>TIK.PROl.00t.0l</w:t>
      </w:r>
      <w:r w:rsidR="00732E0A" w:rsidRPr="005F1422">
        <w:rPr>
          <w:rFonts w:ascii="Times New Roman" w:hAnsi="Times New Roman"/>
          <w:sz w:val="24"/>
          <w:szCs w:val="24"/>
        </w:rPr>
        <w:tab/>
      </w:r>
      <w:r w:rsidR="00732E0A" w:rsidRPr="005F1422">
        <w:rPr>
          <w:rFonts w:ascii="Helvetica" w:hAnsi="Helvetica" w:cs="Helvetica"/>
          <w:sz w:val="23"/>
          <w:szCs w:val="23"/>
        </w:rPr>
        <w:t>ICAPRG4I5A</w:t>
      </w:r>
    </w:p>
    <w:p w:rsidR="00732E0A" w:rsidRPr="005F1422" w:rsidRDefault="00732E0A">
      <w:pPr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/>
          <w:sz w:val="24"/>
          <w:szCs w:val="24"/>
        </w:rPr>
      </w:pPr>
    </w:p>
    <w:p w:rsidR="00732E0A" w:rsidRPr="005F1422" w:rsidRDefault="00EE4CAB" w:rsidP="00EE4CAB">
      <w:pPr>
        <w:widowControl w:val="0"/>
        <w:tabs>
          <w:tab w:val="left" w:pos="6300"/>
        </w:tabs>
        <w:autoSpaceDE w:val="0"/>
        <w:autoSpaceDN w:val="0"/>
        <w:adjustRightInd w:val="0"/>
        <w:spacing w:after="0" w:line="240" w:lineRule="auto"/>
        <w:ind w:left="3440"/>
        <w:rPr>
          <w:rFonts w:ascii="Times New Roman" w:hAnsi="Times New Roman"/>
          <w:sz w:val="24"/>
          <w:szCs w:val="24"/>
        </w:rPr>
      </w:pPr>
      <w:r w:rsidRPr="005F1422">
        <w:rPr>
          <w:rFonts w:ascii="Helvetica" w:hAnsi="Helvetica" w:cs="Helvetica"/>
          <w:sz w:val="23"/>
          <w:szCs w:val="23"/>
        </w:rPr>
        <w:t xml:space="preserve">  </w:t>
      </w:r>
      <w:r w:rsidR="00732E0A" w:rsidRPr="005F1422">
        <w:rPr>
          <w:rFonts w:ascii="Helvetica" w:hAnsi="Helvetica" w:cs="Helvetica"/>
          <w:sz w:val="23"/>
          <w:szCs w:val="23"/>
        </w:rPr>
        <w:t>TIK.PROl.005.0l</w:t>
      </w:r>
      <w:r w:rsidR="00732E0A" w:rsidRPr="005F1422">
        <w:rPr>
          <w:rFonts w:ascii="Times New Roman" w:hAnsi="Times New Roman"/>
          <w:sz w:val="24"/>
          <w:szCs w:val="24"/>
        </w:rPr>
        <w:tab/>
      </w:r>
      <w:r w:rsidR="00732E0A" w:rsidRPr="005F1422">
        <w:rPr>
          <w:rFonts w:ascii="Helvetica" w:hAnsi="Helvetica" w:cs="Helvetica"/>
          <w:sz w:val="24"/>
          <w:szCs w:val="24"/>
        </w:rPr>
        <w:t>ICAWEB4I5A</w:t>
      </w:r>
    </w:p>
    <w:p w:rsidR="00732E0A" w:rsidRPr="005F1422" w:rsidRDefault="00EE4CAB">
      <w:pPr>
        <w:widowControl w:val="0"/>
        <w:tabs>
          <w:tab w:val="left" w:pos="6300"/>
        </w:tabs>
        <w:autoSpaceDE w:val="0"/>
        <w:autoSpaceDN w:val="0"/>
        <w:adjustRightInd w:val="0"/>
        <w:spacing w:after="0" w:line="236" w:lineRule="auto"/>
        <w:ind w:left="3440"/>
        <w:rPr>
          <w:rFonts w:ascii="Times New Roman" w:hAnsi="Times New Roman"/>
          <w:sz w:val="24"/>
          <w:szCs w:val="24"/>
        </w:rPr>
      </w:pPr>
      <w:r w:rsidRPr="005F1422">
        <w:rPr>
          <w:rFonts w:ascii="Helvetica" w:hAnsi="Helvetica" w:cs="Helvetica"/>
          <w:sz w:val="23"/>
          <w:szCs w:val="23"/>
        </w:rPr>
        <w:t xml:space="preserve">  </w:t>
      </w:r>
      <w:r w:rsidR="00732E0A" w:rsidRPr="005F1422">
        <w:rPr>
          <w:rFonts w:ascii="Helvetica" w:hAnsi="Helvetica" w:cs="Helvetica"/>
          <w:sz w:val="23"/>
          <w:szCs w:val="23"/>
        </w:rPr>
        <w:t>TIK.PRol.006.0l</w:t>
      </w:r>
      <w:r w:rsidR="00732E0A" w:rsidRPr="005F1422">
        <w:rPr>
          <w:rFonts w:ascii="Times New Roman" w:hAnsi="Times New Roman"/>
          <w:sz w:val="24"/>
          <w:szCs w:val="24"/>
        </w:rPr>
        <w:tab/>
      </w:r>
      <w:r w:rsidR="00732E0A" w:rsidRPr="005F1422">
        <w:rPr>
          <w:rFonts w:ascii="Helvetica" w:hAnsi="Helvetica" w:cs="Helvetica"/>
        </w:rPr>
        <w:t>ICAWEB5O6A</w:t>
      </w:r>
    </w:p>
    <w:p w:rsidR="00732E0A" w:rsidRPr="005F1422" w:rsidRDefault="00732E0A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/>
          <w:sz w:val="24"/>
          <w:szCs w:val="24"/>
        </w:rPr>
      </w:pPr>
    </w:p>
    <w:p w:rsidR="00732E0A" w:rsidRPr="005F1422" w:rsidRDefault="00732E0A">
      <w:pPr>
        <w:widowControl w:val="0"/>
        <w:tabs>
          <w:tab w:val="left" w:pos="6300"/>
        </w:tabs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/>
          <w:sz w:val="24"/>
          <w:szCs w:val="24"/>
        </w:rPr>
      </w:pPr>
      <w:r w:rsidRPr="005F1422">
        <w:rPr>
          <w:rFonts w:ascii="Helvetica" w:hAnsi="Helvetica" w:cs="Helvetica"/>
        </w:rPr>
        <w:t>ICADBS4O3A</w:t>
      </w:r>
      <w:r w:rsidRPr="005F1422">
        <w:rPr>
          <w:rFonts w:ascii="Times New Roman" w:hAnsi="Times New Roman"/>
          <w:sz w:val="24"/>
          <w:szCs w:val="24"/>
        </w:rPr>
        <w:tab/>
      </w:r>
      <w:r w:rsidRPr="005F1422">
        <w:rPr>
          <w:rFonts w:ascii="Helvetica" w:hAnsi="Helvetica" w:cs="Helvetica"/>
        </w:rPr>
        <w:t>ICAWEB5O9A</w:t>
      </w:r>
    </w:p>
    <w:p w:rsidR="00732E0A" w:rsidRPr="005F1422" w:rsidRDefault="00732E0A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/>
          <w:sz w:val="24"/>
          <w:szCs w:val="24"/>
        </w:rPr>
      </w:pPr>
    </w:p>
    <w:p w:rsidR="00732E0A" w:rsidRPr="005F1422" w:rsidRDefault="00732E0A">
      <w:pPr>
        <w:widowControl w:val="0"/>
        <w:tabs>
          <w:tab w:val="left" w:pos="6320"/>
        </w:tabs>
        <w:autoSpaceDE w:val="0"/>
        <w:autoSpaceDN w:val="0"/>
        <w:adjustRightInd w:val="0"/>
        <w:spacing w:after="0" w:line="239" w:lineRule="auto"/>
        <w:ind w:left="3600"/>
        <w:rPr>
          <w:rFonts w:ascii="Times New Roman" w:hAnsi="Times New Roman"/>
          <w:sz w:val="24"/>
          <w:szCs w:val="24"/>
        </w:rPr>
      </w:pPr>
      <w:r w:rsidRPr="005F1422">
        <w:rPr>
          <w:rFonts w:ascii="Helvetica" w:hAnsi="Helvetica" w:cs="Helvetica"/>
          <w:sz w:val="21"/>
          <w:szCs w:val="21"/>
        </w:rPr>
        <w:t>ICAPRG4O2A</w:t>
      </w:r>
      <w:r w:rsidRPr="005F1422">
        <w:rPr>
          <w:rFonts w:ascii="Times New Roman" w:hAnsi="Times New Roman"/>
          <w:sz w:val="24"/>
          <w:szCs w:val="24"/>
        </w:rPr>
        <w:tab/>
      </w:r>
      <w:r w:rsidRPr="005F1422">
        <w:rPr>
          <w:rFonts w:ascii="Helvetica" w:hAnsi="Helvetica" w:cs="Helvetica"/>
          <w:sz w:val="21"/>
          <w:szCs w:val="21"/>
        </w:rPr>
        <w:t>ICAPRG5O4A</w:t>
      </w:r>
      <w:r w:rsidR="00915F22" w:rsidRPr="005F1422">
        <w:rPr>
          <w:rFonts w:ascii="Helvetica" w:hAnsi="Helvetica" w:cs="Helvetica"/>
          <w:sz w:val="21"/>
          <w:szCs w:val="21"/>
        </w:rPr>
        <w:t>{Kd_unit}</w:t>
      </w:r>
    </w:p>
    <w:p w:rsidR="00732E0A" w:rsidRPr="005F1422" w:rsidRDefault="00732E0A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sz w:val="24"/>
          <w:szCs w:val="24"/>
        </w:rPr>
      </w:pPr>
    </w:p>
    <w:p w:rsidR="00732E0A" w:rsidRPr="005F1422" w:rsidRDefault="00957BA3" w:rsidP="00732CBA">
      <w:pPr>
        <w:widowControl w:val="0"/>
        <w:autoSpaceDE w:val="0"/>
        <w:autoSpaceDN w:val="0"/>
        <w:adjustRightInd w:val="0"/>
        <w:spacing w:after="0" w:line="240" w:lineRule="auto"/>
        <w:ind w:left="3119" w:firstLine="97"/>
        <w:rPr>
          <w:rFonts w:ascii="Times New Roman" w:hAnsi="Times New Roman"/>
          <w:sz w:val="24"/>
          <w:szCs w:val="24"/>
        </w:rPr>
      </w:pPr>
      <w:r w:rsidRPr="005F1422">
        <w:rPr>
          <w:rFonts w:ascii="Helvetica" w:hAnsi="Helvetica" w:cs="Helvetica"/>
          <w:sz w:val="25"/>
          <w:szCs w:val="25"/>
        </w:rPr>
        <w:t>$</w:t>
      </w:r>
      <w:r w:rsidR="00915F22" w:rsidRPr="005F1422">
        <w:rPr>
          <w:rFonts w:ascii="Helvetica" w:hAnsi="Helvetica" w:cs="Helvetica"/>
          <w:sz w:val="25"/>
          <w:szCs w:val="25"/>
        </w:rPr>
        <w:t>{</w:t>
      </w:r>
      <w:r w:rsidRPr="005F1422">
        <w:rPr>
          <w:rFonts w:ascii="Helvetica" w:hAnsi="Helvetica" w:cs="Helvetica"/>
          <w:sz w:val="25"/>
          <w:szCs w:val="25"/>
        </w:rPr>
        <w:t>unit_kompeten</w:t>
      </w:r>
      <w:r w:rsidR="00915F22" w:rsidRPr="005F1422">
        <w:rPr>
          <w:rFonts w:ascii="Helvetica" w:hAnsi="Helvetica" w:cs="Helvetica"/>
          <w:sz w:val="25"/>
          <w:szCs w:val="25"/>
        </w:rPr>
        <w:t>}</w:t>
      </w:r>
      <w:r w:rsidR="00732E0A" w:rsidRPr="005F1422">
        <w:rPr>
          <w:rFonts w:ascii="Helvetica" w:hAnsi="Helvetica" w:cs="Helvetica"/>
          <w:sz w:val="25"/>
          <w:szCs w:val="25"/>
        </w:rPr>
        <w:t xml:space="preserve">dari </w:t>
      </w:r>
      <w:r w:rsidRPr="005F1422">
        <w:rPr>
          <w:rFonts w:ascii="Helvetica" w:hAnsi="Helvetica" w:cs="Helvetica"/>
          <w:sz w:val="24"/>
          <w:szCs w:val="24"/>
        </w:rPr>
        <w:t>${unit</w:t>
      </w:r>
      <w:r w:rsidR="00915F22" w:rsidRPr="005F1422">
        <w:rPr>
          <w:rFonts w:ascii="Helvetica" w:hAnsi="Helvetica" w:cs="Helvetica"/>
          <w:sz w:val="24"/>
          <w:szCs w:val="24"/>
        </w:rPr>
        <w:t>}</w:t>
      </w:r>
      <w:r w:rsidR="00915F22" w:rsidRPr="005F1422">
        <w:rPr>
          <w:rFonts w:ascii="Helvetica" w:hAnsi="Helvetica" w:cs="Helvetica"/>
          <w:sz w:val="23"/>
          <w:szCs w:val="23"/>
        </w:rPr>
        <w:t xml:space="preserve">Unit </w:t>
      </w:r>
      <w:r w:rsidR="00732E0A" w:rsidRPr="005F1422">
        <w:rPr>
          <w:rFonts w:ascii="Helvetica" w:hAnsi="Helvetica" w:cs="Helvetica"/>
          <w:sz w:val="23"/>
          <w:szCs w:val="23"/>
        </w:rPr>
        <w:t>Kompetensi</w:t>
      </w:r>
    </w:p>
    <w:p w:rsidR="00732E0A" w:rsidRPr="00915F22" w:rsidRDefault="00957BA3" w:rsidP="00732CBA">
      <w:pPr>
        <w:widowControl w:val="0"/>
        <w:autoSpaceDE w:val="0"/>
        <w:autoSpaceDN w:val="0"/>
        <w:adjustRightInd w:val="0"/>
        <w:spacing w:after="0" w:line="209" w:lineRule="auto"/>
        <w:ind w:left="2900" w:firstLine="361"/>
        <w:rPr>
          <w:rFonts w:ascii="Times New Roman" w:hAnsi="Times New Roman"/>
          <w:i/>
          <w:iCs/>
          <w:sz w:val="24"/>
          <w:szCs w:val="24"/>
        </w:rPr>
      </w:pPr>
      <w:r w:rsidRPr="005F1422">
        <w:rPr>
          <w:rFonts w:ascii="Helvetica" w:hAnsi="Helvetica" w:cs="Helvetica"/>
          <w:i/>
          <w:iCs/>
          <w:sz w:val="24"/>
          <w:szCs w:val="24"/>
        </w:rPr>
        <w:t>$</w:t>
      </w:r>
      <w:r w:rsidR="00915F22" w:rsidRPr="005F1422">
        <w:rPr>
          <w:rFonts w:ascii="Helvetica" w:hAnsi="Helvetica" w:cs="Helvetica"/>
          <w:i/>
          <w:iCs/>
          <w:sz w:val="24"/>
          <w:szCs w:val="24"/>
        </w:rPr>
        <w:t>{</w:t>
      </w:r>
      <w:r w:rsidRPr="005F1422">
        <w:rPr>
          <w:rFonts w:ascii="Helvetica" w:hAnsi="Helvetica" w:cs="Helvetica"/>
          <w:i/>
          <w:iCs/>
          <w:sz w:val="24"/>
          <w:szCs w:val="24"/>
        </w:rPr>
        <w:t>unit_kompeten</w:t>
      </w:r>
      <w:r w:rsidR="00732E0A" w:rsidRPr="005F1422">
        <w:rPr>
          <w:rFonts w:ascii="Helvetica" w:hAnsi="Helvetica" w:cs="Helvetica"/>
          <w:i/>
          <w:iCs/>
          <w:sz w:val="19"/>
          <w:szCs w:val="19"/>
        </w:rPr>
        <w:t>out</w:t>
      </w:r>
      <w:r w:rsidR="00732E0A" w:rsidRPr="005F1422">
        <w:rPr>
          <w:rFonts w:ascii="Helvetica" w:hAnsi="Helvetica" w:cs="Helvetica"/>
          <w:i/>
          <w:iCs/>
          <w:sz w:val="21"/>
          <w:szCs w:val="21"/>
        </w:rPr>
        <w:t>of</w:t>
      </w:r>
      <w:r w:rsidRPr="005F1422">
        <w:rPr>
          <w:rFonts w:ascii="Helvetica" w:hAnsi="Helvetica" w:cs="Helvetica"/>
          <w:i/>
          <w:iCs/>
          <w:sz w:val="24"/>
          <w:szCs w:val="24"/>
        </w:rPr>
        <w:t>${unit</w:t>
      </w:r>
      <w:r w:rsidR="00915F22" w:rsidRPr="005F1422">
        <w:rPr>
          <w:rFonts w:ascii="Helvetica" w:hAnsi="Helvetica" w:cs="Helvetica"/>
          <w:i/>
          <w:iCs/>
          <w:sz w:val="24"/>
          <w:szCs w:val="24"/>
        </w:rPr>
        <w:t xml:space="preserve">} </w:t>
      </w:r>
      <w:r w:rsidR="00732E0A" w:rsidRPr="005F1422">
        <w:rPr>
          <w:rFonts w:ascii="Helvetica" w:hAnsi="Helvetica" w:cs="Helvetica"/>
          <w:i/>
          <w:iCs/>
          <w:sz w:val="20"/>
          <w:szCs w:val="20"/>
        </w:rPr>
        <w:t>Unit(s) of</w:t>
      </w:r>
      <w:r w:rsidR="00732E0A" w:rsidRPr="005F1422">
        <w:rPr>
          <w:rFonts w:ascii="Helvetica" w:hAnsi="Helvetica" w:cs="Helvetica"/>
          <w:i/>
          <w:iCs/>
          <w:sz w:val="19"/>
          <w:szCs w:val="19"/>
        </w:rPr>
        <w:t>Competency</w:t>
      </w:r>
    </w:p>
    <w:p w:rsidR="00732E0A" w:rsidRDefault="00732E0A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40" w:lineRule="auto"/>
        <w:ind w:left="362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 xml:space="preserve">Sertifikat ini berlaku </w:t>
      </w:r>
      <w:r>
        <w:rPr>
          <w:rFonts w:ascii="Helvetica" w:hAnsi="Helvetica" w:cs="Helvetica"/>
          <w:sz w:val="23"/>
          <w:szCs w:val="23"/>
        </w:rPr>
        <w:t>untuk</w:t>
      </w:r>
      <w:r w:rsidR="00736E70"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1"/>
          <w:szCs w:val="21"/>
        </w:rPr>
        <w:t>2 (dua)</w:t>
      </w:r>
      <w:r>
        <w:rPr>
          <w:rFonts w:ascii="Helvetica" w:hAnsi="Helvetica" w:cs="Helvetica"/>
        </w:rPr>
        <w:t xml:space="preserve"> Tahun</w:t>
      </w:r>
    </w:p>
    <w:p w:rsidR="00732E0A" w:rsidRDefault="00732E0A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732E0A" w:rsidRPr="00915F22" w:rsidRDefault="00732E0A">
      <w:pPr>
        <w:widowControl w:val="0"/>
        <w:autoSpaceDE w:val="0"/>
        <w:autoSpaceDN w:val="0"/>
        <w:adjustRightInd w:val="0"/>
        <w:spacing w:after="0" w:line="240" w:lineRule="auto"/>
        <w:ind w:left="3900"/>
        <w:rPr>
          <w:rFonts w:ascii="Times New Roman" w:hAnsi="Times New Roman"/>
          <w:i/>
          <w:iCs/>
          <w:sz w:val="24"/>
          <w:szCs w:val="24"/>
        </w:rPr>
      </w:pPr>
      <w:r w:rsidRPr="00915F22">
        <w:rPr>
          <w:rFonts w:ascii="Helvetica" w:hAnsi="Helvetica" w:cs="Helvetica"/>
          <w:i/>
          <w:iCs/>
          <w:sz w:val="19"/>
          <w:szCs w:val="19"/>
        </w:rPr>
        <w:t xml:space="preserve">This </w:t>
      </w:r>
      <w:r w:rsidRPr="00915F22">
        <w:rPr>
          <w:rFonts w:ascii="Helvetica" w:hAnsi="Helvetica" w:cs="Helvetica"/>
          <w:i/>
          <w:iCs/>
          <w:sz w:val="20"/>
          <w:szCs w:val="20"/>
        </w:rPr>
        <w:t>cenificate</w:t>
      </w:r>
      <w:r w:rsidR="00732CBA">
        <w:rPr>
          <w:rFonts w:ascii="Helvetica" w:hAnsi="Helvetica" w:cs="Helvetica"/>
          <w:i/>
          <w:iCs/>
          <w:sz w:val="20"/>
          <w:szCs w:val="20"/>
        </w:rPr>
        <w:t xml:space="preserve"> </w:t>
      </w:r>
      <w:r w:rsidRPr="00915F22">
        <w:rPr>
          <w:rFonts w:ascii="Helvetica" w:hAnsi="Helvetica" w:cs="Helvetica"/>
          <w:i/>
          <w:iCs/>
          <w:sz w:val="18"/>
          <w:szCs w:val="18"/>
        </w:rPr>
        <w:t>is</w:t>
      </w:r>
      <w:r w:rsidR="00732CBA">
        <w:rPr>
          <w:rFonts w:ascii="Helvetica" w:hAnsi="Helvetica" w:cs="Helvetica"/>
          <w:i/>
          <w:iCs/>
          <w:sz w:val="18"/>
          <w:szCs w:val="18"/>
        </w:rPr>
        <w:t xml:space="preserve"> </w:t>
      </w:r>
      <w:r w:rsidRPr="00915F22">
        <w:rPr>
          <w:rFonts w:ascii="Helvetica" w:hAnsi="Helvetica" w:cs="Helvetica"/>
          <w:i/>
          <w:iCs/>
          <w:sz w:val="20"/>
          <w:szCs w:val="20"/>
        </w:rPr>
        <w:t>valid for</w:t>
      </w:r>
      <w:r w:rsidR="00732CBA">
        <w:rPr>
          <w:rFonts w:ascii="Helvetica" w:hAnsi="Helvetica" w:cs="Helvetica"/>
          <w:i/>
          <w:iCs/>
          <w:sz w:val="20"/>
          <w:szCs w:val="20"/>
        </w:rPr>
        <w:t xml:space="preserve"> </w:t>
      </w:r>
      <w:r w:rsidRPr="00915F22">
        <w:rPr>
          <w:rFonts w:ascii="Helvetica" w:hAnsi="Helvetica" w:cs="Helvetica"/>
          <w:i/>
          <w:iCs/>
          <w:sz w:val="18"/>
          <w:szCs w:val="18"/>
        </w:rPr>
        <w:t>2</w:t>
      </w:r>
      <w:r w:rsidR="00732CBA">
        <w:rPr>
          <w:rFonts w:ascii="Helvetica" w:hAnsi="Helvetica" w:cs="Helvetica"/>
          <w:i/>
          <w:iCs/>
          <w:sz w:val="18"/>
          <w:szCs w:val="18"/>
        </w:rPr>
        <w:t xml:space="preserve"> </w:t>
      </w:r>
      <w:r w:rsidRPr="00915F22">
        <w:rPr>
          <w:rFonts w:ascii="Helvetica" w:hAnsi="Helvetica" w:cs="Helvetica"/>
          <w:i/>
          <w:iCs/>
          <w:sz w:val="20"/>
          <w:szCs w:val="20"/>
        </w:rPr>
        <w:t>(two) years</w:t>
      </w:r>
    </w:p>
    <w:p w:rsidR="00732E0A" w:rsidRDefault="00732E0A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</w:rPr>
      </w:pPr>
    </w:p>
    <w:p w:rsidR="00732E0A" w:rsidRDefault="00732CBA" w:rsidP="00915F22">
      <w:pPr>
        <w:widowControl w:val="0"/>
        <w:autoSpaceDE w:val="0"/>
        <w:autoSpaceDN w:val="0"/>
        <w:adjustRightInd w:val="0"/>
        <w:spacing w:after="0" w:line="240" w:lineRule="auto"/>
        <w:ind w:left="458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 xml:space="preserve">  M</w:t>
      </w:r>
      <w:r w:rsidR="00732E0A">
        <w:rPr>
          <w:rFonts w:ascii="Helvetica" w:hAnsi="Helvetica" w:cs="Helvetica"/>
        </w:rPr>
        <w:t>alang</w:t>
      </w:r>
      <w:r w:rsidR="003517DB">
        <w:rPr>
          <w:rFonts w:ascii="Book Antiqua" w:hAnsi="Book Antiqua"/>
        </w:rPr>
        <w:t>${tanggal}</w:t>
      </w:r>
    </w:p>
    <w:p w:rsidR="00732E0A" w:rsidRPr="00915F22" w:rsidRDefault="00732E0A" w:rsidP="00915F22">
      <w:pPr>
        <w:widowControl w:val="0"/>
        <w:autoSpaceDE w:val="0"/>
        <w:autoSpaceDN w:val="0"/>
        <w:adjustRightInd w:val="0"/>
        <w:spacing w:after="0" w:line="240" w:lineRule="auto"/>
        <w:ind w:left="4660"/>
        <w:rPr>
          <w:rFonts w:ascii="Times New Roman" w:hAnsi="Times New Roman"/>
          <w:i/>
          <w:iCs/>
          <w:sz w:val="24"/>
          <w:szCs w:val="24"/>
        </w:rPr>
      </w:pPr>
      <w:r w:rsidRPr="00915F22">
        <w:rPr>
          <w:rFonts w:ascii="Helvetica" w:hAnsi="Helvetica" w:cs="Helvetica"/>
          <w:i/>
          <w:iCs/>
          <w:sz w:val="21"/>
          <w:szCs w:val="21"/>
        </w:rPr>
        <w:t xml:space="preserve">Malang, </w:t>
      </w:r>
      <w:r w:rsidR="003517DB">
        <w:rPr>
          <w:rFonts w:ascii="Book Antiqua" w:hAnsi="Book Antiqua"/>
        </w:rPr>
        <w:t>${tanggal}</w:t>
      </w:r>
    </w:p>
    <w:p w:rsidR="00732E0A" w:rsidRDefault="00732E0A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4"/>
          <w:szCs w:val="24"/>
        </w:rPr>
      </w:pPr>
    </w:p>
    <w:p w:rsidR="00732E0A" w:rsidRPr="00915F22" w:rsidRDefault="00915F22" w:rsidP="00732CBA">
      <w:pPr>
        <w:widowControl w:val="0"/>
        <w:autoSpaceDE w:val="0"/>
        <w:autoSpaceDN w:val="0"/>
        <w:adjustRightInd w:val="0"/>
        <w:spacing w:after="0" w:line="240" w:lineRule="auto"/>
        <w:ind w:left="4220"/>
        <w:rPr>
          <w:rFonts w:ascii="Times New Roman" w:hAnsi="Times New Roman"/>
          <w:sz w:val="24"/>
          <w:szCs w:val="24"/>
        </w:rPr>
      </w:pPr>
      <w:r w:rsidRPr="00915F22">
        <w:rPr>
          <w:rFonts w:ascii="Helvetica" w:hAnsi="Helvetica" w:cs="Helvetica"/>
          <w:sz w:val="24"/>
          <w:szCs w:val="24"/>
        </w:rPr>
        <w:t>L</w:t>
      </w:r>
      <w:r w:rsidR="00732E0A" w:rsidRPr="00915F22">
        <w:rPr>
          <w:rFonts w:ascii="Helvetica" w:hAnsi="Helvetica" w:cs="Helvetica"/>
          <w:sz w:val="24"/>
          <w:szCs w:val="24"/>
        </w:rPr>
        <w:t>embaga Sertilikasi Profesi</w:t>
      </w:r>
    </w:p>
    <w:p w:rsidR="00732E0A" w:rsidRPr="00915F22" w:rsidRDefault="00732E0A">
      <w:pPr>
        <w:widowControl w:val="0"/>
        <w:autoSpaceDE w:val="0"/>
        <w:autoSpaceDN w:val="0"/>
        <w:adjustRightInd w:val="0"/>
        <w:spacing w:after="0" w:line="221" w:lineRule="auto"/>
        <w:ind w:left="2980"/>
        <w:rPr>
          <w:rFonts w:ascii="Times New Roman" w:hAnsi="Times New Roman"/>
          <w:sz w:val="24"/>
          <w:szCs w:val="24"/>
        </w:rPr>
      </w:pPr>
      <w:r w:rsidRPr="00915F22">
        <w:rPr>
          <w:rFonts w:ascii="Helvetica" w:hAnsi="Helvetica" w:cs="Helvetica"/>
          <w:sz w:val="24"/>
          <w:szCs w:val="24"/>
        </w:rPr>
        <w:t>Sekolah Tinggi Informatika &amp; Komputer Indonesia</w:t>
      </w:r>
    </w:p>
    <w:p w:rsidR="00732E0A" w:rsidRPr="00915F22" w:rsidRDefault="00915F22">
      <w:pPr>
        <w:widowControl w:val="0"/>
        <w:autoSpaceDE w:val="0"/>
        <w:autoSpaceDN w:val="0"/>
        <w:adjustRightInd w:val="0"/>
        <w:spacing w:after="0" w:line="235" w:lineRule="auto"/>
        <w:ind w:left="3240"/>
        <w:rPr>
          <w:rFonts w:ascii="Times New Roman" w:hAnsi="Times New Roman"/>
          <w:i/>
          <w:iCs/>
          <w:sz w:val="20"/>
          <w:szCs w:val="20"/>
        </w:rPr>
      </w:pPr>
      <w:r w:rsidRPr="00915F22">
        <w:rPr>
          <w:rFonts w:ascii="Times New Roman" w:hAnsi="Times New Roman"/>
          <w:i/>
          <w:iCs/>
          <w:sz w:val="20"/>
          <w:szCs w:val="20"/>
        </w:rPr>
        <w:t>Profesional Certification Board of  STIKI MALANG</w:t>
      </w: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</w:p>
    <w:p w:rsidR="00732E0A" w:rsidRPr="00915F22" w:rsidRDefault="00732E0A" w:rsidP="00915F22">
      <w:pPr>
        <w:widowControl w:val="0"/>
        <w:tabs>
          <w:tab w:val="left" w:pos="6220"/>
        </w:tabs>
        <w:autoSpaceDE w:val="0"/>
        <w:autoSpaceDN w:val="0"/>
        <w:adjustRightInd w:val="0"/>
        <w:spacing w:after="0" w:line="239" w:lineRule="auto"/>
        <w:ind w:left="37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732E0A" w:rsidRPr="00915F22" w:rsidRDefault="00915F22" w:rsidP="00915F22">
      <w:pPr>
        <w:widowControl w:val="0"/>
        <w:autoSpaceDE w:val="0"/>
        <w:autoSpaceDN w:val="0"/>
        <w:adjustRightInd w:val="0"/>
        <w:spacing w:after="0" w:line="184" w:lineRule="auto"/>
        <w:ind w:left="4440"/>
        <w:rPr>
          <w:rFonts w:ascii="Helvetica" w:hAnsi="Helvetica" w:cs="Helvetica"/>
          <w:sz w:val="24"/>
          <w:szCs w:val="24"/>
        </w:rPr>
      </w:pPr>
      <w:r w:rsidRPr="00915F22">
        <w:rPr>
          <w:rFonts w:ascii="Helvetica" w:hAnsi="Helvetica" w:cs="Helvetica"/>
          <w:sz w:val="24"/>
          <w:szCs w:val="24"/>
        </w:rPr>
        <w:t>Laila Isriyah, M.Kom</w:t>
      </w:r>
    </w:p>
    <w:p w:rsidR="00EE4CAB" w:rsidRDefault="00EE4CAB" w:rsidP="00915F22">
      <w:pPr>
        <w:widowControl w:val="0"/>
        <w:autoSpaceDE w:val="0"/>
        <w:autoSpaceDN w:val="0"/>
        <w:adjustRightInd w:val="0"/>
        <w:spacing w:after="0" w:line="184" w:lineRule="auto"/>
        <w:ind w:left="4440" w:firstLine="600"/>
        <w:rPr>
          <w:rFonts w:ascii="Helvetica" w:hAnsi="Helvetica" w:cs="Helvetica"/>
          <w:sz w:val="20"/>
          <w:szCs w:val="20"/>
        </w:rPr>
      </w:pPr>
    </w:p>
    <w:p w:rsidR="00915F22" w:rsidRPr="00915F22" w:rsidRDefault="00915F22" w:rsidP="00EE4CAB">
      <w:pPr>
        <w:widowControl w:val="0"/>
        <w:autoSpaceDE w:val="0"/>
        <w:autoSpaceDN w:val="0"/>
        <w:adjustRightInd w:val="0"/>
        <w:spacing w:after="0" w:line="184" w:lineRule="auto"/>
        <w:ind w:left="5160"/>
        <w:rPr>
          <w:rFonts w:ascii="Helvetica" w:hAnsi="Helvetica" w:cs="Helvetica"/>
          <w:sz w:val="20"/>
          <w:szCs w:val="20"/>
        </w:rPr>
      </w:pPr>
      <w:r w:rsidRPr="00915F22">
        <w:rPr>
          <w:rFonts w:ascii="Helvetica" w:hAnsi="Helvetica" w:cs="Helvetica"/>
          <w:sz w:val="20"/>
          <w:szCs w:val="20"/>
        </w:rPr>
        <w:t>Ketua</w:t>
      </w:r>
    </w:p>
    <w:p w:rsidR="00915F22" w:rsidRPr="00915F22" w:rsidRDefault="00915F22" w:rsidP="00EE4CAB">
      <w:pPr>
        <w:widowControl w:val="0"/>
        <w:autoSpaceDE w:val="0"/>
        <w:autoSpaceDN w:val="0"/>
        <w:adjustRightInd w:val="0"/>
        <w:spacing w:after="0" w:line="184" w:lineRule="auto"/>
        <w:ind w:left="4440" w:firstLine="600"/>
        <w:rPr>
          <w:rFonts w:ascii="Times New Roman" w:hAnsi="Times New Roman"/>
          <w:i/>
          <w:iCs/>
          <w:sz w:val="20"/>
          <w:szCs w:val="20"/>
        </w:rPr>
      </w:pPr>
    </w:p>
    <w:p w:rsidR="00732E0A" w:rsidRDefault="00915F22" w:rsidP="00915F22">
      <w:pPr>
        <w:widowControl w:val="0"/>
        <w:autoSpaceDE w:val="0"/>
        <w:autoSpaceDN w:val="0"/>
        <w:adjustRightInd w:val="0"/>
        <w:spacing w:after="0" w:line="195" w:lineRule="auto"/>
        <w:ind w:left="5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732E0A" w:rsidRDefault="00732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32E0A">
          <w:pgSz w:w="11900" w:h="16834"/>
          <w:pgMar w:top="405" w:right="1040" w:bottom="1097" w:left="300" w:header="720" w:footer="720" w:gutter="0"/>
          <w:cols w:space="720" w:equalWidth="0">
            <w:col w:w="10560"/>
          </w:cols>
          <w:noEndnote/>
        </w:sect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732E0A" w:rsidRPr="00915F22" w:rsidRDefault="00732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 w:themeColor="background1"/>
          <w:sz w:val="24"/>
          <w:szCs w:val="24"/>
        </w:rPr>
      </w:pPr>
      <w:r w:rsidRPr="00915F22">
        <w:rPr>
          <w:rFonts w:ascii="Helvetica" w:hAnsi="Helvetica" w:cs="Helvetica"/>
          <w:color w:val="FFFFFF" w:themeColor="background1"/>
          <w:sz w:val="19"/>
          <w:szCs w:val="19"/>
        </w:rPr>
        <w:t>Chairman</w:t>
      </w:r>
    </w:p>
    <w:p w:rsidR="00732E0A" w:rsidRPr="00915F22" w:rsidRDefault="00732E0A" w:rsidP="00915F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FFFFFF" w:themeColor="background1"/>
          <w:sz w:val="24"/>
          <w:szCs w:val="24"/>
        </w:rPr>
        <w:sectPr w:rsidR="00732E0A" w:rsidRPr="00915F22">
          <w:type w:val="continuous"/>
          <w:pgSz w:w="11900" w:h="16834"/>
          <w:pgMar w:top="405" w:right="5540" w:bottom="1097" w:left="5500" w:header="720" w:footer="720" w:gutter="0"/>
          <w:cols w:space="720" w:equalWidth="0">
            <w:col w:w="860"/>
          </w:cols>
          <w:noEndnote/>
        </w:sect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2"/>
      <w:bookmarkEnd w:id="0"/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40" w:lineRule="auto"/>
        <w:ind w:left="296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9"/>
          <w:szCs w:val="29"/>
        </w:rPr>
        <w:t xml:space="preserve">Daftar </w:t>
      </w:r>
      <w:r>
        <w:rPr>
          <w:rFonts w:ascii="Helvetica" w:hAnsi="Helvetica" w:cs="Helvetica"/>
          <w:sz w:val="30"/>
          <w:szCs w:val="30"/>
        </w:rPr>
        <w:t>Unit</w:t>
      </w:r>
      <w:r>
        <w:rPr>
          <w:rFonts w:ascii="Helvetica" w:hAnsi="Helvetica" w:cs="Helvetica"/>
          <w:sz w:val="29"/>
          <w:szCs w:val="29"/>
        </w:rPr>
        <w:t xml:space="preserve"> Kompetensi</w:t>
      </w:r>
    </w:p>
    <w:p w:rsidR="00732E0A" w:rsidRPr="00915F22" w:rsidRDefault="00732E0A">
      <w:pPr>
        <w:widowControl w:val="0"/>
        <w:autoSpaceDE w:val="0"/>
        <w:autoSpaceDN w:val="0"/>
        <w:adjustRightInd w:val="0"/>
        <w:spacing w:after="0" w:line="237" w:lineRule="auto"/>
        <w:ind w:left="3220"/>
        <w:rPr>
          <w:rFonts w:ascii="Times New Roman" w:hAnsi="Times New Roman"/>
          <w:i/>
          <w:iCs/>
          <w:sz w:val="24"/>
          <w:szCs w:val="24"/>
        </w:rPr>
      </w:pPr>
      <w:r w:rsidRPr="00915F22">
        <w:rPr>
          <w:rFonts w:ascii="Helvetica" w:hAnsi="Helvetica" w:cs="Helvetica"/>
          <w:i/>
          <w:iCs/>
          <w:sz w:val="18"/>
          <w:szCs w:val="18"/>
        </w:rPr>
        <w:t xml:space="preserve">List </w:t>
      </w:r>
      <w:r w:rsidRPr="00915F22">
        <w:rPr>
          <w:rFonts w:ascii="Helvetica" w:hAnsi="Helvetica" w:cs="Helvetica"/>
          <w:i/>
          <w:iCs/>
          <w:sz w:val="21"/>
          <w:szCs w:val="21"/>
        </w:rPr>
        <w:t>of</w:t>
      </w:r>
      <w:r w:rsidRPr="00915F22">
        <w:rPr>
          <w:rFonts w:ascii="Helvetica" w:hAnsi="Helvetica" w:cs="Helvetica"/>
          <w:i/>
          <w:iCs/>
          <w:sz w:val="19"/>
          <w:szCs w:val="19"/>
        </w:rPr>
        <w:t>Unit(s)</w:t>
      </w:r>
      <w:r w:rsidRPr="00915F22">
        <w:rPr>
          <w:rFonts w:ascii="Helvetica" w:hAnsi="Helvetica" w:cs="Helvetica"/>
          <w:i/>
          <w:iCs/>
        </w:rPr>
        <w:t>of</w:t>
      </w:r>
      <w:r w:rsidRPr="00915F22">
        <w:rPr>
          <w:rFonts w:ascii="Helvetica" w:hAnsi="Helvetica" w:cs="Helvetica"/>
          <w:i/>
          <w:iCs/>
          <w:sz w:val="21"/>
          <w:szCs w:val="21"/>
        </w:rPr>
        <w:t>Competency</w:t>
      </w: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/>
          <w:sz w:val="24"/>
          <w:szCs w:val="24"/>
        </w:rPr>
      </w:pPr>
    </w:p>
    <w:p w:rsidR="00732E0A" w:rsidRPr="00732E0A" w:rsidRDefault="00732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32E0A">
        <w:rPr>
          <w:rFonts w:ascii="Helvetica" w:hAnsi="Helvetica" w:cs="Helvetica"/>
          <w:sz w:val="24"/>
          <w:szCs w:val="24"/>
        </w:rPr>
        <w:t xml:space="preserve">Unit Kompetensi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 w:rsidRPr="00732E0A">
        <w:rPr>
          <w:rFonts w:ascii="Helvetica" w:hAnsi="Helvetica" w:cs="Helvetica"/>
          <w:sz w:val="24"/>
          <w:szCs w:val="24"/>
        </w:rPr>
        <w:t xml:space="preserve">: </w:t>
      </w:r>
      <w:r w:rsidR="003517DB">
        <w:rPr>
          <w:rFonts w:ascii="Book Antiqua" w:hAnsi="Book Antiqua"/>
        </w:rPr>
        <w:t>${skema}</w:t>
      </w:r>
    </w:p>
    <w:p w:rsidR="00732E0A" w:rsidRPr="00732E0A" w:rsidRDefault="00732E0A">
      <w:pPr>
        <w:widowControl w:val="0"/>
        <w:autoSpaceDE w:val="0"/>
        <w:autoSpaceDN w:val="0"/>
        <w:adjustRightInd w:val="0"/>
        <w:spacing w:after="0" w:line="236" w:lineRule="auto"/>
        <w:ind w:left="20"/>
        <w:rPr>
          <w:rFonts w:ascii="Times New Roman" w:hAnsi="Times New Roman"/>
          <w:i/>
          <w:iCs/>
        </w:rPr>
      </w:pPr>
      <w:r w:rsidRPr="00732E0A">
        <w:rPr>
          <w:rFonts w:ascii="Helvetica" w:hAnsi="Helvetica" w:cs="Helvetica"/>
          <w:i/>
          <w:iCs/>
        </w:rPr>
        <w:t xml:space="preserve">Unit(s) of Competency </w:t>
      </w:r>
      <w:r w:rsidRPr="005F1422">
        <w:rPr>
          <w:rFonts w:ascii="Helvetica" w:hAnsi="Helvetica" w:cs="Helvetica"/>
        </w:rPr>
        <w:tab/>
        <w:t>:</w:t>
      </w:r>
      <w:r w:rsidR="00736E70">
        <w:rPr>
          <w:rFonts w:ascii="Helvetica" w:hAnsi="Helvetica" w:cs="Helvetica"/>
        </w:rPr>
        <w:t xml:space="preserve"> </w:t>
      </w:r>
      <w:r w:rsidR="003517DB" w:rsidRPr="005F1422">
        <w:rPr>
          <w:rFonts w:ascii="Book Antiqua" w:hAnsi="Book Antiqua"/>
        </w:rPr>
        <w:t>${skema}</w:t>
      </w:r>
    </w:p>
    <w:p w:rsidR="00732E0A" w:rsidRDefault="00732E0A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sz w:val="24"/>
          <w:szCs w:val="24"/>
        </w:rPr>
      </w:pPr>
    </w:p>
    <w:tbl>
      <w:tblPr>
        <w:tblW w:w="9087" w:type="dxa"/>
        <w:tblLayout w:type="fixed"/>
        <w:tblCellMar>
          <w:left w:w="0" w:type="dxa"/>
          <w:right w:w="0" w:type="dxa"/>
        </w:tblCellMar>
        <w:tblLook w:val="0000"/>
      </w:tblPr>
      <w:tblGrid>
        <w:gridCol w:w="567"/>
        <w:gridCol w:w="1760"/>
        <w:gridCol w:w="6740"/>
        <w:gridCol w:w="20"/>
      </w:tblGrid>
      <w:tr w:rsidR="00732E0A" w:rsidRPr="00732E0A" w:rsidTr="00EE4CAB">
        <w:trPr>
          <w:trHeight w:val="28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</w:rPr>
              <w:t>No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</w:rPr>
              <w:t xml:space="preserve">Kode </w:t>
            </w:r>
            <w:r w:rsidRPr="00EE4CAB">
              <w:rPr>
                <w:rFonts w:ascii="Helvetica" w:hAnsi="Helvetica" w:cs="Helvetica"/>
                <w:sz w:val="24"/>
                <w:szCs w:val="24"/>
              </w:rPr>
              <w:t>Unit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8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24"/>
                <w:szCs w:val="24"/>
              </w:rPr>
              <w:t xml:space="preserve">Judul Unit </w:t>
            </w:r>
            <w:r w:rsidRPr="00EE4CAB">
              <w:rPr>
                <w:rFonts w:ascii="Helvetica" w:hAnsi="Helvetica" w:cs="Helvetica"/>
                <w:sz w:val="23"/>
                <w:szCs w:val="23"/>
              </w:rPr>
              <w:t>Kompetensi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732E0A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highlight w:val="green"/>
              </w:rPr>
            </w:pPr>
          </w:p>
        </w:tc>
      </w:tr>
      <w:tr w:rsidR="00732E0A" w:rsidRPr="00732E0A" w:rsidTr="00EE4CAB">
        <w:trPr>
          <w:trHeight w:val="25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8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20"/>
                <w:szCs w:val="20"/>
              </w:rPr>
              <w:t>Code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8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19"/>
                <w:szCs w:val="19"/>
              </w:rPr>
              <w:t xml:space="preserve">Narne </w:t>
            </w:r>
            <w:r w:rsidRPr="00EE4CAB">
              <w:rPr>
                <w:rFonts w:ascii="Helvetica" w:hAnsi="Helvetica" w:cs="Helvetica"/>
                <w:sz w:val="20"/>
                <w:szCs w:val="20"/>
              </w:rPr>
              <w:t>of</w:t>
            </w:r>
            <w:r w:rsidRPr="00EE4CAB">
              <w:rPr>
                <w:rFonts w:ascii="Helvetica" w:hAnsi="Helvetica" w:cs="Helvetica"/>
                <w:sz w:val="19"/>
                <w:szCs w:val="19"/>
              </w:rPr>
              <w:t xml:space="preserve"> Unit(s) </w:t>
            </w:r>
            <w:r w:rsidRPr="00EE4CAB">
              <w:rPr>
                <w:rFonts w:ascii="Helvetica" w:hAnsi="Helvetica" w:cs="Helvetica"/>
              </w:rPr>
              <w:t>of</w:t>
            </w:r>
            <w:r w:rsidRPr="00EE4CAB">
              <w:rPr>
                <w:rFonts w:ascii="Helvetica" w:hAnsi="Helvetica" w:cs="Helvetica"/>
                <w:sz w:val="21"/>
                <w:szCs w:val="21"/>
              </w:rPr>
              <w:t>Competency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732E0A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highlight w:val="green"/>
              </w:rPr>
            </w:pPr>
          </w:p>
        </w:tc>
      </w:tr>
      <w:tr w:rsidR="00732E0A" w:rsidRPr="00732E0A" w:rsidTr="00EE4CAB">
        <w:trPr>
          <w:trHeight w:val="280"/>
        </w:trPr>
        <w:tc>
          <w:tcPr>
            <w:tcW w:w="90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424E40" w:rsidP="00424E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 xml:space="preserve"> </w:t>
            </w:r>
            <w:r w:rsidRPr="00424E40">
              <w:rPr>
                <w:rFonts w:ascii="Helvetica" w:hAnsi="Helvetica" w:cs="Helvetica"/>
                <w:sz w:val="20"/>
                <w:szCs w:val="20"/>
              </w:rPr>
              <w:t>1</w:t>
            </w:r>
            <w:r w:rsidR="00EE4CAB">
              <w:rPr>
                <w:rFonts w:ascii="Helvetica" w:hAnsi="Helvetica" w:cs="Helvetica"/>
                <w:sz w:val="12"/>
                <w:szCs w:val="12"/>
              </w:rPr>
              <w:t xml:space="preserve">      </w:t>
            </w:r>
            <w:r>
              <w:rPr>
                <w:rFonts w:ascii="Helvetica" w:hAnsi="Helvetica" w:cs="Helvetica"/>
                <w:sz w:val="12"/>
                <w:szCs w:val="12"/>
              </w:rPr>
              <w:t xml:space="preserve">    </w:t>
            </w:r>
            <w:r w:rsidR="00EE4CAB">
              <w:rPr>
                <w:rFonts w:ascii="Helvetica" w:hAnsi="Helvetica" w:cs="Helvetica"/>
                <w:sz w:val="12"/>
                <w:szCs w:val="12"/>
              </w:rPr>
              <w:t xml:space="preserve">  </w:t>
            </w:r>
            <w:r w:rsidR="00732E0A" w:rsidRPr="00EE4CAB">
              <w:rPr>
                <w:rFonts w:ascii="Helvetica" w:hAnsi="Helvetica" w:cs="Helvetica"/>
                <w:sz w:val="19"/>
                <w:szCs w:val="19"/>
              </w:rPr>
              <w:t xml:space="preserve">T1K.PRo1.001.01   </w:t>
            </w:r>
            <w:r w:rsidR="00EE4CAB">
              <w:rPr>
                <w:rFonts w:ascii="Helvetica" w:hAnsi="Helvetica" w:cs="Helvetica"/>
                <w:sz w:val="19"/>
                <w:szCs w:val="19"/>
              </w:rPr>
              <w:t xml:space="preserve">  </w:t>
            </w:r>
            <w:r w:rsidR="00732E0A" w:rsidRPr="00EE4CAB">
              <w:rPr>
                <w:rFonts w:ascii="Helvetica" w:hAnsi="Helvetica" w:cs="Helvetica"/>
                <w:sz w:val="23"/>
                <w:szCs w:val="23"/>
              </w:rPr>
              <w:t>Melakanakan</w:t>
            </w:r>
            <w:r w:rsidR="00732E0A" w:rsidRPr="00EE4CAB">
              <w:rPr>
                <w:rFonts w:ascii="Helvetica" w:hAnsi="Helvetica" w:cs="Helvetica"/>
              </w:rPr>
              <w:t>pekerjaan</w:t>
            </w:r>
            <w:r w:rsidR="00732E0A" w:rsidRPr="00EE4CAB">
              <w:rPr>
                <w:rFonts w:ascii="Helvetica" w:hAnsi="Helvetica" w:cs="Helvetica"/>
                <w:sz w:val="20"/>
                <w:szCs w:val="20"/>
              </w:rPr>
              <w:t>secara</w:t>
            </w:r>
            <w:r w:rsidR="00732E0A" w:rsidRPr="00EE4CAB">
              <w:rPr>
                <w:rFonts w:ascii="Helvetica" w:hAnsi="Helvetica" w:cs="Helvetica"/>
                <w:sz w:val="24"/>
                <w:szCs w:val="24"/>
              </w:rPr>
              <w:t>tim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732E0A" w:rsidRDefault="00EE4C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highlight w:val="green"/>
              </w:rPr>
            </w:pPr>
            <w:r>
              <w:rPr>
                <w:rFonts w:ascii="Times New Roman" w:hAnsi="Times New Roman"/>
                <w:sz w:val="2"/>
                <w:szCs w:val="2"/>
                <w:highlight w:val="green"/>
              </w:rPr>
              <w:t xml:space="preserve"> </w:t>
            </w:r>
          </w:p>
        </w:tc>
      </w:tr>
      <w:tr w:rsidR="00732E0A" w:rsidRPr="00732E0A" w:rsidTr="00EE4CAB">
        <w:trPr>
          <w:trHeight w:val="25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21"/>
                <w:szCs w:val="21"/>
              </w:rPr>
              <w:t xml:space="preserve">Perfominq iobb) </w:t>
            </w:r>
            <w:r w:rsidRPr="00EE4CAB">
              <w:rPr>
                <w:rFonts w:ascii="Helvetica" w:hAnsi="Helvetica" w:cs="Helvetica"/>
                <w:sz w:val="19"/>
                <w:szCs w:val="19"/>
              </w:rPr>
              <w:t>in</w:t>
            </w:r>
            <w:r w:rsidRPr="00EE4CAB">
              <w:rPr>
                <w:rFonts w:ascii="Helvetica" w:hAnsi="Helvetica" w:cs="Helvetica"/>
                <w:sz w:val="20"/>
                <w:szCs w:val="20"/>
              </w:rPr>
              <w:t>a</w:t>
            </w:r>
            <w:r w:rsidRPr="00EE4CAB">
              <w:rPr>
                <w:rFonts w:ascii="Helvetica" w:hAnsi="Helvetica" w:cs="Helvetica"/>
                <w:sz w:val="21"/>
                <w:szCs w:val="21"/>
              </w:rPr>
              <w:t xml:space="preserve"> team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732E0A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highlight w:val="green"/>
              </w:rPr>
            </w:pPr>
          </w:p>
        </w:tc>
      </w:tr>
      <w:tr w:rsidR="00732E0A" w:rsidRPr="00732E0A" w:rsidTr="00EE4CAB">
        <w:trPr>
          <w:trHeight w:val="27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right="5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w w:val="94"/>
                <w:sz w:val="19"/>
                <w:szCs w:val="19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20"/>
                <w:szCs w:val="20"/>
              </w:rPr>
              <w:t>TIK.PR0r.005.01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23"/>
                <w:szCs w:val="23"/>
              </w:rPr>
              <w:t xml:space="preserve">Melakanakan </w:t>
            </w:r>
            <w:r w:rsidRPr="00EE4CAB">
              <w:rPr>
                <w:rFonts w:ascii="Helvetica" w:hAnsi="Helvetica" w:cs="Helvetica"/>
              </w:rPr>
              <w:t>dan menjaga etika profesi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732E0A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highlight w:val="green"/>
              </w:rPr>
            </w:pPr>
          </w:p>
        </w:tc>
      </w:tr>
      <w:tr w:rsidR="00732E0A" w:rsidRPr="00732E0A" w:rsidTr="00EE4CAB">
        <w:trPr>
          <w:trHeight w:val="2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EE4CAB" w:rsidP="00EE4C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 xml:space="preserve">   </w:t>
            </w:r>
            <w:r w:rsidR="00732E0A" w:rsidRPr="00EE4CAB">
              <w:rPr>
                <w:rFonts w:ascii="Helvetica" w:hAnsi="Helvetica" w:cs="Helvetica"/>
                <w:sz w:val="21"/>
                <w:szCs w:val="21"/>
              </w:rPr>
              <w:t xml:space="preserve">lmplement and </w:t>
            </w:r>
            <w:r w:rsidR="00732E0A" w:rsidRPr="00EE4CAB">
              <w:rPr>
                <w:rFonts w:ascii="Helvetica" w:hAnsi="Helvetica" w:cs="Helvetica"/>
                <w:sz w:val="20"/>
                <w:szCs w:val="20"/>
              </w:rPr>
              <w:t>maintain</w:t>
            </w:r>
            <w:r w:rsidR="00732E0A" w:rsidRPr="00EE4CAB">
              <w:rPr>
                <w:rFonts w:ascii="Helvetica" w:hAnsi="Helvetica" w:cs="Helvetica"/>
                <w:sz w:val="21"/>
                <w:szCs w:val="21"/>
              </w:rPr>
              <w:t xml:space="preserve"> the </w:t>
            </w:r>
            <w:r w:rsidR="00732E0A" w:rsidRPr="00EE4CAB">
              <w:rPr>
                <w:rFonts w:ascii="Helvetica" w:hAnsi="Helvetica" w:cs="Helvetica"/>
                <w:sz w:val="20"/>
                <w:szCs w:val="20"/>
              </w:rPr>
              <w:t>professional</w:t>
            </w:r>
            <w:r w:rsidR="00732E0A" w:rsidRPr="00EE4CAB">
              <w:rPr>
                <w:rFonts w:ascii="Helvetica" w:hAnsi="Helvetica" w:cs="Helvetica"/>
                <w:sz w:val="21"/>
                <w:szCs w:val="21"/>
              </w:rPr>
              <w:t xml:space="preserve"> ethicts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732E0A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highlight w:val="green"/>
              </w:rPr>
            </w:pPr>
          </w:p>
        </w:tc>
      </w:tr>
      <w:tr w:rsidR="00732E0A" w:rsidRPr="00732E0A" w:rsidTr="00EE4CAB">
        <w:trPr>
          <w:trHeight w:val="25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w w:val="99"/>
                <w:sz w:val="18"/>
                <w:szCs w:val="18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20"/>
                <w:szCs w:val="20"/>
              </w:rPr>
              <w:t>TtK.PR01.006.01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</w:rPr>
              <w:t xml:space="preserve">Mengelola </w:t>
            </w:r>
            <w:r w:rsidRPr="00EE4CAB">
              <w:rPr>
                <w:rFonts w:ascii="Helvetica" w:hAnsi="Helvetica" w:cs="Helvetica"/>
                <w:sz w:val="21"/>
                <w:szCs w:val="21"/>
              </w:rPr>
              <w:t>pekerjaan</w:t>
            </w:r>
            <w:r w:rsidRPr="00EE4CAB">
              <w:rPr>
                <w:rFonts w:ascii="Helvetica" w:hAnsi="Helvetica" w:cs="Helvetica"/>
              </w:rPr>
              <w:t xml:space="preserve"> dalam proyek </w:t>
            </w:r>
            <w:r w:rsidRPr="00EE4CAB">
              <w:rPr>
                <w:rFonts w:ascii="Helvetica" w:hAnsi="Helvetica" w:cs="Helvetica"/>
                <w:sz w:val="20"/>
                <w:szCs w:val="20"/>
              </w:rPr>
              <w:t>Tl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732E0A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highlight w:val="green"/>
              </w:rPr>
            </w:pPr>
          </w:p>
        </w:tc>
      </w:tr>
      <w:tr w:rsidR="00732E0A" w:rsidRPr="00732E0A" w:rsidTr="00EE4CAB">
        <w:trPr>
          <w:trHeight w:val="285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w w:val="97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20"/>
                <w:szCs w:val="20"/>
              </w:rPr>
              <w:t xml:space="preserve">Manage </w:t>
            </w:r>
            <w:r w:rsidRPr="00EE4CAB">
              <w:rPr>
                <w:rFonts w:ascii="Helvetica" w:hAnsi="Helvetica" w:cs="Helvetica"/>
                <w:sz w:val="19"/>
                <w:szCs w:val="19"/>
              </w:rPr>
              <w:t>iob(s)</w:t>
            </w:r>
            <w:r w:rsidRPr="00EE4CAB">
              <w:rPr>
                <w:rFonts w:ascii="Helvetica" w:hAnsi="Helvetica" w:cs="Helvetica"/>
                <w:sz w:val="20"/>
                <w:szCs w:val="20"/>
              </w:rPr>
              <w:t xml:space="preserve"> in </w:t>
            </w:r>
            <w:r w:rsidRPr="00EE4CAB">
              <w:rPr>
                <w:rFonts w:ascii="Helvetica" w:hAnsi="Helvetica" w:cs="Helvetica"/>
                <w:sz w:val="21"/>
                <w:szCs w:val="21"/>
              </w:rPr>
              <w:t>lT proiect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732E0A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highlight w:val="green"/>
              </w:rPr>
            </w:pPr>
          </w:p>
        </w:tc>
      </w:tr>
      <w:tr w:rsidR="00732E0A" w:rsidRPr="00732E0A" w:rsidTr="00EE4CAB">
        <w:trPr>
          <w:trHeight w:val="256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21"/>
                <w:szCs w:val="21"/>
              </w:rPr>
              <w:t>ICADBSO3A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</w:rPr>
              <w:t xml:space="preserve">Membuat </w:t>
            </w:r>
            <w:r w:rsidRPr="00EE4CAB">
              <w:rPr>
                <w:rFonts w:ascii="Helvetica" w:hAnsi="Helvetica" w:cs="Helvetica"/>
                <w:sz w:val="21"/>
                <w:szCs w:val="21"/>
              </w:rPr>
              <w:t>database dasar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732E0A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highlight w:val="green"/>
              </w:rPr>
            </w:pPr>
          </w:p>
        </w:tc>
      </w:tr>
      <w:tr w:rsidR="00732E0A" w:rsidRPr="00732E0A" w:rsidTr="00EE4CAB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20"/>
                <w:szCs w:val="20"/>
              </w:rPr>
              <w:t xml:space="preserve">Create </w:t>
            </w:r>
            <w:r w:rsidRPr="00EE4CAB">
              <w:rPr>
                <w:rFonts w:ascii="Helvetica" w:hAnsi="Helvetica" w:cs="Helvetica"/>
                <w:sz w:val="19"/>
                <w:szCs w:val="19"/>
              </w:rPr>
              <w:t>basic</w:t>
            </w:r>
            <w:r w:rsidRPr="00EE4CAB">
              <w:rPr>
                <w:rFonts w:ascii="Helvetica" w:hAnsi="Helvetica" w:cs="Helvetica"/>
                <w:sz w:val="20"/>
                <w:szCs w:val="20"/>
              </w:rPr>
              <w:t xml:space="preserve"> database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732E0A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highlight w:val="green"/>
              </w:rPr>
            </w:pPr>
          </w:p>
        </w:tc>
      </w:tr>
      <w:tr w:rsidR="00732E0A" w:rsidRPr="00732E0A" w:rsidTr="00EE4CAB">
        <w:trPr>
          <w:trHeight w:val="27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w w:val="99"/>
                <w:sz w:val="18"/>
                <w:szCs w:val="18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19"/>
                <w:szCs w:val="19"/>
              </w:rPr>
              <w:t>ICAPRG4O2A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</w:rPr>
              <w:t xml:space="preserve">Menerapkan </w:t>
            </w:r>
            <w:r w:rsidRPr="00EE4CAB">
              <w:rPr>
                <w:rFonts w:ascii="Helvetica" w:hAnsi="Helvetica" w:cs="Helvetica"/>
                <w:sz w:val="21"/>
                <w:szCs w:val="21"/>
              </w:rPr>
              <w:t>bahasa</w:t>
            </w:r>
            <w:r w:rsidRPr="00EE4CAB">
              <w:rPr>
                <w:rFonts w:ascii="Helvetica" w:hAnsi="Helvetica" w:cs="Helvetica"/>
                <w:sz w:val="23"/>
                <w:szCs w:val="23"/>
              </w:rPr>
              <w:t>query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732E0A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highlight w:val="green"/>
              </w:rPr>
            </w:pPr>
          </w:p>
        </w:tc>
      </w:tr>
      <w:tr w:rsidR="00732E0A" w:rsidRPr="00732E0A" w:rsidTr="00EE4CAB">
        <w:trPr>
          <w:trHeight w:val="27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18"/>
                <w:szCs w:val="18"/>
              </w:rPr>
              <w:t xml:space="preserve">Apply </w:t>
            </w:r>
            <w:r w:rsidRPr="00EE4CAB">
              <w:rPr>
                <w:rFonts w:ascii="Helvetica" w:hAnsi="Helvetica" w:cs="Helvetica"/>
                <w:sz w:val="32"/>
                <w:szCs w:val="32"/>
                <w:vertAlign w:val="superscript"/>
              </w:rPr>
              <w:t>query</w:t>
            </w:r>
            <w:r w:rsidRPr="00EE4CAB">
              <w:rPr>
                <w:rFonts w:ascii="Helvetica" w:hAnsi="Helvetica" w:cs="Helvetica"/>
                <w:sz w:val="17"/>
                <w:szCs w:val="17"/>
              </w:rPr>
              <w:t>lanquaqe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732E0A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highlight w:val="green"/>
              </w:rPr>
            </w:pPr>
          </w:p>
        </w:tc>
      </w:tr>
      <w:tr w:rsidR="00732E0A" w:rsidRPr="00732E0A" w:rsidTr="00EE4CAB">
        <w:trPr>
          <w:trHeight w:val="26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w w:val="97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20"/>
                <w:szCs w:val="20"/>
              </w:rPr>
              <w:t>ICAPRG415A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21"/>
                <w:szCs w:val="21"/>
              </w:rPr>
              <w:t xml:space="preserve">Menerapka n ketram </w:t>
            </w:r>
            <w:r w:rsidRPr="00EE4CAB">
              <w:rPr>
                <w:rFonts w:ascii="Helvetica" w:hAnsi="Helvetica" w:cs="Helvetica"/>
                <w:sz w:val="19"/>
                <w:szCs w:val="19"/>
              </w:rPr>
              <w:t>pila</w:t>
            </w:r>
            <w:r w:rsidRPr="00EE4CAB">
              <w:rPr>
                <w:rFonts w:ascii="Helvetica" w:hAnsi="Helvetica" w:cs="Helvetica"/>
                <w:sz w:val="20"/>
                <w:szCs w:val="20"/>
              </w:rPr>
              <w:t>n</w:t>
            </w:r>
            <w:r w:rsidRPr="00EE4CAB">
              <w:rPr>
                <w:rFonts w:ascii="Helvetica" w:hAnsi="Helvetica" w:cs="Helvetica"/>
                <w:sz w:val="18"/>
                <w:szCs w:val="18"/>
              </w:rPr>
              <w:t>da</w:t>
            </w:r>
            <w:r w:rsidRPr="00EE4CAB">
              <w:rPr>
                <w:rFonts w:ascii="Helvetica" w:hAnsi="Helvetica" w:cs="Helvetica"/>
              </w:rPr>
              <w:t>lam</w:t>
            </w:r>
            <w:r w:rsidRPr="00EE4CAB">
              <w:rPr>
                <w:rFonts w:ascii="Helvetica" w:hAnsi="Helvetica" w:cs="Helvetica"/>
                <w:sz w:val="19"/>
                <w:szCs w:val="19"/>
              </w:rPr>
              <w:t>pera</w:t>
            </w:r>
            <w:r w:rsidRPr="00EE4CAB">
              <w:rPr>
                <w:rFonts w:ascii="Helvetica" w:hAnsi="Helvetica" w:cs="Helvetica"/>
                <w:sz w:val="18"/>
                <w:szCs w:val="18"/>
              </w:rPr>
              <w:t>nca</w:t>
            </w:r>
            <w:r w:rsidRPr="00EE4CAB">
              <w:rPr>
                <w:rFonts w:ascii="Helvetica" w:hAnsi="Helvetica" w:cs="Helvetica"/>
                <w:sz w:val="19"/>
                <w:szCs w:val="19"/>
              </w:rPr>
              <w:t>nga</w:t>
            </w:r>
            <w:r w:rsidRPr="00EE4CAB">
              <w:rPr>
                <w:rFonts w:ascii="Helvetica" w:hAnsi="Helvetica" w:cs="Helvetica"/>
                <w:sz w:val="21"/>
                <w:szCs w:val="21"/>
              </w:rPr>
              <w:t xml:space="preserve"> n </w:t>
            </w:r>
            <w:r w:rsidRPr="00EE4CAB">
              <w:rPr>
                <w:rFonts w:ascii="Helvetica" w:hAnsi="Helvetica" w:cs="Helvetica"/>
                <w:sz w:val="20"/>
                <w:szCs w:val="20"/>
              </w:rPr>
              <w:t>bero</w:t>
            </w:r>
            <w:r w:rsidRPr="00EE4CAB">
              <w:rPr>
                <w:rFonts w:ascii="Helvetica" w:hAnsi="Helvetica" w:cs="Helvetica"/>
                <w:sz w:val="21"/>
                <w:szCs w:val="21"/>
              </w:rPr>
              <w:t xml:space="preserve"> rientasi </w:t>
            </w:r>
            <w:r w:rsidRPr="00EE4CAB">
              <w:rPr>
                <w:rFonts w:ascii="Helvetica" w:hAnsi="Helvetica" w:cs="Helvetica"/>
                <w:sz w:val="16"/>
                <w:szCs w:val="16"/>
              </w:rPr>
              <w:t>o</w:t>
            </w:r>
            <w:r w:rsidRPr="00EE4CAB">
              <w:rPr>
                <w:rFonts w:ascii="Helvetica" w:hAnsi="Helvetica" w:cs="Helvetica"/>
                <w:sz w:val="23"/>
                <w:szCs w:val="23"/>
              </w:rPr>
              <w:t>bjek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732E0A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highlight w:val="green"/>
              </w:rPr>
            </w:pPr>
          </w:p>
        </w:tc>
      </w:tr>
      <w:tr w:rsidR="00732E0A" w:rsidRPr="00732E0A" w:rsidTr="00EE4CAB">
        <w:trPr>
          <w:trHeight w:val="2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</w:rPr>
              <w:t xml:space="preserve">Apply </w:t>
            </w:r>
            <w:r w:rsidRPr="00EE4CAB">
              <w:rPr>
                <w:rFonts w:ascii="Helvetica" w:hAnsi="Helvetica" w:cs="Helvetica"/>
                <w:sz w:val="18"/>
                <w:szCs w:val="18"/>
              </w:rPr>
              <w:t>skills</w:t>
            </w:r>
            <w:r w:rsidRPr="00EE4CAB">
              <w:rPr>
                <w:rFonts w:ascii="Helvetica" w:hAnsi="Helvetica" w:cs="Helvetica"/>
                <w:sz w:val="21"/>
                <w:szCs w:val="21"/>
              </w:rPr>
              <w:t>in</w:t>
            </w:r>
            <w:r w:rsidRPr="00EE4CAB">
              <w:rPr>
                <w:rFonts w:ascii="Helvetica" w:hAnsi="Helvetica" w:cs="Helvetica"/>
              </w:rPr>
              <w:t xml:space="preserve"> obiea-oriented </w:t>
            </w:r>
            <w:r w:rsidRPr="00EE4CAB">
              <w:rPr>
                <w:rFonts w:ascii="Helvetica" w:hAnsi="Helvetica" w:cs="Helvetica"/>
                <w:sz w:val="18"/>
                <w:szCs w:val="18"/>
              </w:rPr>
              <w:t>desi,sn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732E0A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highlight w:val="green"/>
              </w:rPr>
            </w:pPr>
          </w:p>
        </w:tc>
      </w:tr>
      <w:tr w:rsidR="00732E0A" w:rsidRPr="00732E0A" w:rsidTr="00EE4CAB">
        <w:trPr>
          <w:trHeight w:val="27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w w:val="99"/>
                <w:sz w:val="18"/>
                <w:szCs w:val="18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20"/>
                <w:szCs w:val="20"/>
              </w:rPr>
              <w:t>ICAWEB415A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</w:rPr>
              <w:t xml:space="preserve">Menghasilkan </w:t>
            </w:r>
            <w:r w:rsidRPr="00EE4CAB">
              <w:rPr>
                <w:rFonts w:ascii="Helvetica" w:hAnsi="Helvetica" w:cs="Helvetica"/>
                <w:sz w:val="21"/>
                <w:szCs w:val="21"/>
              </w:rPr>
              <w:t>server-side</w:t>
            </w:r>
            <w:r w:rsidRPr="00EE4CAB">
              <w:rPr>
                <w:rFonts w:ascii="Helvetica" w:hAnsi="Helvetica" w:cs="Helvetica"/>
              </w:rPr>
              <w:t xml:space="preserve"> script </w:t>
            </w:r>
            <w:r w:rsidRPr="00EE4CAB">
              <w:rPr>
                <w:rFonts w:ascii="Helvetica" w:hAnsi="Helvetica" w:cs="Helvetica"/>
                <w:sz w:val="23"/>
                <w:szCs w:val="23"/>
              </w:rPr>
              <w:t>untuk</w:t>
            </w:r>
            <w:r w:rsidRPr="00EE4CAB">
              <w:rPr>
                <w:rFonts w:ascii="Helvetica" w:hAnsi="Helvetica" w:cs="Helvetica"/>
                <w:sz w:val="21"/>
                <w:szCs w:val="21"/>
              </w:rPr>
              <w:t>halaman</w:t>
            </w:r>
            <w:r w:rsidRPr="00EE4CAB">
              <w:rPr>
                <w:rFonts w:ascii="Helvetica" w:hAnsi="Helvetica" w:cs="Helvetica"/>
              </w:rPr>
              <w:t xml:space="preserve"> web dinamis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732E0A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highlight w:val="green"/>
              </w:rPr>
            </w:pPr>
          </w:p>
        </w:tc>
      </w:tr>
      <w:tr w:rsidR="00732E0A" w:rsidRPr="00732E0A" w:rsidTr="00EE4CAB">
        <w:trPr>
          <w:trHeight w:val="25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20"/>
                <w:szCs w:val="20"/>
              </w:rPr>
              <w:t xml:space="preserve">Produce </w:t>
            </w:r>
            <w:r w:rsidRPr="00EE4CAB">
              <w:rPr>
                <w:rFonts w:ascii="Helvetica" w:hAnsi="Helvetica" w:cs="Helvetica"/>
                <w:sz w:val="19"/>
                <w:szCs w:val="19"/>
              </w:rPr>
              <w:t>seruer-side</w:t>
            </w:r>
            <w:r w:rsidRPr="00EE4CAB">
              <w:rPr>
                <w:rFonts w:ascii="Helvetica" w:hAnsi="Helvetica" w:cs="Helvetica"/>
              </w:rPr>
              <w:t>scriptfor</w:t>
            </w:r>
            <w:r w:rsidRPr="00EE4CAB">
              <w:rPr>
                <w:rFonts w:ascii="Helvetica" w:hAnsi="Helvetica" w:cs="Helvetica"/>
                <w:sz w:val="20"/>
                <w:szCs w:val="20"/>
              </w:rPr>
              <w:t xml:space="preserve"> dvnamic </w:t>
            </w:r>
            <w:r w:rsidRPr="00EE4CAB">
              <w:rPr>
                <w:rFonts w:ascii="Helvetica" w:hAnsi="Helvetica" w:cs="Helvetica"/>
                <w:sz w:val="21"/>
                <w:szCs w:val="21"/>
              </w:rPr>
              <w:t>web</w:t>
            </w:r>
            <w:r w:rsidRPr="00EE4CAB">
              <w:rPr>
                <w:rFonts w:ascii="Helvetica" w:hAnsi="Helvetica" w:cs="Helvetica"/>
                <w:sz w:val="19"/>
                <w:szCs w:val="19"/>
              </w:rPr>
              <w:t>Daoes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732E0A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highlight w:val="green"/>
              </w:rPr>
            </w:pPr>
          </w:p>
        </w:tc>
      </w:tr>
      <w:tr w:rsidR="00732E0A" w:rsidRPr="00732E0A" w:rsidTr="00EE4CAB">
        <w:trPr>
          <w:trHeight w:val="27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20"/>
                <w:szCs w:val="2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21"/>
                <w:szCs w:val="21"/>
              </w:rPr>
              <w:t>ICAWE8506A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</w:rPr>
              <w:t xml:space="preserve">Mengembangkan </w:t>
            </w:r>
            <w:r w:rsidRPr="00EE4CAB">
              <w:rPr>
                <w:rFonts w:ascii="Helvetica" w:hAnsi="Helvetica" w:cs="Helvetica"/>
                <w:sz w:val="21"/>
                <w:szCs w:val="21"/>
              </w:rPr>
              <w:t>cascading syle sheets</w:t>
            </w:r>
            <w:r w:rsidRPr="00EE4CAB">
              <w:rPr>
                <w:rFonts w:ascii="Helvetica" w:hAnsi="Helvetica" w:cs="Helvetica"/>
              </w:rPr>
              <w:t xml:space="preserve"> yang kompleks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732E0A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highlight w:val="green"/>
              </w:rPr>
            </w:pPr>
          </w:p>
        </w:tc>
      </w:tr>
      <w:tr w:rsidR="00732E0A" w:rsidRPr="00732E0A" w:rsidTr="00EE4CAB">
        <w:trPr>
          <w:trHeight w:val="25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20"/>
                <w:szCs w:val="20"/>
              </w:rPr>
              <w:t xml:space="preserve">Develop complex </w:t>
            </w:r>
            <w:r w:rsidRPr="00EE4CAB">
              <w:rPr>
                <w:rFonts w:ascii="Helvetica" w:hAnsi="Helvetica" w:cs="Helvetica"/>
                <w:sz w:val="19"/>
                <w:szCs w:val="19"/>
              </w:rPr>
              <w:t>cascadinq</w:t>
            </w:r>
            <w:r w:rsidRPr="00EE4CAB">
              <w:rPr>
                <w:rFonts w:ascii="Helvetica" w:hAnsi="Helvetica" w:cs="Helvetica"/>
                <w:sz w:val="20"/>
                <w:szCs w:val="20"/>
              </w:rPr>
              <w:t xml:space="preserve"> style </w:t>
            </w:r>
            <w:r w:rsidRPr="00EE4CAB">
              <w:rPr>
                <w:rFonts w:ascii="Helvetica" w:hAnsi="Helvetica" w:cs="Helvetica"/>
                <w:sz w:val="21"/>
                <w:szCs w:val="21"/>
              </w:rPr>
              <w:t>sheet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732E0A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highlight w:val="green"/>
              </w:rPr>
            </w:pPr>
          </w:p>
        </w:tc>
      </w:tr>
      <w:tr w:rsidR="00732E0A" w:rsidRPr="00732E0A" w:rsidTr="00EE4CAB">
        <w:trPr>
          <w:trHeight w:val="28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right="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21"/>
                <w:szCs w:val="21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20"/>
                <w:szCs w:val="20"/>
              </w:rPr>
              <w:t>ICAWE85O9A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</w:rPr>
              <w:t xml:space="preserve">Menggunakan </w:t>
            </w:r>
            <w:r w:rsidRPr="00EE4CAB">
              <w:rPr>
                <w:rFonts w:ascii="Helvetica" w:hAnsi="Helvetica" w:cs="Helvetica"/>
                <w:sz w:val="21"/>
                <w:szCs w:val="21"/>
              </w:rPr>
              <w:t>server</w:t>
            </w:r>
            <w:r w:rsidRPr="00EE4CAB">
              <w:rPr>
                <w:rFonts w:ascii="Helvetica" w:hAnsi="Helvetica" w:cs="Helvetica"/>
              </w:rPr>
              <w:t xml:space="preserve"> tools </w:t>
            </w:r>
            <w:r w:rsidRPr="00EE4CAB">
              <w:rPr>
                <w:rFonts w:ascii="Helvetica" w:hAnsi="Helvetica" w:cs="Helvetica"/>
                <w:sz w:val="23"/>
                <w:szCs w:val="23"/>
              </w:rPr>
              <w:t>untuk</w:t>
            </w:r>
            <w:r w:rsidRPr="00EE4CAB">
              <w:rPr>
                <w:rFonts w:ascii="Helvetica" w:hAnsi="Helvetica" w:cs="Helvetica"/>
              </w:rPr>
              <w:t xml:space="preserve"> melakukan manajemen </w:t>
            </w:r>
            <w:r w:rsidRPr="00EE4CAB">
              <w:rPr>
                <w:rFonts w:ascii="Helvetica" w:hAnsi="Helvetica" w:cs="Helvetica"/>
                <w:sz w:val="23"/>
                <w:szCs w:val="23"/>
              </w:rPr>
              <w:t>transalsi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732E0A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highlight w:val="green"/>
              </w:rPr>
            </w:pPr>
          </w:p>
        </w:tc>
      </w:tr>
      <w:tr w:rsidR="00732E0A" w:rsidRPr="00732E0A" w:rsidTr="00EE4CAB">
        <w:trPr>
          <w:trHeight w:val="22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19"/>
                <w:szCs w:val="19"/>
              </w:rPr>
              <w:t xml:space="preserve">Use </w:t>
            </w:r>
            <w:r w:rsidRPr="00EE4CAB">
              <w:rPr>
                <w:rFonts w:ascii="Helvetica" w:hAnsi="Helvetica" w:cs="Helvetica"/>
                <w:sz w:val="18"/>
                <w:szCs w:val="18"/>
              </w:rPr>
              <w:t>site</w:t>
            </w:r>
            <w:r w:rsidRPr="00EE4CAB">
              <w:rPr>
                <w:rFonts w:ascii="Helvetica" w:hAnsi="Helvetica" w:cs="Helvetica"/>
                <w:sz w:val="19"/>
                <w:szCs w:val="19"/>
              </w:rPr>
              <w:t xml:space="preserve"> seruer </w:t>
            </w:r>
            <w:r w:rsidRPr="00EE4CAB">
              <w:rPr>
                <w:rFonts w:ascii="Helvetica" w:hAnsi="Helvetica" w:cs="Helvetica"/>
                <w:sz w:val="20"/>
                <w:szCs w:val="20"/>
              </w:rPr>
              <w:t>tools</w:t>
            </w:r>
            <w:r w:rsidRPr="00EE4CAB">
              <w:rPr>
                <w:rFonts w:ascii="Helvetica" w:hAnsi="Helvetica" w:cs="Helvetica"/>
                <w:sz w:val="21"/>
                <w:szCs w:val="21"/>
              </w:rPr>
              <w:t>for</w:t>
            </w:r>
            <w:r w:rsidRPr="00EE4CAB">
              <w:rPr>
                <w:rFonts w:ascii="Helvetica" w:hAnsi="Helvetica" w:cs="Helvetica"/>
              </w:rPr>
              <w:t>tnnsaction</w:t>
            </w:r>
            <w:r w:rsidRPr="00EE4CAB">
              <w:rPr>
                <w:rFonts w:ascii="Helvetica" w:hAnsi="Helvetica" w:cs="Helvetica"/>
                <w:sz w:val="21"/>
                <w:szCs w:val="21"/>
              </w:rPr>
              <w:t>management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732E0A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highlight w:val="green"/>
              </w:rPr>
            </w:pPr>
          </w:p>
        </w:tc>
      </w:tr>
      <w:tr w:rsidR="00732E0A" w:rsidRPr="00732E0A" w:rsidTr="00EE4CAB">
        <w:trPr>
          <w:trHeight w:val="27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5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w w:val="98"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19"/>
                <w:szCs w:val="19"/>
              </w:rPr>
              <w:t>ICAPRG5O4A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</w:rPr>
              <w:t xml:space="preserve">Menyebarkan aplikasi pada </w:t>
            </w:r>
            <w:r w:rsidRPr="00EE4CAB">
              <w:rPr>
                <w:rFonts w:ascii="Helvetica" w:hAnsi="Helvetica" w:cs="Helvetica"/>
                <w:sz w:val="23"/>
                <w:szCs w:val="23"/>
              </w:rPr>
              <w:t>lingkungan</w:t>
            </w:r>
            <w:r w:rsidRPr="00EE4CAB">
              <w:rPr>
                <w:rFonts w:ascii="Helvetica" w:hAnsi="Helvetica" w:cs="Helvetica"/>
                <w:sz w:val="26"/>
                <w:szCs w:val="26"/>
              </w:rPr>
              <w:t>produki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732E0A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highlight w:val="green"/>
              </w:rPr>
            </w:pPr>
          </w:p>
        </w:tc>
      </w:tr>
      <w:tr w:rsidR="00732E0A" w:rsidTr="00EE4CAB">
        <w:trPr>
          <w:trHeight w:val="28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Helvetica" w:hAnsi="Helvetica" w:cs="Helvetica"/>
                <w:sz w:val="20"/>
                <w:szCs w:val="20"/>
              </w:rPr>
              <w:t xml:space="preserve">Deploy </w:t>
            </w:r>
            <w:r w:rsidRPr="00EE4CAB">
              <w:rPr>
                <w:rFonts w:ascii="Helvetica" w:hAnsi="Helvetica" w:cs="Helvetica"/>
                <w:sz w:val="21"/>
                <w:szCs w:val="21"/>
              </w:rPr>
              <w:t>an</w:t>
            </w:r>
            <w:r w:rsidRPr="00EE4CAB">
              <w:rPr>
                <w:rFonts w:ascii="Helvetica" w:hAnsi="Helvetica" w:cs="Helvetica"/>
                <w:sz w:val="20"/>
                <w:szCs w:val="20"/>
              </w:rPr>
              <w:t xml:space="preserve"> application to </w:t>
            </w:r>
            <w:r w:rsidRPr="00EE4CAB">
              <w:rPr>
                <w:rFonts w:ascii="Helvetica" w:hAnsi="Helvetica" w:cs="Helvetica"/>
                <w:sz w:val="17"/>
                <w:szCs w:val="17"/>
              </w:rPr>
              <w:t>a</w:t>
            </w:r>
            <w:r w:rsidRPr="00EE4CAB">
              <w:rPr>
                <w:rFonts w:ascii="Helvetica" w:hAnsi="Helvetica" w:cs="Helvetica"/>
                <w:sz w:val="23"/>
                <w:szCs w:val="23"/>
              </w:rPr>
              <w:t>produdion</w:t>
            </w:r>
            <w:r w:rsidRPr="00EE4CAB">
              <w:rPr>
                <w:rFonts w:ascii="Helvetica" w:hAnsi="Helvetica" w:cs="Helvetica"/>
                <w:sz w:val="21"/>
                <w:szCs w:val="21"/>
              </w:rPr>
              <w:t>environment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32E0A" w:rsidTr="00EE4CAB">
        <w:trPr>
          <w:trHeight w:val="28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Times New Roman" w:hAnsi="Times New Roman"/>
                <w:sz w:val="24"/>
                <w:szCs w:val="24"/>
              </w:rPr>
              <w:t>{nO}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4CAB">
              <w:rPr>
                <w:rFonts w:ascii="Times New Roman" w:hAnsi="Times New Roman"/>
                <w:sz w:val="24"/>
                <w:szCs w:val="24"/>
              </w:rPr>
              <w:t>{KD_UNIT}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32E0A" w:rsidRPr="00EE4CAB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Helvetica" w:hAnsi="Helvetica" w:cs="Helvetica"/>
                <w:sz w:val="20"/>
                <w:szCs w:val="20"/>
              </w:rPr>
            </w:pPr>
            <w:r w:rsidRPr="00EE4CAB">
              <w:rPr>
                <w:rFonts w:ascii="Helvetica" w:hAnsi="Helvetica" w:cs="Helvetica"/>
                <w:sz w:val="20"/>
                <w:szCs w:val="20"/>
              </w:rPr>
              <w:t>{NM_UNIT}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Default="00732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A40F6B" w:rsidRDefault="00732E0A" w:rsidP="00A40F6B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5103" w:right="1240"/>
        <w:jc w:val="center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 xml:space="preserve">Malang </w:t>
      </w:r>
      <w:r w:rsidR="003517DB">
        <w:rPr>
          <w:rFonts w:ascii="Book Antiqua" w:hAnsi="Book Antiqua"/>
        </w:rPr>
        <w:t>${hariini}</w:t>
      </w:r>
    </w:p>
    <w:p w:rsidR="00A40F6B" w:rsidRPr="00A40F6B" w:rsidRDefault="00A40F6B" w:rsidP="00A40F6B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5103" w:right="1240"/>
        <w:jc w:val="center"/>
        <w:rPr>
          <w:rFonts w:ascii="Helvetica" w:hAnsi="Helvetica" w:cs="Helvetica"/>
          <w:i/>
          <w:iCs/>
          <w:sz w:val="21"/>
          <w:szCs w:val="21"/>
        </w:rPr>
      </w:pPr>
      <w:r w:rsidRPr="00A40F6B">
        <w:rPr>
          <w:rFonts w:ascii="Helvetica" w:hAnsi="Helvetica" w:cs="Helvetica"/>
          <w:i/>
          <w:iCs/>
          <w:sz w:val="21"/>
          <w:szCs w:val="21"/>
        </w:rPr>
        <w:t>Ma</w:t>
      </w:r>
      <w:r w:rsidR="00732E0A" w:rsidRPr="00A40F6B">
        <w:rPr>
          <w:rFonts w:ascii="Helvetica" w:hAnsi="Helvetica" w:cs="Helvetica"/>
          <w:i/>
          <w:iCs/>
          <w:sz w:val="21"/>
          <w:szCs w:val="21"/>
        </w:rPr>
        <w:t xml:space="preserve">lang, </w:t>
      </w:r>
      <w:r w:rsidR="003517DB">
        <w:rPr>
          <w:rFonts w:ascii="Book Antiqua" w:hAnsi="Book Antiqua"/>
        </w:rPr>
        <w:t>${hariini}</w:t>
      </w:r>
    </w:p>
    <w:p w:rsidR="00732E0A" w:rsidRPr="004A32C6" w:rsidRDefault="00A40F6B" w:rsidP="00A40F6B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5103" w:right="1240"/>
        <w:jc w:val="center"/>
        <w:rPr>
          <w:rFonts w:ascii="Times New Roman" w:hAnsi="Times New Roman"/>
        </w:rPr>
      </w:pPr>
      <w:r w:rsidRPr="004A32C6">
        <w:rPr>
          <w:rFonts w:ascii="Helvetica" w:hAnsi="Helvetica" w:cs="Helvetica"/>
        </w:rPr>
        <w:t>Lembaga Sertifikasi Profesi</w:t>
      </w:r>
    </w:p>
    <w:p w:rsidR="00732E0A" w:rsidRPr="00A40F6B" w:rsidRDefault="00732E0A">
      <w:pPr>
        <w:widowControl w:val="0"/>
        <w:overflowPunct w:val="0"/>
        <w:autoSpaceDE w:val="0"/>
        <w:autoSpaceDN w:val="0"/>
        <w:adjustRightInd w:val="0"/>
        <w:spacing w:after="0" w:line="222" w:lineRule="auto"/>
        <w:jc w:val="right"/>
        <w:rPr>
          <w:rFonts w:ascii="Times New Roman" w:hAnsi="Times New Roman"/>
          <w:sz w:val="24"/>
          <w:szCs w:val="24"/>
        </w:rPr>
      </w:pPr>
      <w:r w:rsidRPr="004A32C6">
        <w:rPr>
          <w:rFonts w:ascii="Helvetica" w:hAnsi="Helvetica" w:cs="Helvetica"/>
        </w:rPr>
        <w:t>Sekolah Tinggi Informatika &amp; Komputer Indonesia</w:t>
      </w:r>
    </w:p>
    <w:p w:rsidR="00732E0A" w:rsidRPr="00A40F6B" w:rsidRDefault="00732E0A" w:rsidP="004A32C6">
      <w:pPr>
        <w:widowControl w:val="0"/>
        <w:autoSpaceDE w:val="0"/>
        <w:autoSpaceDN w:val="0"/>
        <w:adjustRightInd w:val="0"/>
        <w:spacing w:after="0" w:line="184" w:lineRule="auto"/>
        <w:ind w:left="4820"/>
        <w:rPr>
          <w:rFonts w:ascii="Times New Roman" w:hAnsi="Times New Roman"/>
          <w:i/>
          <w:iCs/>
          <w:sz w:val="20"/>
          <w:szCs w:val="20"/>
        </w:rPr>
      </w:pPr>
      <w:r w:rsidRPr="00A40F6B">
        <w:rPr>
          <w:rFonts w:ascii="Helvetica" w:hAnsi="Helvetica" w:cs="Helvetica"/>
          <w:i/>
          <w:iCs/>
          <w:sz w:val="20"/>
          <w:szCs w:val="20"/>
        </w:rPr>
        <w:t>Professional Certification Bod</w:t>
      </w:r>
      <w:r w:rsidR="00A40F6B">
        <w:rPr>
          <w:rFonts w:ascii="Helvetica" w:hAnsi="Helvetica" w:cs="Helvetica"/>
          <w:i/>
          <w:iCs/>
          <w:sz w:val="20"/>
          <w:szCs w:val="20"/>
        </w:rPr>
        <w:t>y of</w:t>
      </w:r>
      <w:r w:rsidRPr="00A40F6B">
        <w:rPr>
          <w:rFonts w:ascii="Helvetica" w:hAnsi="Helvetica" w:cs="Helvetica"/>
          <w:i/>
          <w:iCs/>
          <w:sz w:val="20"/>
          <w:szCs w:val="20"/>
        </w:rPr>
        <w:t xml:space="preserve"> STIKI MALANG</w:t>
      </w: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32E0A" w:rsidRDefault="00732E0A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/>
          <w:sz w:val="24"/>
          <w:szCs w:val="24"/>
        </w:rPr>
      </w:pPr>
    </w:p>
    <w:tbl>
      <w:tblPr>
        <w:tblW w:w="7900" w:type="dxa"/>
        <w:tblInd w:w="5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380"/>
        <w:gridCol w:w="4520"/>
      </w:tblGrid>
      <w:tr w:rsidR="00A40F6B" w:rsidTr="00A40F6B">
        <w:trPr>
          <w:trHeight w:val="239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0F6B" w:rsidRPr="00A40F6B" w:rsidRDefault="003517DB" w:rsidP="003517DB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right="1098"/>
              <w:jc w:val="center"/>
              <w:rPr>
                <w:rFonts w:ascii="Helvetica" w:hAnsi="Helvetica" w:cs="Helvetica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Book Antiqua" w:hAnsi="Book Antiqua"/>
              </w:rPr>
              <w:t>${nama</w:t>
            </w:r>
            <w:bookmarkStart w:id="1" w:name="_GoBack"/>
            <w:bookmarkEnd w:id="1"/>
            <w:r>
              <w:rPr>
                <w:rFonts w:ascii="Book Antiqua" w:hAnsi="Book Antiqua"/>
              </w:rPr>
              <w:t>}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0F6B" w:rsidRPr="00A40F6B" w:rsidRDefault="00A40F6B" w:rsidP="00A40F6B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128"/>
              <w:jc w:val="center"/>
              <w:rPr>
                <w:rFonts w:ascii="Helvetica" w:hAnsi="Helvetica" w:cs="Helvetica"/>
                <w:sz w:val="24"/>
                <w:szCs w:val="24"/>
                <w:u w:val="single"/>
              </w:rPr>
            </w:pPr>
            <w:r w:rsidRPr="00A40F6B">
              <w:rPr>
                <w:rFonts w:ascii="Helvetica" w:hAnsi="Helvetica" w:cs="Helvetica"/>
                <w:sz w:val="24"/>
                <w:szCs w:val="24"/>
                <w:u w:val="single"/>
              </w:rPr>
              <w:t>Dedy Ari purnomo, S.Kom</w:t>
            </w:r>
          </w:p>
        </w:tc>
      </w:tr>
      <w:tr w:rsidR="00732E0A" w:rsidTr="00A40F6B">
        <w:trPr>
          <w:trHeight w:val="239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Default="00732E0A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right="109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 xml:space="preserve">Tanda </w:t>
            </w:r>
            <w:r>
              <w:rPr>
                <w:rFonts w:ascii="Helvetica" w:hAnsi="Helvetica" w:cs="Helvetica"/>
                <w:sz w:val="23"/>
                <w:szCs w:val="23"/>
              </w:rPr>
              <w:t>tangan pemilik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A40F6B" w:rsidRDefault="00732E0A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128"/>
              <w:jc w:val="center"/>
              <w:rPr>
                <w:rFonts w:ascii="Times New Roman" w:hAnsi="Times New Roman"/>
              </w:rPr>
            </w:pPr>
            <w:r w:rsidRPr="00A40F6B">
              <w:rPr>
                <w:rFonts w:ascii="Helvetica" w:hAnsi="Helvetica" w:cs="Helvetica"/>
              </w:rPr>
              <w:t>Manajer Sertifikasi</w:t>
            </w:r>
          </w:p>
        </w:tc>
      </w:tr>
      <w:tr w:rsidR="00732E0A" w:rsidTr="00A40F6B">
        <w:trPr>
          <w:trHeight w:val="278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A40F6B" w:rsidRDefault="001745C9" w:rsidP="00A40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78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t>(Signature</w:t>
            </w:r>
            <w:r w:rsidR="00732E0A" w:rsidRPr="00A40F6B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of </w:t>
            </w:r>
            <w:r w:rsidR="00A40F6B" w:rsidRPr="00A40F6B">
              <w:rPr>
                <w:rFonts w:ascii="Helvetica" w:hAnsi="Helvetica" w:cs="Helvetica"/>
                <w:i/>
                <w:iCs/>
                <w:sz w:val="20"/>
                <w:szCs w:val="20"/>
              </w:rPr>
              <w:t>holder)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2E0A" w:rsidRPr="00A40F6B" w:rsidRDefault="00A40F6B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108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sz w:val="21"/>
                <w:szCs w:val="21"/>
              </w:rPr>
              <w:t>Ma</w:t>
            </w:r>
            <w:r w:rsidR="00732E0A" w:rsidRPr="00A40F6B">
              <w:rPr>
                <w:rFonts w:ascii="Helvetica" w:hAnsi="Helvetica" w:cs="Helvetica"/>
                <w:i/>
                <w:iCs/>
                <w:sz w:val="21"/>
                <w:szCs w:val="21"/>
              </w:rPr>
              <w:t>n</w:t>
            </w:r>
            <w:r>
              <w:rPr>
                <w:rFonts w:ascii="Helvetica" w:hAnsi="Helvetica" w:cs="Helvetica"/>
                <w:i/>
                <w:iCs/>
                <w:sz w:val="21"/>
                <w:szCs w:val="21"/>
              </w:rPr>
              <w:t>a</w:t>
            </w:r>
            <w:r w:rsidR="00732E0A" w:rsidRPr="00A40F6B">
              <w:rPr>
                <w:rFonts w:ascii="Helvetica" w:hAnsi="Helvetica" w:cs="Helvetica"/>
                <w:i/>
                <w:iCs/>
                <w:sz w:val="21"/>
                <w:szCs w:val="21"/>
              </w:rPr>
              <w:t xml:space="preserve">ger </w:t>
            </w:r>
            <w:r w:rsidR="00732E0A" w:rsidRPr="00A40F6B">
              <w:rPr>
                <w:rFonts w:ascii="Helvetica" w:hAnsi="Helvetica" w:cs="Helvetica"/>
                <w:i/>
                <w:iCs/>
                <w:sz w:val="20"/>
                <w:szCs w:val="20"/>
              </w:rPr>
              <w:t>of Certification Departmen</w:t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t>t</w:t>
            </w:r>
          </w:p>
        </w:tc>
      </w:tr>
    </w:tbl>
    <w:p w:rsidR="00732E0A" w:rsidRPr="00E87285" w:rsidRDefault="00732E0A">
      <w:pPr>
        <w:widowControl w:val="0"/>
        <w:autoSpaceDE w:val="0"/>
        <w:autoSpaceDN w:val="0"/>
        <w:adjustRightInd w:val="0"/>
        <w:spacing w:after="0" w:line="182" w:lineRule="auto"/>
        <w:ind w:left="40"/>
        <w:rPr>
          <w:rFonts w:ascii="Times New Roman" w:hAnsi="Times New Roman"/>
          <w:color w:val="FFFFFF" w:themeColor="background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 w:rsidRPr="00E87285">
        <w:rPr>
          <w:rFonts w:ascii="Helvetica" w:hAnsi="Helvetica" w:cs="Helvetica"/>
          <w:color w:val="FFFFFF" w:themeColor="background1"/>
          <w:sz w:val="16"/>
          <w:szCs w:val="16"/>
        </w:rPr>
        <w:lastRenderedPageBreak/>
        <w:t>E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81" w:lineRule="auto"/>
        <w:ind w:left="4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26"/>
          <w:szCs w:val="26"/>
        </w:rPr>
        <w:t>z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87" w:lineRule="auto"/>
        <w:ind w:left="4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23"/>
          <w:szCs w:val="23"/>
        </w:rPr>
        <w:t>(,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95" w:lineRule="auto"/>
        <w:ind w:left="4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24"/>
          <w:szCs w:val="24"/>
        </w:rPr>
        <w:t>.o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20"/>
          <w:szCs w:val="20"/>
        </w:rPr>
        <w:t>@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overflowPunct w:val="0"/>
        <w:autoSpaceDE w:val="0"/>
        <w:autoSpaceDN w:val="0"/>
        <w:adjustRightInd w:val="0"/>
        <w:spacing w:after="0" w:line="181" w:lineRule="auto"/>
        <w:ind w:left="40" w:right="140" w:firstLine="5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26"/>
          <w:szCs w:val="26"/>
        </w:rPr>
        <w:t xml:space="preserve">z </w:t>
      </w:r>
      <w:r w:rsidRPr="00E87285">
        <w:rPr>
          <w:rFonts w:ascii="Helvetica" w:hAnsi="Helvetica" w:cs="Helvetica"/>
          <w:color w:val="FFFFFF" w:themeColor="background1"/>
          <w:sz w:val="24"/>
          <w:szCs w:val="24"/>
        </w:rPr>
        <w:t>a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97" w:lineRule="auto"/>
        <w:ind w:left="4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30"/>
          <w:szCs w:val="30"/>
        </w:rPr>
        <w:t>!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368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20"/>
          <w:szCs w:val="20"/>
        </w:rPr>
        <w:t>@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85" w:lineRule="auto"/>
        <w:ind w:left="4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32"/>
          <w:szCs w:val="32"/>
        </w:rPr>
        <w:t>z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80" w:lineRule="auto"/>
        <w:ind w:left="4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20"/>
          <w:szCs w:val="20"/>
        </w:rPr>
        <w:t>tn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96" w:lineRule="auto"/>
        <w:ind w:left="4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30"/>
          <w:szCs w:val="30"/>
        </w:rPr>
        <w:t>!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32"/>
          <w:szCs w:val="32"/>
        </w:rPr>
        <w:t>E</w:t>
      </w:r>
    </w:p>
    <w:p w:rsidR="00732E0A" w:rsidRPr="00E87285" w:rsidRDefault="00732E0A">
      <w:pPr>
        <w:widowControl w:val="0"/>
        <w:overflowPunct w:val="0"/>
        <w:autoSpaceDE w:val="0"/>
        <w:autoSpaceDN w:val="0"/>
        <w:adjustRightInd w:val="0"/>
        <w:spacing w:after="0" w:line="186" w:lineRule="auto"/>
        <w:ind w:left="20" w:right="140" w:firstLine="5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26"/>
          <w:szCs w:val="26"/>
        </w:rPr>
        <w:t xml:space="preserve">z </w:t>
      </w:r>
      <w:r w:rsidRPr="00E87285">
        <w:rPr>
          <w:rFonts w:ascii="Helvetica" w:hAnsi="Helvetica" w:cs="Helvetica"/>
          <w:color w:val="FFFFFF" w:themeColor="background1"/>
          <w:sz w:val="24"/>
          <w:szCs w:val="24"/>
        </w:rPr>
        <w:t>o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97" w:lineRule="auto"/>
        <w:ind w:left="4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30"/>
          <w:szCs w:val="30"/>
        </w:rPr>
        <w:t>!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365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20"/>
          <w:szCs w:val="20"/>
        </w:rPr>
        <w:t>@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82" w:lineRule="auto"/>
        <w:ind w:left="4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33"/>
          <w:szCs w:val="33"/>
        </w:rPr>
        <w:t>z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88" w:lineRule="auto"/>
        <w:ind w:left="2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19"/>
          <w:szCs w:val="19"/>
        </w:rPr>
        <w:t>tn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95" w:lineRule="auto"/>
        <w:ind w:left="4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30"/>
          <w:szCs w:val="30"/>
        </w:rPr>
        <w:t>!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373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19"/>
          <w:szCs w:val="19"/>
        </w:rPr>
        <w:t>(D</w:t>
      </w:r>
    </w:p>
    <w:p w:rsidR="00732E0A" w:rsidRPr="00E87285" w:rsidRDefault="00732E0A">
      <w:pPr>
        <w:widowControl w:val="0"/>
        <w:overflowPunct w:val="0"/>
        <w:autoSpaceDE w:val="0"/>
        <w:autoSpaceDN w:val="0"/>
        <w:adjustRightInd w:val="0"/>
        <w:spacing w:after="0" w:line="185" w:lineRule="auto"/>
        <w:ind w:left="20" w:right="140" w:firstLine="5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26"/>
          <w:szCs w:val="26"/>
        </w:rPr>
        <w:t xml:space="preserve">z </w:t>
      </w:r>
      <w:r w:rsidRPr="00E87285">
        <w:rPr>
          <w:rFonts w:ascii="Helvetica" w:hAnsi="Helvetica" w:cs="Helvetica"/>
          <w:color w:val="FFFFFF" w:themeColor="background1"/>
          <w:sz w:val="24"/>
          <w:szCs w:val="24"/>
        </w:rPr>
        <w:t>o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97" w:lineRule="auto"/>
        <w:ind w:left="2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30"/>
          <w:szCs w:val="30"/>
        </w:rPr>
        <w:t>!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31"/>
          <w:szCs w:val="31"/>
        </w:rPr>
        <w:t>E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81" w:lineRule="auto"/>
        <w:ind w:left="2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38"/>
          <w:szCs w:val="38"/>
        </w:rPr>
        <w:t>z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88" w:lineRule="auto"/>
        <w:ind w:left="2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15"/>
          <w:szCs w:val="15"/>
        </w:rPr>
        <w:t>VI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96" w:lineRule="auto"/>
        <w:ind w:left="2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28"/>
          <w:szCs w:val="28"/>
        </w:rPr>
        <w:t>'g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30"/>
          <w:szCs w:val="30"/>
        </w:rPr>
        <w:t>E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26" w:lineRule="auto"/>
        <w:ind w:left="2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38"/>
          <w:szCs w:val="38"/>
        </w:rPr>
        <w:t>a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30"/>
          <w:szCs w:val="30"/>
        </w:rPr>
        <w:t>E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84" w:lineRule="auto"/>
        <w:ind w:left="2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26"/>
          <w:szCs w:val="26"/>
        </w:rPr>
        <w:t>z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81" w:lineRule="auto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26"/>
          <w:szCs w:val="26"/>
        </w:rPr>
        <w:t>(,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96" w:lineRule="auto"/>
        <w:ind w:left="2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30"/>
          <w:szCs w:val="30"/>
        </w:rPr>
        <w:t>!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23"/>
          <w:szCs w:val="23"/>
        </w:rPr>
        <w:t>(p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overflowPunct w:val="0"/>
        <w:autoSpaceDE w:val="0"/>
        <w:autoSpaceDN w:val="0"/>
        <w:adjustRightInd w:val="0"/>
        <w:spacing w:after="0" w:line="183" w:lineRule="auto"/>
        <w:ind w:left="20" w:right="16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26"/>
          <w:szCs w:val="26"/>
        </w:rPr>
        <w:t xml:space="preserve">z </w:t>
      </w:r>
      <w:r w:rsidRPr="00E87285">
        <w:rPr>
          <w:rFonts w:ascii="Helvetica" w:hAnsi="Helvetica" w:cs="Helvetica"/>
          <w:color w:val="FFFFFF" w:themeColor="background1"/>
          <w:sz w:val="23"/>
          <w:szCs w:val="23"/>
        </w:rPr>
        <w:t>a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97" w:lineRule="auto"/>
        <w:ind w:left="2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30"/>
          <w:szCs w:val="30"/>
        </w:rPr>
        <w:t>!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732E0A" w:rsidRPr="00E87285" w:rsidRDefault="00732E0A">
      <w:pPr>
        <w:widowControl w:val="0"/>
        <w:overflowPunct w:val="0"/>
        <w:autoSpaceDE w:val="0"/>
        <w:autoSpaceDN w:val="0"/>
        <w:adjustRightInd w:val="0"/>
        <w:spacing w:after="0" w:line="180" w:lineRule="auto"/>
        <w:ind w:left="20" w:right="200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17"/>
          <w:szCs w:val="17"/>
        </w:rPr>
        <w:t>rq t#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85" w:lineRule="auto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14"/>
          <w:szCs w:val="14"/>
        </w:rPr>
        <w:t>3.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84" w:lineRule="auto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25"/>
          <w:szCs w:val="25"/>
        </w:rPr>
        <w:t>(t'</w:t>
      </w:r>
    </w:p>
    <w:p w:rsidR="00732E0A" w:rsidRPr="00E87285" w:rsidRDefault="00732E0A">
      <w:pPr>
        <w:widowControl w:val="0"/>
        <w:autoSpaceDE w:val="0"/>
        <w:autoSpaceDN w:val="0"/>
        <w:adjustRightInd w:val="0"/>
        <w:spacing w:after="0" w:line="184" w:lineRule="auto"/>
        <w:rPr>
          <w:rFonts w:ascii="Times New Roman" w:hAnsi="Times New Roman"/>
          <w:color w:val="FFFFFF" w:themeColor="background1"/>
          <w:sz w:val="24"/>
          <w:szCs w:val="24"/>
        </w:rPr>
      </w:pPr>
      <w:r w:rsidRPr="00E87285">
        <w:rPr>
          <w:rFonts w:ascii="Helvetica" w:hAnsi="Helvetica" w:cs="Helvetica"/>
          <w:color w:val="FFFFFF" w:themeColor="background1"/>
          <w:sz w:val="26"/>
          <w:szCs w:val="26"/>
        </w:rPr>
        <w:t>1l</w:t>
      </w:r>
    </w:p>
    <w:sectPr w:rsidR="00732E0A" w:rsidRPr="00E87285" w:rsidSect="00D84593">
      <w:pgSz w:w="11900" w:h="17032"/>
      <w:pgMar w:top="0" w:right="100" w:bottom="0" w:left="1460" w:header="720" w:footer="720" w:gutter="0"/>
      <w:cols w:num="2" w:space="480" w:equalWidth="0">
        <w:col w:w="9480" w:space="480"/>
        <w:col w:w="3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915F22"/>
    <w:rsid w:val="00046746"/>
    <w:rsid w:val="00122DAD"/>
    <w:rsid w:val="001745C9"/>
    <w:rsid w:val="00315B62"/>
    <w:rsid w:val="003517DB"/>
    <w:rsid w:val="00424E40"/>
    <w:rsid w:val="004257BD"/>
    <w:rsid w:val="004A32C6"/>
    <w:rsid w:val="004C36FB"/>
    <w:rsid w:val="005F1422"/>
    <w:rsid w:val="00732CBA"/>
    <w:rsid w:val="00732E0A"/>
    <w:rsid w:val="00736E70"/>
    <w:rsid w:val="00915F22"/>
    <w:rsid w:val="00957BA3"/>
    <w:rsid w:val="00A40F6B"/>
    <w:rsid w:val="00D37417"/>
    <w:rsid w:val="00D84593"/>
    <w:rsid w:val="00E87285"/>
    <w:rsid w:val="00EE4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Muntaha Khafi</dc:creator>
  <cp:keywords/>
  <dc:description/>
  <cp:lastModifiedBy>Fuad</cp:lastModifiedBy>
  <cp:revision>13</cp:revision>
  <dcterms:created xsi:type="dcterms:W3CDTF">2016-11-21T01:03:00Z</dcterms:created>
  <dcterms:modified xsi:type="dcterms:W3CDTF">2016-11-23T05:19:00Z</dcterms:modified>
</cp:coreProperties>
</file>