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ab/>
        <w:t xml:space="preserve">: Muhamad Rizki Pratama</w:t>
      </w:r>
    </w:p>
    <w:p w:rsidR="00000000" w:rsidDel="00000000" w:rsidP="00000000" w:rsidRDefault="00000000" w:rsidRPr="00000000" w14:paraId="00000002">
      <w:pPr>
        <w:rPr/>
      </w:pPr>
      <w:r w:rsidDel="00000000" w:rsidR="00000000" w:rsidRPr="00000000">
        <w:rPr>
          <w:rtl w:val="0"/>
        </w:rPr>
        <w:t xml:space="preserve">Program </w:t>
        <w:tab/>
        <w:t xml:space="preserve">: Quality Assurance</w:t>
      </w:r>
    </w:p>
    <w:p w:rsidR="00000000" w:rsidDel="00000000" w:rsidP="00000000" w:rsidRDefault="00000000" w:rsidRPr="00000000" w14:paraId="00000003">
      <w:pPr>
        <w:rPr/>
      </w:pPr>
      <w:r w:rsidDel="00000000" w:rsidR="00000000" w:rsidRPr="00000000">
        <w:rPr>
          <w:rtl w:val="0"/>
        </w:rPr>
        <w:t xml:space="preserve">Materi</w:t>
        <w:tab/>
        <w:tab/>
        <w:t xml:space="preserve">: QA - JMeter Elements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Tugas Section 12_JMeter Elements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Menurut anda, jenis report manakah dari JMeter yang mudah dipahami ? Berikan penjelasannya.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Jawab</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Dalam JMeter, terdapat beberapa jenis laporan yang dapat digunakan untuk menganalisis hasil pengujian kinerja. Berikut ini adalah beberapa jenis laporan yang relatif mudah dipahami dalam JMeter: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1. Laporan Grafik (Graph Report): Laporan ini menyajikan data dalam bentuk grafik, seperti grafik garis atau grafik batang. Laporan ini berguna untuk memvisualisasikan tren kinerja dan perbandingan hasil pengujian.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2. Laporan Tabel (Table Report): Laporan ini menyajikan data dalam bentuk tabel yang mudah dibaca. Menampilkan informasi seperti jumlah permintaan, waktu rata-rata, kesalahan, dan sebagainya. Laporan ini berguna untuk memeriksa detail kinerja setiap permintaan.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3. Laporan Ringkasan (Summary Report): Laporan ini memberikan ringkasan statistik penting dari pengujian, termasuk rata-rata waktu respons, kesalahan, throughput, dan lain-lain. Laporan ini memberikan gambaran umum tentang kinerja aplikasi yang diuji.</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4. Laporan Distribusi (Distribution Report): Laporan ini menampilkan distribusi waktu respons permintaan. Dengan laporan ini, Kita dapat melihat sebaran waktu respons secara visual dan mendapatkan pemahaman yang lebih baik tentang kinerja aplikasi pada berbagai tingkat beban.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5. Laporan HTML (HTML Report): JMeter juga dapat menghasilkan laporan HTML yang lebih rinci. Laporan ini berisi grafik, tabel, grafik distribusi, dan informasi terperinci tentang setiap permintaan. Laporan HTML ini berguna untuk analisis yang lebih mendalam dan pemahaman yang lebih baik tentang kinerja aplikasi.</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Selain jenis laporan ini, JMeter juga menyediakan laporan lainnya, seperti Laporan Latency, Laporan Response Time Percentiles, dan sebagainya. Dari berbagai laporan diatas dapat disesuaikan  dengan kebutuhannya dan memilih jenis laporan yang paling mudah dipahami serta berguna untuk analisis kinerja aplikasi.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