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F146" w14:textId="145AF0C1" w:rsidR="00CC6377" w:rsidRP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bookmarkStart w:id="0" w:name="_Hlk55466927"/>
      <w:r w:rsidRPr="00A37211">
        <w:rPr>
          <w:rFonts w:ascii="Times New Roman" w:hAnsi="Times New Roman" w:cs="Times New Roman"/>
          <w:b/>
          <w:sz w:val="24"/>
        </w:rPr>
        <w:t xml:space="preserve">JUDUL </w:t>
      </w:r>
      <w:r w:rsidR="008838CE">
        <w:rPr>
          <w:rFonts w:ascii="Times New Roman" w:hAnsi="Times New Roman" w:cs="Times New Roman"/>
          <w:b/>
          <w:sz w:val="24"/>
        </w:rPr>
        <w:t>PKM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A37211" w:rsidRPr="00A37211" w14:paraId="50BA4852" w14:textId="77777777" w:rsidTr="00A106A1">
        <w:tc>
          <w:tcPr>
            <w:tcW w:w="9355" w:type="dxa"/>
          </w:tcPr>
          <w:p w14:paraId="5E35CB04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57552E6" w14:textId="77777777" w:rsidR="00A37211" w:rsidRPr="00A37211" w:rsidRDefault="00A37211" w:rsidP="00A37211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11"/>
        <w:gridCol w:w="2549"/>
        <w:gridCol w:w="2008"/>
        <w:gridCol w:w="2087"/>
      </w:tblGrid>
      <w:tr w:rsidR="00A37211" w:rsidRPr="00A37211" w14:paraId="15AA8EFC" w14:textId="77777777" w:rsidTr="00A106A1">
        <w:tc>
          <w:tcPr>
            <w:tcW w:w="2915" w:type="dxa"/>
            <w:vAlign w:val="center"/>
          </w:tcPr>
          <w:p w14:paraId="50FA049D" w14:textId="7FD2D8E0" w:rsidR="00A37211" w:rsidRPr="00A37211" w:rsidRDefault="00A37211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37211">
              <w:rPr>
                <w:rFonts w:ascii="Times New Roman" w:hAnsi="Times New Roman" w:cs="Times New Roman"/>
                <w:sz w:val="24"/>
              </w:rPr>
              <w:t>Fokus</w:t>
            </w:r>
            <w:proofErr w:type="spellEnd"/>
            <w:r w:rsidRPr="00A3721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3" w:type="dxa"/>
            <w:vAlign w:val="center"/>
          </w:tcPr>
          <w:p w14:paraId="228FEAAE" w14:textId="7C1C7ACC" w:rsidR="00A37211" w:rsidRPr="00A37211" w:rsidRDefault="008838CE" w:rsidP="008838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838CE"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838CE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8838CE">
              <w:rPr>
                <w:rFonts w:ascii="Times New Roman" w:hAnsi="Times New Roman" w:cs="Times New Roman"/>
                <w:sz w:val="24"/>
              </w:rPr>
              <w:t>Kompetitif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838CE">
              <w:rPr>
                <w:rFonts w:ascii="Times New Roman" w:hAnsi="Times New Roman" w:cs="Times New Roman"/>
                <w:sz w:val="24"/>
              </w:rPr>
              <w:t>Nasional/</w:t>
            </w:r>
            <w:proofErr w:type="spellStart"/>
            <w:r w:rsidRPr="008838CE">
              <w:rPr>
                <w:rFonts w:ascii="Times New Roman" w:hAnsi="Times New Roman" w:cs="Times New Roman"/>
                <w:sz w:val="24"/>
              </w:rPr>
              <w:t>Desentralisasi</w:t>
            </w:r>
            <w:proofErr w:type="spellEnd"/>
            <w:r w:rsidRPr="008838CE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Pr="008838CE">
              <w:rPr>
                <w:rFonts w:ascii="Times New Roman" w:hAnsi="Times New Roman" w:cs="Times New Roman"/>
                <w:sz w:val="24"/>
              </w:rPr>
              <w:t>Penugasan</w:t>
            </w:r>
            <w:proofErr w:type="spellEnd"/>
            <w:r w:rsidRPr="008838C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37" w:type="dxa"/>
            <w:vAlign w:val="center"/>
          </w:tcPr>
          <w:p w14:paraId="062AE16B" w14:textId="346486EE" w:rsidR="00A37211" w:rsidRPr="00A37211" w:rsidRDefault="008838CE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Skema</w:t>
            </w:r>
          </w:p>
        </w:tc>
        <w:tc>
          <w:tcPr>
            <w:tcW w:w="2170" w:type="dxa"/>
            <w:vAlign w:val="center"/>
          </w:tcPr>
          <w:p w14:paraId="36166EEF" w14:textId="12200525" w:rsidR="00A37211" w:rsidRPr="00A37211" w:rsidRDefault="008838CE" w:rsidP="00F275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(orang)</w:t>
            </w:r>
          </w:p>
        </w:tc>
      </w:tr>
      <w:tr w:rsidR="00A37211" w:rsidRPr="00A37211" w14:paraId="5995DC77" w14:textId="77777777" w:rsidTr="00A106A1">
        <w:tc>
          <w:tcPr>
            <w:tcW w:w="2915" w:type="dxa"/>
          </w:tcPr>
          <w:p w14:paraId="4B3C09F3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3" w:type="dxa"/>
          </w:tcPr>
          <w:p w14:paraId="59569627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69CB3F11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</w:tcPr>
          <w:p w14:paraId="353F5468" w14:textId="77777777" w:rsidR="00A37211" w:rsidRPr="00A37211" w:rsidRDefault="00A37211" w:rsidP="00A372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537B465" w14:textId="77777777" w:rsidR="00A37211" w:rsidRPr="00A37211" w:rsidRDefault="00A37211" w:rsidP="00A37211">
      <w:pPr>
        <w:pStyle w:val="ListParagraph"/>
        <w:rPr>
          <w:rFonts w:ascii="Times New Roman" w:hAnsi="Times New Roman" w:cs="Times New Roman"/>
          <w:sz w:val="24"/>
        </w:rPr>
      </w:pPr>
    </w:p>
    <w:p w14:paraId="1E968CDD" w14:textId="77777777" w:rsidR="00A37211" w:rsidRP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IDENTITAS PENGUSUL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42"/>
        <w:gridCol w:w="1503"/>
        <w:gridCol w:w="1467"/>
        <w:gridCol w:w="1431"/>
        <w:gridCol w:w="1396"/>
        <w:gridCol w:w="1416"/>
      </w:tblGrid>
      <w:tr w:rsidR="00A37211" w14:paraId="1B1EA28A" w14:textId="77777777" w:rsidTr="00A106A1">
        <w:tc>
          <w:tcPr>
            <w:tcW w:w="2142" w:type="dxa"/>
            <w:vAlign w:val="center"/>
          </w:tcPr>
          <w:p w14:paraId="10A6C644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Nama, Peran</w:t>
            </w:r>
          </w:p>
        </w:tc>
        <w:tc>
          <w:tcPr>
            <w:tcW w:w="1503" w:type="dxa"/>
            <w:vAlign w:val="center"/>
          </w:tcPr>
          <w:p w14:paraId="6910D938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Tinggi/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Institusi</w:t>
            </w:r>
            <w:proofErr w:type="spellEnd"/>
          </w:p>
        </w:tc>
        <w:tc>
          <w:tcPr>
            <w:tcW w:w="1467" w:type="dxa"/>
            <w:vAlign w:val="center"/>
          </w:tcPr>
          <w:p w14:paraId="466A343A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 Bagian</w:t>
            </w:r>
          </w:p>
        </w:tc>
        <w:tc>
          <w:tcPr>
            <w:tcW w:w="1431" w:type="dxa"/>
            <w:vAlign w:val="center"/>
          </w:tcPr>
          <w:p w14:paraId="73626AB6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</w:p>
        </w:tc>
        <w:tc>
          <w:tcPr>
            <w:tcW w:w="1396" w:type="dxa"/>
            <w:vAlign w:val="center"/>
          </w:tcPr>
          <w:p w14:paraId="21A4B990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Sinta</w:t>
            </w:r>
            <w:proofErr w:type="spellEnd"/>
          </w:p>
        </w:tc>
        <w:tc>
          <w:tcPr>
            <w:tcW w:w="1416" w:type="dxa"/>
            <w:vAlign w:val="center"/>
          </w:tcPr>
          <w:p w14:paraId="476F7D16" w14:textId="77777777" w:rsid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H-Index</w:t>
            </w:r>
          </w:p>
        </w:tc>
      </w:tr>
      <w:tr w:rsidR="00A37211" w14:paraId="293F28E9" w14:textId="77777777" w:rsidTr="00A106A1">
        <w:tc>
          <w:tcPr>
            <w:tcW w:w="2142" w:type="dxa"/>
          </w:tcPr>
          <w:p w14:paraId="014E510B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03" w:type="dxa"/>
          </w:tcPr>
          <w:p w14:paraId="3487BC5C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7" w:type="dxa"/>
          </w:tcPr>
          <w:p w14:paraId="5651D317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1" w:type="dxa"/>
          </w:tcPr>
          <w:p w14:paraId="1C1BEB24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96" w:type="dxa"/>
          </w:tcPr>
          <w:p w14:paraId="761894B3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280D81F4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711401E" w14:textId="77777777" w:rsidR="00A37211" w:rsidRP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sz w:val="24"/>
        </w:rPr>
      </w:pPr>
    </w:p>
    <w:p w14:paraId="6BD5B80E" w14:textId="2C2A4732" w:rsid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 xml:space="preserve">MITRA </w:t>
      </w:r>
      <w:r w:rsidR="008838CE">
        <w:rPr>
          <w:rFonts w:ascii="Times New Roman" w:hAnsi="Times New Roman" w:cs="Times New Roman"/>
          <w:b/>
          <w:sz w:val="24"/>
        </w:rPr>
        <w:t>PPM</w:t>
      </w:r>
    </w:p>
    <w:p w14:paraId="0102E65A" w14:textId="5B4FE1F1" w:rsidR="00A37211" w:rsidRDefault="00A37211" w:rsidP="00A106A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838CE">
        <w:rPr>
          <w:rFonts w:ascii="Times New Roman" w:hAnsi="Times New Roman" w:cs="Times New Roman"/>
          <w:sz w:val="24"/>
        </w:rPr>
        <w:t>PPM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melibatkan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mitra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Kerjasama, </w:t>
      </w:r>
      <w:proofErr w:type="spellStart"/>
      <w:r w:rsidR="008838CE">
        <w:rPr>
          <w:rFonts w:ascii="Times New Roman" w:hAnsi="Times New Roman" w:cs="Times New Roman"/>
          <w:sz w:val="24"/>
        </w:rPr>
        <w:t>yaitu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mitra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kerjasama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dalam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melaksanakan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PPM dan </w:t>
      </w:r>
      <w:proofErr w:type="spellStart"/>
      <w:r w:rsidR="008838CE">
        <w:rPr>
          <w:rFonts w:ascii="Times New Roman" w:hAnsi="Times New Roman" w:cs="Times New Roman"/>
          <w:sz w:val="24"/>
        </w:rPr>
        <w:t>mitra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sebagai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38CE">
        <w:rPr>
          <w:rFonts w:ascii="Times New Roman" w:hAnsi="Times New Roman" w:cs="Times New Roman"/>
          <w:sz w:val="24"/>
        </w:rPr>
        <w:t>sasaran</w:t>
      </w:r>
      <w:proofErr w:type="spellEnd"/>
      <w:r w:rsidR="008838CE">
        <w:rPr>
          <w:rFonts w:ascii="Times New Roman" w:hAnsi="Times New Roman" w:cs="Times New Roman"/>
          <w:sz w:val="24"/>
        </w:rPr>
        <w:t xml:space="preserve"> PPM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35"/>
        <w:gridCol w:w="3097"/>
        <w:gridCol w:w="2723"/>
      </w:tblGrid>
      <w:tr w:rsidR="008838CE" w14:paraId="0C7C79CD" w14:textId="68DCE0FA" w:rsidTr="008838CE">
        <w:tc>
          <w:tcPr>
            <w:tcW w:w="3535" w:type="dxa"/>
            <w:vAlign w:val="center"/>
          </w:tcPr>
          <w:p w14:paraId="674BC882" w14:textId="14D4A40A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Mitra,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Mitra</w:t>
            </w:r>
          </w:p>
        </w:tc>
        <w:tc>
          <w:tcPr>
            <w:tcW w:w="3097" w:type="dxa"/>
            <w:vAlign w:val="center"/>
          </w:tcPr>
          <w:p w14:paraId="61581DCF" w14:textId="77777777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Mitra</w:t>
            </w:r>
          </w:p>
        </w:tc>
        <w:tc>
          <w:tcPr>
            <w:tcW w:w="2723" w:type="dxa"/>
          </w:tcPr>
          <w:p w14:paraId="7CAFC496" w14:textId="409A2FB2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</w:t>
            </w:r>
          </w:p>
        </w:tc>
      </w:tr>
      <w:tr w:rsidR="008838CE" w14:paraId="5CC0BA37" w14:textId="77777777" w:rsidTr="008838CE">
        <w:tc>
          <w:tcPr>
            <w:tcW w:w="3535" w:type="dxa"/>
            <w:vAlign w:val="center"/>
          </w:tcPr>
          <w:p w14:paraId="16E3E010" w14:textId="77777777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97" w:type="dxa"/>
            <w:vAlign w:val="center"/>
          </w:tcPr>
          <w:p w14:paraId="3F178833" w14:textId="77777777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3" w:type="dxa"/>
          </w:tcPr>
          <w:p w14:paraId="04D0E3D3" w14:textId="77777777" w:rsidR="008838CE" w:rsidRDefault="008838CE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595AA8" w14:textId="77777777" w:rsidR="00A37211" w:rsidRP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sz w:val="24"/>
        </w:rPr>
      </w:pPr>
    </w:p>
    <w:p w14:paraId="64F7A6D0" w14:textId="68B4C265" w:rsidR="00A37211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LUARAN DAN TARGET CAPAIAN</w:t>
      </w:r>
    </w:p>
    <w:p w14:paraId="7992848A" w14:textId="6EE04FC7" w:rsidR="008838CE" w:rsidRPr="008838CE" w:rsidRDefault="008838CE" w:rsidP="008838CE">
      <w:pPr>
        <w:pStyle w:val="ListParagraph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8838C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PPM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38C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8838CE">
        <w:rPr>
          <w:rFonts w:ascii="Times New Roman" w:hAnsi="Times New Roman" w:cs="Times New Roman"/>
          <w:sz w:val="24"/>
          <w:szCs w:val="24"/>
        </w:rPr>
        <w:t>.</w:t>
      </w:r>
    </w:p>
    <w:p w14:paraId="0BC753DB" w14:textId="77777777" w:rsidR="00A37211" w:rsidRDefault="00A37211" w:rsidP="00A106A1">
      <w:pPr>
        <w:pStyle w:val="ListParagraph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Luaran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Wajib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3"/>
        <w:gridCol w:w="2119"/>
        <w:gridCol w:w="2187"/>
        <w:gridCol w:w="2206"/>
      </w:tblGrid>
      <w:tr w:rsidR="00F27596" w14:paraId="1DD1CAD7" w14:textId="77777777" w:rsidTr="00A106A1">
        <w:tc>
          <w:tcPr>
            <w:tcW w:w="2843" w:type="dxa"/>
            <w:vAlign w:val="center"/>
          </w:tcPr>
          <w:p w14:paraId="78E8A750" w14:textId="77777777" w:rsidR="00A37211" w:rsidRP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19" w:type="dxa"/>
            <w:vAlign w:val="center"/>
          </w:tcPr>
          <w:p w14:paraId="10678F18" w14:textId="77777777" w:rsidR="00A37211" w:rsidRPr="00A37211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87" w:type="dxa"/>
            <w:vAlign w:val="center"/>
          </w:tcPr>
          <w:p w14:paraId="6FE935E7" w14:textId="77777777" w:rsidR="00A37211" w:rsidRPr="00F27596" w:rsidRDefault="00A37211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target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F2759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27596" w:rsidRPr="00F27596">
              <w:rPr>
                <w:rFonts w:ascii="Times New Roman" w:hAnsi="Times New Roman" w:cs="Times New Roman"/>
                <w:i/>
                <w:sz w:val="24"/>
              </w:rPr>
              <w:t>accepted, p</w:t>
            </w:r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ublished,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terdaftar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atau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granted, dan status </w:t>
            </w:r>
            <w:proofErr w:type="spellStart"/>
            <w:r w:rsidR="00F27596"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 w:rsidR="00F275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F2759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06" w:type="dxa"/>
            <w:vAlign w:val="center"/>
          </w:tcPr>
          <w:p w14:paraId="60C5C2DF" w14:textId="77777777" w:rsidR="00A37211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paten,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sejenis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27596" w14:paraId="52C78DDB" w14:textId="77777777" w:rsidTr="00A106A1">
        <w:tc>
          <w:tcPr>
            <w:tcW w:w="2843" w:type="dxa"/>
          </w:tcPr>
          <w:p w14:paraId="145F6E2E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19" w:type="dxa"/>
          </w:tcPr>
          <w:p w14:paraId="2C12868C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7" w:type="dxa"/>
          </w:tcPr>
          <w:p w14:paraId="5DC0664D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06" w:type="dxa"/>
          </w:tcPr>
          <w:p w14:paraId="39216FB7" w14:textId="77777777" w:rsidR="00A37211" w:rsidRDefault="00A37211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C99E43F" w14:textId="77777777" w:rsidR="00A37211" w:rsidRDefault="00F27596" w:rsidP="00A106A1">
      <w:pPr>
        <w:pStyle w:val="ListParagraph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Luaran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Tambahan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3"/>
        <w:gridCol w:w="2119"/>
        <w:gridCol w:w="2187"/>
        <w:gridCol w:w="2206"/>
      </w:tblGrid>
      <w:tr w:rsidR="00F27596" w:rsidRPr="00F27596" w14:paraId="5E16C99F" w14:textId="77777777" w:rsidTr="00A106A1">
        <w:tc>
          <w:tcPr>
            <w:tcW w:w="2843" w:type="dxa"/>
            <w:vAlign w:val="center"/>
          </w:tcPr>
          <w:p w14:paraId="46D62EFC" w14:textId="77777777" w:rsidR="00F27596" w:rsidRPr="00A37211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19" w:type="dxa"/>
            <w:vAlign w:val="center"/>
          </w:tcPr>
          <w:p w14:paraId="21D55B2E" w14:textId="77777777" w:rsidR="00F27596" w:rsidRPr="00A37211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</w:p>
        </w:tc>
        <w:tc>
          <w:tcPr>
            <w:tcW w:w="2187" w:type="dxa"/>
            <w:vAlign w:val="center"/>
          </w:tcPr>
          <w:p w14:paraId="1117C131" w14:textId="77777777" w:rsidR="00F27596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target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r w:rsidRPr="00F27596">
              <w:rPr>
                <w:rFonts w:ascii="Times New Roman" w:hAnsi="Times New Roman" w:cs="Times New Roman"/>
                <w:i/>
                <w:sz w:val="24"/>
              </w:rPr>
              <w:t>accepted, p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ublished,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granted, dan status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06" w:type="dxa"/>
            <w:vAlign w:val="center"/>
          </w:tcPr>
          <w:p w14:paraId="575B213B" w14:textId="77777777" w:rsidR="00F27596" w:rsidRPr="00F27596" w:rsidRDefault="00F27596" w:rsidP="00A106A1">
            <w:pPr>
              <w:pStyle w:val="ListParagraph"/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paten,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sejenis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27596" w14:paraId="13B818AA" w14:textId="77777777" w:rsidTr="00A106A1">
        <w:tc>
          <w:tcPr>
            <w:tcW w:w="2843" w:type="dxa"/>
          </w:tcPr>
          <w:p w14:paraId="2B41B5E6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19" w:type="dxa"/>
          </w:tcPr>
          <w:p w14:paraId="12EC09EE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87" w:type="dxa"/>
          </w:tcPr>
          <w:p w14:paraId="0445ACFB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06" w:type="dxa"/>
          </w:tcPr>
          <w:p w14:paraId="0009D189" w14:textId="77777777" w:rsidR="00F27596" w:rsidRDefault="00F27596" w:rsidP="00A106A1">
            <w:pPr>
              <w:pStyle w:val="ListParagraph"/>
              <w:ind w:left="426" w:hanging="426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FEDADBC" w14:textId="42E76DD0" w:rsidR="00F27596" w:rsidRDefault="00F27596" w:rsidP="00A106A1">
      <w:pPr>
        <w:ind w:left="426" w:hanging="426"/>
        <w:rPr>
          <w:rFonts w:ascii="Times New Roman" w:hAnsi="Times New Roman" w:cs="Times New Roman"/>
          <w:b/>
          <w:sz w:val="24"/>
        </w:rPr>
      </w:pPr>
    </w:p>
    <w:p w14:paraId="0C2EF317" w14:textId="77777777" w:rsidR="00F27596" w:rsidRDefault="00A37211" w:rsidP="00A106A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</w:rPr>
      </w:pPr>
      <w:r w:rsidRPr="00A37211">
        <w:rPr>
          <w:rFonts w:ascii="Times New Roman" w:hAnsi="Times New Roman" w:cs="Times New Roman"/>
          <w:b/>
          <w:sz w:val="24"/>
        </w:rPr>
        <w:t>ANGGARAN</w:t>
      </w:r>
    </w:p>
    <w:p w14:paraId="00306917" w14:textId="0313852F" w:rsidR="00F27596" w:rsidRDefault="00F27596" w:rsidP="00A106A1">
      <w:p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56A">
        <w:rPr>
          <w:rFonts w:ascii="Times New Roman" w:hAnsi="Times New Roman" w:cs="Times New Roman"/>
          <w:sz w:val="24"/>
        </w:rPr>
        <w:t>pengabdian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mengacu</w:t>
      </w:r>
      <w:proofErr w:type="spellEnd"/>
      <w:r>
        <w:rPr>
          <w:rFonts w:ascii="Times New Roman" w:hAnsi="Times New Roman" w:cs="Times New Roman"/>
          <w:sz w:val="24"/>
        </w:rPr>
        <w:t xml:space="preserve"> pada PMK 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besaran</w:t>
      </w:r>
      <w:proofErr w:type="spellEnd"/>
      <w:r>
        <w:rPr>
          <w:rFonts w:ascii="Times New Roman" w:hAnsi="Times New Roman" w:cs="Times New Roman"/>
          <w:sz w:val="24"/>
        </w:rPr>
        <w:t xml:space="preserve"> minimum dan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Panduan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Pengabdian</w:t>
      </w:r>
      <w:proofErr w:type="spellEnd"/>
      <w:r>
        <w:rPr>
          <w:rFonts w:ascii="Times New Roman" w:hAnsi="Times New Roman" w:cs="Times New Roman"/>
          <w:sz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</w:rPr>
        <w:t>Edisi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54"/>
        <w:gridCol w:w="1314"/>
        <w:gridCol w:w="1066"/>
        <w:gridCol w:w="1151"/>
        <w:gridCol w:w="1058"/>
        <w:gridCol w:w="1320"/>
        <w:gridCol w:w="1092"/>
      </w:tblGrid>
      <w:tr w:rsidR="00F27596" w14:paraId="13ED3A88" w14:textId="77777777" w:rsidTr="00A106A1">
        <w:tc>
          <w:tcPr>
            <w:tcW w:w="2354" w:type="dxa"/>
            <w:vAlign w:val="center"/>
          </w:tcPr>
          <w:p w14:paraId="5C3C3F84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Pembelanjaan</w:t>
            </w:r>
            <w:proofErr w:type="spellEnd"/>
          </w:p>
        </w:tc>
        <w:tc>
          <w:tcPr>
            <w:tcW w:w="1314" w:type="dxa"/>
            <w:vAlign w:val="center"/>
          </w:tcPr>
          <w:p w14:paraId="0E5D9295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</w:p>
        </w:tc>
        <w:tc>
          <w:tcPr>
            <w:tcW w:w="1066" w:type="dxa"/>
            <w:vAlign w:val="center"/>
          </w:tcPr>
          <w:p w14:paraId="36CD2802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</w:t>
            </w:r>
          </w:p>
        </w:tc>
        <w:tc>
          <w:tcPr>
            <w:tcW w:w="1151" w:type="dxa"/>
            <w:vAlign w:val="center"/>
          </w:tcPr>
          <w:p w14:paraId="7784B24F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</w:p>
        </w:tc>
        <w:tc>
          <w:tcPr>
            <w:tcW w:w="1058" w:type="dxa"/>
            <w:vAlign w:val="center"/>
          </w:tcPr>
          <w:p w14:paraId="38B97BE2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Vol.</w:t>
            </w:r>
          </w:p>
        </w:tc>
        <w:tc>
          <w:tcPr>
            <w:tcW w:w="1320" w:type="dxa"/>
            <w:vAlign w:val="center"/>
          </w:tcPr>
          <w:p w14:paraId="3ED25841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</w:p>
        </w:tc>
        <w:tc>
          <w:tcPr>
            <w:tcW w:w="1092" w:type="dxa"/>
            <w:vAlign w:val="center"/>
          </w:tcPr>
          <w:p w14:paraId="26909693" w14:textId="77777777" w:rsidR="00F27596" w:rsidRDefault="00F27596" w:rsidP="00A106A1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</w:tr>
      <w:tr w:rsidR="00F27596" w14:paraId="48AFD038" w14:textId="77777777" w:rsidTr="00A106A1">
        <w:tc>
          <w:tcPr>
            <w:tcW w:w="2354" w:type="dxa"/>
          </w:tcPr>
          <w:p w14:paraId="0EEB1E91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4" w:type="dxa"/>
          </w:tcPr>
          <w:p w14:paraId="6D006C20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</w:tcPr>
          <w:p w14:paraId="44410475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</w:tcPr>
          <w:p w14:paraId="0D54C7A9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8" w:type="dxa"/>
          </w:tcPr>
          <w:p w14:paraId="087C58FE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</w:tcPr>
          <w:p w14:paraId="256EBD66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2" w:type="dxa"/>
          </w:tcPr>
          <w:p w14:paraId="2464C394" w14:textId="77777777" w:rsidR="00F27596" w:rsidRDefault="00F27596" w:rsidP="00A106A1">
            <w:pPr>
              <w:ind w:left="426" w:hanging="4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BD3CAD0" w14:textId="77777777" w:rsidR="00F27596" w:rsidRPr="00F27596" w:rsidRDefault="00F27596" w:rsidP="00F27596">
      <w:pPr>
        <w:ind w:left="360"/>
        <w:rPr>
          <w:rFonts w:ascii="Times New Roman" w:hAnsi="Times New Roman" w:cs="Times New Roman"/>
          <w:sz w:val="24"/>
        </w:rPr>
      </w:pPr>
    </w:p>
    <w:p w14:paraId="7643D05A" w14:textId="08A7D7CC" w:rsidR="00C1056A" w:rsidRPr="00C1056A" w:rsidRDefault="00C1056A" w:rsidP="00C1056A">
      <w:pPr>
        <w:framePr w:w="9263" w:h="1021" w:hSpace="187" w:wrap="around" w:vAnchor="text" w:hAnchor="page" w:x="145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1056A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500 kata yang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dan target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05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56A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14:paraId="78296E01" w14:textId="4A4693C9" w:rsidR="00C1056A" w:rsidRDefault="00C1056A" w:rsidP="00C1056A">
      <w:pPr>
        <w:spacing w:before="120" w:after="0" w:line="240" w:lineRule="auto"/>
        <w:rPr>
          <w:rFonts w:ascii="Times New Roman" w:hAnsi="Times New Roman"/>
          <w:sz w:val="24"/>
        </w:rPr>
      </w:pPr>
    </w:p>
    <w:p w14:paraId="6C0A85B2" w14:textId="7B4744DB" w:rsidR="00A37211" w:rsidRDefault="00A37211" w:rsidP="00C1056A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RINGKASAN</w:t>
      </w:r>
    </w:p>
    <w:p w14:paraId="6AB7E164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2B4EB08A" w14:textId="77777777" w:rsidR="00A37211" w:rsidRPr="00D32AD0" w:rsidRDefault="00A37211" w:rsidP="00A37211">
      <w:pPr>
        <w:framePr w:w="9295" w:h="377" w:hSpace="187" w:wrap="around" w:vAnchor="text" w:hAnchor="page" w:x="1449" w:y="44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Kata </w:t>
      </w:r>
      <w:proofErr w:type="spellStart"/>
      <w:r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maksimal</w:t>
      </w:r>
      <w:proofErr w:type="spellEnd"/>
      <w:r>
        <w:rPr>
          <w:rFonts w:ascii="Times New Roman" w:hAnsi="Times New Roman"/>
          <w:sz w:val="24"/>
        </w:rPr>
        <w:t xml:space="preserve"> 5 kata</w:t>
      </w:r>
    </w:p>
    <w:p w14:paraId="04D7779A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5913FDC6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Kata_kunci_1; kata_kunci2; ………. 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6EFB82EC" w14:textId="0EF4953B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1F2CDF75" w14:textId="3F0B10CA" w:rsidR="00C03D41" w:rsidRPr="00D32AD0" w:rsidRDefault="00C03D41" w:rsidP="00C03D41">
      <w:pPr>
        <w:framePr w:w="9246" w:h="646" w:hSpace="187" w:wrap="around" w:vAnchor="text" w:hAnchor="page" w:x="1467" w:yAlign="top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digambarkan</w:t>
      </w:r>
      <w:proofErr w:type="spellEnd"/>
      <w:r>
        <w:rPr>
          <w:rFonts w:ascii="Times New Roman" w:hAnsi="Times New Roman"/>
          <w:sz w:val="24"/>
        </w:rPr>
        <w:t xml:space="preserve"> road map </w:t>
      </w:r>
      <w:r w:rsidR="00C1056A">
        <w:rPr>
          <w:rFonts w:ascii="Times New Roman" w:hAnsi="Times New Roman"/>
          <w:sz w:val="24"/>
        </w:rPr>
        <w:t>PKM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deskripsi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kesesuaian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C1056A">
        <w:rPr>
          <w:rFonts w:ascii="Times New Roman" w:hAnsi="Times New Roman"/>
          <w:sz w:val="24"/>
        </w:rPr>
        <w:t>PKM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road map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14:paraId="0F17ADA1" w14:textId="7C66EE1A" w:rsidR="00C03D41" w:rsidRDefault="00C03D41" w:rsidP="00A372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KESESUAIAN ROAD MAP TERHADAP </w:t>
      </w:r>
      <w:r w:rsidR="00C1056A">
        <w:rPr>
          <w:rFonts w:ascii="Times New Roman" w:hAnsi="Times New Roman"/>
          <w:sz w:val="24"/>
        </w:rPr>
        <w:t>PKM</w:t>
      </w:r>
      <w:r>
        <w:rPr>
          <w:rFonts w:ascii="Times New Roman" w:hAnsi="Times New Roman"/>
          <w:sz w:val="24"/>
        </w:rPr>
        <w:t xml:space="preserve"> YANG AKAN DILAKUKAN</w:t>
      </w:r>
    </w:p>
    <w:p w14:paraId="3A623C0B" w14:textId="1EC5CA43" w:rsidR="00C03D41" w:rsidRDefault="00C03D41" w:rsidP="00A372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dst</w:t>
      </w:r>
    </w:p>
    <w:p w14:paraId="41DA8A73" w14:textId="4D7BFDC9" w:rsidR="00A37211" w:rsidRPr="00D32AD0" w:rsidRDefault="00A37211" w:rsidP="00A37211">
      <w:pPr>
        <w:framePr w:w="9246" w:h="914" w:hSpace="187" w:wrap="around" w:vAnchor="text" w:hAnchor="page" w:x="1467" w:y="1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55C16">
        <w:rPr>
          <w:rFonts w:ascii="Times New Roman" w:hAnsi="Times New Roman"/>
          <w:sz w:val="24"/>
        </w:rPr>
        <w:t>Latar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belakang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r w:rsidR="00C1056A">
        <w:rPr>
          <w:rFonts w:ascii="Times New Roman" w:hAnsi="Times New Roman"/>
          <w:sz w:val="24"/>
        </w:rPr>
        <w:t>PKM</w:t>
      </w:r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tidak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lebih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dari</w:t>
      </w:r>
      <w:proofErr w:type="spellEnd"/>
      <w:r w:rsidRPr="00A55C16">
        <w:rPr>
          <w:rFonts w:ascii="Times New Roman" w:hAnsi="Times New Roman"/>
          <w:sz w:val="24"/>
        </w:rPr>
        <w:t xml:space="preserve"> 500 kata yang </w:t>
      </w:r>
      <w:proofErr w:type="spellStart"/>
      <w:r w:rsidRPr="00A55C16">
        <w:rPr>
          <w:rFonts w:ascii="Times New Roman" w:hAnsi="Times New Roman"/>
          <w:sz w:val="24"/>
        </w:rPr>
        <w:t>berisi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latar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belakang</w:t>
      </w:r>
      <w:proofErr w:type="spellEnd"/>
      <w:r w:rsidRPr="00A55C16">
        <w:rPr>
          <w:rFonts w:ascii="Times New Roman" w:hAnsi="Times New Roman"/>
          <w:sz w:val="24"/>
        </w:rPr>
        <w:t xml:space="preserve"> dan </w:t>
      </w:r>
      <w:proofErr w:type="spellStart"/>
      <w:r w:rsidRPr="00A55C16">
        <w:rPr>
          <w:rFonts w:ascii="Times New Roman" w:hAnsi="Times New Roman"/>
          <w:sz w:val="24"/>
        </w:rPr>
        <w:t>permasalahan</w:t>
      </w:r>
      <w:proofErr w:type="spellEnd"/>
      <w:r w:rsidRPr="00A55C16">
        <w:rPr>
          <w:rFonts w:ascii="Times New Roman" w:hAnsi="Times New Roman"/>
          <w:sz w:val="24"/>
        </w:rPr>
        <w:t xml:space="preserve"> yang </w:t>
      </w:r>
      <w:proofErr w:type="spellStart"/>
      <w:r w:rsidRPr="00A55C16">
        <w:rPr>
          <w:rFonts w:ascii="Times New Roman" w:hAnsi="Times New Roman"/>
          <w:sz w:val="24"/>
        </w:rPr>
        <w:t>akan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diteliti</w:t>
      </w:r>
      <w:proofErr w:type="spellEnd"/>
      <w:r w:rsidRPr="00A55C16">
        <w:rPr>
          <w:rFonts w:ascii="Times New Roman" w:hAnsi="Times New Roman"/>
          <w:sz w:val="24"/>
        </w:rPr>
        <w:t xml:space="preserve">, </w:t>
      </w:r>
      <w:proofErr w:type="spellStart"/>
      <w:r w:rsidRPr="00A55C16">
        <w:rPr>
          <w:rFonts w:ascii="Times New Roman" w:hAnsi="Times New Roman"/>
          <w:sz w:val="24"/>
        </w:rPr>
        <w:t>tujuan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khusus</w:t>
      </w:r>
      <w:proofErr w:type="spellEnd"/>
      <w:r w:rsidRPr="00A55C16">
        <w:rPr>
          <w:rFonts w:ascii="Times New Roman" w:hAnsi="Times New Roman"/>
          <w:sz w:val="24"/>
        </w:rPr>
        <w:t xml:space="preserve">, dan </w:t>
      </w:r>
      <w:proofErr w:type="spellStart"/>
      <w:r w:rsidRPr="00A55C16">
        <w:rPr>
          <w:rFonts w:ascii="Times New Roman" w:hAnsi="Times New Roman"/>
          <w:sz w:val="24"/>
        </w:rPr>
        <w:t>urgensi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r w:rsidR="00C1056A">
        <w:rPr>
          <w:rFonts w:ascii="Times New Roman" w:hAnsi="Times New Roman"/>
          <w:sz w:val="24"/>
        </w:rPr>
        <w:t>PKM</w:t>
      </w:r>
      <w:r w:rsidRPr="00A55C16">
        <w:rPr>
          <w:rFonts w:ascii="Times New Roman" w:hAnsi="Times New Roman"/>
          <w:sz w:val="24"/>
        </w:rPr>
        <w:t xml:space="preserve">. Pada </w:t>
      </w:r>
      <w:proofErr w:type="spellStart"/>
      <w:r w:rsidRPr="00A55C16">
        <w:rPr>
          <w:rFonts w:ascii="Times New Roman" w:hAnsi="Times New Roman"/>
          <w:sz w:val="24"/>
        </w:rPr>
        <w:t>bagian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ini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perlu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dijelaskan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uraian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tentang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spesifikasi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khusus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terkait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dengan</w:t>
      </w:r>
      <w:proofErr w:type="spellEnd"/>
      <w:r w:rsidRPr="00A55C16">
        <w:rPr>
          <w:rFonts w:ascii="Times New Roman" w:hAnsi="Times New Roman"/>
          <w:sz w:val="24"/>
        </w:rPr>
        <w:t xml:space="preserve"> </w:t>
      </w:r>
      <w:proofErr w:type="spellStart"/>
      <w:r w:rsidRPr="00A55C16">
        <w:rPr>
          <w:rFonts w:ascii="Times New Roman" w:hAnsi="Times New Roman"/>
          <w:sz w:val="24"/>
        </w:rPr>
        <w:t>skema</w:t>
      </w:r>
      <w:proofErr w:type="spellEnd"/>
      <w:r w:rsidRPr="00A55C16">
        <w:rPr>
          <w:rFonts w:ascii="Times New Roman" w:hAnsi="Times New Roman"/>
          <w:sz w:val="24"/>
        </w:rPr>
        <w:t>.</w:t>
      </w:r>
    </w:p>
    <w:p w14:paraId="77FE3B36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LATAR BELAKANG</w:t>
      </w:r>
    </w:p>
    <w:p w14:paraId="6F3273DC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7D93B8D4" w14:textId="77777777" w:rsidR="00A37211" w:rsidRPr="00D32AD0" w:rsidRDefault="00A37211" w:rsidP="00A37211">
      <w:pPr>
        <w:framePr w:w="9246" w:h="914" w:hSpace="187" w:wrap="around" w:vAnchor="text" w:hAnchor="page" w:x="1503" w:y="3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8D753E">
        <w:rPr>
          <w:rFonts w:ascii="Times New Roman" w:hAnsi="Times New Roman"/>
          <w:sz w:val="24"/>
        </w:rPr>
        <w:lastRenderedPageBreak/>
        <w:t>Tinjauan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tidak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lebih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dari</w:t>
      </w:r>
      <w:proofErr w:type="spellEnd"/>
      <w:r w:rsidRPr="008D753E">
        <w:rPr>
          <w:rFonts w:ascii="Times New Roman" w:hAnsi="Times New Roman"/>
          <w:sz w:val="24"/>
        </w:rPr>
        <w:t xml:space="preserve"> 1000 kata </w:t>
      </w:r>
      <w:proofErr w:type="spellStart"/>
      <w:r w:rsidRPr="008D753E">
        <w:rPr>
          <w:rFonts w:ascii="Times New Roman" w:hAnsi="Times New Roman"/>
          <w:sz w:val="24"/>
        </w:rPr>
        <w:t>dengan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mengemukakan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r w:rsidRPr="00667DC9">
        <w:rPr>
          <w:rFonts w:ascii="Times New Roman" w:hAnsi="Times New Roman"/>
          <w:i/>
          <w:sz w:val="24"/>
        </w:rPr>
        <w:t xml:space="preserve">state of the art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bidang</w:t>
      </w:r>
      <w:proofErr w:type="spellEnd"/>
      <w:r w:rsidRPr="008D753E">
        <w:rPr>
          <w:rFonts w:ascii="Times New Roman" w:hAnsi="Times New Roman"/>
          <w:sz w:val="24"/>
        </w:rPr>
        <w:t xml:space="preserve"> yang </w:t>
      </w:r>
      <w:proofErr w:type="spellStart"/>
      <w:r w:rsidRPr="008D753E">
        <w:rPr>
          <w:rFonts w:ascii="Times New Roman" w:hAnsi="Times New Roman"/>
          <w:sz w:val="24"/>
        </w:rPr>
        <w:t>diteliti</w:t>
      </w:r>
      <w:proofErr w:type="spellEnd"/>
      <w:r w:rsidRPr="008D753E">
        <w:rPr>
          <w:rFonts w:ascii="Times New Roman" w:hAnsi="Times New Roman"/>
          <w:sz w:val="24"/>
        </w:rPr>
        <w:t xml:space="preserve">. Bagan </w:t>
      </w:r>
      <w:proofErr w:type="spellStart"/>
      <w:r w:rsidRPr="008D753E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dibuat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bentuk</w:t>
      </w:r>
      <w:proofErr w:type="spellEnd"/>
      <w:r w:rsidRPr="008D753E">
        <w:rPr>
          <w:rFonts w:ascii="Times New Roman" w:hAnsi="Times New Roman"/>
          <w:sz w:val="24"/>
        </w:rPr>
        <w:t xml:space="preserve"> JPG/PNG yang </w:t>
      </w:r>
      <w:proofErr w:type="spellStart"/>
      <w:r w:rsidRPr="008D753E">
        <w:rPr>
          <w:rFonts w:ascii="Times New Roman" w:hAnsi="Times New Roman"/>
          <w:sz w:val="24"/>
        </w:rPr>
        <w:t>kemudian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disisipkan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dalam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isian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ini</w:t>
      </w:r>
      <w:proofErr w:type="spellEnd"/>
      <w:r w:rsidRPr="008D753E">
        <w:rPr>
          <w:rFonts w:ascii="Times New Roman" w:hAnsi="Times New Roman"/>
          <w:sz w:val="24"/>
        </w:rPr>
        <w:t xml:space="preserve">. </w:t>
      </w:r>
      <w:proofErr w:type="spellStart"/>
      <w:r w:rsidRPr="008D753E">
        <w:rPr>
          <w:rFonts w:ascii="Times New Roman" w:hAnsi="Times New Roman"/>
          <w:sz w:val="24"/>
        </w:rPr>
        <w:t>Sumber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>/</w:t>
      </w:r>
      <w:proofErr w:type="spellStart"/>
      <w:r w:rsidRPr="008D753E">
        <w:rPr>
          <w:rFonts w:ascii="Times New Roman" w:hAnsi="Times New Roman"/>
          <w:sz w:val="24"/>
        </w:rPr>
        <w:t>referensi</w:t>
      </w:r>
      <w:proofErr w:type="spellEnd"/>
      <w:r w:rsidRPr="008D753E">
        <w:rPr>
          <w:rFonts w:ascii="Times New Roman" w:hAnsi="Times New Roman"/>
          <w:sz w:val="24"/>
        </w:rPr>
        <w:t xml:space="preserve"> primer yang </w:t>
      </w:r>
      <w:proofErr w:type="spellStart"/>
      <w:r w:rsidRPr="008D753E">
        <w:rPr>
          <w:rFonts w:ascii="Times New Roman" w:hAnsi="Times New Roman"/>
          <w:sz w:val="24"/>
        </w:rPr>
        <w:t>relevan</w:t>
      </w:r>
      <w:proofErr w:type="spellEnd"/>
      <w:r w:rsidRPr="008D753E">
        <w:rPr>
          <w:rFonts w:ascii="Times New Roman" w:hAnsi="Times New Roman"/>
          <w:sz w:val="24"/>
        </w:rPr>
        <w:t xml:space="preserve"> dan </w:t>
      </w:r>
      <w:proofErr w:type="spellStart"/>
      <w:r w:rsidRPr="008D753E">
        <w:rPr>
          <w:rFonts w:ascii="Times New Roman" w:hAnsi="Times New Roman"/>
          <w:sz w:val="24"/>
        </w:rPr>
        <w:t>dengan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mengutamakan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hasil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penelitian</w:t>
      </w:r>
      <w:proofErr w:type="spellEnd"/>
      <w:r w:rsidRPr="008D753E">
        <w:rPr>
          <w:rFonts w:ascii="Times New Roman" w:hAnsi="Times New Roman"/>
          <w:sz w:val="24"/>
        </w:rPr>
        <w:t xml:space="preserve"> pada </w:t>
      </w:r>
      <w:proofErr w:type="spellStart"/>
      <w:r w:rsidRPr="008D753E">
        <w:rPr>
          <w:rFonts w:ascii="Times New Roman" w:hAnsi="Times New Roman"/>
          <w:sz w:val="24"/>
        </w:rPr>
        <w:t>jurnal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ilmiah</w:t>
      </w:r>
      <w:proofErr w:type="spellEnd"/>
      <w:r w:rsidRPr="008D753E">
        <w:rPr>
          <w:rFonts w:ascii="Times New Roman" w:hAnsi="Times New Roman"/>
          <w:sz w:val="24"/>
        </w:rPr>
        <w:t xml:space="preserve"> dan/</w:t>
      </w:r>
      <w:proofErr w:type="spellStart"/>
      <w:r w:rsidRPr="008D753E">
        <w:rPr>
          <w:rFonts w:ascii="Times New Roman" w:hAnsi="Times New Roman"/>
          <w:sz w:val="24"/>
        </w:rPr>
        <w:t>atau</w:t>
      </w:r>
      <w:proofErr w:type="spellEnd"/>
      <w:r w:rsidRPr="008D753E">
        <w:rPr>
          <w:rFonts w:ascii="Times New Roman" w:hAnsi="Times New Roman"/>
          <w:sz w:val="24"/>
        </w:rPr>
        <w:t xml:space="preserve"> paten yang </w:t>
      </w:r>
      <w:proofErr w:type="spellStart"/>
      <w:r w:rsidRPr="008D753E">
        <w:rPr>
          <w:rFonts w:ascii="Times New Roman" w:hAnsi="Times New Roman"/>
          <w:sz w:val="24"/>
        </w:rPr>
        <w:t>terkini</w:t>
      </w:r>
      <w:proofErr w:type="spellEnd"/>
      <w:r w:rsidRPr="008D753E">
        <w:rPr>
          <w:rFonts w:ascii="Times New Roman" w:hAnsi="Times New Roman"/>
          <w:sz w:val="24"/>
        </w:rPr>
        <w:t xml:space="preserve">. </w:t>
      </w:r>
      <w:proofErr w:type="spellStart"/>
      <w:r w:rsidRPr="008D753E">
        <w:rPr>
          <w:rFonts w:ascii="Times New Roman" w:hAnsi="Times New Roman"/>
          <w:sz w:val="24"/>
        </w:rPr>
        <w:t>Disarankan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penggunaan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sumber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pustaka</w:t>
      </w:r>
      <w:proofErr w:type="spellEnd"/>
      <w:r w:rsidRPr="008D753E">
        <w:rPr>
          <w:rFonts w:ascii="Times New Roman" w:hAnsi="Times New Roman"/>
          <w:sz w:val="24"/>
        </w:rPr>
        <w:t xml:space="preserve"> 10 </w:t>
      </w:r>
      <w:proofErr w:type="spellStart"/>
      <w:r w:rsidRPr="008D753E">
        <w:rPr>
          <w:rFonts w:ascii="Times New Roman" w:hAnsi="Times New Roman"/>
          <w:sz w:val="24"/>
        </w:rPr>
        <w:t>tahun</w:t>
      </w:r>
      <w:proofErr w:type="spellEnd"/>
      <w:r w:rsidRPr="008D753E">
        <w:rPr>
          <w:rFonts w:ascii="Times New Roman" w:hAnsi="Times New Roman"/>
          <w:sz w:val="24"/>
        </w:rPr>
        <w:t xml:space="preserve"> </w:t>
      </w:r>
      <w:proofErr w:type="spellStart"/>
      <w:r w:rsidRPr="008D753E">
        <w:rPr>
          <w:rFonts w:ascii="Times New Roman" w:hAnsi="Times New Roman"/>
          <w:sz w:val="24"/>
        </w:rPr>
        <w:t>terakhir</w:t>
      </w:r>
      <w:proofErr w:type="spellEnd"/>
      <w:r w:rsidRPr="008D753E">
        <w:rPr>
          <w:rFonts w:ascii="Times New Roman" w:hAnsi="Times New Roman"/>
          <w:sz w:val="24"/>
        </w:rPr>
        <w:t>.</w:t>
      </w:r>
    </w:p>
    <w:p w14:paraId="27268B3D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0CB85E22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TINJAUAN PUSTAKA</w:t>
      </w:r>
    </w:p>
    <w:p w14:paraId="17FFEFF5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50A546EB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6F9E990F" w14:textId="77777777" w:rsidR="00A37211" w:rsidRPr="00D32AD0" w:rsidRDefault="00A37211" w:rsidP="00A37211">
      <w:pPr>
        <w:framePr w:w="9246" w:h="914" w:hSpace="187" w:wrap="around" w:vAnchor="text" w:hAnchor="page" w:x="1503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6E33E2">
        <w:rPr>
          <w:rFonts w:ascii="Times New Roman" w:hAnsi="Times New Roman"/>
          <w:sz w:val="24"/>
        </w:rPr>
        <w:t>Metode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atau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cara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untuk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mencapai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tujuan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telah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ditetapkan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ditulis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tidak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melebihi</w:t>
      </w:r>
      <w:proofErr w:type="spellEnd"/>
      <w:r w:rsidRPr="006E33E2">
        <w:rPr>
          <w:rFonts w:ascii="Times New Roman" w:hAnsi="Times New Roman"/>
          <w:sz w:val="24"/>
        </w:rPr>
        <w:t xml:space="preserve"> 600 kata. Bagian </w:t>
      </w:r>
      <w:proofErr w:type="spellStart"/>
      <w:r w:rsidRPr="006E33E2">
        <w:rPr>
          <w:rFonts w:ascii="Times New Roman" w:hAnsi="Times New Roman"/>
          <w:sz w:val="24"/>
        </w:rPr>
        <w:t>ini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dilengkapi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diagram </w:t>
      </w:r>
      <w:proofErr w:type="spellStart"/>
      <w:r w:rsidRPr="006E33E2">
        <w:rPr>
          <w:rFonts w:ascii="Times New Roman" w:hAnsi="Times New Roman"/>
          <w:sz w:val="24"/>
        </w:rPr>
        <w:t>alir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menggambarkan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apa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sudah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dilaksanakan</w:t>
      </w:r>
      <w:proofErr w:type="spellEnd"/>
      <w:r w:rsidRPr="006E33E2">
        <w:rPr>
          <w:rFonts w:ascii="Times New Roman" w:hAnsi="Times New Roman"/>
          <w:sz w:val="24"/>
        </w:rPr>
        <w:t xml:space="preserve"> dan yang </w:t>
      </w:r>
      <w:proofErr w:type="spellStart"/>
      <w:r w:rsidRPr="006E33E2">
        <w:rPr>
          <w:rFonts w:ascii="Times New Roman" w:hAnsi="Times New Roman"/>
          <w:sz w:val="24"/>
        </w:rPr>
        <w:t>akan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dikerjakan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selama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waktu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diusulkan</w:t>
      </w:r>
      <w:proofErr w:type="spellEnd"/>
      <w:r w:rsidRPr="006E33E2">
        <w:rPr>
          <w:rFonts w:ascii="Times New Roman" w:hAnsi="Times New Roman"/>
          <w:sz w:val="24"/>
        </w:rPr>
        <w:t xml:space="preserve">.  Format diagram </w:t>
      </w:r>
      <w:proofErr w:type="spellStart"/>
      <w:r w:rsidRPr="006E33E2">
        <w:rPr>
          <w:rFonts w:ascii="Times New Roman" w:hAnsi="Times New Roman"/>
          <w:sz w:val="24"/>
        </w:rPr>
        <w:t>alir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dapat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berupa</w:t>
      </w:r>
      <w:proofErr w:type="spellEnd"/>
      <w:r w:rsidRPr="006E33E2">
        <w:rPr>
          <w:rFonts w:ascii="Times New Roman" w:hAnsi="Times New Roman"/>
          <w:sz w:val="24"/>
        </w:rPr>
        <w:t xml:space="preserve"> file JPG/PNG. Bagan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harus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dibuat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secara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utuh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penahapan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jelas</w:t>
      </w:r>
      <w:proofErr w:type="spellEnd"/>
      <w:r w:rsidRPr="006E33E2">
        <w:rPr>
          <w:rFonts w:ascii="Times New Roman" w:hAnsi="Times New Roman"/>
          <w:sz w:val="24"/>
        </w:rPr>
        <w:t xml:space="preserve">, </w:t>
      </w:r>
      <w:proofErr w:type="spellStart"/>
      <w:r w:rsidRPr="006E33E2">
        <w:rPr>
          <w:rFonts w:ascii="Times New Roman" w:hAnsi="Times New Roman"/>
          <w:sz w:val="24"/>
        </w:rPr>
        <w:t>mulai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dari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awal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bagaimana</w:t>
      </w:r>
      <w:proofErr w:type="spellEnd"/>
      <w:r w:rsidRPr="006E33E2">
        <w:rPr>
          <w:rFonts w:ascii="Times New Roman" w:hAnsi="Times New Roman"/>
          <w:sz w:val="24"/>
        </w:rPr>
        <w:t xml:space="preserve"> proses dan </w:t>
      </w:r>
      <w:proofErr w:type="spellStart"/>
      <w:r w:rsidRPr="006E33E2">
        <w:rPr>
          <w:rFonts w:ascii="Times New Roman" w:hAnsi="Times New Roman"/>
          <w:sz w:val="24"/>
        </w:rPr>
        <w:t>luarannya</w:t>
      </w:r>
      <w:proofErr w:type="spellEnd"/>
      <w:r w:rsidRPr="006E33E2">
        <w:rPr>
          <w:rFonts w:ascii="Times New Roman" w:hAnsi="Times New Roman"/>
          <w:sz w:val="24"/>
        </w:rPr>
        <w:t xml:space="preserve">, dan </w:t>
      </w:r>
      <w:proofErr w:type="spellStart"/>
      <w:r w:rsidRPr="006E33E2">
        <w:rPr>
          <w:rFonts w:ascii="Times New Roman" w:hAnsi="Times New Roman"/>
          <w:sz w:val="24"/>
        </w:rPr>
        <w:t>indikator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capaian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ditargetkan</w:t>
      </w:r>
      <w:proofErr w:type="spellEnd"/>
      <w:r w:rsidRPr="006E33E2">
        <w:rPr>
          <w:rFonts w:ascii="Times New Roman" w:hAnsi="Times New Roman"/>
          <w:sz w:val="24"/>
        </w:rPr>
        <w:t xml:space="preserve">. Di </w:t>
      </w:r>
      <w:proofErr w:type="spellStart"/>
      <w:r w:rsidRPr="006E33E2">
        <w:rPr>
          <w:rFonts w:ascii="Times New Roman" w:hAnsi="Times New Roman"/>
          <w:sz w:val="24"/>
        </w:rPr>
        <w:t>bagian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ini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harus</w:t>
      </w:r>
      <w:proofErr w:type="spellEnd"/>
      <w:r w:rsidRPr="006E33E2">
        <w:rPr>
          <w:rFonts w:ascii="Times New Roman" w:hAnsi="Times New Roman"/>
          <w:sz w:val="24"/>
        </w:rPr>
        <w:t xml:space="preserve"> juga </w:t>
      </w:r>
      <w:proofErr w:type="spellStart"/>
      <w:r w:rsidRPr="006E33E2">
        <w:rPr>
          <w:rFonts w:ascii="Times New Roman" w:hAnsi="Times New Roman"/>
          <w:sz w:val="24"/>
        </w:rPr>
        <w:t>mengisi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tugas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masing-masing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anggota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pengusul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sesuai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tahapan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yang </w:t>
      </w:r>
      <w:proofErr w:type="spellStart"/>
      <w:r w:rsidRPr="006E33E2">
        <w:rPr>
          <w:rFonts w:ascii="Times New Roman" w:hAnsi="Times New Roman"/>
          <w:sz w:val="24"/>
        </w:rPr>
        <w:t>diusulkan</w:t>
      </w:r>
      <w:proofErr w:type="spellEnd"/>
      <w:r w:rsidRPr="006E33E2">
        <w:rPr>
          <w:rFonts w:ascii="Times New Roman" w:hAnsi="Times New Roman"/>
          <w:sz w:val="24"/>
        </w:rPr>
        <w:t>.</w:t>
      </w:r>
    </w:p>
    <w:p w14:paraId="3262BFAC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</w:t>
      </w:r>
    </w:p>
    <w:p w14:paraId="116000A1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r>
        <w:rPr>
          <w:rFonts w:ascii="Times New Roman" w:hAnsi="Times New Roman"/>
          <w:sz w:val="24"/>
        </w:rPr>
        <w:t>.</w:t>
      </w:r>
    </w:p>
    <w:p w14:paraId="2B04DD7B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74B18BFA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5A53DCEC" w14:textId="77777777" w:rsidR="00A37211" w:rsidRPr="00D32AD0" w:rsidRDefault="00A37211" w:rsidP="00A37211">
      <w:pPr>
        <w:framePr w:w="9246" w:h="677" w:hSpace="187" w:wrap="around" w:vAnchor="text" w:hAnchor="page" w:x="1503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6E33E2">
        <w:rPr>
          <w:rFonts w:ascii="Times New Roman" w:hAnsi="Times New Roman"/>
          <w:sz w:val="24"/>
        </w:rPr>
        <w:t>Jadwal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penelitian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disusun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mengisi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langsung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tabel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berikut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dengan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memperbolehkan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penambahan</w:t>
      </w:r>
      <w:proofErr w:type="spellEnd"/>
      <w:r w:rsidRPr="006E33E2">
        <w:rPr>
          <w:rFonts w:ascii="Times New Roman" w:hAnsi="Times New Roman"/>
          <w:sz w:val="24"/>
        </w:rPr>
        <w:t xml:space="preserve"> baris </w:t>
      </w:r>
      <w:proofErr w:type="spellStart"/>
      <w:r w:rsidRPr="006E33E2">
        <w:rPr>
          <w:rFonts w:ascii="Times New Roman" w:hAnsi="Times New Roman"/>
          <w:sz w:val="24"/>
        </w:rPr>
        <w:t>sesuai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banyaknya</w:t>
      </w:r>
      <w:proofErr w:type="spellEnd"/>
      <w:r w:rsidRPr="006E33E2">
        <w:rPr>
          <w:rFonts w:ascii="Times New Roman" w:hAnsi="Times New Roman"/>
          <w:sz w:val="24"/>
        </w:rPr>
        <w:t xml:space="preserve"> </w:t>
      </w:r>
      <w:proofErr w:type="spellStart"/>
      <w:r w:rsidRPr="006E33E2"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>.</w:t>
      </w:r>
    </w:p>
    <w:p w14:paraId="5E4F212D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JADWAL</w:t>
      </w:r>
    </w:p>
    <w:p w14:paraId="1CB89437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510"/>
        <w:gridCol w:w="445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</w:tblGrid>
      <w:tr w:rsidR="00A37211" w:rsidRPr="00E12AD7" w14:paraId="3EE17B17" w14:textId="77777777" w:rsidTr="00BD6602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C5CA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BEFB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0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2E7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A37211" w:rsidRPr="00E12AD7" w14:paraId="3DA21F57" w14:textId="77777777" w:rsidTr="00BD6602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ECA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D7E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7258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6C51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ACD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F056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E270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E2AA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76E4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C838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972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0BB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A95E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300C" w14:textId="77777777" w:rsidR="00A37211" w:rsidRPr="00E12AD7" w:rsidRDefault="00A37211" w:rsidP="00BD66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A37211" w:rsidRPr="00E12AD7" w14:paraId="23B3E99B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246D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89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BB5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965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E46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C21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223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1F06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05D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39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54A6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A6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C0C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5B1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37211" w:rsidRPr="00E12AD7" w14:paraId="12A5F045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A2E5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FEE4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02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7D1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EF9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7230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585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686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2D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0FB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23B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C9DA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708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F8E9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37211" w:rsidRPr="00E12AD7" w14:paraId="2EDAECA9" w14:textId="77777777" w:rsidTr="00BD660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3095" w14:textId="77777777" w:rsidR="00A37211" w:rsidRPr="00E12AD7" w:rsidRDefault="00A37211" w:rsidP="00BD6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695F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1F8E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459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9B65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7591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0988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4F51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B703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A6B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606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FF2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96D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999C" w14:textId="77777777" w:rsidR="00A37211" w:rsidRPr="00E12AD7" w:rsidRDefault="00A37211" w:rsidP="00BD66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FB5D3F5" w14:textId="77777777" w:rsidR="00A37211" w:rsidRDefault="00A37211" w:rsidP="00A37211">
      <w:pPr>
        <w:spacing w:after="0" w:line="240" w:lineRule="auto"/>
        <w:rPr>
          <w:rFonts w:ascii="Times New Roman" w:hAnsi="Times New Roman"/>
          <w:sz w:val="24"/>
        </w:rPr>
      </w:pPr>
    </w:p>
    <w:p w14:paraId="1D911933" w14:textId="77777777" w:rsidR="00A37211" w:rsidRPr="00D32AD0" w:rsidRDefault="00A37211" w:rsidP="00A37211">
      <w:pPr>
        <w:framePr w:w="9246" w:h="694" w:hSpace="187" w:wrap="around" w:vAnchor="text" w:hAnchor="page" w:x="1503" w:y="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/>
          <w:sz w:val="24"/>
        </w:rPr>
      </w:pPr>
      <w:r w:rsidRPr="008E1A97">
        <w:rPr>
          <w:rFonts w:ascii="Times New Roman" w:hAnsi="Times New Roman"/>
          <w:sz w:val="24"/>
        </w:rPr>
        <w:t xml:space="preserve">Daftar </w:t>
      </w:r>
      <w:proofErr w:type="spellStart"/>
      <w:r w:rsidRPr="008E1A97">
        <w:rPr>
          <w:rFonts w:ascii="Times New Roman" w:hAnsi="Times New Roman"/>
          <w:sz w:val="24"/>
        </w:rPr>
        <w:t>pustaka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disusun</w:t>
      </w:r>
      <w:proofErr w:type="spellEnd"/>
      <w:r w:rsidRPr="008E1A97">
        <w:rPr>
          <w:rFonts w:ascii="Times New Roman" w:hAnsi="Times New Roman"/>
          <w:sz w:val="24"/>
        </w:rPr>
        <w:t xml:space="preserve"> dan </w:t>
      </w:r>
      <w:proofErr w:type="spellStart"/>
      <w:r w:rsidRPr="008E1A97">
        <w:rPr>
          <w:rFonts w:ascii="Times New Roman" w:hAnsi="Times New Roman"/>
          <w:sz w:val="24"/>
        </w:rPr>
        <w:t>ditulis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berdasarkan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sistem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nomor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sesuai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dengan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urutan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pengutipan</w:t>
      </w:r>
      <w:proofErr w:type="spellEnd"/>
      <w:r w:rsidRPr="008E1A97">
        <w:rPr>
          <w:rFonts w:ascii="Times New Roman" w:hAnsi="Times New Roman"/>
          <w:sz w:val="24"/>
        </w:rPr>
        <w:t xml:space="preserve">. </w:t>
      </w:r>
      <w:proofErr w:type="spellStart"/>
      <w:r w:rsidRPr="008E1A97">
        <w:rPr>
          <w:rFonts w:ascii="Times New Roman" w:hAnsi="Times New Roman"/>
          <w:sz w:val="24"/>
        </w:rPr>
        <w:t>Hanya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pustaka</w:t>
      </w:r>
      <w:proofErr w:type="spellEnd"/>
      <w:r w:rsidRPr="008E1A97">
        <w:rPr>
          <w:rFonts w:ascii="Times New Roman" w:hAnsi="Times New Roman"/>
          <w:sz w:val="24"/>
        </w:rPr>
        <w:t xml:space="preserve"> yang </w:t>
      </w:r>
      <w:proofErr w:type="spellStart"/>
      <w:r w:rsidRPr="008E1A97">
        <w:rPr>
          <w:rFonts w:ascii="Times New Roman" w:hAnsi="Times New Roman"/>
          <w:sz w:val="24"/>
        </w:rPr>
        <w:t>disitasi</w:t>
      </w:r>
      <w:proofErr w:type="spellEnd"/>
      <w:r w:rsidRPr="008E1A97">
        <w:rPr>
          <w:rFonts w:ascii="Times New Roman" w:hAnsi="Times New Roman"/>
          <w:sz w:val="24"/>
        </w:rPr>
        <w:t xml:space="preserve"> pada </w:t>
      </w:r>
      <w:proofErr w:type="spellStart"/>
      <w:r w:rsidRPr="008E1A97">
        <w:rPr>
          <w:rFonts w:ascii="Times New Roman" w:hAnsi="Times New Roman"/>
          <w:sz w:val="24"/>
        </w:rPr>
        <w:t>usulan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penelitian</w:t>
      </w:r>
      <w:proofErr w:type="spellEnd"/>
      <w:r w:rsidRPr="008E1A97">
        <w:rPr>
          <w:rFonts w:ascii="Times New Roman" w:hAnsi="Times New Roman"/>
          <w:sz w:val="24"/>
        </w:rPr>
        <w:t xml:space="preserve"> yang </w:t>
      </w:r>
      <w:proofErr w:type="spellStart"/>
      <w:r w:rsidRPr="008E1A97">
        <w:rPr>
          <w:rFonts w:ascii="Times New Roman" w:hAnsi="Times New Roman"/>
          <w:sz w:val="24"/>
        </w:rPr>
        <w:t>dicantumkan</w:t>
      </w:r>
      <w:proofErr w:type="spellEnd"/>
      <w:r w:rsidRPr="008E1A97">
        <w:rPr>
          <w:rFonts w:ascii="Times New Roman" w:hAnsi="Times New Roman"/>
          <w:sz w:val="24"/>
        </w:rPr>
        <w:t xml:space="preserve"> </w:t>
      </w:r>
      <w:proofErr w:type="spellStart"/>
      <w:r w:rsidRPr="008E1A97">
        <w:rPr>
          <w:rFonts w:ascii="Times New Roman" w:hAnsi="Times New Roman"/>
          <w:sz w:val="24"/>
        </w:rPr>
        <w:t>dalam</w:t>
      </w:r>
      <w:proofErr w:type="spellEnd"/>
      <w:r w:rsidRPr="008E1A97">
        <w:rPr>
          <w:rFonts w:ascii="Times New Roman" w:hAnsi="Times New Roman"/>
          <w:sz w:val="24"/>
        </w:rPr>
        <w:t xml:space="preserve"> Daftar Pustaka.</w:t>
      </w:r>
    </w:p>
    <w:p w14:paraId="62808008" w14:textId="77777777" w:rsidR="00A37211" w:rsidRDefault="00A37211" w:rsidP="00A37211">
      <w:pPr>
        <w:spacing w:before="12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DAFTAR PUSTAKA</w:t>
      </w:r>
    </w:p>
    <w:p w14:paraId="76BCB02F" w14:textId="77777777" w:rsidR="00A37211" w:rsidRDefault="00A37211" w:rsidP="00A37211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…………………………………………………………………………………………………</w:t>
      </w:r>
    </w:p>
    <w:p w14:paraId="3FBFEFE3" w14:textId="77777777" w:rsidR="00A37211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…………………………………………………………………………………</w:t>
      </w:r>
      <w:r>
        <w:rPr>
          <w:rFonts w:ascii="Times New Roman" w:hAnsi="Times New Roman"/>
          <w:sz w:val="24"/>
        </w:rPr>
        <w:t>…</w:t>
      </w:r>
      <w:r w:rsidRPr="00EF58F5">
        <w:rPr>
          <w:rFonts w:ascii="Times New Roman" w:hAnsi="Times New Roman"/>
          <w:sz w:val="24"/>
        </w:rPr>
        <w:t>……………</w:t>
      </w:r>
    </w:p>
    <w:p w14:paraId="4162B833" w14:textId="77777777" w:rsidR="00A37211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</w:p>
    <w:p w14:paraId="0341431D" w14:textId="77777777" w:rsidR="00A37211" w:rsidRPr="00EF58F5" w:rsidRDefault="00A37211" w:rsidP="00A3721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 xml:space="preserve">…………………………………………………… </w:t>
      </w:r>
      <w:proofErr w:type="spellStart"/>
      <w:r w:rsidRPr="00EF58F5">
        <w:rPr>
          <w:rFonts w:ascii="Times New Roman" w:hAnsi="Times New Roman"/>
          <w:sz w:val="24"/>
        </w:rPr>
        <w:t>dst</w:t>
      </w:r>
      <w:proofErr w:type="spellEnd"/>
      <w:r w:rsidRPr="00EF58F5">
        <w:rPr>
          <w:rFonts w:ascii="Times New Roman" w:hAnsi="Times New Roman"/>
          <w:sz w:val="24"/>
        </w:rPr>
        <w:t>.</w:t>
      </w:r>
    </w:p>
    <w:bookmarkEnd w:id="0"/>
    <w:p w14:paraId="79B8670E" w14:textId="77777777" w:rsidR="00A37211" w:rsidRDefault="00A37211"/>
    <w:sectPr w:rsidR="00A3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E457A"/>
    <w:multiLevelType w:val="hybridMultilevel"/>
    <w:tmpl w:val="392E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5C88"/>
    <w:multiLevelType w:val="hybridMultilevel"/>
    <w:tmpl w:val="627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11"/>
    <w:rsid w:val="00081774"/>
    <w:rsid w:val="008838CE"/>
    <w:rsid w:val="00A106A1"/>
    <w:rsid w:val="00A37211"/>
    <w:rsid w:val="00C03D41"/>
    <w:rsid w:val="00C1056A"/>
    <w:rsid w:val="00CC6377"/>
    <w:rsid w:val="00D1518F"/>
    <w:rsid w:val="00F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EE67"/>
  <w15:chartTrackingRefBased/>
  <w15:docId w15:val="{37D49ABF-4573-4822-8897-3072BA4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11"/>
    <w:pPr>
      <w:ind w:left="720"/>
      <w:contextualSpacing/>
    </w:pPr>
  </w:style>
  <w:style w:type="table" w:styleId="TableGrid">
    <w:name w:val="Table Grid"/>
    <w:basedOn w:val="TableNormal"/>
    <w:uiPriority w:val="39"/>
    <w:rsid w:val="00A3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Arifmuhammadb@outlook.co.id</cp:lastModifiedBy>
  <cp:revision>2</cp:revision>
  <dcterms:created xsi:type="dcterms:W3CDTF">2020-12-16T12:21:00Z</dcterms:created>
  <dcterms:modified xsi:type="dcterms:W3CDTF">2020-12-16T12:21:00Z</dcterms:modified>
</cp:coreProperties>
</file>