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D9F59" w14:textId="0A9472DA" w:rsidR="00C10269" w:rsidRDefault="00F83C2B" w:rsidP="00C10269">
      <w:pPr>
        <w:pStyle w:val="Heading1"/>
      </w:pPr>
      <w:r>
        <w:t>GOJEK</w:t>
      </w:r>
      <w:r w:rsidR="00C10269">
        <w:t xml:space="preserve"> INDONESIA</w:t>
      </w:r>
    </w:p>
    <w:p w14:paraId="5F36F5A4" w14:textId="77777777" w:rsidR="00C10269" w:rsidRDefault="00C10269" w:rsidP="00C10269"/>
    <w:p w14:paraId="5A7A8C63" w14:textId="77777777" w:rsidR="00C10269" w:rsidRDefault="00C10269" w:rsidP="00C10269"/>
    <w:p w14:paraId="0A54B228" w14:textId="77777777" w:rsidR="00C10269" w:rsidRDefault="00C10269" w:rsidP="00C10269">
      <w:pPr>
        <w:tabs>
          <w:tab w:val="center" w:pos="3685"/>
        </w:tabs>
        <w:jc w:val="center"/>
      </w:pPr>
    </w:p>
    <w:p w14:paraId="6E434CCB" w14:textId="77777777" w:rsidR="00C10269" w:rsidRDefault="00C10269" w:rsidP="00C10269">
      <w:pPr>
        <w:tabs>
          <w:tab w:val="center" w:pos="3685"/>
        </w:tabs>
        <w:jc w:val="center"/>
      </w:pPr>
    </w:p>
    <w:p w14:paraId="26E604A7" w14:textId="77777777" w:rsidR="00C10269" w:rsidRDefault="00C10269" w:rsidP="00C10269">
      <w:pPr>
        <w:tabs>
          <w:tab w:val="center" w:pos="3685"/>
        </w:tabs>
        <w:jc w:val="center"/>
      </w:pPr>
      <w:r>
        <w:rPr>
          <w:noProof/>
        </w:rPr>
        <w:drawing>
          <wp:inline distT="0" distB="0" distL="0" distR="0" wp14:anchorId="506ED5E3" wp14:editId="4710478C">
            <wp:extent cx="2906272" cy="292608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099" cy="293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4CB6" w14:textId="77777777" w:rsidR="00C10269" w:rsidRPr="00FC49EB" w:rsidRDefault="00C10269" w:rsidP="00C10269"/>
    <w:p w14:paraId="6D84DE59" w14:textId="77777777" w:rsidR="00C10269" w:rsidRPr="00FC49EB" w:rsidRDefault="00C10269" w:rsidP="00C10269"/>
    <w:p w14:paraId="1D52DC51" w14:textId="77777777" w:rsidR="00C10269" w:rsidRPr="007323B2" w:rsidRDefault="00C10269" w:rsidP="00C10269">
      <w:pPr>
        <w:jc w:val="center"/>
        <w:rPr>
          <w:b/>
          <w:bCs/>
        </w:rPr>
      </w:pPr>
      <w:proofErr w:type="spellStart"/>
      <w:r w:rsidRPr="007323B2">
        <w:rPr>
          <w:b/>
          <w:bCs/>
        </w:rPr>
        <w:t>Disusun</w:t>
      </w:r>
      <w:proofErr w:type="spellEnd"/>
      <w:r w:rsidRPr="007323B2">
        <w:rPr>
          <w:b/>
          <w:bCs/>
        </w:rPr>
        <w:t xml:space="preserve"> </w:t>
      </w:r>
      <w:proofErr w:type="gramStart"/>
      <w:r w:rsidRPr="007323B2">
        <w:rPr>
          <w:b/>
          <w:bCs/>
        </w:rPr>
        <w:t>Oleh :</w:t>
      </w:r>
      <w:proofErr w:type="gramEnd"/>
    </w:p>
    <w:p w14:paraId="0EDADD21" w14:textId="77777777" w:rsidR="00C10269" w:rsidRPr="007323B2" w:rsidRDefault="00C10269" w:rsidP="00C10269">
      <w:pPr>
        <w:jc w:val="center"/>
        <w:rPr>
          <w:b/>
          <w:bCs/>
        </w:rPr>
      </w:pPr>
      <w:proofErr w:type="spellStart"/>
      <w:r>
        <w:rPr>
          <w:b/>
          <w:bCs/>
        </w:rPr>
        <w:t>Rizky</w:t>
      </w:r>
      <w:proofErr w:type="spellEnd"/>
      <w:r>
        <w:rPr>
          <w:b/>
          <w:bCs/>
        </w:rPr>
        <w:t xml:space="preserve"> Helmi Putra </w:t>
      </w:r>
      <w:proofErr w:type="spellStart"/>
      <w:r>
        <w:rPr>
          <w:b/>
          <w:bCs/>
        </w:rPr>
        <w:t>Gardriana</w:t>
      </w:r>
      <w:proofErr w:type="spellEnd"/>
    </w:p>
    <w:p w14:paraId="7D61FC53" w14:textId="77777777" w:rsidR="00C10269" w:rsidRPr="007323B2" w:rsidRDefault="00C10269" w:rsidP="00C10269">
      <w:pPr>
        <w:jc w:val="center"/>
        <w:rPr>
          <w:b/>
          <w:bCs/>
        </w:rPr>
      </w:pPr>
      <w:r w:rsidRPr="007323B2">
        <w:rPr>
          <w:b/>
          <w:bCs/>
        </w:rPr>
        <w:t>A11.2019.1</w:t>
      </w:r>
      <w:r>
        <w:rPr>
          <w:b/>
          <w:bCs/>
        </w:rPr>
        <w:t>1811</w:t>
      </w:r>
    </w:p>
    <w:p w14:paraId="3319E4FA" w14:textId="77777777" w:rsidR="00C10269" w:rsidRDefault="00C10269" w:rsidP="00C10269">
      <w:pPr>
        <w:jc w:val="center"/>
      </w:pPr>
    </w:p>
    <w:p w14:paraId="03722929" w14:textId="77777777" w:rsidR="00C10269" w:rsidRDefault="00C10269" w:rsidP="00C10269">
      <w:pPr>
        <w:jc w:val="center"/>
      </w:pPr>
    </w:p>
    <w:p w14:paraId="4DA1B14E" w14:textId="77777777" w:rsidR="00C10269" w:rsidRDefault="00C10269" w:rsidP="00C10269">
      <w:pPr>
        <w:jc w:val="center"/>
        <w:rPr>
          <w:b/>
          <w:bCs/>
        </w:rPr>
      </w:pPr>
      <w:r>
        <w:rPr>
          <w:b/>
          <w:bCs/>
        </w:rPr>
        <w:t>PROGRAM STUDI TEKNIK INFORMATIKA</w:t>
      </w:r>
    </w:p>
    <w:p w14:paraId="4F1BEC01" w14:textId="77777777" w:rsidR="00C10269" w:rsidRDefault="00C10269" w:rsidP="00C10269">
      <w:pPr>
        <w:jc w:val="center"/>
        <w:rPr>
          <w:b/>
          <w:bCs/>
        </w:rPr>
      </w:pPr>
      <w:r>
        <w:rPr>
          <w:b/>
          <w:bCs/>
        </w:rPr>
        <w:t>FAKULTAS ILMU KOMPUTER</w:t>
      </w:r>
    </w:p>
    <w:p w14:paraId="7D39C710" w14:textId="77777777" w:rsidR="00C10269" w:rsidRDefault="00C10269" w:rsidP="00C10269">
      <w:pPr>
        <w:jc w:val="center"/>
        <w:rPr>
          <w:b/>
          <w:bCs/>
        </w:rPr>
      </w:pPr>
      <w:r>
        <w:rPr>
          <w:b/>
          <w:bCs/>
        </w:rPr>
        <w:t>UNIVERSITAS DIAN NUSWANTORO</w:t>
      </w:r>
    </w:p>
    <w:p w14:paraId="2C96B5D0" w14:textId="77777777" w:rsidR="00C10269" w:rsidRDefault="00C10269" w:rsidP="00C10269">
      <w:pPr>
        <w:jc w:val="center"/>
        <w:rPr>
          <w:b/>
          <w:bCs/>
        </w:rPr>
      </w:pPr>
      <w:r>
        <w:rPr>
          <w:b/>
          <w:bCs/>
        </w:rPr>
        <w:t>SEMARANG</w:t>
      </w:r>
    </w:p>
    <w:p w14:paraId="3E8CC850" w14:textId="6824E046" w:rsidR="00B14896" w:rsidRDefault="00C10269" w:rsidP="00C10269">
      <w:pPr>
        <w:jc w:val="center"/>
        <w:rPr>
          <w:b/>
          <w:bCs/>
        </w:rPr>
      </w:pPr>
      <w:r>
        <w:rPr>
          <w:b/>
          <w:bCs/>
        </w:rPr>
        <w:t>202</w:t>
      </w:r>
      <w:r>
        <w:rPr>
          <w:b/>
          <w:bCs/>
        </w:rPr>
        <w:t>2</w:t>
      </w:r>
    </w:p>
    <w:p w14:paraId="69BCD371" w14:textId="0C08731D" w:rsidR="00C10269" w:rsidRDefault="00C10269" w:rsidP="00C10269">
      <w:pPr>
        <w:jc w:val="center"/>
        <w:rPr>
          <w:b/>
          <w:bCs/>
        </w:rPr>
      </w:pPr>
    </w:p>
    <w:p w14:paraId="3B34E9F1" w14:textId="77FF842F" w:rsidR="00C10269" w:rsidRDefault="00C10269" w:rsidP="00C10269">
      <w:pPr>
        <w:jc w:val="center"/>
        <w:rPr>
          <w:b/>
          <w:bCs/>
        </w:rPr>
      </w:pPr>
    </w:p>
    <w:p w14:paraId="207F03C6" w14:textId="77777777" w:rsidR="00C10269" w:rsidRPr="00C10269" w:rsidRDefault="00C10269" w:rsidP="00C10269">
      <w:pPr>
        <w:jc w:val="center"/>
        <w:rPr>
          <w:b/>
          <w:bCs/>
        </w:rPr>
      </w:pPr>
    </w:p>
    <w:p w14:paraId="345C92C9" w14:textId="6AD9BF4C" w:rsidR="00C579A6" w:rsidRDefault="00C70A66" w:rsidP="00C70A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Project Charter</w:t>
      </w:r>
    </w:p>
    <w:p w14:paraId="44A2FC4B" w14:textId="77777777" w:rsidR="00C70A66" w:rsidRDefault="00C70A66" w:rsidP="00C70A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F39F73" w14:textId="69826ABE" w:rsidR="00C70A66" w:rsidRPr="00C10269" w:rsidRDefault="002F76C7" w:rsidP="00C70A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10269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proofErr w:type="spellStart"/>
      <w:r w:rsidRPr="00C10269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4B45EBCA" w14:textId="224F09E0" w:rsidR="002F76C7" w:rsidRDefault="005C151F" w:rsidP="002F76C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Gojek-Aplikasi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Ojek Online</w:t>
      </w:r>
    </w:p>
    <w:p w14:paraId="6B21D79A" w14:textId="77777777" w:rsidR="00C10269" w:rsidRDefault="00C10269" w:rsidP="002F7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07DE42" w14:textId="0234BA28" w:rsidR="002F76C7" w:rsidRPr="00C10269" w:rsidRDefault="002F76C7" w:rsidP="00C70A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10269">
        <w:rPr>
          <w:rFonts w:ascii="Times New Roman" w:hAnsi="Times New Roman" w:cs="Times New Roman"/>
          <w:b/>
          <w:bCs/>
          <w:sz w:val="24"/>
          <w:szCs w:val="24"/>
        </w:rPr>
        <w:t>Nama Tim</w:t>
      </w:r>
    </w:p>
    <w:p w14:paraId="3BD6444F" w14:textId="74F0E3A0" w:rsidR="00B14896" w:rsidRDefault="00C10269" w:rsidP="00B1489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4896">
        <w:rPr>
          <w:rFonts w:ascii="Times New Roman" w:hAnsi="Times New Roman" w:cs="Times New Roman"/>
          <w:sz w:val="24"/>
          <w:szCs w:val="24"/>
        </w:rPr>
        <w:t>Panggah</w:t>
      </w:r>
      <w:proofErr w:type="spellEnd"/>
      <w:r w:rsidR="00B14896">
        <w:rPr>
          <w:rFonts w:ascii="Times New Roman" w:hAnsi="Times New Roman" w:cs="Times New Roman"/>
          <w:sz w:val="24"/>
          <w:szCs w:val="24"/>
        </w:rPr>
        <w:t xml:space="preserve"> Squad</w:t>
      </w:r>
    </w:p>
    <w:p w14:paraId="50F49EB2" w14:textId="77777777" w:rsidR="00C10269" w:rsidRDefault="00C10269" w:rsidP="00B148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C031F2" w14:textId="6E18065E" w:rsidR="002F76C7" w:rsidRPr="00C10269" w:rsidRDefault="002F76C7" w:rsidP="00C70A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0269"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C102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0269">
        <w:rPr>
          <w:rFonts w:ascii="Times New Roman" w:hAnsi="Times New Roman" w:cs="Times New Roman"/>
          <w:b/>
          <w:bCs/>
          <w:sz w:val="24"/>
          <w:szCs w:val="24"/>
        </w:rPr>
        <w:t>Mulai</w:t>
      </w:r>
      <w:proofErr w:type="spellEnd"/>
      <w:r w:rsidRPr="00C102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0269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2AB93032" w14:textId="2B3A4EA8" w:rsidR="00B14896" w:rsidRDefault="00B14896" w:rsidP="00B1489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April 2022</w:t>
      </w:r>
    </w:p>
    <w:p w14:paraId="598D327D" w14:textId="77777777" w:rsidR="00C10269" w:rsidRDefault="00C10269" w:rsidP="00B148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3B910E" w14:textId="00503A70" w:rsidR="002F76C7" w:rsidRPr="00C10269" w:rsidRDefault="002F76C7" w:rsidP="00C70A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0269"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C102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0269">
        <w:rPr>
          <w:rFonts w:ascii="Times New Roman" w:hAnsi="Times New Roman" w:cs="Times New Roman"/>
          <w:b/>
          <w:bCs/>
          <w:sz w:val="24"/>
          <w:szCs w:val="24"/>
        </w:rPr>
        <w:t>Berakhir</w:t>
      </w:r>
      <w:proofErr w:type="spellEnd"/>
      <w:r w:rsidRPr="00C102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0269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20DE8446" w14:textId="229AB234" w:rsidR="00B14896" w:rsidRDefault="00B14896" w:rsidP="00B1489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  <w:szCs w:val="24"/>
        </w:rPr>
        <w:t>Frebruari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038D6ABF" w14:textId="77777777" w:rsidR="00C10269" w:rsidRDefault="00C10269" w:rsidP="00B148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442396" w14:textId="41865EA9" w:rsidR="002F76C7" w:rsidRPr="00C10269" w:rsidRDefault="002F76C7" w:rsidP="00C70A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10269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C102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10269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5AEA62F8" w14:textId="7E494A16" w:rsidR="00C10269" w:rsidRDefault="003A79EA" w:rsidP="00C1026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GRAB. Fitur-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51F">
        <w:rPr>
          <w:rFonts w:ascii="Times New Roman" w:hAnsi="Times New Roman" w:cs="Times New Roman"/>
          <w:sz w:val="24"/>
          <w:szCs w:val="24"/>
        </w:rPr>
        <w:t>GoRide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151F">
        <w:rPr>
          <w:rFonts w:ascii="Times New Roman" w:hAnsi="Times New Roman" w:cs="Times New Roman"/>
          <w:sz w:val="24"/>
          <w:szCs w:val="24"/>
        </w:rPr>
        <w:t>GoFood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C151F">
        <w:rPr>
          <w:rFonts w:ascii="Times New Roman" w:hAnsi="Times New Roman" w:cs="Times New Roman"/>
          <w:sz w:val="24"/>
          <w:szCs w:val="24"/>
        </w:rPr>
        <w:t>GoCar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C151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5C1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51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C1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51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5C1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51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5C1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51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5C15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C15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C1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C98">
        <w:rPr>
          <w:rFonts w:ascii="Times New Roman" w:hAnsi="Times New Roman" w:cs="Times New Roman"/>
          <w:sz w:val="24"/>
          <w:szCs w:val="24"/>
        </w:rPr>
        <w:t>mebantu</w:t>
      </w:r>
      <w:proofErr w:type="spellEnd"/>
      <w:r w:rsidR="008F3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C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F3C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C98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="008F3C98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4454F59B" w14:textId="77777777" w:rsidR="00C10269" w:rsidRDefault="00C10269" w:rsidP="00C1026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116DC0" w14:textId="5CAC273A" w:rsidR="002F76C7" w:rsidRDefault="002F76C7" w:rsidP="00C70A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10269">
        <w:rPr>
          <w:rFonts w:ascii="Times New Roman" w:hAnsi="Times New Roman" w:cs="Times New Roman"/>
          <w:b/>
          <w:bCs/>
          <w:sz w:val="24"/>
          <w:szCs w:val="24"/>
        </w:rPr>
        <w:t>Stakeholder</w:t>
      </w:r>
    </w:p>
    <w:p w14:paraId="5369B203" w14:textId="2CB87C1E" w:rsidR="008F3C98" w:rsidRDefault="008F3C98" w:rsidP="008F3C9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Owner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64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EDE">
        <w:rPr>
          <w:rFonts w:ascii="Times New Roman" w:hAnsi="Times New Roman" w:cs="Times New Roman"/>
          <w:sz w:val="24"/>
          <w:szCs w:val="24"/>
        </w:rPr>
        <w:t>Nadiem</w:t>
      </w:r>
      <w:proofErr w:type="spellEnd"/>
      <w:r w:rsidR="00164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EDE">
        <w:rPr>
          <w:rFonts w:ascii="Times New Roman" w:hAnsi="Times New Roman" w:cs="Times New Roman"/>
          <w:sz w:val="24"/>
          <w:szCs w:val="24"/>
        </w:rPr>
        <w:t>Makarim</w:t>
      </w:r>
      <w:proofErr w:type="spellEnd"/>
    </w:p>
    <w:p w14:paraId="2C885F95" w14:textId="2223DA12" w:rsidR="008F3C98" w:rsidRDefault="008F3C98" w:rsidP="008F3C9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Sponsor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64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EDE">
        <w:rPr>
          <w:rFonts w:ascii="Times New Roman" w:hAnsi="Times New Roman" w:cs="Times New Roman"/>
          <w:sz w:val="24"/>
          <w:szCs w:val="24"/>
        </w:rPr>
        <w:t>Ichsani</w:t>
      </w:r>
      <w:proofErr w:type="spellEnd"/>
      <w:r w:rsidR="00164EDE">
        <w:rPr>
          <w:rFonts w:ascii="Times New Roman" w:hAnsi="Times New Roman" w:cs="Times New Roman"/>
          <w:sz w:val="24"/>
          <w:szCs w:val="24"/>
        </w:rPr>
        <w:t xml:space="preserve"> Prabowo</w:t>
      </w:r>
    </w:p>
    <w:p w14:paraId="376F587F" w14:textId="17466E9E" w:rsidR="00164EDE" w:rsidRPr="00164EDE" w:rsidRDefault="008F3C98" w:rsidP="00164ED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64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EDE">
        <w:rPr>
          <w:rFonts w:ascii="Times New Roman" w:hAnsi="Times New Roman" w:cs="Times New Roman"/>
          <w:sz w:val="24"/>
          <w:szCs w:val="24"/>
        </w:rPr>
        <w:t>Sabiq</w:t>
      </w:r>
      <w:proofErr w:type="spellEnd"/>
      <w:r w:rsidR="00164EDE">
        <w:rPr>
          <w:rFonts w:ascii="Times New Roman" w:hAnsi="Times New Roman" w:cs="Times New Roman"/>
          <w:sz w:val="24"/>
          <w:szCs w:val="24"/>
        </w:rPr>
        <w:t xml:space="preserve"> Setiawan</w:t>
      </w:r>
    </w:p>
    <w:p w14:paraId="43C781E3" w14:textId="7977A3FB" w:rsidR="00164EDE" w:rsidRPr="00164EDE" w:rsidRDefault="008F3C98" w:rsidP="00164ED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&amp; System Analyst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64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EDE">
        <w:rPr>
          <w:rFonts w:ascii="Times New Roman" w:hAnsi="Times New Roman" w:cs="Times New Roman"/>
          <w:sz w:val="24"/>
          <w:szCs w:val="24"/>
        </w:rPr>
        <w:t>Darto</w:t>
      </w:r>
      <w:proofErr w:type="spellEnd"/>
      <w:r w:rsidR="00164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EDE">
        <w:rPr>
          <w:rFonts w:ascii="Times New Roman" w:hAnsi="Times New Roman" w:cs="Times New Roman"/>
          <w:sz w:val="24"/>
          <w:szCs w:val="24"/>
        </w:rPr>
        <w:t>muklis</w:t>
      </w:r>
      <w:proofErr w:type="spellEnd"/>
    </w:p>
    <w:p w14:paraId="67B85271" w14:textId="0EBC5847" w:rsidR="008F3C98" w:rsidRDefault="008F3C98" w:rsidP="008F3C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Designer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64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EDE">
        <w:rPr>
          <w:rFonts w:ascii="Times New Roman" w:hAnsi="Times New Roman" w:cs="Times New Roman"/>
          <w:sz w:val="24"/>
          <w:szCs w:val="24"/>
        </w:rPr>
        <w:t>Bondan</w:t>
      </w:r>
      <w:proofErr w:type="spellEnd"/>
      <w:r w:rsidR="00164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EDE">
        <w:rPr>
          <w:rFonts w:ascii="Times New Roman" w:hAnsi="Times New Roman" w:cs="Times New Roman"/>
          <w:sz w:val="24"/>
          <w:szCs w:val="24"/>
        </w:rPr>
        <w:t>Prakosa</w:t>
      </w:r>
      <w:proofErr w:type="spellEnd"/>
    </w:p>
    <w:p w14:paraId="5233C61A" w14:textId="1B1001DC" w:rsidR="008F3C98" w:rsidRDefault="008F3C98" w:rsidP="008F3C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Designer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64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EDE">
        <w:rPr>
          <w:rFonts w:ascii="Times New Roman" w:hAnsi="Times New Roman" w:cs="Times New Roman"/>
          <w:sz w:val="24"/>
          <w:szCs w:val="24"/>
        </w:rPr>
        <w:t>Abiyyu</w:t>
      </w:r>
      <w:proofErr w:type="spellEnd"/>
      <w:r w:rsidR="00164EDE">
        <w:rPr>
          <w:rFonts w:ascii="Times New Roman" w:hAnsi="Times New Roman" w:cs="Times New Roman"/>
          <w:sz w:val="24"/>
          <w:szCs w:val="24"/>
        </w:rPr>
        <w:t xml:space="preserve"> Calvin</w:t>
      </w:r>
    </w:p>
    <w:p w14:paraId="32907A0A" w14:textId="534CE3B1" w:rsidR="008F3C98" w:rsidRDefault="00164EDE" w:rsidP="008F3C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Front-End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Kevin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Bayu</w:t>
      </w:r>
      <w:proofErr w:type="spellEnd"/>
    </w:p>
    <w:p w14:paraId="20A012BD" w14:textId="05F4228D" w:rsidR="00164EDE" w:rsidRDefault="00164EDE" w:rsidP="008F3C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 End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Luthfi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Abyan</w:t>
      </w:r>
    </w:p>
    <w:p w14:paraId="01DE3FC9" w14:textId="4641BD36" w:rsidR="00164EDE" w:rsidRDefault="00164EDE" w:rsidP="008F3C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04AD7D" w14:textId="45808254" w:rsidR="00164EDE" w:rsidRDefault="00164EDE" w:rsidP="008F3C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14BC43" w14:textId="2C8737D3" w:rsidR="00164EDE" w:rsidRDefault="00164EDE" w:rsidP="008F3C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755944" w14:textId="62EE67B5" w:rsidR="00164EDE" w:rsidRDefault="00164EDE" w:rsidP="008F3C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0D7B12" w14:textId="73374617" w:rsidR="00164EDE" w:rsidRDefault="00164EDE" w:rsidP="008F3C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88D791" w14:textId="5EC2AF37" w:rsidR="00164EDE" w:rsidRDefault="00164EDE" w:rsidP="008F3C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C8AD24" w14:textId="46A727F4" w:rsidR="00164EDE" w:rsidRDefault="00164EDE" w:rsidP="008F3C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B48872" w14:textId="49E337DC" w:rsidR="00164EDE" w:rsidRDefault="00164EDE" w:rsidP="008F3C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E2C079" w14:textId="11FEBBB9" w:rsidR="00164EDE" w:rsidRDefault="00164EDE" w:rsidP="008F3C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7472E8" w14:textId="32693228" w:rsidR="00164EDE" w:rsidRDefault="00164EDE" w:rsidP="008F3C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B5F663" w14:textId="47B9DCE0" w:rsidR="00164EDE" w:rsidRDefault="00164EDE" w:rsidP="008F3C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5B5DF5" w14:textId="0C305F04" w:rsidR="00164EDE" w:rsidRDefault="00164EDE" w:rsidP="008F3C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B9DC38" w14:textId="134219ED" w:rsidR="00164EDE" w:rsidRDefault="00164EDE" w:rsidP="008F3C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E95ACF" w14:textId="384D9C81" w:rsidR="00164EDE" w:rsidRDefault="00164EDE" w:rsidP="008F3C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79CA85" w14:textId="1F5B1900" w:rsidR="00164EDE" w:rsidRDefault="00164EDE" w:rsidP="008F3C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DACFD3" w14:textId="59637551" w:rsidR="00164EDE" w:rsidRDefault="00164EDE" w:rsidP="008F3C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988FF2" w14:textId="54217206" w:rsidR="00164EDE" w:rsidRDefault="00164EDE" w:rsidP="00164EDE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Projek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Scope</w:t>
      </w:r>
    </w:p>
    <w:p w14:paraId="22201FC1" w14:textId="390AD3C9" w:rsidR="00574DE2" w:rsidRDefault="00574DE2" w:rsidP="00574D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CEDDD8" w14:textId="2A0AA431" w:rsidR="00574DE2" w:rsidRDefault="00574DE2" w:rsidP="008171F1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GoRide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GoCar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GoFood</w:t>
      </w:r>
      <w:proofErr w:type="spellEnd"/>
      <w:r>
        <w:rPr>
          <w:rFonts w:ascii="Times New Roman" w:hAnsi="Times New Roman" w:cs="Times New Roman"/>
          <w:sz w:val="24"/>
          <w:szCs w:val="24"/>
        </w:rPr>
        <w:t>. Fitur-</w:t>
      </w:r>
      <w:proofErr w:type="spellStart"/>
      <w:r>
        <w:rPr>
          <w:rFonts w:ascii="Times New Roman" w:hAnsi="Times New Roman" w:cs="Times New Roman"/>
          <w:sz w:val="24"/>
          <w:szCs w:val="24"/>
        </w:rPr>
        <w:t>fitu</w:t>
      </w:r>
      <w:r w:rsidR="005A1011"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Gojek</w:t>
      </w:r>
      <w:proofErr w:type="spellEnd"/>
      <w:r w:rsidR="005A1011">
        <w:rPr>
          <w:rFonts w:ascii="Times New Roman" w:hAnsi="Times New Roman" w:cs="Times New Roman"/>
          <w:sz w:val="24"/>
          <w:szCs w:val="24"/>
        </w:rPr>
        <w:t xml:space="preserve">. Fitur </w:t>
      </w:r>
      <w:proofErr w:type="spellStart"/>
      <w:r w:rsidR="005A101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A1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01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A1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011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5A1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01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5A1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01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5A1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01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5A1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011">
        <w:rPr>
          <w:rFonts w:ascii="Times New Roman" w:hAnsi="Times New Roman" w:cs="Times New Roman"/>
          <w:sz w:val="24"/>
          <w:szCs w:val="24"/>
        </w:rPr>
        <w:t>aduan</w:t>
      </w:r>
      <w:proofErr w:type="spellEnd"/>
      <w:r w:rsidR="005A1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0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A1011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5A101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5A1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011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="005A1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011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5A1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011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="005A10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A101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A1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0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A1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01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5A1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011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5A1011">
        <w:rPr>
          <w:rFonts w:ascii="Times New Roman" w:hAnsi="Times New Roman" w:cs="Times New Roman"/>
          <w:sz w:val="24"/>
          <w:szCs w:val="24"/>
        </w:rPr>
        <w:t>.</w:t>
      </w:r>
      <w:r w:rsidR="00817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1F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17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1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17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1F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817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1F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817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1F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17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1F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8171F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8171F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8171F1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8171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17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1F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817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1F1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817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1F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817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1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17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1F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8171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1F1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8171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171F1"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 w:rsidR="008171F1">
        <w:rPr>
          <w:rFonts w:ascii="Times New Roman" w:hAnsi="Times New Roman" w:cs="Times New Roman"/>
          <w:sz w:val="24"/>
          <w:szCs w:val="24"/>
        </w:rPr>
        <w:t>.</w:t>
      </w:r>
    </w:p>
    <w:p w14:paraId="7549AB56" w14:textId="77777777" w:rsidR="008171F1" w:rsidRPr="008171F1" w:rsidRDefault="008171F1" w:rsidP="008171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F77464" w14:textId="263F03A5" w:rsidR="00164EDE" w:rsidRDefault="00164EDE" w:rsidP="00164EDE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WBS</w:t>
      </w:r>
    </w:p>
    <w:p w14:paraId="5A7B9F17" w14:textId="6E18DDD6" w:rsidR="008171F1" w:rsidRDefault="001836A6" w:rsidP="00183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Estimsi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Waktu</w:t>
      </w:r>
    </w:p>
    <w:p w14:paraId="18AB18DD" w14:textId="6D6FEE7A" w:rsidR="001836A6" w:rsidRDefault="001836A6" w:rsidP="00183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Topik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3 </w:t>
      </w:r>
      <w:proofErr w:type="spellStart"/>
      <w:r>
        <w:rPr>
          <w:rFonts w:ascii="Times New Roman" w:hAnsi="Times New Roman" w:cs="Times New Roman"/>
          <w:sz w:val="28"/>
          <w:szCs w:val="28"/>
        </w:rPr>
        <w:t>Minggu</w:t>
      </w:r>
      <w:proofErr w:type="spellEnd"/>
    </w:p>
    <w:p w14:paraId="3B4B9961" w14:textId="09AA8388" w:rsidR="001836A6" w:rsidRDefault="001836A6" w:rsidP="00183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9 </w:t>
      </w:r>
      <w:proofErr w:type="spellStart"/>
      <w:r>
        <w:rPr>
          <w:rFonts w:ascii="Times New Roman" w:hAnsi="Times New Roman" w:cs="Times New Roman"/>
          <w:sz w:val="28"/>
          <w:szCs w:val="28"/>
        </w:rPr>
        <w:t>Bulan</w:t>
      </w:r>
      <w:proofErr w:type="spellEnd"/>
    </w:p>
    <w:p w14:paraId="0AEBABA4" w14:textId="7A78F261" w:rsidR="001836A6" w:rsidRDefault="001836A6" w:rsidP="00183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7 </w:t>
      </w:r>
      <w:proofErr w:type="spellStart"/>
      <w:r>
        <w:rPr>
          <w:rFonts w:ascii="Times New Roman" w:hAnsi="Times New Roman" w:cs="Times New Roman"/>
          <w:sz w:val="28"/>
          <w:szCs w:val="28"/>
        </w:rPr>
        <w:t>Bulan</w:t>
      </w:r>
      <w:proofErr w:type="spellEnd"/>
    </w:p>
    <w:p w14:paraId="0490864A" w14:textId="40128924" w:rsidR="001836A6" w:rsidRDefault="001836A6" w:rsidP="001836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Front &amp; Back End</w:t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="00F83C2B">
        <w:rPr>
          <w:rFonts w:ascii="Times New Roman" w:hAnsi="Times New Roman" w:cs="Times New Roman"/>
          <w:sz w:val="28"/>
          <w:szCs w:val="28"/>
        </w:rPr>
        <w:t xml:space="preserve">6-9 </w:t>
      </w:r>
      <w:proofErr w:type="spellStart"/>
      <w:r w:rsidR="00F83C2B">
        <w:rPr>
          <w:rFonts w:ascii="Times New Roman" w:hAnsi="Times New Roman" w:cs="Times New Roman"/>
          <w:sz w:val="28"/>
          <w:szCs w:val="28"/>
        </w:rPr>
        <w:t>Bulan</w:t>
      </w:r>
      <w:proofErr w:type="spellEnd"/>
    </w:p>
    <w:p w14:paraId="4E52C4F6" w14:textId="77777777" w:rsidR="008171F1" w:rsidRDefault="008171F1" w:rsidP="00164EDE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52BD62A7" w14:textId="20994E49" w:rsidR="00164EDE" w:rsidRDefault="00164EDE" w:rsidP="00164EDE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Timeline</w:t>
      </w:r>
      <w:r w:rsidR="008171F1">
        <w:rPr>
          <w:rFonts w:ascii="Times New Roman" w:hAnsi="Times New Roman" w:cs="Times New Roman"/>
          <w:sz w:val="28"/>
          <w:szCs w:val="28"/>
        </w:rPr>
        <w:t xml:space="preserve"> (Gant chart)</w:t>
      </w:r>
    </w:p>
    <w:p w14:paraId="345D0FBA" w14:textId="77777777" w:rsidR="00063350" w:rsidRDefault="00063350" w:rsidP="00164EDE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6"/>
        <w:gridCol w:w="590"/>
        <w:gridCol w:w="603"/>
        <w:gridCol w:w="550"/>
        <w:gridCol w:w="497"/>
        <w:gridCol w:w="670"/>
        <w:gridCol w:w="576"/>
        <w:gridCol w:w="576"/>
        <w:gridCol w:w="630"/>
        <w:gridCol w:w="590"/>
        <w:gridCol w:w="536"/>
        <w:gridCol w:w="576"/>
      </w:tblGrid>
      <w:tr w:rsidR="00063350" w14:paraId="46C88F58" w14:textId="3B20AF9E" w:rsidTr="00063350">
        <w:tc>
          <w:tcPr>
            <w:tcW w:w="906" w:type="dxa"/>
          </w:tcPr>
          <w:p w14:paraId="71C5818E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9" w:type="dxa"/>
          </w:tcPr>
          <w:p w14:paraId="41081FF5" w14:textId="3A83376D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</w:t>
            </w:r>
          </w:p>
        </w:tc>
        <w:tc>
          <w:tcPr>
            <w:tcW w:w="519" w:type="dxa"/>
          </w:tcPr>
          <w:p w14:paraId="6FBEC382" w14:textId="103F1B8C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477" w:type="dxa"/>
          </w:tcPr>
          <w:p w14:paraId="045F3356" w14:textId="057D58B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</w:t>
            </w:r>
          </w:p>
        </w:tc>
        <w:tc>
          <w:tcPr>
            <w:tcW w:w="436" w:type="dxa"/>
          </w:tcPr>
          <w:p w14:paraId="53412D4D" w14:textId="56F22DBC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Jul </w:t>
            </w:r>
          </w:p>
        </w:tc>
        <w:tc>
          <w:tcPr>
            <w:tcW w:w="666" w:type="dxa"/>
          </w:tcPr>
          <w:p w14:paraId="0673D29F" w14:textId="2BB93401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Agst</w:t>
            </w:r>
            <w:proofErr w:type="spellEnd"/>
          </w:p>
        </w:tc>
        <w:tc>
          <w:tcPr>
            <w:tcW w:w="499" w:type="dxa"/>
          </w:tcPr>
          <w:p w14:paraId="2463C39A" w14:textId="771C8BD8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</w:t>
            </w:r>
          </w:p>
        </w:tc>
        <w:tc>
          <w:tcPr>
            <w:tcW w:w="499" w:type="dxa"/>
          </w:tcPr>
          <w:p w14:paraId="2253BA5F" w14:textId="24CB9CC5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</w:t>
            </w:r>
            <w:proofErr w:type="spellEnd"/>
          </w:p>
        </w:tc>
        <w:tc>
          <w:tcPr>
            <w:tcW w:w="541" w:type="dxa"/>
          </w:tcPr>
          <w:p w14:paraId="012196AC" w14:textId="4DB674A1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Nov </w:t>
            </w:r>
          </w:p>
        </w:tc>
        <w:tc>
          <w:tcPr>
            <w:tcW w:w="510" w:type="dxa"/>
          </w:tcPr>
          <w:p w14:paraId="009DF4E4" w14:textId="130A6802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</w:t>
            </w:r>
          </w:p>
        </w:tc>
        <w:tc>
          <w:tcPr>
            <w:tcW w:w="467" w:type="dxa"/>
          </w:tcPr>
          <w:p w14:paraId="6FFE20C1" w14:textId="362B9230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Jan </w:t>
            </w:r>
          </w:p>
        </w:tc>
        <w:tc>
          <w:tcPr>
            <w:tcW w:w="499" w:type="dxa"/>
          </w:tcPr>
          <w:p w14:paraId="033B7C96" w14:textId="38550C0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</w:t>
            </w:r>
          </w:p>
        </w:tc>
      </w:tr>
      <w:tr w:rsidR="00063350" w14:paraId="36BF36C3" w14:textId="32AE89AF" w:rsidTr="001836A6">
        <w:tc>
          <w:tcPr>
            <w:tcW w:w="906" w:type="dxa"/>
          </w:tcPr>
          <w:p w14:paraId="172FF102" w14:textId="7D1275EB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509" w:type="dxa"/>
            <w:shd w:val="clear" w:color="auto" w:fill="F7CAAC" w:themeFill="accent2" w:themeFillTint="66"/>
          </w:tcPr>
          <w:p w14:paraId="253D9047" w14:textId="77777777" w:rsidR="00063350" w:rsidRPr="001836A6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color w:val="FFD966" w:themeColor="accent4" w:themeTint="99"/>
                <w:sz w:val="24"/>
                <w:szCs w:val="24"/>
              </w:rPr>
            </w:pPr>
          </w:p>
        </w:tc>
        <w:tc>
          <w:tcPr>
            <w:tcW w:w="519" w:type="dxa"/>
            <w:shd w:val="clear" w:color="auto" w:fill="F7CAAC" w:themeFill="accent2" w:themeFillTint="66"/>
          </w:tcPr>
          <w:p w14:paraId="45D4B043" w14:textId="77777777" w:rsidR="00063350" w:rsidRPr="001836A6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color w:val="FFD966" w:themeColor="accent4" w:themeTint="99"/>
                <w:sz w:val="24"/>
                <w:szCs w:val="24"/>
              </w:rPr>
            </w:pPr>
          </w:p>
        </w:tc>
        <w:tc>
          <w:tcPr>
            <w:tcW w:w="477" w:type="dxa"/>
            <w:shd w:val="clear" w:color="auto" w:fill="F7CAAC" w:themeFill="accent2" w:themeFillTint="66"/>
          </w:tcPr>
          <w:p w14:paraId="0B7AC439" w14:textId="77777777" w:rsidR="00063350" w:rsidRPr="001836A6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color w:val="FFD966" w:themeColor="accent4" w:themeTint="99"/>
                <w:sz w:val="24"/>
                <w:szCs w:val="24"/>
              </w:rPr>
            </w:pPr>
          </w:p>
        </w:tc>
        <w:tc>
          <w:tcPr>
            <w:tcW w:w="436" w:type="dxa"/>
            <w:shd w:val="clear" w:color="auto" w:fill="F7CAAC" w:themeFill="accent2" w:themeFillTint="66"/>
          </w:tcPr>
          <w:p w14:paraId="7FC675ED" w14:textId="77777777" w:rsidR="00063350" w:rsidRPr="001836A6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color w:val="FFD966" w:themeColor="accent4" w:themeTint="99"/>
                <w:sz w:val="24"/>
                <w:szCs w:val="24"/>
              </w:rPr>
            </w:pPr>
          </w:p>
        </w:tc>
        <w:tc>
          <w:tcPr>
            <w:tcW w:w="666" w:type="dxa"/>
            <w:shd w:val="clear" w:color="auto" w:fill="F7CAAC" w:themeFill="accent2" w:themeFillTint="66"/>
          </w:tcPr>
          <w:p w14:paraId="7BA70047" w14:textId="77777777" w:rsidR="00063350" w:rsidRPr="001836A6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color w:val="FFD966" w:themeColor="accent4" w:themeTint="99"/>
                <w:sz w:val="24"/>
                <w:szCs w:val="24"/>
              </w:rPr>
            </w:pPr>
          </w:p>
        </w:tc>
        <w:tc>
          <w:tcPr>
            <w:tcW w:w="499" w:type="dxa"/>
            <w:shd w:val="clear" w:color="auto" w:fill="F7CAAC" w:themeFill="accent2" w:themeFillTint="66"/>
          </w:tcPr>
          <w:p w14:paraId="50C2954F" w14:textId="77777777" w:rsidR="00063350" w:rsidRPr="001836A6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color w:val="FFD966" w:themeColor="accent4" w:themeTint="99"/>
                <w:sz w:val="24"/>
                <w:szCs w:val="24"/>
              </w:rPr>
            </w:pPr>
          </w:p>
        </w:tc>
        <w:tc>
          <w:tcPr>
            <w:tcW w:w="499" w:type="dxa"/>
            <w:shd w:val="clear" w:color="auto" w:fill="F7CAAC" w:themeFill="accent2" w:themeFillTint="66"/>
          </w:tcPr>
          <w:p w14:paraId="53E6D8BB" w14:textId="77777777" w:rsidR="00063350" w:rsidRPr="001836A6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color w:val="FFD966" w:themeColor="accent4" w:themeTint="99"/>
                <w:sz w:val="24"/>
                <w:szCs w:val="24"/>
              </w:rPr>
            </w:pPr>
          </w:p>
        </w:tc>
        <w:tc>
          <w:tcPr>
            <w:tcW w:w="541" w:type="dxa"/>
          </w:tcPr>
          <w:p w14:paraId="5A156063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</w:tcPr>
          <w:p w14:paraId="011FA9BC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dxa"/>
          </w:tcPr>
          <w:p w14:paraId="6CE4C395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</w:tcPr>
          <w:p w14:paraId="1F301022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350" w14:paraId="7BB6C4C7" w14:textId="5442B4C7" w:rsidTr="001836A6">
        <w:tc>
          <w:tcPr>
            <w:tcW w:w="906" w:type="dxa"/>
          </w:tcPr>
          <w:p w14:paraId="60A4A9C9" w14:textId="3B76DED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UI/UX</w:t>
            </w:r>
          </w:p>
        </w:tc>
        <w:tc>
          <w:tcPr>
            <w:tcW w:w="509" w:type="dxa"/>
            <w:shd w:val="clear" w:color="auto" w:fill="9CC2E5" w:themeFill="accent5" w:themeFillTint="99"/>
          </w:tcPr>
          <w:p w14:paraId="28126C3F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  <w:shd w:val="clear" w:color="auto" w:fill="9CC2E5" w:themeFill="accent5" w:themeFillTint="99"/>
          </w:tcPr>
          <w:p w14:paraId="65CF79C3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shd w:val="clear" w:color="auto" w:fill="9CC2E5" w:themeFill="accent5" w:themeFillTint="99"/>
          </w:tcPr>
          <w:p w14:paraId="637F159D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dxa"/>
            <w:shd w:val="clear" w:color="auto" w:fill="9CC2E5" w:themeFill="accent5" w:themeFillTint="99"/>
          </w:tcPr>
          <w:p w14:paraId="1D6D17D5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  <w:shd w:val="clear" w:color="auto" w:fill="9CC2E5" w:themeFill="accent5" w:themeFillTint="99"/>
          </w:tcPr>
          <w:p w14:paraId="7D37FA27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shd w:val="clear" w:color="auto" w:fill="9CC2E5" w:themeFill="accent5" w:themeFillTint="99"/>
          </w:tcPr>
          <w:p w14:paraId="678497B6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shd w:val="clear" w:color="auto" w:fill="9CC2E5" w:themeFill="accent5" w:themeFillTint="99"/>
          </w:tcPr>
          <w:p w14:paraId="64BD1089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dxa"/>
            <w:shd w:val="clear" w:color="auto" w:fill="9CC2E5" w:themeFill="accent5" w:themeFillTint="99"/>
          </w:tcPr>
          <w:p w14:paraId="4430356E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9CC2E5" w:themeFill="accent5" w:themeFillTint="99"/>
          </w:tcPr>
          <w:p w14:paraId="087E98C0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dxa"/>
          </w:tcPr>
          <w:p w14:paraId="1E1E1707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</w:tcPr>
          <w:p w14:paraId="03662E21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350" w14:paraId="33A3B36C" w14:textId="157B8F33" w:rsidTr="001836A6">
        <w:tc>
          <w:tcPr>
            <w:tcW w:w="906" w:type="dxa"/>
          </w:tcPr>
          <w:p w14:paraId="2DA80DFD" w14:textId="49DCE254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Front-End</w:t>
            </w:r>
          </w:p>
        </w:tc>
        <w:tc>
          <w:tcPr>
            <w:tcW w:w="509" w:type="dxa"/>
          </w:tcPr>
          <w:p w14:paraId="232D7AF4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14:paraId="22D2A687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  <w:shd w:val="clear" w:color="auto" w:fill="A8D08D" w:themeFill="accent6" w:themeFillTint="99"/>
          </w:tcPr>
          <w:p w14:paraId="064B5240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dxa"/>
            <w:shd w:val="clear" w:color="auto" w:fill="A8D08D" w:themeFill="accent6" w:themeFillTint="99"/>
          </w:tcPr>
          <w:p w14:paraId="129F267D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  <w:shd w:val="clear" w:color="auto" w:fill="A8D08D" w:themeFill="accent6" w:themeFillTint="99"/>
          </w:tcPr>
          <w:p w14:paraId="7E943697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shd w:val="clear" w:color="auto" w:fill="A8D08D" w:themeFill="accent6" w:themeFillTint="99"/>
          </w:tcPr>
          <w:p w14:paraId="16FF2D01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shd w:val="clear" w:color="auto" w:fill="A8D08D" w:themeFill="accent6" w:themeFillTint="99"/>
          </w:tcPr>
          <w:p w14:paraId="566E3370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dxa"/>
            <w:shd w:val="clear" w:color="auto" w:fill="A8D08D" w:themeFill="accent6" w:themeFillTint="99"/>
          </w:tcPr>
          <w:p w14:paraId="5CB832BE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A8D08D" w:themeFill="accent6" w:themeFillTint="99"/>
          </w:tcPr>
          <w:p w14:paraId="217F81CF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dxa"/>
            <w:shd w:val="clear" w:color="auto" w:fill="A8D08D" w:themeFill="accent6" w:themeFillTint="99"/>
          </w:tcPr>
          <w:p w14:paraId="40315126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shd w:val="clear" w:color="auto" w:fill="A8D08D" w:themeFill="accent6" w:themeFillTint="99"/>
          </w:tcPr>
          <w:p w14:paraId="3F02EC6E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350" w14:paraId="64C4D74F" w14:textId="4C82B2CC" w:rsidTr="001836A6">
        <w:tc>
          <w:tcPr>
            <w:tcW w:w="906" w:type="dxa"/>
          </w:tcPr>
          <w:p w14:paraId="2A270C2E" w14:textId="06B2BCBA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Back-End</w:t>
            </w:r>
          </w:p>
        </w:tc>
        <w:tc>
          <w:tcPr>
            <w:tcW w:w="509" w:type="dxa"/>
          </w:tcPr>
          <w:p w14:paraId="370B014D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14:paraId="3C3DB07A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</w:tcPr>
          <w:p w14:paraId="25A8196E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dxa"/>
          </w:tcPr>
          <w:p w14:paraId="3CE45406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14:paraId="1E783376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shd w:val="clear" w:color="auto" w:fill="538135" w:themeFill="accent6" w:themeFillShade="BF"/>
          </w:tcPr>
          <w:p w14:paraId="045B0213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shd w:val="clear" w:color="auto" w:fill="538135" w:themeFill="accent6" w:themeFillShade="BF"/>
          </w:tcPr>
          <w:p w14:paraId="326B3BF7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dxa"/>
            <w:shd w:val="clear" w:color="auto" w:fill="538135" w:themeFill="accent6" w:themeFillShade="BF"/>
          </w:tcPr>
          <w:p w14:paraId="56E83AE3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538135" w:themeFill="accent6" w:themeFillShade="BF"/>
          </w:tcPr>
          <w:p w14:paraId="2627ED3C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dxa"/>
            <w:shd w:val="clear" w:color="auto" w:fill="538135" w:themeFill="accent6" w:themeFillShade="BF"/>
          </w:tcPr>
          <w:p w14:paraId="4D12192B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shd w:val="clear" w:color="auto" w:fill="538135" w:themeFill="accent6" w:themeFillShade="BF"/>
          </w:tcPr>
          <w:p w14:paraId="4A5C7763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350" w14:paraId="68FC5065" w14:textId="69AE2E0C" w:rsidTr="001836A6">
        <w:tc>
          <w:tcPr>
            <w:tcW w:w="906" w:type="dxa"/>
          </w:tcPr>
          <w:p w14:paraId="6E84DA99" w14:textId="55C09FBB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&amp; system Analyst</w:t>
            </w:r>
          </w:p>
        </w:tc>
        <w:tc>
          <w:tcPr>
            <w:tcW w:w="509" w:type="dxa"/>
          </w:tcPr>
          <w:p w14:paraId="79C304CF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14:paraId="499C6253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" w:type="dxa"/>
          </w:tcPr>
          <w:p w14:paraId="0F74DE00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" w:type="dxa"/>
          </w:tcPr>
          <w:p w14:paraId="1175634B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" w:type="dxa"/>
          </w:tcPr>
          <w:p w14:paraId="5F6EFE0D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</w:tcPr>
          <w:p w14:paraId="40150F57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</w:tcPr>
          <w:p w14:paraId="02FA558D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dxa"/>
          </w:tcPr>
          <w:p w14:paraId="58B0A6A3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shd w:val="clear" w:color="auto" w:fill="8496B0" w:themeFill="text2" w:themeFillTint="99"/>
          </w:tcPr>
          <w:p w14:paraId="0BF59FB3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dxa"/>
            <w:shd w:val="clear" w:color="auto" w:fill="8496B0" w:themeFill="text2" w:themeFillTint="99"/>
          </w:tcPr>
          <w:p w14:paraId="5A297D64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9" w:type="dxa"/>
            <w:shd w:val="clear" w:color="auto" w:fill="8496B0" w:themeFill="text2" w:themeFillTint="99"/>
          </w:tcPr>
          <w:p w14:paraId="04BC48E9" w14:textId="77777777" w:rsidR="00063350" w:rsidRDefault="00063350" w:rsidP="008171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75CD78" w14:textId="77777777" w:rsidR="008171F1" w:rsidRPr="008171F1" w:rsidRDefault="008171F1" w:rsidP="008171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039284" w14:textId="2D6914F0" w:rsidR="00164EDE" w:rsidRDefault="00164EDE" w:rsidP="00164EDE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Estimasi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Sesuai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Peker</w:t>
      </w:r>
      <w:r w:rsidR="00574DE2">
        <w:rPr>
          <w:rFonts w:ascii="Times New Roman" w:hAnsi="Times New Roman" w:cs="Times New Roman"/>
          <w:sz w:val="28"/>
          <w:szCs w:val="28"/>
        </w:rPr>
        <w:t>jaan</w:t>
      </w:r>
      <w:proofErr w:type="spellEnd"/>
    </w:p>
    <w:p w14:paraId="33550931" w14:textId="77777777" w:rsidR="00F83C2B" w:rsidRDefault="00F83C2B" w:rsidP="00164EDE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2BEE38EA" w14:textId="0A1B4743" w:rsidR="00F83C2B" w:rsidRDefault="00F83C2B" w:rsidP="00F83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Designer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E5E57">
        <w:rPr>
          <w:rFonts w:ascii="Times New Roman" w:hAnsi="Times New Roman" w:cs="Times New Roman"/>
          <w:sz w:val="24"/>
          <w:szCs w:val="24"/>
        </w:rPr>
        <w:t xml:space="preserve">Rp. 7.500.000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EA95D7" w14:textId="2D90695F" w:rsidR="005E5E57" w:rsidRPr="005E5E57" w:rsidRDefault="00F83C2B" w:rsidP="005E5E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UX Designer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E5E57">
        <w:rPr>
          <w:rFonts w:ascii="Times New Roman" w:hAnsi="Times New Roman" w:cs="Times New Roman"/>
          <w:sz w:val="24"/>
          <w:szCs w:val="24"/>
        </w:rPr>
        <w:t>Rp. 5.500.000</w:t>
      </w:r>
    </w:p>
    <w:p w14:paraId="0145BE79" w14:textId="2991795D" w:rsidR="00F83C2B" w:rsidRDefault="00F83C2B" w:rsidP="00F83C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Front-End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Programer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E5E57">
        <w:rPr>
          <w:rFonts w:ascii="Times New Roman" w:hAnsi="Times New Roman" w:cs="Times New Roman"/>
          <w:sz w:val="24"/>
          <w:szCs w:val="24"/>
        </w:rPr>
        <w:t xml:space="preserve"> Rp. 10.000.000</w:t>
      </w:r>
    </w:p>
    <w:p w14:paraId="50AB7D2F" w14:textId="003245E4" w:rsidR="00F83C2B" w:rsidRPr="005E5E57" w:rsidRDefault="00F83C2B" w:rsidP="005E5E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Back-End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Programer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E5E57" w:rsidRPr="005E5E57">
        <w:rPr>
          <w:rFonts w:ascii="Times New Roman" w:hAnsi="Times New Roman" w:cs="Times New Roman"/>
          <w:sz w:val="24"/>
          <w:szCs w:val="24"/>
        </w:rPr>
        <w:t xml:space="preserve"> </w:t>
      </w:r>
      <w:r w:rsidR="005E5E57">
        <w:rPr>
          <w:rFonts w:ascii="Times New Roman" w:hAnsi="Times New Roman" w:cs="Times New Roman"/>
          <w:sz w:val="24"/>
          <w:szCs w:val="24"/>
        </w:rPr>
        <w:t>Rp. 1</w:t>
      </w:r>
      <w:r w:rsidR="005E5E57">
        <w:rPr>
          <w:rFonts w:ascii="Times New Roman" w:hAnsi="Times New Roman" w:cs="Times New Roman"/>
          <w:sz w:val="24"/>
          <w:szCs w:val="24"/>
        </w:rPr>
        <w:t>2</w:t>
      </w:r>
      <w:r w:rsidR="005E5E57">
        <w:rPr>
          <w:rFonts w:ascii="Times New Roman" w:hAnsi="Times New Roman" w:cs="Times New Roman"/>
          <w:sz w:val="24"/>
          <w:szCs w:val="24"/>
        </w:rPr>
        <w:t>.000.000</w:t>
      </w:r>
    </w:p>
    <w:p w14:paraId="23AFFA05" w14:textId="55A6C826" w:rsidR="005E5E57" w:rsidRDefault="00F83C2B" w:rsidP="005E5E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&amp; System Analyst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E5E57" w:rsidRPr="005E5E57">
        <w:rPr>
          <w:rFonts w:ascii="Times New Roman" w:hAnsi="Times New Roman" w:cs="Times New Roman"/>
          <w:sz w:val="24"/>
          <w:szCs w:val="24"/>
        </w:rPr>
        <w:t xml:space="preserve"> </w:t>
      </w:r>
      <w:r w:rsidR="005E5E57">
        <w:rPr>
          <w:rFonts w:ascii="Times New Roman" w:hAnsi="Times New Roman" w:cs="Times New Roman"/>
          <w:sz w:val="24"/>
          <w:szCs w:val="24"/>
        </w:rPr>
        <w:t>Rp. 1</w:t>
      </w:r>
      <w:r w:rsidR="005E5E57">
        <w:rPr>
          <w:rFonts w:ascii="Times New Roman" w:hAnsi="Times New Roman" w:cs="Times New Roman"/>
          <w:sz w:val="24"/>
          <w:szCs w:val="24"/>
        </w:rPr>
        <w:t>5</w:t>
      </w:r>
      <w:r w:rsidR="005E5E57">
        <w:rPr>
          <w:rFonts w:ascii="Times New Roman" w:hAnsi="Times New Roman" w:cs="Times New Roman"/>
          <w:sz w:val="24"/>
          <w:szCs w:val="24"/>
        </w:rPr>
        <w:t>.000.000</w:t>
      </w:r>
    </w:p>
    <w:p w14:paraId="6B82B46C" w14:textId="31176284" w:rsidR="00F83C2B" w:rsidRPr="00F83C2B" w:rsidRDefault="00F83C2B" w:rsidP="005E5E5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23D71D6" w14:textId="6D0A41F2" w:rsidR="00574DE2" w:rsidRDefault="00574DE2" w:rsidP="00164EDE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Potensi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Resiko</w:t>
      </w:r>
      <w:proofErr w:type="spellEnd"/>
    </w:p>
    <w:p w14:paraId="3D90D20E" w14:textId="7A594EC4" w:rsidR="00F83C2B" w:rsidRDefault="00F83C2B" w:rsidP="00164EDE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4F2FA3CC" w14:textId="5C20488F" w:rsidR="005E5E57" w:rsidRDefault="005E5E57" w:rsidP="005E5E5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Teradat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rivisi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terkendala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sumber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/SDM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kurang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mencukupi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masalah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antara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</w:t>
      </w:r>
      <w:proofErr w:type="spellStart"/>
      <w:r>
        <w:rPr>
          <w:rFonts w:ascii="Times New Roman" w:hAnsi="Times New Roman" w:cs="Times New Roman"/>
          <w:sz w:val="28"/>
          <w:szCs w:val="28"/>
        </w:rPr>
        <w:t>pekerja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kendala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12C8F39" w14:textId="057F6723" w:rsidR="005E5E57" w:rsidRDefault="005E5E57" w:rsidP="00164EDE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03A44CA3" w14:textId="511CAF0E" w:rsidR="005E5E57" w:rsidRDefault="005E5E57" w:rsidP="00164EDE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58C92E27" w14:textId="77777777" w:rsidR="005E5E57" w:rsidRDefault="005E5E57" w:rsidP="00164EDE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30ADE9BD" w14:textId="58832851" w:rsidR="00574DE2" w:rsidRDefault="00574DE2" w:rsidP="00164EDE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Stakeholder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terlibat</w:t>
      </w:r>
      <w:proofErr w:type="spellEnd"/>
    </w:p>
    <w:p w14:paraId="3AAE893D" w14:textId="77777777" w:rsidR="00F83C2B" w:rsidRDefault="00F83C2B" w:rsidP="00164EDE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42422179" w14:textId="77777777" w:rsidR="00F83C2B" w:rsidRDefault="00F83C2B" w:rsidP="00F83C2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Owner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Nadiem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Makarim</w:t>
      </w:r>
      <w:proofErr w:type="spellEnd"/>
    </w:p>
    <w:p w14:paraId="7E0AF8F1" w14:textId="77777777" w:rsidR="00F83C2B" w:rsidRDefault="00F83C2B" w:rsidP="00F83C2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Sponsor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Ichsani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Prabowo</w:t>
      </w:r>
    </w:p>
    <w:p w14:paraId="05FD3B87" w14:textId="77777777" w:rsidR="00F83C2B" w:rsidRPr="00164EDE" w:rsidRDefault="00F83C2B" w:rsidP="00F83C2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Sabiq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Setiawan</w:t>
      </w:r>
    </w:p>
    <w:p w14:paraId="5EE154D3" w14:textId="77777777" w:rsidR="00F83C2B" w:rsidRPr="00164EDE" w:rsidRDefault="00F83C2B" w:rsidP="00F83C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&amp; System Analyst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Darto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muklis</w:t>
      </w:r>
      <w:proofErr w:type="spellEnd"/>
    </w:p>
    <w:p w14:paraId="058017FE" w14:textId="77777777" w:rsidR="00F83C2B" w:rsidRDefault="00F83C2B" w:rsidP="00F83C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Designer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Bondan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Prakosa</w:t>
      </w:r>
      <w:proofErr w:type="spellEnd"/>
    </w:p>
    <w:p w14:paraId="1E252FFC" w14:textId="77777777" w:rsidR="00F83C2B" w:rsidRDefault="00F83C2B" w:rsidP="00F83C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Designer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Abiyyu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Calvin</w:t>
      </w:r>
    </w:p>
    <w:p w14:paraId="13AE9FAE" w14:textId="77777777" w:rsidR="00F83C2B" w:rsidRDefault="00F83C2B" w:rsidP="00F83C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Front-End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Kevin </w:t>
      </w:r>
      <w:proofErr w:type="spellStart"/>
      <w:r>
        <w:rPr>
          <w:rFonts w:ascii="Times New Roman" w:hAnsi="Times New Roman" w:cs="Times New Roman"/>
          <w:sz w:val="24"/>
          <w:szCs w:val="24"/>
        </w:rPr>
        <w:t>Bayu</w:t>
      </w:r>
      <w:proofErr w:type="spellEnd"/>
    </w:p>
    <w:p w14:paraId="2D30947A" w14:textId="77777777" w:rsidR="00F83C2B" w:rsidRDefault="00F83C2B" w:rsidP="00F83C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 End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Luthfi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Abyan</w:t>
      </w:r>
    </w:p>
    <w:p w14:paraId="3BBCE3FD" w14:textId="77777777" w:rsidR="00F83C2B" w:rsidRDefault="00F83C2B" w:rsidP="00F83C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E70F26" w14:textId="77777777" w:rsidR="00F83C2B" w:rsidRPr="00F83C2B" w:rsidRDefault="00F83C2B" w:rsidP="00F83C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37C56A" w14:textId="0C9D3BF8" w:rsidR="00574DE2" w:rsidRDefault="00574DE2" w:rsidP="00164EDE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Software development life cycle yang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digunakan</w:t>
      </w:r>
      <w:proofErr w:type="spellEnd"/>
    </w:p>
    <w:p w14:paraId="6A012089" w14:textId="77777777" w:rsidR="00574DE2" w:rsidRPr="00164EDE" w:rsidRDefault="00574DE2" w:rsidP="00164EDE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66AC744D" w14:textId="39EA0765" w:rsidR="00164EDE" w:rsidRPr="008F3C98" w:rsidRDefault="002C47B4" w:rsidP="002C47B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development life cycle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AGILE.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SLDC lainnya</w:t>
      </w:r>
    </w:p>
    <w:sectPr w:rsidR="00164EDE" w:rsidRPr="008F3C98" w:rsidSect="008A5B4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F39"/>
    <w:multiLevelType w:val="hybridMultilevel"/>
    <w:tmpl w:val="F8F68CFE"/>
    <w:lvl w:ilvl="0" w:tplc="7CFA2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C350B"/>
    <w:multiLevelType w:val="hybridMultilevel"/>
    <w:tmpl w:val="74B837F2"/>
    <w:lvl w:ilvl="0" w:tplc="C1FC8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F8169B"/>
    <w:multiLevelType w:val="hybridMultilevel"/>
    <w:tmpl w:val="9908765C"/>
    <w:lvl w:ilvl="0" w:tplc="A4501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7008468">
    <w:abstractNumId w:val="0"/>
  </w:num>
  <w:num w:numId="2" w16cid:durableId="765927194">
    <w:abstractNumId w:val="2"/>
  </w:num>
  <w:num w:numId="3" w16cid:durableId="248272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42"/>
    <w:rsid w:val="00063350"/>
    <w:rsid w:val="000C1FD6"/>
    <w:rsid w:val="00164EDE"/>
    <w:rsid w:val="001836A6"/>
    <w:rsid w:val="002C47B4"/>
    <w:rsid w:val="002F76C7"/>
    <w:rsid w:val="003A79EA"/>
    <w:rsid w:val="00574DE2"/>
    <w:rsid w:val="005A1011"/>
    <w:rsid w:val="005C151F"/>
    <w:rsid w:val="005E5E57"/>
    <w:rsid w:val="008171F1"/>
    <w:rsid w:val="008A5B42"/>
    <w:rsid w:val="008F3C98"/>
    <w:rsid w:val="00B14896"/>
    <w:rsid w:val="00C10269"/>
    <w:rsid w:val="00C579A6"/>
    <w:rsid w:val="00C70A66"/>
    <w:rsid w:val="00E65245"/>
    <w:rsid w:val="00F8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8EB39"/>
  <w15:chartTrackingRefBased/>
  <w15:docId w15:val="{B4A6D548-F546-4FF8-9E71-A10F9CE9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269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A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0269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063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2022-04-27T02:33:00Z</dcterms:created>
  <dcterms:modified xsi:type="dcterms:W3CDTF">2022-04-27T04:06:00Z</dcterms:modified>
</cp:coreProperties>
</file>