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b w:val="1"/>
          <w:color w:val="auto"/>
          <w:sz w:val="38"/>
          <w:szCs w:val="38"/>
          <w:shd w:val="clear"/>
          <w:rFonts w:ascii="Times New Roman" w:eastAsia="Times New Roman" w:hAnsi="Times New Roman" w:cs="Times New Roman"/>
        </w:rPr>
        <w:t xml:space="preserve">a. when we use high order components ?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we use high order components w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hen we need to use the same component more than 1class with the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improvement function in it.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br/>
      </w:r>
      <w:r>
        <w:rPr>
          <w:color w:val="auto"/>
          <w:sz w:val="38"/>
          <w:szCs w:val="38"/>
          <w:shd w:val="clear"/>
          <w:rFonts w:ascii="Times New Roman" w:eastAsia="Times New Roman" w:hAnsi="Times New Roman" w:cs="Times New Roman"/>
        </w:rPr>
        <w:t xml:space="preserve">Example: </w:t>
      </w:r>
      <w:r>
        <w:rPr>
          <w:color w:val="auto"/>
          <w:sz w:val="38"/>
          <w:szCs w:val="38"/>
          <w:shd w:val="clear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form.js</w:t>
      </w:r>
    </w:p>
    <w:p>
      <w:pPr>
        <w:spacing w:lineRule="auto" w:line="259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const Form = (props) =&gt;{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 const {value, placeholder, handleChange, disabled, type, label} = props;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return (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&lt;&gt;</w:t>
      </w:r>
    </w:p>
    <w:p>
      <w:pPr>
        <w:spacing w:lineRule="auto" w:line="259"/>
        <w:ind w:firstLine="400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&lt;strong&gt;{label}&lt;/strong&gt;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&lt;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input type={type} value={value} placeholder={placeholder} onChange={(ev)=&gt; 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handleChange(ev.target.value)} disabled={disabled} /&gt;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&lt;span className=”text-danger”&gt;{value === ‘’ ? `insert the ${label} to continue` : null}&lt;/span&gt;.</w:t>
      </w:r>
    </w:p>
    <w:p>
      <w:pPr>
        <w:spacing w:lineRule="auto" w:line="259"/>
        <w:ind w:firstLine="400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&lt;/&gt;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)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}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export defaul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t Form;</w:t>
      </w:r>
    </w:p>
    <w:p>
      <w:pPr>
        <w:spacing w:lineRule="auto" w:line="259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b w:val="1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App.js</w:t>
      </w:r>
      <w:r>
        <w:rPr>
          <w:b w:val="1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import Form from ‘../Form’</w:t>
      </w:r>
    </w:p>
    <w:p>
      <w:pPr>
        <w:spacing w:lineRule="auto" w:line="259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const App = (props) =&gt;{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 const [values, setValues]  = useState(’’) //we can use reactHook or using state in class component like 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question number 1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return 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&lt;Form handleChange={(ev)=&gt; setValues(ev)} placeholder=”Name...” value={values}  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type=”text” label=”Name”/&gt;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>}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br/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export defaul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t App;</w:t>
      </w:r>
    </w:p>
    <w:p>
      <w:pPr>
        <w:spacing w:lineRule="auto" w:line="259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b w:val="1"/>
          <w:color w:val="auto"/>
          <w:sz w:val="38"/>
          <w:szCs w:val="38"/>
          <w:shd w:val="clear"/>
          <w:rFonts w:ascii="Times New Roman" w:eastAsia="Times New Roman" w:hAnsi="Times New Roman" w:cs="Times New Roman"/>
        </w:rPr>
        <w:t xml:space="preserve">b. when we use pure components ?</w:t>
      </w:r>
    </w:p>
    <w:p>
      <w:pPr>
        <w:spacing w:lineRule="auto" w:line="259"/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we use it when we just need normal component without special function in the components, we can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use the basic component </w:t>
      </w:r>
      <w:r>
        <w:rPr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  <w:t xml:space="preserve">like : &lt;button&gt;, &lt;View&gt;, &lt;TouchableOpacity&gt;, etc</w:t>
      </w:r>
    </w:p>
    <w:p>
      <w:pPr>
        <w:spacing w:lineRule="auto" w:line="259"/>
        <w:rPr>
          <w:b w:val="1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149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eki hi</dc:creator>
  <cp:lastModifiedBy>eki hi</cp:lastModifiedBy>
</cp:coreProperties>
</file>