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EB1" w:rsidRDefault="00670EB1" w:rsidP="009E5BBF">
      <w:pPr>
        <w:ind w:left="2880" w:firstLine="720"/>
        <w:rPr>
          <w:rFonts w:cstheme="minorHAnsi"/>
          <w:b/>
          <w:bCs/>
        </w:rPr>
      </w:pPr>
      <w:proofErr w:type="spellStart"/>
      <w:r w:rsidRPr="009E5BBF">
        <w:rPr>
          <w:rFonts w:cstheme="minorHAnsi"/>
          <w:b/>
          <w:bCs/>
        </w:rPr>
        <w:t>Self Development</w:t>
      </w:r>
      <w:proofErr w:type="spellEnd"/>
      <w:r w:rsidRPr="009E5BBF">
        <w:rPr>
          <w:rFonts w:cstheme="minorHAnsi"/>
          <w:b/>
          <w:bCs/>
        </w:rPr>
        <w:t xml:space="preserve"> – Bridging </w:t>
      </w:r>
      <w:proofErr w:type="gramStart"/>
      <w:r w:rsidRPr="009E5BBF">
        <w:rPr>
          <w:rFonts w:cstheme="minorHAnsi"/>
          <w:b/>
          <w:bCs/>
        </w:rPr>
        <w:t>The</w:t>
      </w:r>
      <w:proofErr w:type="gramEnd"/>
      <w:r w:rsidRPr="009E5BBF">
        <w:rPr>
          <w:rFonts w:cstheme="minorHAnsi"/>
          <w:b/>
          <w:bCs/>
        </w:rPr>
        <w:t xml:space="preserve"> Gaps</w:t>
      </w:r>
    </w:p>
    <w:p w:rsidR="009E5BBF" w:rsidRPr="009E5BBF" w:rsidRDefault="009E5BBF" w:rsidP="009E5BBF">
      <w:pPr>
        <w:ind w:left="2880" w:firstLine="720"/>
        <w:rPr>
          <w:rFonts w:cstheme="minorHAnsi"/>
          <w:b/>
          <w:bCs/>
        </w:rPr>
      </w:pPr>
    </w:p>
    <w:p w:rsidR="00670EB1" w:rsidRDefault="00670EB1">
      <w:pPr>
        <w:rPr>
          <w:rFonts w:cstheme="minorHAnsi"/>
          <w:b/>
          <w:bCs/>
        </w:rPr>
      </w:pPr>
      <w:r w:rsidRPr="009E5BBF">
        <w:rPr>
          <w:rFonts w:cstheme="minorHAnsi"/>
          <w:b/>
          <w:bCs/>
        </w:rPr>
        <w:t xml:space="preserve">User interface How and </w:t>
      </w:r>
      <w:proofErr w:type="gramStart"/>
      <w:r w:rsidRPr="009E5BBF">
        <w:rPr>
          <w:rFonts w:cstheme="minorHAnsi"/>
          <w:b/>
          <w:bCs/>
        </w:rPr>
        <w:t>When ?</w:t>
      </w:r>
      <w:proofErr w:type="gramEnd"/>
    </w:p>
    <w:p w:rsidR="009E5BBF" w:rsidRPr="009E5BBF" w:rsidRDefault="009E5BBF">
      <w:pPr>
        <w:rPr>
          <w:rFonts w:cstheme="minorHAnsi"/>
        </w:rPr>
      </w:pPr>
    </w:p>
    <w:p w:rsidR="00670EB1" w:rsidRPr="009E5BBF" w:rsidRDefault="00670EB1" w:rsidP="00670EB1">
      <w:pPr>
        <w:spacing w:after="0"/>
        <w:rPr>
          <w:rFonts w:cstheme="minorHAnsi"/>
          <w:b/>
          <w:bCs/>
        </w:rPr>
      </w:pPr>
      <w:r w:rsidRPr="009E5BBF">
        <w:rPr>
          <w:rFonts w:cstheme="minorHAnsi"/>
          <w:b/>
          <w:bCs/>
        </w:rPr>
        <w:t>Users</w:t>
      </w:r>
      <w:r w:rsidRPr="009E5BBF">
        <w:rPr>
          <w:rFonts w:cstheme="minorHAnsi"/>
          <w:b/>
          <w:bCs/>
        </w:rPr>
        <w:tab/>
      </w:r>
    </w:p>
    <w:p w:rsidR="00670EB1" w:rsidRPr="009E5BBF" w:rsidRDefault="00670EB1" w:rsidP="00670EB1">
      <w:pPr>
        <w:spacing w:after="0"/>
        <w:rPr>
          <w:rFonts w:cstheme="minorHAnsi"/>
        </w:rPr>
      </w:pPr>
      <w:proofErr w:type="spellStart"/>
      <w:r w:rsidRPr="009E5BBF">
        <w:rPr>
          <w:rFonts w:cstheme="minorHAnsi"/>
        </w:rPr>
        <w:t>bentuk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tampilan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grafis</w:t>
      </w:r>
      <w:proofErr w:type="spellEnd"/>
      <w:r w:rsidRPr="009E5BBF">
        <w:rPr>
          <w:rFonts w:cstheme="minorHAnsi"/>
        </w:rPr>
        <w:t xml:space="preserve"> yang </w:t>
      </w:r>
      <w:proofErr w:type="spellStart"/>
      <w:r w:rsidRPr="009E5BBF">
        <w:rPr>
          <w:rFonts w:cstheme="minorHAnsi"/>
        </w:rPr>
        <w:t>berhubungan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langsung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dengan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pengguna</w:t>
      </w:r>
      <w:proofErr w:type="spellEnd"/>
      <w:r w:rsidRPr="009E5BBF">
        <w:rPr>
          <w:rFonts w:cstheme="minorHAnsi"/>
        </w:rPr>
        <w:t>.</w:t>
      </w:r>
    </w:p>
    <w:p w:rsidR="00670EB1" w:rsidRPr="009E5BBF" w:rsidRDefault="00670EB1" w:rsidP="00670EB1">
      <w:pPr>
        <w:spacing w:after="0"/>
        <w:rPr>
          <w:rFonts w:cstheme="minorHAnsi"/>
        </w:rPr>
      </w:pPr>
    </w:p>
    <w:p w:rsidR="00670EB1" w:rsidRPr="009E5BBF" w:rsidRDefault="00670EB1" w:rsidP="00670EB1">
      <w:pPr>
        <w:spacing w:after="0"/>
        <w:rPr>
          <w:rFonts w:cstheme="minorHAnsi"/>
        </w:rPr>
      </w:pPr>
      <w:proofErr w:type="spellStart"/>
      <w:r w:rsidRPr="009E5BBF">
        <w:rPr>
          <w:rFonts w:cstheme="minorHAnsi"/>
        </w:rPr>
        <w:t>Fungsi</w:t>
      </w:r>
      <w:proofErr w:type="spellEnd"/>
      <w:r w:rsidRPr="009E5BBF">
        <w:rPr>
          <w:rFonts w:cstheme="minorHAnsi"/>
        </w:rPr>
        <w:tab/>
        <w:t>:</w:t>
      </w:r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menghubungkan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antara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pengguna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dengan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sistem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operasi</w:t>
      </w:r>
      <w:proofErr w:type="spellEnd"/>
      <w:r w:rsidRPr="009E5BBF">
        <w:rPr>
          <w:rFonts w:cstheme="minorHAnsi"/>
        </w:rPr>
        <w:t xml:space="preserve">, </w:t>
      </w:r>
      <w:proofErr w:type="spellStart"/>
      <w:r w:rsidRPr="009E5BBF">
        <w:rPr>
          <w:rFonts w:cstheme="minorHAnsi"/>
        </w:rPr>
        <w:t>sehingga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komputer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tersebut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bisa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digunakan</w:t>
      </w:r>
      <w:proofErr w:type="spellEnd"/>
      <w:r w:rsidRPr="009E5BBF">
        <w:rPr>
          <w:rFonts w:cstheme="minorHAnsi"/>
        </w:rPr>
        <w:t>.</w:t>
      </w:r>
    </w:p>
    <w:p w:rsidR="00670EB1" w:rsidRPr="009E5BBF" w:rsidRDefault="00670EB1">
      <w:pPr>
        <w:rPr>
          <w:rFonts w:cstheme="minorHAnsi"/>
        </w:rPr>
      </w:pPr>
    </w:p>
    <w:p w:rsidR="00670EB1" w:rsidRPr="009E5BBF" w:rsidRDefault="00670EB1" w:rsidP="00670EB1">
      <w:pPr>
        <w:spacing w:after="0"/>
        <w:rPr>
          <w:rFonts w:cstheme="minorHAnsi"/>
          <w:b/>
          <w:bCs/>
        </w:rPr>
      </w:pPr>
      <w:proofErr w:type="spellStart"/>
      <w:r w:rsidRPr="009E5BBF">
        <w:rPr>
          <w:rFonts w:cstheme="minorHAnsi"/>
          <w:b/>
          <w:bCs/>
        </w:rPr>
        <w:t>Usabability</w:t>
      </w:r>
      <w:proofErr w:type="spellEnd"/>
      <w:r w:rsidRPr="009E5BBF">
        <w:rPr>
          <w:rFonts w:cstheme="minorHAnsi"/>
          <w:b/>
          <w:bCs/>
        </w:rPr>
        <w:t xml:space="preserve"> specialists</w:t>
      </w:r>
    </w:p>
    <w:p w:rsidR="00670EB1" w:rsidRPr="009E5BBF" w:rsidRDefault="003472BA" w:rsidP="00670EB1">
      <w:pPr>
        <w:spacing w:after="0"/>
        <w:rPr>
          <w:rFonts w:cstheme="minorHAnsi"/>
        </w:rPr>
      </w:pPr>
      <w:proofErr w:type="spellStart"/>
      <w:r w:rsidRPr="009E5BBF">
        <w:rPr>
          <w:rFonts w:cstheme="minorHAnsi"/>
        </w:rPr>
        <w:t>Seseorang</w:t>
      </w:r>
      <w:proofErr w:type="spellEnd"/>
      <w:r w:rsidRPr="009E5BBF">
        <w:rPr>
          <w:rFonts w:cstheme="minorHAnsi"/>
        </w:rPr>
        <w:t xml:space="preserve"> yang </w:t>
      </w:r>
      <w:proofErr w:type="spellStart"/>
      <w:r w:rsidRPr="009E5BBF">
        <w:rPr>
          <w:rFonts w:cstheme="minorHAnsi"/>
        </w:rPr>
        <w:t>bekerja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untuk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memastikan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bahwa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produk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termasuk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aplikasi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perangkat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lunak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memenuhi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persyaratan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kegunaan</w:t>
      </w:r>
      <w:proofErr w:type="spellEnd"/>
      <w:r w:rsidRPr="009E5BBF">
        <w:rPr>
          <w:rFonts w:cstheme="minorHAnsi"/>
        </w:rPr>
        <w:t xml:space="preserve"> dan </w:t>
      </w:r>
      <w:proofErr w:type="spellStart"/>
      <w:r w:rsidRPr="009E5BBF">
        <w:rPr>
          <w:rFonts w:cstheme="minorHAnsi"/>
        </w:rPr>
        <w:t>kebutuhan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pengguna</w:t>
      </w:r>
      <w:proofErr w:type="spellEnd"/>
      <w:r w:rsidRPr="009E5BBF">
        <w:rPr>
          <w:rFonts w:cstheme="minorHAnsi"/>
        </w:rPr>
        <w:t xml:space="preserve"> yang </w:t>
      </w:r>
      <w:proofErr w:type="spellStart"/>
      <w:r w:rsidRPr="009E5BBF">
        <w:rPr>
          <w:rFonts w:cstheme="minorHAnsi"/>
        </w:rPr>
        <w:t>bertujuan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untuk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memastikan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konsumen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Pr="009E5BBF">
        <w:rPr>
          <w:rFonts w:cstheme="minorHAnsi"/>
        </w:rPr>
        <w:t>tersebut</w:t>
      </w:r>
      <w:proofErr w:type="spellEnd"/>
      <w:r w:rsidRPr="009E5BBF">
        <w:rPr>
          <w:rFonts w:cstheme="minorHAnsi"/>
        </w:rPr>
        <w:t xml:space="preserve"> </w:t>
      </w:r>
      <w:proofErr w:type="spellStart"/>
      <w:r w:rsidR="009E5BBF" w:rsidRPr="009E5BBF">
        <w:rPr>
          <w:rFonts w:cstheme="minorHAnsi"/>
        </w:rPr>
        <w:t>senang</w:t>
      </w:r>
      <w:proofErr w:type="spellEnd"/>
      <w:r w:rsidR="009E5BBF" w:rsidRPr="009E5BBF">
        <w:rPr>
          <w:rFonts w:cstheme="minorHAnsi"/>
        </w:rPr>
        <w:t>.</w:t>
      </w:r>
    </w:p>
    <w:p w:rsidR="009E5BBF" w:rsidRPr="009E5BBF" w:rsidRDefault="009E5BBF" w:rsidP="00670EB1">
      <w:pPr>
        <w:spacing w:after="0"/>
        <w:rPr>
          <w:rFonts w:cstheme="minorHAnsi"/>
        </w:rPr>
      </w:pPr>
    </w:p>
    <w:p w:rsidR="009E5BBF" w:rsidRPr="009E5BBF" w:rsidRDefault="009E5BBF" w:rsidP="00670EB1">
      <w:pPr>
        <w:spacing w:after="0"/>
        <w:rPr>
          <w:rFonts w:cstheme="minorHAnsi"/>
          <w:b/>
          <w:bCs/>
        </w:rPr>
      </w:pPr>
      <w:r w:rsidRPr="009E5BBF">
        <w:rPr>
          <w:rFonts w:cstheme="minorHAnsi"/>
          <w:b/>
          <w:bCs/>
        </w:rPr>
        <w:t xml:space="preserve">Business </w:t>
      </w:r>
      <w:proofErr w:type="spellStart"/>
      <w:r w:rsidRPr="009E5BBF">
        <w:rPr>
          <w:rFonts w:cstheme="minorHAnsi"/>
          <w:b/>
          <w:bCs/>
        </w:rPr>
        <w:t>Analyist</w:t>
      </w:r>
      <w:proofErr w:type="spellEnd"/>
    </w:p>
    <w:p w:rsidR="009E5BBF" w:rsidRDefault="009E5BBF" w:rsidP="00670EB1">
      <w:pPr>
        <w:spacing w:after="0"/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S</w:t>
      </w:r>
      <w:r w:rsidRPr="009E5BBF">
        <w:rPr>
          <w:rFonts w:cstheme="minorHAnsi"/>
          <w:color w:val="202124"/>
          <w:shd w:val="clear" w:color="auto" w:fill="FFFFFF"/>
        </w:rPr>
        <w:t>eseorang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bertugas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membantu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sebuah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bisnis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menganalisis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proses,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sistem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produk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, dan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layanan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perusahaan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untuk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kemudian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ditingkatkan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dan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membuat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keputusan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menguntungkan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bagi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bisnis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berdasarkan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E5BBF">
        <w:rPr>
          <w:rFonts w:cstheme="minorHAnsi"/>
          <w:color w:val="202124"/>
          <w:shd w:val="clear" w:color="auto" w:fill="FFFFFF"/>
        </w:rPr>
        <w:t>analisis</w:t>
      </w:r>
      <w:proofErr w:type="spellEnd"/>
      <w:r w:rsidRPr="009E5BBF">
        <w:rPr>
          <w:rFonts w:cstheme="minorHAnsi"/>
          <w:color w:val="202124"/>
          <w:shd w:val="clear" w:color="auto" w:fill="FFFFFF"/>
        </w:rPr>
        <w:t xml:space="preserve"> data.</w:t>
      </w:r>
    </w:p>
    <w:p w:rsidR="009E5BBF" w:rsidRDefault="009E5BBF" w:rsidP="00670EB1">
      <w:pPr>
        <w:spacing w:after="0"/>
        <w:rPr>
          <w:rFonts w:cstheme="minorHAnsi"/>
          <w:color w:val="202124"/>
          <w:shd w:val="clear" w:color="auto" w:fill="FFFFFF"/>
        </w:rPr>
      </w:pPr>
    </w:p>
    <w:p w:rsidR="009E5BBF" w:rsidRDefault="009E5BBF" w:rsidP="00670EB1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Project Management</w:t>
      </w:r>
    </w:p>
    <w:p w:rsidR="009E5BBF" w:rsidRDefault="009E5BBF" w:rsidP="00670EB1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</w:t>
      </w:r>
      <w:r>
        <w:rPr>
          <w:rFonts w:ascii="Arial" w:hAnsi="Arial" w:cs="Arial"/>
          <w:color w:val="202124"/>
          <w:shd w:val="clear" w:color="auto" w:fill="FFFFFF"/>
        </w:rPr>
        <w:t xml:space="preserve">etode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perencanaan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pengelolaan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menyelesaikan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Di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dalamnya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proses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inisiasi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pembentukan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strategi,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pelaksanaan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pengawasan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penutupan</w:t>
      </w:r>
      <w:proofErr w:type="spellEnd"/>
    </w:p>
    <w:p w:rsidR="009E5BBF" w:rsidRDefault="009E5BBF" w:rsidP="00670EB1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9E5BBF" w:rsidRDefault="009E5BBF" w:rsidP="00670EB1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Progammers</w:t>
      </w:r>
      <w:proofErr w:type="spellEnd"/>
    </w:p>
    <w:p w:rsidR="009E5BBF" w:rsidRPr="009E5BBF" w:rsidRDefault="009E5BBF" w:rsidP="00670EB1">
      <w:pPr>
        <w:spacing w:after="0"/>
        <w:rPr>
          <w:rFonts w:cstheme="minorHAnsi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</w:t>
      </w:r>
      <w:r>
        <w:rPr>
          <w:rFonts w:ascii="Arial" w:hAnsi="Arial" w:cs="Arial"/>
          <w:color w:val="202124"/>
          <w:shd w:val="clear" w:color="auto" w:fill="FFFFFF"/>
        </w:rPr>
        <w:t>eseorang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menciptakan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Istilah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merujuk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spesialis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E5BBF" w:rsidRPr="009E5BBF" w:rsidRDefault="009E5BBF" w:rsidP="00670EB1">
      <w:pPr>
        <w:spacing w:after="0"/>
        <w:rPr>
          <w:rFonts w:cstheme="minorHAnsi"/>
        </w:rPr>
      </w:pPr>
    </w:p>
    <w:p w:rsidR="009E5BBF" w:rsidRPr="009E5BBF" w:rsidRDefault="009E5BBF" w:rsidP="00670EB1">
      <w:pPr>
        <w:spacing w:after="0"/>
        <w:rPr>
          <w:rFonts w:cstheme="minorHAnsi"/>
        </w:rPr>
      </w:pPr>
    </w:p>
    <w:p w:rsidR="00670EB1" w:rsidRPr="009E5BBF" w:rsidRDefault="00670EB1">
      <w:pPr>
        <w:rPr>
          <w:rFonts w:cstheme="minorHAnsi"/>
        </w:rPr>
      </w:pPr>
    </w:p>
    <w:sectPr w:rsidR="00670EB1" w:rsidRPr="009E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1"/>
    <w:rsid w:val="002D15C0"/>
    <w:rsid w:val="003472BA"/>
    <w:rsid w:val="00670EB1"/>
    <w:rsid w:val="009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E2F3"/>
  <w15:chartTrackingRefBased/>
  <w15:docId w15:val="{2C6E8C62-C6B9-4E7F-B7C0-5A104E0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2022-09-08T12:18:00Z</dcterms:created>
  <dcterms:modified xsi:type="dcterms:W3CDTF">2022-09-08T12:34:00Z</dcterms:modified>
</cp:coreProperties>
</file>