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6BA83" w14:textId="3FC99307" w:rsidR="00703D73" w:rsidRDefault="00656A2A" w:rsidP="00931B44">
      <w:pPr>
        <w:spacing w:line="480" w:lineRule="auto"/>
        <w:ind w:left="720" w:hanging="36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UTS </w:t>
      </w:r>
      <w:r w:rsidR="005C0321">
        <w:rPr>
          <w:rFonts w:ascii="Arial" w:hAnsi="Arial" w:cs="Arial"/>
          <w:b/>
          <w:bCs/>
          <w:sz w:val="22"/>
          <w:szCs w:val="22"/>
        </w:rPr>
        <w:t>QMS</w:t>
      </w:r>
    </w:p>
    <w:p w14:paraId="3DFB802E" w14:textId="77777777" w:rsidR="00703D73" w:rsidRDefault="00703D73" w:rsidP="00931B44">
      <w:pPr>
        <w:ind w:left="720" w:hanging="360"/>
        <w:jc w:val="both"/>
        <w:rPr>
          <w:rFonts w:ascii="Arial" w:hAnsi="Arial" w:cs="Arial"/>
          <w:sz w:val="22"/>
          <w:szCs w:val="22"/>
        </w:rPr>
      </w:pPr>
    </w:p>
    <w:p w14:paraId="76CA7839" w14:textId="384AC65A" w:rsidR="00703D73" w:rsidRPr="002409E4" w:rsidRDefault="00703D73" w:rsidP="00931B44">
      <w:pPr>
        <w:ind w:left="720" w:hanging="360"/>
        <w:jc w:val="both"/>
        <w:rPr>
          <w:rFonts w:ascii="Arial" w:hAnsi="Arial" w:cs="Arial"/>
          <w:sz w:val="22"/>
          <w:szCs w:val="22"/>
        </w:rPr>
      </w:pPr>
      <w:r w:rsidRPr="002409E4">
        <w:rPr>
          <w:rFonts w:ascii="Arial" w:hAnsi="Arial" w:cs="Arial"/>
          <w:sz w:val="22"/>
          <w:szCs w:val="22"/>
        </w:rPr>
        <w:t>Nama</w:t>
      </w:r>
      <w:r w:rsidRPr="002409E4">
        <w:rPr>
          <w:rFonts w:ascii="Arial" w:hAnsi="Arial" w:cs="Arial"/>
          <w:sz w:val="22"/>
          <w:szCs w:val="22"/>
        </w:rPr>
        <w:tab/>
        <w:t>:</w:t>
      </w:r>
      <w:r w:rsidR="00C44696">
        <w:rPr>
          <w:rFonts w:ascii="Arial" w:hAnsi="Arial" w:cs="Arial"/>
          <w:sz w:val="22"/>
          <w:szCs w:val="22"/>
        </w:rPr>
        <w:t xml:space="preserve"> Raden Rizki</w:t>
      </w:r>
    </w:p>
    <w:p w14:paraId="507320E3" w14:textId="01344E63" w:rsidR="00703D73" w:rsidRDefault="00703D73" w:rsidP="00931B44">
      <w:pPr>
        <w:ind w:left="720" w:hanging="360"/>
        <w:jc w:val="both"/>
        <w:rPr>
          <w:rFonts w:ascii="Arial" w:hAnsi="Arial" w:cs="Arial"/>
          <w:sz w:val="22"/>
          <w:szCs w:val="22"/>
        </w:rPr>
      </w:pPr>
      <w:r w:rsidRPr="002409E4">
        <w:rPr>
          <w:rFonts w:ascii="Arial" w:hAnsi="Arial" w:cs="Arial"/>
          <w:sz w:val="22"/>
          <w:szCs w:val="22"/>
        </w:rPr>
        <w:t>Kelas</w:t>
      </w:r>
      <w:r w:rsidRPr="002409E4"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C44696">
        <w:rPr>
          <w:rFonts w:ascii="Arial" w:hAnsi="Arial" w:cs="Arial"/>
          <w:sz w:val="22"/>
          <w:szCs w:val="22"/>
        </w:rPr>
        <w:t>TI - 2G</w:t>
      </w:r>
    </w:p>
    <w:p w14:paraId="786ACFC4" w14:textId="77777777" w:rsidR="00703D73" w:rsidRPr="002409E4" w:rsidRDefault="00703D73" w:rsidP="00931B44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1E94B184" w14:textId="3D62132E" w:rsidR="00434FD5" w:rsidRPr="00931B44" w:rsidRDefault="00434FD5" w:rsidP="00931B4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eastAsia="Times New Roman" w:hAnsi="Arial" w:cs="Arial"/>
          <w:b/>
          <w:bCs/>
          <w:sz w:val="22"/>
          <w:szCs w:val="22"/>
        </w:rPr>
      </w:pPr>
      <w:r w:rsidRPr="00931B44">
        <w:rPr>
          <w:rFonts w:ascii="Arial" w:eastAsia="Times New Roman" w:hAnsi="Arial" w:cs="Arial"/>
          <w:b/>
          <w:bCs/>
          <w:sz w:val="22"/>
          <w:szCs w:val="22"/>
        </w:rPr>
        <w:t xml:space="preserve">Bagaimana </w:t>
      </w:r>
      <w:proofErr w:type="spellStart"/>
      <w:r w:rsidRPr="00931B44">
        <w:rPr>
          <w:rFonts w:ascii="Arial" w:eastAsia="Times New Roman" w:hAnsi="Arial" w:cs="Arial"/>
          <w:b/>
          <w:bCs/>
          <w:sz w:val="22"/>
          <w:szCs w:val="22"/>
        </w:rPr>
        <w:t>penerapan</w:t>
      </w:r>
      <w:proofErr w:type="spellEnd"/>
      <w:r w:rsidRPr="00931B44">
        <w:rPr>
          <w:rFonts w:ascii="Arial" w:eastAsia="Times New Roman" w:hAnsi="Arial" w:cs="Arial"/>
          <w:b/>
          <w:bCs/>
          <w:sz w:val="22"/>
          <w:szCs w:val="22"/>
        </w:rPr>
        <w:t xml:space="preserve"> QMS pada </w:t>
      </w:r>
      <w:proofErr w:type="spellStart"/>
      <w:r w:rsidRPr="00931B44">
        <w:rPr>
          <w:rFonts w:ascii="Arial" w:eastAsia="Times New Roman" w:hAnsi="Arial" w:cs="Arial"/>
          <w:b/>
          <w:bCs/>
          <w:sz w:val="22"/>
          <w:szCs w:val="22"/>
        </w:rPr>
        <w:t>perusahaan</w:t>
      </w:r>
      <w:proofErr w:type="spellEnd"/>
      <w:r w:rsidRPr="00931B44">
        <w:rPr>
          <w:rFonts w:ascii="Arial" w:eastAsia="Times New Roman" w:hAnsi="Arial" w:cs="Arial"/>
          <w:b/>
          <w:bCs/>
          <w:sz w:val="22"/>
          <w:szCs w:val="22"/>
        </w:rPr>
        <w:t xml:space="preserve"> di Indonesia?</w:t>
      </w:r>
    </w:p>
    <w:p w14:paraId="7686A805" w14:textId="31E34DD5" w:rsidR="009109CA" w:rsidRDefault="009109CA" w:rsidP="00931B44">
      <w:pPr>
        <w:spacing w:line="480" w:lineRule="auto"/>
        <w:ind w:left="360"/>
        <w:jc w:val="both"/>
        <w:rPr>
          <w:rFonts w:ascii="Arial" w:eastAsia="Times New Roman" w:hAnsi="Arial" w:cs="Arial"/>
          <w:sz w:val="22"/>
          <w:szCs w:val="22"/>
        </w:rPr>
      </w:pPr>
      <w:r w:rsidRPr="00931B44">
        <w:rPr>
          <w:rFonts w:ascii="Arial" w:eastAsia="Times New Roman" w:hAnsi="Arial" w:cs="Arial"/>
          <w:b/>
          <w:bCs/>
          <w:sz w:val="22"/>
          <w:szCs w:val="22"/>
        </w:rPr>
        <w:t>Jawab :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="00683B8F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683B8F">
        <w:rPr>
          <w:rFonts w:ascii="Arial" w:eastAsia="Times New Roman" w:hAnsi="Arial" w:cs="Arial"/>
          <w:sz w:val="22"/>
          <w:szCs w:val="22"/>
        </w:rPr>
        <w:t>Penerapan</w:t>
      </w:r>
      <w:proofErr w:type="spellEnd"/>
      <w:r w:rsidR="00683B8F">
        <w:rPr>
          <w:rFonts w:ascii="Arial" w:eastAsia="Times New Roman" w:hAnsi="Arial" w:cs="Arial"/>
          <w:sz w:val="22"/>
          <w:szCs w:val="22"/>
        </w:rPr>
        <w:t xml:space="preserve"> QMS di Perusahaan Indonesia </w:t>
      </w:r>
      <w:proofErr w:type="spellStart"/>
      <w:r w:rsidR="00683B8F">
        <w:rPr>
          <w:rFonts w:ascii="Arial" w:eastAsia="Times New Roman" w:hAnsi="Arial" w:cs="Arial"/>
          <w:sz w:val="22"/>
          <w:szCs w:val="22"/>
        </w:rPr>
        <w:t>dapat</w:t>
      </w:r>
      <w:proofErr w:type="spellEnd"/>
      <w:r w:rsidR="00683B8F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683B8F">
        <w:rPr>
          <w:rFonts w:ascii="Arial" w:eastAsia="Times New Roman" w:hAnsi="Arial" w:cs="Arial"/>
          <w:sz w:val="22"/>
          <w:szCs w:val="22"/>
        </w:rPr>
        <w:t>berupa</w:t>
      </w:r>
      <w:proofErr w:type="spellEnd"/>
      <w:r w:rsidR="00683B8F">
        <w:rPr>
          <w:rFonts w:ascii="Arial" w:eastAsia="Times New Roman" w:hAnsi="Arial" w:cs="Arial"/>
          <w:sz w:val="22"/>
          <w:szCs w:val="22"/>
        </w:rPr>
        <w:t xml:space="preserve"> : </w:t>
      </w:r>
    </w:p>
    <w:p w14:paraId="6DBEBDDA" w14:textId="1AFB5398" w:rsidR="00683B8F" w:rsidRDefault="00683B8F" w:rsidP="00931B44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eastAsia="Times New Roman" w:hAnsi="Arial" w:cs="Arial"/>
          <w:sz w:val="22"/>
          <w:szCs w:val="22"/>
        </w:rPr>
      </w:pPr>
      <w:proofErr w:type="spellStart"/>
      <w:r w:rsidRPr="00DE4B89">
        <w:rPr>
          <w:rFonts w:ascii="Arial" w:eastAsia="Times New Roman" w:hAnsi="Arial" w:cs="Arial"/>
          <w:sz w:val="22"/>
          <w:szCs w:val="22"/>
        </w:rPr>
        <w:t>Pemeriksaan</w:t>
      </w:r>
      <w:proofErr w:type="spellEnd"/>
      <w:r w:rsidRPr="00DE4B89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DE4B89">
        <w:rPr>
          <w:rFonts w:ascii="Arial" w:eastAsia="Times New Roman" w:hAnsi="Arial" w:cs="Arial"/>
          <w:sz w:val="22"/>
          <w:szCs w:val="22"/>
        </w:rPr>
        <w:t>berkala</w:t>
      </w:r>
      <w:proofErr w:type="spellEnd"/>
      <w:r w:rsidRPr="00DE4B89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DE4B89">
        <w:rPr>
          <w:rFonts w:ascii="Arial" w:eastAsia="Times New Roman" w:hAnsi="Arial" w:cs="Arial"/>
          <w:sz w:val="22"/>
          <w:szCs w:val="22"/>
        </w:rPr>
        <w:t>secara</w:t>
      </w:r>
      <w:proofErr w:type="spellEnd"/>
      <w:r w:rsidRPr="00DE4B89">
        <w:rPr>
          <w:rFonts w:ascii="Arial" w:eastAsia="Times New Roman" w:hAnsi="Arial" w:cs="Arial"/>
          <w:sz w:val="22"/>
          <w:szCs w:val="22"/>
        </w:rPr>
        <w:t xml:space="preserve"> internal </w:t>
      </w:r>
      <w:proofErr w:type="spellStart"/>
      <w:r w:rsidRPr="00DE4B89">
        <w:rPr>
          <w:rFonts w:ascii="Arial" w:eastAsia="Times New Roman" w:hAnsi="Arial" w:cs="Arial"/>
          <w:sz w:val="22"/>
          <w:szCs w:val="22"/>
        </w:rPr>
        <w:t>maupun</w:t>
      </w:r>
      <w:proofErr w:type="spellEnd"/>
      <w:r w:rsidRPr="00DE4B89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DE4B89">
        <w:rPr>
          <w:rFonts w:ascii="Arial" w:eastAsia="Times New Roman" w:hAnsi="Arial" w:cs="Arial"/>
          <w:sz w:val="22"/>
          <w:szCs w:val="22"/>
        </w:rPr>
        <w:t>eksternal</w:t>
      </w:r>
      <w:proofErr w:type="spellEnd"/>
      <w:r w:rsidRPr="00DE4B89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DE4B89">
        <w:rPr>
          <w:rFonts w:ascii="Arial" w:eastAsia="Times New Roman" w:hAnsi="Arial" w:cs="Arial"/>
          <w:sz w:val="22"/>
          <w:szCs w:val="22"/>
        </w:rPr>
        <w:t>akan</w:t>
      </w:r>
      <w:proofErr w:type="spellEnd"/>
      <w:r w:rsidRPr="00DE4B89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DE4B89">
        <w:rPr>
          <w:rFonts w:ascii="Arial" w:eastAsia="Times New Roman" w:hAnsi="Arial" w:cs="Arial"/>
          <w:sz w:val="22"/>
          <w:szCs w:val="22"/>
        </w:rPr>
        <w:t>membantu</w:t>
      </w:r>
      <w:proofErr w:type="spellEnd"/>
      <w:r w:rsidRPr="00DE4B89">
        <w:rPr>
          <w:rFonts w:ascii="Arial" w:eastAsia="Times New Roman" w:hAnsi="Arial" w:cs="Arial"/>
          <w:sz w:val="22"/>
          <w:szCs w:val="22"/>
        </w:rPr>
        <w:t xml:space="preserve"> kami </w:t>
      </w:r>
      <w:proofErr w:type="spellStart"/>
      <w:r w:rsidRPr="00DE4B89">
        <w:rPr>
          <w:rFonts w:ascii="Arial" w:eastAsia="Times New Roman" w:hAnsi="Arial" w:cs="Arial"/>
          <w:sz w:val="22"/>
          <w:szCs w:val="22"/>
        </w:rPr>
        <w:t>memperbaiki</w:t>
      </w:r>
      <w:proofErr w:type="spellEnd"/>
      <w:r w:rsidRPr="00DE4B89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DE4B89">
        <w:rPr>
          <w:rFonts w:ascii="Arial" w:eastAsia="Times New Roman" w:hAnsi="Arial" w:cs="Arial"/>
          <w:sz w:val="22"/>
          <w:szCs w:val="22"/>
        </w:rPr>
        <w:t>keseluruhan</w:t>
      </w:r>
      <w:proofErr w:type="spellEnd"/>
      <w:r w:rsidRPr="00DE4B89">
        <w:rPr>
          <w:rFonts w:ascii="Arial" w:eastAsia="Times New Roman" w:hAnsi="Arial" w:cs="Arial"/>
          <w:sz w:val="22"/>
          <w:szCs w:val="22"/>
        </w:rPr>
        <w:t xml:space="preserve"> proses dan </w:t>
      </w:r>
      <w:proofErr w:type="spellStart"/>
      <w:r w:rsidRPr="00DE4B89">
        <w:rPr>
          <w:rFonts w:ascii="Arial" w:eastAsia="Times New Roman" w:hAnsi="Arial" w:cs="Arial"/>
          <w:sz w:val="22"/>
          <w:szCs w:val="22"/>
        </w:rPr>
        <w:t>akan</w:t>
      </w:r>
      <w:proofErr w:type="spellEnd"/>
      <w:r w:rsidRPr="00DE4B89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DE4B89">
        <w:rPr>
          <w:rFonts w:ascii="Arial" w:eastAsia="Times New Roman" w:hAnsi="Arial" w:cs="Arial"/>
          <w:sz w:val="22"/>
          <w:szCs w:val="22"/>
        </w:rPr>
        <w:t>meningkatkan</w:t>
      </w:r>
      <w:proofErr w:type="spellEnd"/>
      <w:r w:rsidRPr="00DE4B89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DE4B89">
        <w:rPr>
          <w:rFonts w:ascii="Arial" w:eastAsia="Times New Roman" w:hAnsi="Arial" w:cs="Arial"/>
          <w:sz w:val="22"/>
          <w:szCs w:val="22"/>
        </w:rPr>
        <w:t>kualitas</w:t>
      </w:r>
      <w:proofErr w:type="spellEnd"/>
      <w:r w:rsidRPr="00DE4B89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DE4B89">
        <w:rPr>
          <w:rFonts w:ascii="Arial" w:eastAsia="Times New Roman" w:hAnsi="Arial" w:cs="Arial"/>
          <w:sz w:val="22"/>
          <w:szCs w:val="22"/>
        </w:rPr>
        <w:t>produk</w:t>
      </w:r>
      <w:proofErr w:type="spellEnd"/>
      <w:r w:rsidRPr="00DE4B89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 w:rsidRPr="00DE4B89">
        <w:rPr>
          <w:rFonts w:ascii="Arial" w:eastAsia="Times New Roman" w:hAnsi="Arial" w:cs="Arial"/>
          <w:sz w:val="22"/>
          <w:szCs w:val="22"/>
        </w:rPr>
        <w:t>pengiriman</w:t>
      </w:r>
      <w:proofErr w:type="spellEnd"/>
      <w:r w:rsidRPr="00DE4B89">
        <w:rPr>
          <w:rFonts w:ascii="Arial" w:eastAsia="Times New Roman" w:hAnsi="Arial" w:cs="Arial"/>
          <w:sz w:val="22"/>
          <w:szCs w:val="22"/>
        </w:rPr>
        <w:t xml:space="preserve"> yang </w:t>
      </w:r>
      <w:proofErr w:type="spellStart"/>
      <w:r w:rsidRPr="00DE4B89">
        <w:rPr>
          <w:rFonts w:ascii="Arial" w:eastAsia="Times New Roman" w:hAnsi="Arial" w:cs="Arial"/>
          <w:sz w:val="22"/>
          <w:szCs w:val="22"/>
        </w:rPr>
        <w:t>lebih</w:t>
      </w:r>
      <w:proofErr w:type="spellEnd"/>
      <w:r w:rsidRPr="00DE4B89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DE4B89">
        <w:rPr>
          <w:rFonts w:ascii="Arial" w:eastAsia="Times New Roman" w:hAnsi="Arial" w:cs="Arial"/>
          <w:sz w:val="22"/>
          <w:szCs w:val="22"/>
        </w:rPr>
        <w:t>baik</w:t>
      </w:r>
      <w:proofErr w:type="spellEnd"/>
      <w:r w:rsidRPr="00DE4B89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 w:rsidRPr="00DE4B89">
        <w:rPr>
          <w:rFonts w:ascii="Arial" w:eastAsia="Times New Roman" w:hAnsi="Arial" w:cs="Arial"/>
          <w:sz w:val="22"/>
          <w:szCs w:val="22"/>
        </w:rPr>
        <w:t>biaya</w:t>
      </w:r>
      <w:proofErr w:type="spellEnd"/>
      <w:r w:rsidRPr="00DE4B89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DE4B89">
        <w:rPr>
          <w:rFonts w:ascii="Arial" w:eastAsia="Times New Roman" w:hAnsi="Arial" w:cs="Arial"/>
          <w:sz w:val="22"/>
          <w:szCs w:val="22"/>
        </w:rPr>
        <w:t>lebih</w:t>
      </w:r>
      <w:proofErr w:type="spellEnd"/>
      <w:r w:rsidRPr="00DE4B89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DE4B89">
        <w:rPr>
          <w:rFonts w:ascii="Arial" w:eastAsia="Times New Roman" w:hAnsi="Arial" w:cs="Arial"/>
          <w:sz w:val="22"/>
          <w:szCs w:val="22"/>
        </w:rPr>
        <w:t>rendah</w:t>
      </w:r>
      <w:proofErr w:type="spellEnd"/>
      <w:r w:rsidRPr="00DE4B89">
        <w:rPr>
          <w:rFonts w:ascii="Arial" w:eastAsia="Times New Roman" w:hAnsi="Arial" w:cs="Arial"/>
          <w:sz w:val="22"/>
          <w:szCs w:val="22"/>
        </w:rPr>
        <w:t xml:space="preserve"> dan </w:t>
      </w:r>
      <w:proofErr w:type="spellStart"/>
      <w:r w:rsidRPr="00DE4B89">
        <w:rPr>
          <w:rFonts w:ascii="Arial" w:eastAsia="Times New Roman" w:hAnsi="Arial" w:cs="Arial"/>
          <w:sz w:val="22"/>
          <w:szCs w:val="22"/>
        </w:rPr>
        <w:t>pelayanan</w:t>
      </w:r>
      <w:proofErr w:type="spellEnd"/>
      <w:r w:rsidRPr="00DE4B89">
        <w:rPr>
          <w:rFonts w:ascii="Arial" w:eastAsia="Times New Roman" w:hAnsi="Arial" w:cs="Arial"/>
          <w:sz w:val="22"/>
          <w:szCs w:val="22"/>
        </w:rPr>
        <w:t xml:space="preserve"> yang </w:t>
      </w:r>
      <w:proofErr w:type="spellStart"/>
      <w:r w:rsidRPr="00DE4B89">
        <w:rPr>
          <w:rFonts w:ascii="Arial" w:eastAsia="Times New Roman" w:hAnsi="Arial" w:cs="Arial"/>
          <w:sz w:val="22"/>
          <w:szCs w:val="22"/>
        </w:rPr>
        <w:t>lebih</w:t>
      </w:r>
      <w:proofErr w:type="spellEnd"/>
      <w:r w:rsidRPr="00DE4B89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DE4B89">
        <w:rPr>
          <w:rFonts w:ascii="Arial" w:eastAsia="Times New Roman" w:hAnsi="Arial" w:cs="Arial"/>
          <w:sz w:val="22"/>
          <w:szCs w:val="22"/>
        </w:rPr>
        <w:t>baik</w:t>
      </w:r>
      <w:proofErr w:type="spellEnd"/>
      <w:r w:rsidRPr="00DE4B89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DE4B89">
        <w:rPr>
          <w:rFonts w:ascii="Arial" w:eastAsia="Times New Roman" w:hAnsi="Arial" w:cs="Arial"/>
          <w:sz w:val="22"/>
          <w:szCs w:val="22"/>
        </w:rPr>
        <w:t>kepada</w:t>
      </w:r>
      <w:proofErr w:type="spellEnd"/>
      <w:r w:rsidRPr="00DE4B89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DE4B89">
        <w:rPr>
          <w:rFonts w:ascii="Arial" w:eastAsia="Times New Roman" w:hAnsi="Arial" w:cs="Arial"/>
          <w:sz w:val="22"/>
          <w:szCs w:val="22"/>
        </w:rPr>
        <w:t>pelanggan</w:t>
      </w:r>
      <w:proofErr w:type="spellEnd"/>
      <w:r w:rsidRPr="00DE4B89">
        <w:rPr>
          <w:rFonts w:ascii="Arial" w:eastAsia="Times New Roman" w:hAnsi="Arial" w:cs="Arial"/>
          <w:sz w:val="22"/>
          <w:szCs w:val="22"/>
        </w:rPr>
        <w:t xml:space="preserve"> .</w:t>
      </w:r>
    </w:p>
    <w:p w14:paraId="77C64ED0" w14:textId="7D56290B" w:rsidR="002874DF" w:rsidRDefault="002874DF" w:rsidP="00931B44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eastAsia="Times New Roman" w:hAnsi="Arial" w:cs="Arial"/>
          <w:sz w:val="22"/>
          <w:szCs w:val="22"/>
        </w:rPr>
      </w:pPr>
      <w:proofErr w:type="spellStart"/>
      <w:r w:rsidRPr="002874DF">
        <w:rPr>
          <w:rFonts w:ascii="Arial" w:eastAsia="Times New Roman" w:hAnsi="Arial" w:cs="Arial"/>
          <w:sz w:val="22"/>
          <w:szCs w:val="22"/>
        </w:rPr>
        <w:t>Menggunakan</w:t>
      </w:r>
      <w:proofErr w:type="spellEnd"/>
      <w:r w:rsidRPr="002874DF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2874DF">
        <w:rPr>
          <w:rFonts w:ascii="Arial" w:eastAsia="Times New Roman" w:hAnsi="Arial" w:cs="Arial"/>
          <w:sz w:val="22"/>
          <w:szCs w:val="22"/>
        </w:rPr>
        <w:t>kebijakan</w:t>
      </w:r>
      <w:proofErr w:type="spellEnd"/>
      <w:r w:rsidRPr="002874DF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2874DF">
        <w:rPr>
          <w:rFonts w:ascii="Arial" w:eastAsia="Times New Roman" w:hAnsi="Arial" w:cs="Arial"/>
          <w:sz w:val="22"/>
          <w:szCs w:val="22"/>
        </w:rPr>
        <w:t>perbaikan</w:t>
      </w:r>
      <w:proofErr w:type="spellEnd"/>
      <w:r w:rsidRPr="002874DF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2874DF">
        <w:rPr>
          <w:rFonts w:ascii="Arial" w:eastAsia="Times New Roman" w:hAnsi="Arial" w:cs="Arial"/>
          <w:sz w:val="22"/>
          <w:szCs w:val="22"/>
        </w:rPr>
        <w:t>diri</w:t>
      </w:r>
      <w:proofErr w:type="spellEnd"/>
      <w:r w:rsidRPr="002874DF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2874DF">
        <w:rPr>
          <w:rFonts w:ascii="Arial" w:eastAsia="Times New Roman" w:hAnsi="Arial" w:cs="Arial"/>
          <w:sz w:val="22"/>
          <w:szCs w:val="22"/>
        </w:rPr>
        <w:t>terus</w:t>
      </w:r>
      <w:proofErr w:type="spellEnd"/>
      <w:r w:rsidRPr="002874DF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2874DF">
        <w:rPr>
          <w:rFonts w:ascii="Arial" w:eastAsia="Times New Roman" w:hAnsi="Arial" w:cs="Arial"/>
          <w:sz w:val="22"/>
          <w:szCs w:val="22"/>
        </w:rPr>
        <w:t>menerus</w:t>
      </w:r>
      <w:proofErr w:type="spellEnd"/>
      <w:r w:rsidRPr="002874DF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 w:rsidRPr="002874DF">
        <w:rPr>
          <w:rFonts w:ascii="Arial" w:eastAsia="Times New Roman" w:hAnsi="Arial" w:cs="Arial"/>
          <w:sz w:val="22"/>
          <w:szCs w:val="22"/>
        </w:rPr>
        <w:t>menggabungkan</w:t>
      </w:r>
      <w:proofErr w:type="spellEnd"/>
      <w:r w:rsidRPr="002874DF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2874DF">
        <w:rPr>
          <w:rFonts w:ascii="Arial" w:eastAsia="Times New Roman" w:hAnsi="Arial" w:cs="Arial"/>
          <w:sz w:val="22"/>
          <w:szCs w:val="22"/>
        </w:rPr>
        <w:t>dengan</w:t>
      </w:r>
      <w:proofErr w:type="spellEnd"/>
      <w:r w:rsidRPr="002874DF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2874DF">
        <w:rPr>
          <w:rFonts w:ascii="Arial" w:eastAsia="Times New Roman" w:hAnsi="Arial" w:cs="Arial"/>
          <w:sz w:val="22"/>
          <w:szCs w:val="22"/>
        </w:rPr>
        <w:t>peralatan</w:t>
      </w:r>
      <w:proofErr w:type="spellEnd"/>
      <w:r w:rsidRPr="002874DF">
        <w:rPr>
          <w:rFonts w:ascii="Arial" w:eastAsia="Times New Roman" w:hAnsi="Arial" w:cs="Arial"/>
          <w:sz w:val="22"/>
          <w:szCs w:val="22"/>
        </w:rPr>
        <w:t xml:space="preserve"> modern dan </w:t>
      </w:r>
      <w:proofErr w:type="spellStart"/>
      <w:r w:rsidRPr="002874DF">
        <w:rPr>
          <w:rFonts w:ascii="Arial" w:eastAsia="Times New Roman" w:hAnsi="Arial" w:cs="Arial"/>
          <w:sz w:val="22"/>
          <w:szCs w:val="22"/>
        </w:rPr>
        <w:t>menggunakan</w:t>
      </w:r>
      <w:proofErr w:type="spellEnd"/>
      <w:r w:rsidRPr="002874DF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2874DF">
        <w:rPr>
          <w:rFonts w:ascii="Arial" w:eastAsia="Times New Roman" w:hAnsi="Arial" w:cs="Arial"/>
          <w:sz w:val="22"/>
          <w:szCs w:val="22"/>
        </w:rPr>
        <w:t>teknologi</w:t>
      </w:r>
      <w:proofErr w:type="spellEnd"/>
      <w:r w:rsidRPr="002874DF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2874DF">
        <w:rPr>
          <w:rFonts w:ascii="Arial" w:eastAsia="Times New Roman" w:hAnsi="Arial" w:cs="Arial"/>
          <w:sz w:val="22"/>
          <w:szCs w:val="22"/>
        </w:rPr>
        <w:t>saat</w:t>
      </w:r>
      <w:proofErr w:type="spellEnd"/>
      <w:r w:rsidRPr="002874DF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2874DF">
        <w:rPr>
          <w:rFonts w:ascii="Arial" w:eastAsia="Times New Roman" w:hAnsi="Arial" w:cs="Arial"/>
          <w:sz w:val="22"/>
          <w:szCs w:val="22"/>
        </w:rPr>
        <w:t>ini</w:t>
      </w:r>
      <w:proofErr w:type="spellEnd"/>
      <w:r w:rsidRPr="002874DF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 w:rsidRPr="002874DF">
        <w:rPr>
          <w:rFonts w:ascii="Arial" w:eastAsia="Times New Roman" w:hAnsi="Arial" w:cs="Arial"/>
          <w:sz w:val="22"/>
          <w:szCs w:val="22"/>
        </w:rPr>
        <w:t>sentra</w:t>
      </w:r>
      <w:proofErr w:type="spellEnd"/>
      <w:r w:rsidRPr="002874DF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2874DF">
        <w:rPr>
          <w:rFonts w:ascii="Arial" w:eastAsia="Times New Roman" w:hAnsi="Arial" w:cs="Arial"/>
          <w:sz w:val="22"/>
          <w:szCs w:val="22"/>
        </w:rPr>
        <w:t>produksi</w:t>
      </w:r>
      <w:proofErr w:type="spellEnd"/>
      <w:r w:rsidRPr="002874DF">
        <w:rPr>
          <w:rFonts w:ascii="Arial" w:eastAsia="Times New Roman" w:hAnsi="Arial" w:cs="Arial"/>
          <w:sz w:val="22"/>
          <w:szCs w:val="22"/>
        </w:rPr>
        <w:t xml:space="preserve"> yang </w:t>
      </w:r>
      <w:proofErr w:type="spellStart"/>
      <w:r w:rsidRPr="002874DF">
        <w:rPr>
          <w:rFonts w:ascii="Arial" w:eastAsia="Times New Roman" w:hAnsi="Arial" w:cs="Arial"/>
          <w:sz w:val="22"/>
          <w:szCs w:val="22"/>
        </w:rPr>
        <w:t>mampu</w:t>
      </w:r>
      <w:proofErr w:type="spellEnd"/>
      <w:r w:rsidRPr="002874DF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2874DF">
        <w:rPr>
          <w:rFonts w:ascii="Arial" w:eastAsia="Times New Roman" w:hAnsi="Arial" w:cs="Arial"/>
          <w:sz w:val="22"/>
          <w:szCs w:val="22"/>
        </w:rPr>
        <w:t>menghasilkan</w:t>
      </w:r>
      <w:proofErr w:type="spellEnd"/>
      <w:r w:rsidRPr="002874DF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2874DF">
        <w:rPr>
          <w:rFonts w:ascii="Arial" w:eastAsia="Times New Roman" w:hAnsi="Arial" w:cs="Arial"/>
          <w:sz w:val="22"/>
          <w:szCs w:val="22"/>
        </w:rPr>
        <w:t>produk</w:t>
      </w:r>
      <w:proofErr w:type="spellEnd"/>
      <w:r w:rsidRPr="002874DF">
        <w:rPr>
          <w:rFonts w:ascii="Arial" w:eastAsia="Times New Roman" w:hAnsi="Arial" w:cs="Arial"/>
          <w:sz w:val="22"/>
          <w:szCs w:val="22"/>
        </w:rPr>
        <w:t xml:space="preserve"> yang </w:t>
      </w:r>
      <w:proofErr w:type="spellStart"/>
      <w:r w:rsidRPr="002874DF">
        <w:rPr>
          <w:rFonts w:ascii="Arial" w:eastAsia="Times New Roman" w:hAnsi="Arial" w:cs="Arial"/>
          <w:sz w:val="22"/>
          <w:szCs w:val="22"/>
        </w:rPr>
        <w:t>dapat</w:t>
      </w:r>
      <w:proofErr w:type="spellEnd"/>
      <w:r w:rsidRPr="002874DF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2874DF">
        <w:rPr>
          <w:rFonts w:ascii="Arial" w:eastAsia="Times New Roman" w:hAnsi="Arial" w:cs="Arial"/>
          <w:sz w:val="22"/>
          <w:szCs w:val="22"/>
        </w:rPr>
        <w:t>diterima</w:t>
      </w:r>
      <w:proofErr w:type="spellEnd"/>
      <w:r w:rsidRPr="002874DF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2874DF">
        <w:rPr>
          <w:rFonts w:ascii="Arial" w:eastAsia="Times New Roman" w:hAnsi="Arial" w:cs="Arial"/>
          <w:sz w:val="22"/>
          <w:szCs w:val="22"/>
        </w:rPr>
        <w:t>sebagai</w:t>
      </w:r>
      <w:proofErr w:type="spellEnd"/>
      <w:r w:rsidRPr="002874DF">
        <w:rPr>
          <w:rFonts w:ascii="Arial" w:eastAsia="Times New Roman" w:hAnsi="Arial" w:cs="Arial"/>
          <w:sz w:val="22"/>
          <w:szCs w:val="22"/>
        </w:rPr>
        <w:t xml:space="preserve"> OEM / OES </w:t>
      </w:r>
      <w:proofErr w:type="spellStart"/>
      <w:r w:rsidRPr="002874DF">
        <w:rPr>
          <w:rFonts w:ascii="Arial" w:eastAsia="Times New Roman" w:hAnsi="Arial" w:cs="Arial"/>
          <w:sz w:val="22"/>
          <w:szCs w:val="22"/>
        </w:rPr>
        <w:t>untuk</w:t>
      </w:r>
      <w:proofErr w:type="spellEnd"/>
      <w:r w:rsidRPr="002874DF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2874DF">
        <w:rPr>
          <w:rFonts w:ascii="Arial" w:eastAsia="Times New Roman" w:hAnsi="Arial" w:cs="Arial"/>
          <w:sz w:val="22"/>
          <w:szCs w:val="22"/>
        </w:rPr>
        <w:t>aplikasi</w:t>
      </w:r>
      <w:proofErr w:type="spellEnd"/>
      <w:r w:rsidRPr="002874DF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2874DF">
        <w:rPr>
          <w:rFonts w:ascii="Arial" w:eastAsia="Times New Roman" w:hAnsi="Arial" w:cs="Arial"/>
          <w:sz w:val="22"/>
          <w:szCs w:val="22"/>
        </w:rPr>
        <w:t>utama</w:t>
      </w:r>
      <w:proofErr w:type="spellEnd"/>
      <w:r w:rsidRPr="002874DF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2874DF">
        <w:rPr>
          <w:rFonts w:ascii="Arial" w:eastAsia="Times New Roman" w:hAnsi="Arial" w:cs="Arial"/>
          <w:sz w:val="22"/>
          <w:szCs w:val="22"/>
        </w:rPr>
        <w:t>Jepang</w:t>
      </w:r>
      <w:proofErr w:type="spellEnd"/>
      <w:r w:rsidRPr="002874DF">
        <w:rPr>
          <w:rFonts w:ascii="Arial" w:eastAsia="Times New Roman" w:hAnsi="Arial" w:cs="Arial"/>
          <w:sz w:val="22"/>
          <w:szCs w:val="22"/>
        </w:rPr>
        <w:t xml:space="preserve">, Amerika dan </w:t>
      </w:r>
      <w:proofErr w:type="spellStart"/>
      <w:r w:rsidRPr="002874DF">
        <w:rPr>
          <w:rFonts w:ascii="Arial" w:eastAsia="Times New Roman" w:hAnsi="Arial" w:cs="Arial"/>
          <w:sz w:val="22"/>
          <w:szCs w:val="22"/>
        </w:rPr>
        <w:t>Eropa</w:t>
      </w:r>
      <w:proofErr w:type="spellEnd"/>
      <w:r w:rsidRPr="002874DF">
        <w:rPr>
          <w:rFonts w:ascii="Arial" w:eastAsia="Times New Roman" w:hAnsi="Arial" w:cs="Arial"/>
          <w:sz w:val="22"/>
          <w:szCs w:val="22"/>
        </w:rPr>
        <w:t>.</w:t>
      </w:r>
    </w:p>
    <w:p w14:paraId="6D719922" w14:textId="4B9B98F0" w:rsidR="004E2B72" w:rsidRDefault="004E2B72" w:rsidP="00931B44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eastAsia="Times New Roman" w:hAnsi="Arial" w:cs="Arial"/>
          <w:sz w:val="22"/>
          <w:szCs w:val="22"/>
        </w:rPr>
      </w:pPr>
      <w:proofErr w:type="spellStart"/>
      <w:r>
        <w:rPr>
          <w:rFonts w:ascii="Arial" w:eastAsia="Times New Roman" w:hAnsi="Arial" w:cs="Arial"/>
          <w:sz w:val="22"/>
          <w:szCs w:val="22"/>
        </w:rPr>
        <w:t>M</w:t>
      </w:r>
      <w:r w:rsidRPr="004E2B72">
        <w:rPr>
          <w:rFonts w:ascii="Arial" w:eastAsia="Times New Roman" w:hAnsi="Arial" w:cs="Arial"/>
          <w:sz w:val="22"/>
          <w:szCs w:val="22"/>
        </w:rPr>
        <w:t>embawa</w:t>
      </w:r>
      <w:proofErr w:type="spellEnd"/>
      <w:r w:rsidRPr="004E2B7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4E2B72">
        <w:rPr>
          <w:rFonts w:ascii="Arial" w:eastAsia="Times New Roman" w:hAnsi="Arial" w:cs="Arial"/>
          <w:sz w:val="22"/>
          <w:szCs w:val="22"/>
        </w:rPr>
        <w:t>tenaga</w:t>
      </w:r>
      <w:proofErr w:type="spellEnd"/>
      <w:r w:rsidRPr="004E2B7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4E2B72">
        <w:rPr>
          <w:rFonts w:ascii="Arial" w:eastAsia="Times New Roman" w:hAnsi="Arial" w:cs="Arial"/>
          <w:sz w:val="22"/>
          <w:szCs w:val="22"/>
        </w:rPr>
        <w:t>kerja</w:t>
      </w:r>
      <w:proofErr w:type="spellEnd"/>
      <w:r w:rsidRPr="004E2B7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4E2B72">
        <w:rPr>
          <w:rFonts w:ascii="Arial" w:eastAsia="Times New Roman" w:hAnsi="Arial" w:cs="Arial"/>
          <w:sz w:val="22"/>
          <w:szCs w:val="22"/>
        </w:rPr>
        <w:t>berbakat</w:t>
      </w:r>
      <w:proofErr w:type="spellEnd"/>
      <w:r w:rsidRPr="004E2B72">
        <w:rPr>
          <w:rFonts w:ascii="Arial" w:eastAsia="Times New Roman" w:hAnsi="Arial" w:cs="Arial"/>
          <w:sz w:val="22"/>
          <w:szCs w:val="22"/>
        </w:rPr>
        <w:t xml:space="preserve"> dan </w:t>
      </w:r>
      <w:proofErr w:type="spellStart"/>
      <w:r w:rsidRPr="004E2B72">
        <w:rPr>
          <w:rFonts w:ascii="Arial" w:eastAsia="Times New Roman" w:hAnsi="Arial" w:cs="Arial"/>
          <w:sz w:val="22"/>
          <w:szCs w:val="22"/>
        </w:rPr>
        <w:t>menerapkan</w:t>
      </w:r>
      <w:proofErr w:type="spellEnd"/>
      <w:r w:rsidRPr="004E2B7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4E2B72">
        <w:rPr>
          <w:rFonts w:ascii="Arial" w:eastAsia="Times New Roman" w:hAnsi="Arial" w:cs="Arial"/>
          <w:sz w:val="22"/>
          <w:szCs w:val="22"/>
        </w:rPr>
        <w:t>kontrol</w:t>
      </w:r>
      <w:proofErr w:type="spellEnd"/>
      <w:r w:rsidRPr="004E2B7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4E2B72">
        <w:rPr>
          <w:rFonts w:ascii="Arial" w:eastAsia="Times New Roman" w:hAnsi="Arial" w:cs="Arial"/>
          <w:sz w:val="22"/>
          <w:szCs w:val="22"/>
        </w:rPr>
        <w:t>kualitas</w:t>
      </w:r>
      <w:proofErr w:type="spellEnd"/>
      <w:r w:rsidRPr="004E2B72">
        <w:rPr>
          <w:rFonts w:ascii="Arial" w:eastAsia="Times New Roman" w:hAnsi="Arial" w:cs="Arial"/>
          <w:sz w:val="22"/>
          <w:szCs w:val="22"/>
        </w:rPr>
        <w:t xml:space="preserve"> yang </w:t>
      </w:r>
      <w:proofErr w:type="spellStart"/>
      <w:r w:rsidRPr="004E2B72">
        <w:rPr>
          <w:rFonts w:ascii="Arial" w:eastAsia="Times New Roman" w:hAnsi="Arial" w:cs="Arial"/>
          <w:sz w:val="22"/>
          <w:szCs w:val="22"/>
        </w:rPr>
        <w:t>ketat</w:t>
      </w:r>
      <w:proofErr w:type="spellEnd"/>
      <w:r w:rsidRPr="004E2B72">
        <w:rPr>
          <w:rFonts w:ascii="Arial" w:eastAsia="Times New Roman" w:hAnsi="Arial" w:cs="Arial"/>
          <w:sz w:val="22"/>
          <w:szCs w:val="22"/>
        </w:rPr>
        <w:t xml:space="preserve"> pada </w:t>
      </w:r>
      <w:proofErr w:type="spellStart"/>
      <w:r w:rsidRPr="004E2B72">
        <w:rPr>
          <w:rFonts w:ascii="Arial" w:eastAsia="Times New Roman" w:hAnsi="Arial" w:cs="Arial"/>
          <w:sz w:val="22"/>
          <w:szCs w:val="22"/>
        </w:rPr>
        <w:t>setiap</w:t>
      </w:r>
      <w:proofErr w:type="spellEnd"/>
      <w:r w:rsidRPr="004E2B7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4E2B72">
        <w:rPr>
          <w:rFonts w:ascii="Arial" w:eastAsia="Times New Roman" w:hAnsi="Arial" w:cs="Arial"/>
          <w:sz w:val="22"/>
          <w:szCs w:val="22"/>
        </w:rPr>
        <w:t>tahap</w:t>
      </w:r>
      <w:proofErr w:type="spellEnd"/>
      <w:r w:rsidRPr="004E2B7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4E2B72">
        <w:rPr>
          <w:rFonts w:ascii="Arial" w:eastAsia="Times New Roman" w:hAnsi="Arial" w:cs="Arial"/>
          <w:sz w:val="22"/>
          <w:szCs w:val="22"/>
        </w:rPr>
        <w:t>produksi</w:t>
      </w:r>
      <w:proofErr w:type="spellEnd"/>
      <w:r w:rsidRPr="004E2B72">
        <w:rPr>
          <w:rFonts w:ascii="Arial" w:eastAsia="Times New Roman" w:hAnsi="Arial" w:cs="Arial"/>
          <w:sz w:val="22"/>
          <w:szCs w:val="22"/>
        </w:rPr>
        <w:t xml:space="preserve">. </w:t>
      </w:r>
      <w:proofErr w:type="spellStart"/>
      <w:r w:rsidRPr="004E2B72">
        <w:rPr>
          <w:rFonts w:ascii="Arial" w:eastAsia="Times New Roman" w:hAnsi="Arial" w:cs="Arial"/>
          <w:sz w:val="22"/>
          <w:szCs w:val="22"/>
        </w:rPr>
        <w:t>Semua</w:t>
      </w:r>
      <w:proofErr w:type="spellEnd"/>
      <w:r w:rsidRPr="004E2B7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4E2B72">
        <w:rPr>
          <w:rFonts w:ascii="Arial" w:eastAsia="Times New Roman" w:hAnsi="Arial" w:cs="Arial"/>
          <w:sz w:val="22"/>
          <w:szCs w:val="22"/>
        </w:rPr>
        <w:t>komponen</w:t>
      </w:r>
      <w:proofErr w:type="spellEnd"/>
      <w:r w:rsidRPr="004E2B7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4E2B72">
        <w:rPr>
          <w:rFonts w:ascii="Arial" w:eastAsia="Times New Roman" w:hAnsi="Arial" w:cs="Arial"/>
          <w:sz w:val="22"/>
          <w:szCs w:val="22"/>
        </w:rPr>
        <w:t>menjalani</w:t>
      </w:r>
      <w:proofErr w:type="spellEnd"/>
      <w:r w:rsidRPr="004E2B7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4E2B72">
        <w:rPr>
          <w:rFonts w:ascii="Arial" w:eastAsia="Times New Roman" w:hAnsi="Arial" w:cs="Arial"/>
          <w:sz w:val="22"/>
          <w:szCs w:val="22"/>
        </w:rPr>
        <w:t>tes</w:t>
      </w:r>
      <w:proofErr w:type="spellEnd"/>
      <w:r w:rsidRPr="004E2B7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4E2B72">
        <w:rPr>
          <w:rFonts w:ascii="Arial" w:eastAsia="Times New Roman" w:hAnsi="Arial" w:cs="Arial"/>
          <w:sz w:val="22"/>
          <w:szCs w:val="22"/>
        </w:rPr>
        <w:t>kualitas</w:t>
      </w:r>
      <w:proofErr w:type="spellEnd"/>
      <w:r w:rsidR="00931B44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4E2B72">
        <w:rPr>
          <w:rFonts w:ascii="Arial" w:eastAsia="Times New Roman" w:hAnsi="Arial" w:cs="Arial"/>
          <w:sz w:val="22"/>
          <w:szCs w:val="22"/>
        </w:rPr>
        <w:t>komprehensif</w:t>
      </w:r>
      <w:proofErr w:type="spellEnd"/>
      <w:r w:rsidRPr="004E2B7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4E2B72">
        <w:rPr>
          <w:rFonts w:ascii="Arial" w:eastAsia="Times New Roman" w:hAnsi="Arial" w:cs="Arial"/>
          <w:sz w:val="22"/>
          <w:szCs w:val="22"/>
        </w:rPr>
        <w:t>untuk</w:t>
      </w:r>
      <w:proofErr w:type="spellEnd"/>
      <w:r w:rsidRPr="004E2B7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4E2B72">
        <w:rPr>
          <w:rFonts w:ascii="Arial" w:eastAsia="Times New Roman" w:hAnsi="Arial" w:cs="Arial"/>
          <w:sz w:val="22"/>
          <w:szCs w:val="22"/>
        </w:rPr>
        <w:t>memastikan</w:t>
      </w:r>
      <w:proofErr w:type="spellEnd"/>
      <w:r w:rsidRPr="004E2B7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4E2B72">
        <w:rPr>
          <w:rFonts w:ascii="Arial" w:eastAsia="Times New Roman" w:hAnsi="Arial" w:cs="Arial"/>
          <w:sz w:val="22"/>
          <w:szCs w:val="22"/>
        </w:rPr>
        <w:t>kinerja</w:t>
      </w:r>
      <w:proofErr w:type="spellEnd"/>
      <w:r w:rsidRPr="004E2B7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4E2B72">
        <w:rPr>
          <w:rFonts w:ascii="Arial" w:eastAsia="Times New Roman" w:hAnsi="Arial" w:cs="Arial"/>
          <w:sz w:val="22"/>
          <w:szCs w:val="22"/>
        </w:rPr>
        <w:t>tinggi</w:t>
      </w:r>
      <w:proofErr w:type="spellEnd"/>
      <w:r w:rsidRPr="004E2B72">
        <w:rPr>
          <w:rFonts w:ascii="Arial" w:eastAsia="Times New Roman" w:hAnsi="Arial" w:cs="Arial"/>
          <w:sz w:val="22"/>
          <w:szCs w:val="22"/>
        </w:rPr>
        <w:t xml:space="preserve"> dan </w:t>
      </w:r>
      <w:proofErr w:type="spellStart"/>
      <w:r w:rsidRPr="004E2B72">
        <w:rPr>
          <w:rFonts w:ascii="Arial" w:eastAsia="Times New Roman" w:hAnsi="Arial" w:cs="Arial"/>
          <w:sz w:val="22"/>
          <w:szCs w:val="22"/>
        </w:rPr>
        <w:t>untuk</w:t>
      </w:r>
      <w:proofErr w:type="spellEnd"/>
      <w:r w:rsidRPr="004E2B7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4E2B72">
        <w:rPr>
          <w:rFonts w:ascii="Arial" w:eastAsia="Times New Roman" w:hAnsi="Arial" w:cs="Arial"/>
          <w:sz w:val="22"/>
          <w:szCs w:val="22"/>
        </w:rPr>
        <w:t>mencapai</w:t>
      </w:r>
      <w:proofErr w:type="spellEnd"/>
      <w:r w:rsidRPr="004E2B7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4E2B72">
        <w:rPr>
          <w:rFonts w:ascii="Arial" w:eastAsia="Times New Roman" w:hAnsi="Arial" w:cs="Arial"/>
          <w:sz w:val="22"/>
          <w:szCs w:val="22"/>
        </w:rPr>
        <w:t>toleransi</w:t>
      </w:r>
      <w:proofErr w:type="spellEnd"/>
      <w:r w:rsidRPr="004E2B7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4E2B72">
        <w:rPr>
          <w:rFonts w:ascii="Arial" w:eastAsia="Times New Roman" w:hAnsi="Arial" w:cs="Arial"/>
          <w:sz w:val="22"/>
          <w:szCs w:val="22"/>
        </w:rPr>
        <w:t>cacat</w:t>
      </w:r>
      <w:proofErr w:type="spellEnd"/>
      <w:r w:rsidRPr="004E2B72">
        <w:rPr>
          <w:rFonts w:ascii="Arial" w:eastAsia="Times New Roman" w:hAnsi="Arial" w:cs="Arial"/>
          <w:sz w:val="22"/>
          <w:szCs w:val="22"/>
        </w:rPr>
        <w:t xml:space="preserve"> .</w:t>
      </w:r>
    </w:p>
    <w:p w14:paraId="2B4704C2" w14:textId="38C93DDE" w:rsidR="00EF6812" w:rsidRDefault="00EF6812" w:rsidP="00931B44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eastAsia="Times New Roman" w:hAnsi="Arial" w:cs="Arial"/>
          <w:sz w:val="22"/>
          <w:szCs w:val="22"/>
        </w:rPr>
      </w:pPr>
      <w:proofErr w:type="spellStart"/>
      <w:r w:rsidRPr="00EF6812">
        <w:rPr>
          <w:rFonts w:ascii="Arial" w:eastAsia="Times New Roman" w:hAnsi="Arial" w:cs="Arial"/>
          <w:sz w:val="22"/>
          <w:szCs w:val="22"/>
        </w:rPr>
        <w:t>memberikan</w:t>
      </w:r>
      <w:proofErr w:type="spellEnd"/>
      <w:r w:rsidRPr="00EF681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EF6812">
        <w:rPr>
          <w:rFonts w:ascii="Arial" w:eastAsia="Times New Roman" w:hAnsi="Arial" w:cs="Arial"/>
          <w:sz w:val="22"/>
          <w:szCs w:val="22"/>
        </w:rPr>
        <w:t>kesadaran</w:t>
      </w:r>
      <w:proofErr w:type="spellEnd"/>
      <w:r w:rsidRPr="00EF681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EF6812">
        <w:rPr>
          <w:rFonts w:ascii="Arial" w:eastAsia="Times New Roman" w:hAnsi="Arial" w:cs="Arial"/>
          <w:sz w:val="22"/>
          <w:szCs w:val="22"/>
        </w:rPr>
        <w:t>karyawan</w:t>
      </w:r>
      <w:proofErr w:type="spellEnd"/>
      <w:r w:rsidRPr="00EF681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EF6812">
        <w:rPr>
          <w:rFonts w:ascii="Arial" w:eastAsia="Times New Roman" w:hAnsi="Arial" w:cs="Arial"/>
          <w:sz w:val="22"/>
          <w:szCs w:val="22"/>
        </w:rPr>
        <w:t>terhadap</w:t>
      </w:r>
      <w:proofErr w:type="spellEnd"/>
      <w:r w:rsidRPr="00EF681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EF6812">
        <w:rPr>
          <w:rFonts w:ascii="Arial" w:eastAsia="Times New Roman" w:hAnsi="Arial" w:cs="Arial"/>
          <w:sz w:val="22"/>
          <w:szCs w:val="22"/>
        </w:rPr>
        <w:t>pentingnya</w:t>
      </w:r>
      <w:proofErr w:type="spellEnd"/>
      <w:r w:rsidRPr="00EF681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EF6812">
        <w:rPr>
          <w:rFonts w:ascii="Arial" w:eastAsia="Times New Roman" w:hAnsi="Arial" w:cs="Arial"/>
          <w:sz w:val="22"/>
          <w:szCs w:val="22"/>
        </w:rPr>
        <w:t>menjaga</w:t>
      </w:r>
      <w:proofErr w:type="spellEnd"/>
      <w:r w:rsidRPr="00EF681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EF6812">
        <w:rPr>
          <w:rFonts w:ascii="Arial" w:eastAsia="Times New Roman" w:hAnsi="Arial" w:cs="Arial"/>
          <w:sz w:val="22"/>
          <w:szCs w:val="22"/>
        </w:rPr>
        <w:t>kualitas</w:t>
      </w:r>
      <w:proofErr w:type="spellEnd"/>
      <w:r w:rsidRPr="00EF681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EF6812">
        <w:rPr>
          <w:rFonts w:ascii="Arial" w:eastAsia="Times New Roman" w:hAnsi="Arial" w:cs="Arial"/>
          <w:sz w:val="22"/>
          <w:szCs w:val="22"/>
        </w:rPr>
        <w:t>produk</w:t>
      </w:r>
      <w:proofErr w:type="spellEnd"/>
      <w:r w:rsidRPr="00EF6812">
        <w:rPr>
          <w:rFonts w:ascii="Arial" w:eastAsia="Times New Roman" w:hAnsi="Arial" w:cs="Arial"/>
          <w:sz w:val="22"/>
          <w:szCs w:val="22"/>
        </w:rPr>
        <w:t xml:space="preserve"> agar </w:t>
      </w:r>
      <w:proofErr w:type="spellStart"/>
      <w:r w:rsidRPr="00EF6812">
        <w:rPr>
          <w:rFonts w:ascii="Arial" w:eastAsia="Times New Roman" w:hAnsi="Arial" w:cs="Arial"/>
          <w:sz w:val="22"/>
          <w:szCs w:val="22"/>
        </w:rPr>
        <w:t>eksistensi</w:t>
      </w:r>
      <w:proofErr w:type="spellEnd"/>
      <w:r w:rsidRPr="00EF681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EF6812">
        <w:rPr>
          <w:rFonts w:ascii="Arial" w:eastAsia="Times New Roman" w:hAnsi="Arial" w:cs="Arial"/>
          <w:sz w:val="22"/>
          <w:szCs w:val="22"/>
        </w:rPr>
        <w:t>perusahaan</w:t>
      </w:r>
      <w:proofErr w:type="spellEnd"/>
      <w:r w:rsidRPr="00EF681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EF6812">
        <w:rPr>
          <w:rFonts w:ascii="Arial" w:eastAsia="Times New Roman" w:hAnsi="Arial" w:cs="Arial"/>
          <w:sz w:val="22"/>
          <w:szCs w:val="22"/>
        </w:rPr>
        <w:t>tetap</w:t>
      </w:r>
      <w:proofErr w:type="spellEnd"/>
      <w:r w:rsidRPr="00EF681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EF6812">
        <w:rPr>
          <w:rFonts w:ascii="Arial" w:eastAsia="Times New Roman" w:hAnsi="Arial" w:cs="Arial"/>
          <w:sz w:val="22"/>
          <w:szCs w:val="22"/>
        </w:rPr>
        <w:t>terjaga</w:t>
      </w:r>
      <w:proofErr w:type="spellEnd"/>
      <w:r w:rsidRPr="00EF6812">
        <w:rPr>
          <w:rFonts w:ascii="Arial" w:eastAsia="Times New Roman" w:hAnsi="Arial" w:cs="Arial"/>
          <w:sz w:val="22"/>
          <w:szCs w:val="22"/>
        </w:rPr>
        <w:t xml:space="preserve">. </w:t>
      </w:r>
      <w:proofErr w:type="spellStart"/>
      <w:r w:rsidRPr="00EF6812">
        <w:rPr>
          <w:rFonts w:ascii="Arial" w:eastAsia="Times New Roman" w:hAnsi="Arial" w:cs="Arial"/>
          <w:sz w:val="22"/>
          <w:szCs w:val="22"/>
        </w:rPr>
        <w:t>Kesadaran</w:t>
      </w:r>
      <w:proofErr w:type="spellEnd"/>
      <w:r w:rsidRPr="00EF681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EF6812">
        <w:rPr>
          <w:rFonts w:ascii="Arial" w:eastAsia="Times New Roman" w:hAnsi="Arial" w:cs="Arial"/>
          <w:sz w:val="22"/>
          <w:szCs w:val="22"/>
        </w:rPr>
        <w:t>setiap</w:t>
      </w:r>
      <w:proofErr w:type="spellEnd"/>
      <w:r w:rsidRPr="00EF681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EF6812">
        <w:rPr>
          <w:rFonts w:ascii="Arial" w:eastAsia="Times New Roman" w:hAnsi="Arial" w:cs="Arial"/>
          <w:sz w:val="22"/>
          <w:szCs w:val="22"/>
        </w:rPr>
        <w:t>individu</w:t>
      </w:r>
      <w:proofErr w:type="spellEnd"/>
      <w:r w:rsidRPr="00EF6812">
        <w:rPr>
          <w:rFonts w:ascii="Arial" w:eastAsia="Times New Roman" w:hAnsi="Arial" w:cs="Arial"/>
          <w:sz w:val="22"/>
          <w:szCs w:val="22"/>
        </w:rPr>
        <w:t xml:space="preserve"> yang </w:t>
      </w:r>
      <w:proofErr w:type="spellStart"/>
      <w:r w:rsidRPr="00EF6812">
        <w:rPr>
          <w:rFonts w:ascii="Arial" w:eastAsia="Times New Roman" w:hAnsi="Arial" w:cs="Arial"/>
          <w:sz w:val="22"/>
          <w:szCs w:val="22"/>
        </w:rPr>
        <w:t>terlibat</w:t>
      </w:r>
      <w:proofErr w:type="spellEnd"/>
      <w:r w:rsidRPr="00EF681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EF6812">
        <w:rPr>
          <w:rFonts w:ascii="Arial" w:eastAsia="Times New Roman" w:hAnsi="Arial" w:cs="Arial"/>
          <w:sz w:val="22"/>
          <w:szCs w:val="22"/>
        </w:rPr>
        <w:t>dalam</w:t>
      </w:r>
      <w:proofErr w:type="spellEnd"/>
      <w:r w:rsidRPr="00EF681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EF6812">
        <w:rPr>
          <w:rFonts w:ascii="Arial" w:eastAsia="Times New Roman" w:hAnsi="Arial" w:cs="Arial"/>
          <w:sz w:val="22"/>
          <w:szCs w:val="22"/>
        </w:rPr>
        <w:t>memahami</w:t>
      </w:r>
      <w:proofErr w:type="spellEnd"/>
      <w:r w:rsidRPr="00EF681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EF6812">
        <w:rPr>
          <w:rFonts w:ascii="Arial" w:eastAsia="Times New Roman" w:hAnsi="Arial" w:cs="Arial"/>
          <w:sz w:val="22"/>
          <w:szCs w:val="22"/>
        </w:rPr>
        <w:t>pentingnya</w:t>
      </w:r>
      <w:proofErr w:type="spellEnd"/>
      <w:r w:rsidRPr="00EF681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EF6812">
        <w:rPr>
          <w:rFonts w:ascii="Arial" w:eastAsia="Times New Roman" w:hAnsi="Arial" w:cs="Arial"/>
          <w:sz w:val="22"/>
          <w:szCs w:val="22"/>
        </w:rPr>
        <w:t>sistem</w:t>
      </w:r>
      <w:proofErr w:type="spellEnd"/>
      <w:r w:rsidRPr="00EF681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EF6812">
        <w:rPr>
          <w:rFonts w:ascii="Arial" w:eastAsia="Times New Roman" w:hAnsi="Arial" w:cs="Arial"/>
          <w:sz w:val="22"/>
          <w:szCs w:val="22"/>
        </w:rPr>
        <w:t>manajemen</w:t>
      </w:r>
      <w:proofErr w:type="spellEnd"/>
      <w:r w:rsidRPr="00EF681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EF6812">
        <w:rPr>
          <w:rFonts w:ascii="Arial" w:eastAsia="Times New Roman" w:hAnsi="Arial" w:cs="Arial"/>
          <w:sz w:val="22"/>
          <w:szCs w:val="22"/>
        </w:rPr>
        <w:t>membuat</w:t>
      </w:r>
      <w:proofErr w:type="spellEnd"/>
      <w:r w:rsidRPr="00EF681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EF6812">
        <w:rPr>
          <w:rFonts w:ascii="Arial" w:eastAsia="Times New Roman" w:hAnsi="Arial" w:cs="Arial"/>
          <w:sz w:val="22"/>
          <w:szCs w:val="22"/>
        </w:rPr>
        <w:t>prosedur</w:t>
      </w:r>
      <w:proofErr w:type="spellEnd"/>
      <w:r w:rsidRPr="00EF6812">
        <w:rPr>
          <w:rFonts w:ascii="Arial" w:eastAsia="Times New Roman" w:hAnsi="Arial" w:cs="Arial"/>
          <w:sz w:val="22"/>
          <w:szCs w:val="22"/>
        </w:rPr>
        <w:t xml:space="preserve"> dan </w:t>
      </w:r>
      <w:proofErr w:type="spellStart"/>
      <w:r w:rsidRPr="00EF6812">
        <w:rPr>
          <w:rFonts w:ascii="Arial" w:eastAsia="Times New Roman" w:hAnsi="Arial" w:cs="Arial"/>
          <w:sz w:val="22"/>
          <w:szCs w:val="22"/>
        </w:rPr>
        <w:t>pertanggungjawaban</w:t>
      </w:r>
      <w:proofErr w:type="spellEnd"/>
      <w:r w:rsidRPr="00EF681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EF6812">
        <w:rPr>
          <w:rFonts w:ascii="Arial" w:eastAsia="Times New Roman" w:hAnsi="Arial" w:cs="Arial"/>
          <w:sz w:val="22"/>
          <w:szCs w:val="22"/>
        </w:rPr>
        <w:t>kerja</w:t>
      </w:r>
      <w:proofErr w:type="spellEnd"/>
      <w:r w:rsidRPr="00EF681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EF6812">
        <w:rPr>
          <w:rFonts w:ascii="Arial" w:eastAsia="Times New Roman" w:hAnsi="Arial" w:cs="Arial"/>
          <w:sz w:val="22"/>
          <w:szCs w:val="22"/>
        </w:rPr>
        <w:t>setiap</w:t>
      </w:r>
      <w:proofErr w:type="spellEnd"/>
      <w:r w:rsidRPr="00EF681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EF6812">
        <w:rPr>
          <w:rFonts w:ascii="Arial" w:eastAsia="Times New Roman" w:hAnsi="Arial" w:cs="Arial"/>
          <w:sz w:val="22"/>
          <w:szCs w:val="22"/>
        </w:rPr>
        <w:t>bagian</w:t>
      </w:r>
      <w:proofErr w:type="spellEnd"/>
      <w:r w:rsidRPr="00EF681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EF6812">
        <w:rPr>
          <w:rFonts w:ascii="Arial" w:eastAsia="Times New Roman" w:hAnsi="Arial" w:cs="Arial"/>
          <w:sz w:val="22"/>
          <w:szCs w:val="22"/>
        </w:rPr>
        <w:t>dalam</w:t>
      </w:r>
      <w:proofErr w:type="spellEnd"/>
      <w:r w:rsidRPr="00EF681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EF6812">
        <w:rPr>
          <w:rFonts w:ascii="Arial" w:eastAsia="Times New Roman" w:hAnsi="Arial" w:cs="Arial"/>
          <w:sz w:val="22"/>
          <w:szCs w:val="22"/>
        </w:rPr>
        <w:t>struktur</w:t>
      </w:r>
      <w:proofErr w:type="spellEnd"/>
      <w:r w:rsidRPr="00EF681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EF6812">
        <w:rPr>
          <w:rFonts w:ascii="Arial" w:eastAsia="Times New Roman" w:hAnsi="Arial" w:cs="Arial"/>
          <w:sz w:val="22"/>
          <w:szCs w:val="22"/>
        </w:rPr>
        <w:t>organisasi</w:t>
      </w:r>
      <w:proofErr w:type="spellEnd"/>
      <w:r w:rsidRPr="00EF681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EF6812">
        <w:rPr>
          <w:rFonts w:ascii="Arial" w:eastAsia="Times New Roman" w:hAnsi="Arial" w:cs="Arial"/>
          <w:sz w:val="22"/>
          <w:szCs w:val="22"/>
        </w:rPr>
        <w:t>perusahaan</w:t>
      </w:r>
      <w:proofErr w:type="spellEnd"/>
      <w:r w:rsidRPr="00EF681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EF6812">
        <w:rPr>
          <w:rFonts w:ascii="Arial" w:eastAsia="Times New Roman" w:hAnsi="Arial" w:cs="Arial"/>
          <w:sz w:val="22"/>
          <w:szCs w:val="22"/>
        </w:rPr>
        <w:t>semakin</w:t>
      </w:r>
      <w:proofErr w:type="spellEnd"/>
      <w:r w:rsidRPr="00EF681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EF6812">
        <w:rPr>
          <w:rFonts w:ascii="Arial" w:eastAsia="Times New Roman" w:hAnsi="Arial" w:cs="Arial"/>
          <w:sz w:val="22"/>
          <w:szCs w:val="22"/>
        </w:rPr>
        <w:t>jelas</w:t>
      </w:r>
      <w:proofErr w:type="spellEnd"/>
      <w:r w:rsidRPr="00EF6812">
        <w:rPr>
          <w:rFonts w:ascii="Arial" w:eastAsia="Times New Roman" w:hAnsi="Arial" w:cs="Arial"/>
          <w:sz w:val="22"/>
          <w:szCs w:val="22"/>
        </w:rPr>
        <w:t>.</w:t>
      </w:r>
    </w:p>
    <w:p w14:paraId="1B573C40" w14:textId="36C2B939" w:rsidR="008F2514" w:rsidRDefault="008F2514" w:rsidP="00931B44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eastAsia="Times New Roman" w:hAnsi="Arial" w:cs="Arial"/>
          <w:sz w:val="22"/>
          <w:szCs w:val="22"/>
        </w:rPr>
      </w:pPr>
      <w:r w:rsidRPr="008F2514">
        <w:rPr>
          <w:rFonts w:ascii="Arial" w:eastAsia="Times New Roman" w:hAnsi="Arial" w:cs="Arial"/>
          <w:sz w:val="22"/>
          <w:szCs w:val="22"/>
        </w:rPr>
        <w:t xml:space="preserve">Perusahaan </w:t>
      </w:r>
      <w:proofErr w:type="spellStart"/>
      <w:r w:rsidRPr="008F2514">
        <w:rPr>
          <w:rFonts w:ascii="Arial" w:eastAsia="Times New Roman" w:hAnsi="Arial" w:cs="Arial"/>
          <w:sz w:val="22"/>
          <w:szCs w:val="22"/>
        </w:rPr>
        <w:t>berusaha</w:t>
      </w:r>
      <w:proofErr w:type="spellEnd"/>
      <w:r w:rsidRPr="008F2514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8F2514">
        <w:rPr>
          <w:rFonts w:ascii="Arial" w:eastAsia="Times New Roman" w:hAnsi="Arial" w:cs="Arial"/>
          <w:sz w:val="22"/>
          <w:szCs w:val="22"/>
        </w:rPr>
        <w:t>untuk</w:t>
      </w:r>
      <w:proofErr w:type="spellEnd"/>
      <w:r w:rsidRPr="008F2514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8F2514">
        <w:rPr>
          <w:rFonts w:ascii="Arial" w:eastAsia="Times New Roman" w:hAnsi="Arial" w:cs="Arial"/>
          <w:sz w:val="22"/>
          <w:szCs w:val="22"/>
        </w:rPr>
        <w:t>selalu</w:t>
      </w:r>
      <w:proofErr w:type="spellEnd"/>
      <w:r w:rsidRPr="008F2514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8F2514">
        <w:rPr>
          <w:rFonts w:ascii="Arial" w:eastAsia="Times New Roman" w:hAnsi="Arial" w:cs="Arial"/>
          <w:sz w:val="22"/>
          <w:szCs w:val="22"/>
        </w:rPr>
        <w:t>memantau</w:t>
      </w:r>
      <w:proofErr w:type="spellEnd"/>
      <w:r w:rsidRPr="008F2514">
        <w:rPr>
          <w:rFonts w:ascii="Arial" w:eastAsia="Times New Roman" w:hAnsi="Arial" w:cs="Arial"/>
          <w:sz w:val="22"/>
          <w:szCs w:val="22"/>
        </w:rPr>
        <w:t xml:space="preserve"> dan </w:t>
      </w:r>
      <w:proofErr w:type="spellStart"/>
      <w:r w:rsidRPr="008F2514">
        <w:rPr>
          <w:rFonts w:ascii="Arial" w:eastAsia="Times New Roman" w:hAnsi="Arial" w:cs="Arial"/>
          <w:sz w:val="22"/>
          <w:szCs w:val="22"/>
        </w:rPr>
        <w:t>meninjau</w:t>
      </w:r>
      <w:proofErr w:type="spellEnd"/>
      <w:r w:rsidRPr="008F2514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8F2514">
        <w:rPr>
          <w:rFonts w:ascii="Arial" w:eastAsia="Times New Roman" w:hAnsi="Arial" w:cs="Arial"/>
          <w:sz w:val="22"/>
          <w:szCs w:val="22"/>
        </w:rPr>
        <w:t>persyaratan</w:t>
      </w:r>
      <w:proofErr w:type="spellEnd"/>
      <w:r w:rsidRPr="008F2514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8F2514">
        <w:rPr>
          <w:rFonts w:ascii="Arial" w:eastAsia="Times New Roman" w:hAnsi="Arial" w:cs="Arial"/>
          <w:sz w:val="22"/>
          <w:szCs w:val="22"/>
        </w:rPr>
        <w:t>dari</w:t>
      </w:r>
      <w:proofErr w:type="spellEnd"/>
      <w:r w:rsidRPr="008F2514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8F2514">
        <w:rPr>
          <w:rFonts w:ascii="Arial" w:eastAsia="Times New Roman" w:hAnsi="Arial" w:cs="Arial"/>
          <w:sz w:val="22"/>
          <w:szCs w:val="22"/>
        </w:rPr>
        <w:t>mitra</w:t>
      </w:r>
      <w:proofErr w:type="spellEnd"/>
      <w:r w:rsidRPr="008F2514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8F2514">
        <w:rPr>
          <w:rFonts w:ascii="Arial" w:eastAsia="Times New Roman" w:hAnsi="Arial" w:cs="Arial"/>
          <w:sz w:val="22"/>
          <w:szCs w:val="22"/>
        </w:rPr>
        <w:t>usahanya</w:t>
      </w:r>
      <w:proofErr w:type="spellEnd"/>
      <w:r w:rsidRPr="008F2514">
        <w:rPr>
          <w:rFonts w:ascii="Arial" w:eastAsia="Times New Roman" w:hAnsi="Arial" w:cs="Arial"/>
          <w:sz w:val="22"/>
          <w:szCs w:val="22"/>
        </w:rPr>
        <w:t xml:space="preserve">. </w:t>
      </w:r>
      <w:proofErr w:type="spellStart"/>
      <w:r w:rsidRPr="008F2514">
        <w:rPr>
          <w:rFonts w:ascii="Arial" w:eastAsia="Times New Roman" w:hAnsi="Arial" w:cs="Arial"/>
          <w:sz w:val="22"/>
          <w:szCs w:val="22"/>
        </w:rPr>
        <w:t>Persyaratan</w:t>
      </w:r>
      <w:proofErr w:type="spellEnd"/>
      <w:r w:rsidRPr="008F2514">
        <w:rPr>
          <w:rFonts w:ascii="Arial" w:eastAsia="Times New Roman" w:hAnsi="Arial" w:cs="Arial"/>
          <w:sz w:val="22"/>
          <w:szCs w:val="22"/>
        </w:rPr>
        <w:t xml:space="preserve"> yang </w:t>
      </w:r>
      <w:proofErr w:type="spellStart"/>
      <w:r w:rsidRPr="008F2514">
        <w:rPr>
          <w:rFonts w:ascii="Arial" w:eastAsia="Times New Roman" w:hAnsi="Arial" w:cs="Arial"/>
          <w:sz w:val="22"/>
          <w:szCs w:val="22"/>
        </w:rPr>
        <w:t>diberikan</w:t>
      </w:r>
      <w:proofErr w:type="spellEnd"/>
      <w:r w:rsidRPr="008F2514">
        <w:rPr>
          <w:rFonts w:ascii="Arial" w:eastAsia="Times New Roman" w:hAnsi="Arial" w:cs="Arial"/>
          <w:sz w:val="22"/>
          <w:szCs w:val="22"/>
        </w:rPr>
        <w:t xml:space="preserve"> oleh </w:t>
      </w:r>
      <w:proofErr w:type="spellStart"/>
      <w:r w:rsidRPr="008F2514">
        <w:rPr>
          <w:rFonts w:ascii="Arial" w:eastAsia="Times New Roman" w:hAnsi="Arial" w:cs="Arial"/>
          <w:sz w:val="22"/>
          <w:szCs w:val="22"/>
        </w:rPr>
        <w:t>pelanggan</w:t>
      </w:r>
      <w:proofErr w:type="spellEnd"/>
      <w:r w:rsidRPr="008F2514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8F2514">
        <w:rPr>
          <w:rFonts w:ascii="Arial" w:eastAsia="Times New Roman" w:hAnsi="Arial" w:cs="Arial"/>
          <w:sz w:val="22"/>
          <w:szCs w:val="22"/>
        </w:rPr>
        <w:t>ini</w:t>
      </w:r>
      <w:proofErr w:type="spellEnd"/>
      <w:r w:rsidRPr="008F2514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8F2514">
        <w:rPr>
          <w:rFonts w:ascii="Arial" w:eastAsia="Times New Roman" w:hAnsi="Arial" w:cs="Arial"/>
          <w:sz w:val="22"/>
          <w:szCs w:val="22"/>
        </w:rPr>
        <w:t>didapatkan</w:t>
      </w:r>
      <w:proofErr w:type="spellEnd"/>
      <w:r w:rsidRPr="008F2514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8F2514">
        <w:rPr>
          <w:rFonts w:ascii="Arial" w:eastAsia="Times New Roman" w:hAnsi="Arial" w:cs="Arial"/>
          <w:sz w:val="22"/>
          <w:szCs w:val="22"/>
        </w:rPr>
        <w:t>dari</w:t>
      </w:r>
      <w:proofErr w:type="spellEnd"/>
      <w:r w:rsidRPr="008F2514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8F2514">
        <w:rPr>
          <w:rFonts w:ascii="Arial" w:eastAsia="Times New Roman" w:hAnsi="Arial" w:cs="Arial"/>
          <w:sz w:val="22"/>
          <w:szCs w:val="22"/>
        </w:rPr>
        <w:t>hasil</w:t>
      </w:r>
      <w:proofErr w:type="spellEnd"/>
      <w:r w:rsidRPr="008F2514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8F2514">
        <w:rPr>
          <w:rFonts w:ascii="Arial" w:eastAsia="Times New Roman" w:hAnsi="Arial" w:cs="Arial"/>
          <w:sz w:val="22"/>
          <w:szCs w:val="22"/>
        </w:rPr>
        <w:t>riset</w:t>
      </w:r>
      <w:proofErr w:type="spellEnd"/>
      <w:r w:rsidRPr="008F2514">
        <w:rPr>
          <w:rFonts w:ascii="Arial" w:eastAsia="Times New Roman" w:hAnsi="Arial" w:cs="Arial"/>
          <w:sz w:val="22"/>
          <w:szCs w:val="22"/>
        </w:rPr>
        <w:t xml:space="preserve"> dan </w:t>
      </w:r>
      <w:proofErr w:type="spellStart"/>
      <w:r w:rsidRPr="008F2514">
        <w:rPr>
          <w:rFonts w:ascii="Arial" w:eastAsia="Times New Roman" w:hAnsi="Arial" w:cs="Arial"/>
          <w:sz w:val="22"/>
          <w:szCs w:val="22"/>
        </w:rPr>
        <w:t>hasil</w:t>
      </w:r>
      <w:proofErr w:type="spellEnd"/>
      <w:r w:rsidRPr="008F2514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8F2514">
        <w:rPr>
          <w:rFonts w:ascii="Arial" w:eastAsia="Times New Roman" w:hAnsi="Arial" w:cs="Arial"/>
          <w:sz w:val="22"/>
          <w:szCs w:val="22"/>
        </w:rPr>
        <w:t>pertemuan</w:t>
      </w:r>
      <w:proofErr w:type="spellEnd"/>
      <w:r w:rsidRPr="008F2514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8F2514">
        <w:rPr>
          <w:rFonts w:ascii="Arial" w:eastAsia="Times New Roman" w:hAnsi="Arial" w:cs="Arial"/>
          <w:sz w:val="22"/>
          <w:szCs w:val="22"/>
        </w:rPr>
        <w:t>dengan</w:t>
      </w:r>
      <w:proofErr w:type="spellEnd"/>
      <w:r w:rsidRPr="008F2514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8F2514">
        <w:rPr>
          <w:rFonts w:ascii="Arial" w:eastAsia="Times New Roman" w:hAnsi="Arial" w:cs="Arial"/>
          <w:sz w:val="22"/>
          <w:szCs w:val="22"/>
        </w:rPr>
        <w:t>pihak</w:t>
      </w:r>
      <w:proofErr w:type="spellEnd"/>
      <w:r w:rsidRPr="008F2514">
        <w:rPr>
          <w:rFonts w:ascii="Arial" w:eastAsia="Times New Roman" w:hAnsi="Arial" w:cs="Arial"/>
          <w:sz w:val="22"/>
          <w:szCs w:val="22"/>
        </w:rPr>
        <w:t xml:space="preserve"> yang </w:t>
      </w:r>
      <w:proofErr w:type="spellStart"/>
      <w:r w:rsidRPr="008F2514">
        <w:rPr>
          <w:rFonts w:ascii="Arial" w:eastAsia="Times New Roman" w:hAnsi="Arial" w:cs="Arial"/>
          <w:sz w:val="22"/>
          <w:szCs w:val="22"/>
        </w:rPr>
        <w:t>bersangkutan</w:t>
      </w:r>
      <w:proofErr w:type="spellEnd"/>
      <w:r w:rsidRPr="008F2514">
        <w:rPr>
          <w:rFonts w:ascii="Arial" w:eastAsia="Times New Roman" w:hAnsi="Arial" w:cs="Arial"/>
          <w:sz w:val="22"/>
          <w:szCs w:val="22"/>
        </w:rPr>
        <w:t xml:space="preserve">. </w:t>
      </w:r>
      <w:proofErr w:type="spellStart"/>
      <w:r w:rsidRPr="008F2514">
        <w:rPr>
          <w:rFonts w:ascii="Arial" w:eastAsia="Times New Roman" w:hAnsi="Arial" w:cs="Arial"/>
          <w:sz w:val="22"/>
          <w:szCs w:val="22"/>
        </w:rPr>
        <w:t>Kriteria</w:t>
      </w:r>
      <w:proofErr w:type="spellEnd"/>
      <w:r w:rsidRPr="008F2514">
        <w:rPr>
          <w:rFonts w:ascii="Arial" w:eastAsia="Times New Roman" w:hAnsi="Arial" w:cs="Arial"/>
          <w:sz w:val="22"/>
          <w:szCs w:val="22"/>
        </w:rPr>
        <w:t xml:space="preserve"> yang </w:t>
      </w:r>
      <w:proofErr w:type="spellStart"/>
      <w:r w:rsidRPr="008F2514">
        <w:rPr>
          <w:rFonts w:ascii="Arial" w:eastAsia="Times New Roman" w:hAnsi="Arial" w:cs="Arial"/>
          <w:sz w:val="22"/>
          <w:szCs w:val="22"/>
        </w:rPr>
        <w:t>diharapkan</w:t>
      </w:r>
      <w:proofErr w:type="spellEnd"/>
      <w:r w:rsidRPr="008F2514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8F2514">
        <w:rPr>
          <w:rFonts w:ascii="Arial" w:eastAsia="Times New Roman" w:hAnsi="Arial" w:cs="Arial"/>
          <w:sz w:val="22"/>
          <w:szCs w:val="22"/>
        </w:rPr>
        <w:t>ini</w:t>
      </w:r>
      <w:proofErr w:type="spellEnd"/>
      <w:r w:rsidRPr="008F2514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8F2514">
        <w:rPr>
          <w:rFonts w:ascii="Arial" w:eastAsia="Times New Roman" w:hAnsi="Arial" w:cs="Arial"/>
          <w:sz w:val="22"/>
          <w:szCs w:val="22"/>
        </w:rPr>
        <w:t>selanjutnya</w:t>
      </w:r>
      <w:proofErr w:type="spellEnd"/>
      <w:r w:rsidRPr="008F2514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8F2514">
        <w:rPr>
          <w:rFonts w:ascii="Arial" w:eastAsia="Times New Roman" w:hAnsi="Arial" w:cs="Arial"/>
          <w:sz w:val="22"/>
          <w:szCs w:val="22"/>
        </w:rPr>
        <w:t>dapat</w:t>
      </w:r>
      <w:proofErr w:type="spellEnd"/>
      <w:r w:rsidRPr="008F2514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8F2514">
        <w:rPr>
          <w:rFonts w:ascii="Arial" w:eastAsia="Times New Roman" w:hAnsi="Arial" w:cs="Arial"/>
          <w:sz w:val="22"/>
          <w:szCs w:val="22"/>
        </w:rPr>
        <w:t>dipenuhi</w:t>
      </w:r>
      <w:proofErr w:type="spellEnd"/>
      <w:r w:rsidRPr="008F2514">
        <w:rPr>
          <w:rFonts w:ascii="Arial" w:eastAsia="Times New Roman" w:hAnsi="Arial" w:cs="Arial"/>
          <w:sz w:val="22"/>
          <w:szCs w:val="22"/>
        </w:rPr>
        <w:t xml:space="preserve"> dan </w:t>
      </w:r>
      <w:proofErr w:type="spellStart"/>
      <w:r w:rsidRPr="008F2514">
        <w:rPr>
          <w:rFonts w:ascii="Arial" w:eastAsia="Times New Roman" w:hAnsi="Arial" w:cs="Arial"/>
          <w:sz w:val="22"/>
          <w:szCs w:val="22"/>
        </w:rPr>
        <w:t>dijadikan</w:t>
      </w:r>
      <w:proofErr w:type="spellEnd"/>
      <w:r w:rsidRPr="008F2514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8F2514">
        <w:rPr>
          <w:rFonts w:ascii="Arial" w:eastAsia="Times New Roman" w:hAnsi="Arial" w:cs="Arial"/>
          <w:sz w:val="22"/>
          <w:szCs w:val="22"/>
        </w:rPr>
        <w:t>sebagai</w:t>
      </w:r>
      <w:proofErr w:type="spellEnd"/>
      <w:r w:rsidRPr="008F2514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8F2514">
        <w:rPr>
          <w:rFonts w:ascii="Arial" w:eastAsia="Times New Roman" w:hAnsi="Arial" w:cs="Arial"/>
          <w:sz w:val="22"/>
          <w:szCs w:val="22"/>
        </w:rPr>
        <w:t>standar</w:t>
      </w:r>
      <w:proofErr w:type="spellEnd"/>
      <w:r w:rsidRPr="008F2514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8F2514">
        <w:rPr>
          <w:rFonts w:ascii="Arial" w:eastAsia="Times New Roman" w:hAnsi="Arial" w:cs="Arial"/>
          <w:sz w:val="22"/>
          <w:szCs w:val="22"/>
        </w:rPr>
        <w:t>pelayanan</w:t>
      </w:r>
      <w:proofErr w:type="spellEnd"/>
      <w:r w:rsidRPr="008F2514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8F2514">
        <w:rPr>
          <w:rFonts w:ascii="Arial" w:eastAsia="Times New Roman" w:hAnsi="Arial" w:cs="Arial"/>
          <w:sz w:val="22"/>
          <w:szCs w:val="22"/>
        </w:rPr>
        <w:t>perusahaan</w:t>
      </w:r>
      <w:proofErr w:type="spellEnd"/>
      <w:r w:rsidRPr="008F2514">
        <w:rPr>
          <w:rFonts w:ascii="Arial" w:eastAsia="Times New Roman" w:hAnsi="Arial" w:cs="Arial"/>
          <w:sz w:val="22"/>
          <w:szCs w:val="22"/>
        </w:rPr>
        <w:t>.</w:t>
      </w:r>
    </w:p>
    <w:p w14:paraId="674892BA" w14:textId="6723461B" w:rsidR="001943AC" w:rsidRDefault="001943AC" w:rsidP="00931B44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Perusahaan </w:t>
      </w:r>
      <w:proofErr w:type="spellStart"/>
      <w:r>
        <w:rPr>
          <w:rFonts w:ascii="Arial" w:eastAsia="Times New Roman" w:hAnsi="Arial" w:cs="Arial"/>
          <w:sz w:val="22"/>
          <w:szCs w:val="22"/>
        </w:rPr>
        <w:t>mematuhi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seluruh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peraturan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perundang-undangan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Times New Roman" w:hAnsi="Arial" w:cs="Arial"/>
          <w:sz w:val="22"/>
          <w:szCs w:val="22"/>
        </w:rPr>
        <w:t>regulasi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dan </w:t>
      </w:r>
      <w:proofErr w:type="spellStart"/>
      <w:r>
        <w:rPr>
          <w:rFonts w:ascii="Arial" w:eastAsia="Times New Roman" w:hAnsi="Arial" w:cs="Arial"/>
          <w:sz w:val="22"/>
          <w:szCs w:val="22"/>
        </w:rPr>
        <w:t>kewajiban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Times New Roman" w:hAnsi="Arial" w:cs="Arial"/>
          <w:sz w:val="22"/>
          <w:szCs w:val="22"/>
        </w:rPr>
        <w:t>berlaku</w:t>
      </w:r>
      <w:proofErr w:type="spellEnd"/>
      <w:r>
        <w:rPr>
          <w:rFonts w:ascii="Arial" w:eastAsia="Times New Roman" w:hAnsi="Arial" w:cs="Arial"/>
          <w:sz w:val="22"/>
          <w:szCs w:val="22"/>
        </w:rPr>
        <w:t>.</w:t>
      </w:r>
    </w:p>
    <w:p w14:paraId="4F457AAF" w14:textId="2F1FF32A" w:rsidR="00D669E6" w:rsidRDefault="00D669E6" w:rsidP="00931B44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eastAsia="Times New Roman" w:hAnsi="Arial" w:cs="Arial"/>
          <w:sz w:val="22"/>
          <w:szCs w:val="22"/>
        </w:rPr>
      </w:pPr>
      <w:proofErr w:type="spellStart"/>
      <w:r>
        <w:rPr>
          <w:rFonts w:ascii="Arial" w:eastAsia="Times New Roman" w:hAnsi="Arial" w:cs="Arial"/>
          <w:sz w:val="22"/>
          <w:szCs w:val="22"/>
        </w:rPr>
        <w:lastRenderedPageBreak/>
        <w:t>M</w:t>
      </w:r>
      <w:r w:rsidRPr="00D669E6">
        <w:rPr>
          <w:rFonts w:ascii="Arial" w:eastAsia="Times New Roman" w:hAnsi="Arial" w:cs="Arial"/>
          <w:sz w:val="22"/>
          <w:szCs w:val="22"/>
        </w:rPr>
        <w:t>eningkatan</w:t>
      </w:r>
      <w:proofErr w:type="spellEnd"/>
      <w:r w:rsidRPr="00D669E6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D669E6">
        <w:rPr>
          <w:rFonts w:ascii="Arial" w:eastAsia="Times New Roman" w:hAnsi="Arial" w:cs="Arial"/>
          <w:sz w:val="22"/>
          <w:szCs w:val="22"/>
        </w:rPr>
        <w:t>profesionalisme</w:t>
      </w:r>
      <w:proofErr w:type="spellEnd"/>
      <w:r w:rsidRPr="00D669E6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D669E6">
        <w:rPr>
          <w:rFonts w:ascii="Arial" w:eastAsia="Times New Roman" w:hAnsi="Arial" w:cs="Arial"/>
          <w:sz w:val="22"/>
          <w:szCs w:val="22"/>
        </w:rPr>
        <w:t>pengurus</w:t>
      </w:r>
      <w:proofErr w:type="spellEnd"/>
      <w:r w:rsidRPr="00D669E6">
        <w:rPr>
          <w:rFonts w:ascii="Arial" w:eastAsia="Times New Roman" w:hAnsi="Arial" w:cs="Arial"/>
          <w:sz w:val="22"/>
          <w:szCs w:val="22"/>
        </w:rPr>
        <w:t xml:space="preserve"> dan </w:t>
      </w:r>
      <w:proofErr w:type="spellStart"/>
      <w:r w:rsidRPr="00D669E6">
        <w:rPr>
          <w:rFonts w:ascii="Arial" w:eastAsia="Times New Roman" w:hAnsi="Arial" w:cs="Arial"/>
          <w:sz w:val="22"/>
          <w:szCs w:val="22"/>
        </w:rPr>
        <w:t>staf</w:t>
      </w:r>
      <w:proofErr w:type="spellEnd"/>
      <w:r w:rsidRPr="00D669E6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D669E6">
        <w:rPr>
          <w:rFonts w:ascii="Arial" w:eastAsia="Times New Roman" w:hAnsi="Arial" w:cs="Arial"/>
          <w:sz w:val="22"/>
          <w:szCs w:val="22"/>
        </w:rPr>
        <w:t>dengan</w:t>
      </w:r>
      <w:proofErr w:type="spellEnd"/>
      <w:r w:rsidRPr="00D669E6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D669E6">
        <w:rPr>
          <w:rFonts w:ascii="Arial" w:eastAsia="Times New Roman" w:hAnsi="Arial" w:cs="Arial"/>
          <w:sz w:val="22"/>
          <w:szCs w:val="22"/>
        </w:rPr>
        <w:t>bantuan</w:t>
      </w:r>
      <w:proofErr w:type="spellEnd"/>
      <w:r w:rsidRPr="00D669E6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D669E6">
        <w:rPr>
          <w:rFonts w:ascii="Arial" w:eastAsia="Times New Roman" w:hAnsi="Arial" w:cs="Arial"/>
          <w:sz w:val="22"/>
          <w:szCs w:val="22"/>
        </w:rPr>
        <w:t>konsultan</w:t>
      </w:r>
      <w:proofErr w:type="spellEnd"/>
      <w:r w:rsidRPr="00D669E6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D669E6">
        <w:rPr>
          <w:rFonts w:ascii="Arial" w:eastAsia="Times New Roman" w:hAnsi="Arial" w:cs="Arial"/>
          <w:sz w:val="22"/>
          <w:szCs w:val="22"/>
        </w:rPr>
        <w:t>manajemen</w:t>
      </w:r>
      <w:proofErr w:type="spellEnd"/>
      <w:r w:rsidRPr="00D669E6">
        <w:rPr>
          <w:rFonts w:ascii="Arial" w:eastAsia="Times New Roman" w:hAnsi="Arial" w:cs="Arial"/>
          <w:sz w:val="22"/>
          <w:szCs w:val="22"/>
        </w:rPr>
        <w:t xml:space="preserve">. Perusahaan juga </w:t>
      </w:r>
      <w:proofErr w:type="spellStart"/>
      <w:r w:rsidRPr="00D669E6">
        <w:rPr>
          <w:rFonts w:ascii="Arial" w:eastAsia="Times New Roman" w:hAnsi="Arial" w:cs="Arial"/>
          <w:sz w:val="22"/>
          <w:szCs w:val="22"/>
        </w:rPr>
        <w:t>mengadakan</w:t>
      </w:r>
      <w:proofErr w:type="spellEnd"/>
      <w:r w:rsidRPr="00D669E6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D669E6">
        <w:rPr>
          <w:rFonts w:ascii="Arial" w:eastAsia="Times New Roman" w:hAnsi="Arial" w:cs="Arial"/>
          <w:sz w:val="22"/>
          <w:szCs w:val="22"/>
        </w:rPr>
        <w:t>pelatihan</w:t>
      </w:r>
      <w:proofErr w:type="spellEnd"/>
      <w:r w:rsidRPr="00D669E6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D669E6">
        <w:rPr>
          <w:rFonts w:ascii="Arial" w:eastAsia="Times New Roman" w:hAnsi="Arial" w:cs="Arial"/>
          <w:sz w:val="22"/>
          <w:szCs w:val="22"/>
        </w:rPr>
        <w:t>untuk</w:t>
      </w:r>
      <w:proofErr w:type="spellEnd"/>
      <w:r w:rsidRPr="00D669E6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D669E6">
        <w:rPr>
          <w:rFonts w:ascii="Arial" w:eastAsia="Times New Roman" w:hAnsi="Arial" w:cs="Arial"/>
          <w:sz w:val="22"/>
          <w:szCs w:val="22"/>
        </w:rPr>
        <w:t>karyawannya</w:t>
      </w:r>
      <w:proofErr w:type="spellEnd"/>
      <w:r w:rsidR="0035451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354512">
        <w:rPr>
          <w:rFonts w:ascii="Arial" w:eastAsia="Times New Roman" w:hAnsi="Arial" w:cs="Arial"/>
          <w:sz w:val="22"/>
          <w:szCs w:val="22"/>
        </w:rPr>
        <w:t>dengan</w:t>
      </w:r>
      <w:proofErr w:type="spellEnd"/>
      <w:r w:rsidR="0035451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354512">
        <w:rPr>
          <w:rFonts w:ascii="Arial" w:eastAsia="Times New Roman" w:hAnsi="Arial" w:cs="Arial"/>
          <w:sz w:val="22"/>
          <w:szCs w:val="22"/>
        </w:rPr>
        <w:t>f</w:t>
      </w:r>
      <w:r w:rsidR="00354512" w:rsidRPr="00354512">
        <w:rPr>
          <w:rFonts w:ascii="Arial" w:eastAsia="Times New Roman" w:hAnsi="Arial" w:cs="Arial"/>
          <w:sz w:val="22"/>
          <w:szCs w:val="22"/>
        </w:rPr>
        <w:t>asilitas</w:t>
      </w:r>
      <w:proofErr w:type="spellEnd"/>
      <w:r w:rsidR="00354512" w:rsidRPr="0035451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354512" w:rsidRPr="00354512">
        <w:rPr>
          <w:rFonts w:ascii="Arial" w:eastAsia="Times New Roman" w:hAnsi="Arial" w:cs="Arial"/>
          <w:sz w:val="22"/>
          <w:szCs w:val="22"/>
        </w:rPr>
        <w:t>pelatihan</w:t>
      </w:r>
      <w:proofErr w:type="spellEnd"/>
      <w:r w:rsidR="00354512" w:rsidRPr="00354512">
        <w:rPr>
          <w:rFonts w:ascii="Arial" w:eastAsia="Times New Roman" w:hAnsi="Arial" w:cs="Arial"/>
          <w:sz w:val="22"/>
          <w:szCs w:val="22"/>
        </w:rPr>
        <w:t xml:space="preserve"> yang </w:t>
      </w:r>
      <w:proofErr w:type="spellStart"/>
      <w:r w:rsidR="00354512" w:rsidRPr="00354512">
        <w:rPr>
          <w:rFonts w:ascii="Arial" w:eastAsia="Times New Roman" w:hAnsi="Arial" w:cs="Arial"/>
          <w:sz w:val="22"/>
          <w:szCs w:val="22"/>
        </w:rPr>
        <w:t>layak</w:t>
      </w:r>
      <w:proofErr w:type="spellEnd"/>
      <w:r w:rsidR="00354512" w:rsidRPr="00354512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 w:rsidR="00354512" w:rsidRPr="00354512">
        <w:rPr>
          <w:rFonts w:ascii="Arial" w:eastAsia="Times New Roman" w:hAnsi="Arial" w:cs="Arial"/>
          <w:sz w:val="22"/>
          <w:szCs w:val="22"/>
        </w:rPr>
        <w:t>nyaman</w:t>
      </w:r>
      <w:proofErr w:type="spellEnd"/>
      <w:r w:rsidR="00354512" w:rsidRPr="00354512">
        <w:rPr>
          <w:rFonts w:ascii="Arial" w:eastAsia="Times New Roman" w:hAnsi="Arial" w:cs="Arial"/>
          <w:sz w:val="22"/>
          <w:szCs w:val="22"/>
        </w:rPr>
        <w:t xml:space="preserve">, dan </w:t>
      </w:r>
      <w:proofErr w:type="spellStart"/>
      <w:r w:rsidR="00354512" w:rsidRPr="00354512">
        <w:rPr>
          <w:rFonts w:ascii="Arial" w:eastAsia="Times New Roman" w:hAnsi="Arial" w:cs="Arial"/>
          <w:sz w:val="22"/>
          <w:szCs w:val="22"/>
        </w:rPr>
        <w:t>bersih</w:t>
      </w:r>
      <w:proofErr w:type="spellEnd"/>
    </w:p>
    <w:p w14:paraId="4F9EFF0C" w14:textId="62B7EB56" w:rsidR="00DA02A2" w:rsidRPr="00DE4B89" w:rsidRDefault="00DA02A2" w:rsidP="00931B44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eastAsia="Times New Roman" w:hAnsi="Arial" w:cs="Arial"/>
          <w:sz w:val="22"/>
          <w:szCs w:val="22"/>
        </w:rPr>
      </w:pPr>
      <w:proofErr w:type="spellStart"/>
      <w:r>
        <w:rPr>
          <w:rFonts w:ascii="Arial" w:eastAsia="Times New Roman" w:hAnsi="Arial" w:cs="Arial"/>
          <w:sz w:val="22"/>
          <w:szCs w:val="22"/>
        </w:rPr>
        <w:t>M</w:t>
      </w:r>
      <w:r w:rsidRPr="00DA02A2">
        <w:rPr>
          <w:rFonts w:ascii="Arial" w:eastAsia="Times New Roman" w:hAnsi="Arial" w:cs="Arial"/>
          <w:sz w:val="22"/>
          <w:szCs w:val="22"/>
        </w:rPr>
        <w:t>emenuhi</w:t>
      </w:r>
      <w:proofErr w:type="spellEnd"/>
      <w:r w:rsidRPr="00DA02A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DA02A2">
        <w:rPr>
          <w:rFonts w:ascii="Arial" w:eastAsia="Times New Roman" w:hAnsi="Arial" w:cs="Arial"/>
          <w:sz w:val="22"/>
          <w:szCs w:val="22"/>
        </w:rPr>
        <w:t>kebutuhan</w:t>
      </w:r>
      <w:proofErr w:type="spellEnd"/>
      <w:r w:rsidRPr="00DA02A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DA02A2">
        <w:rPr>
          <w:rFonts w:ascii="Arial" w:eastAsia="Times New Roman" w:hAnsi="Arial" w:cs="Arial"/>
          <w:sz w:val="22"/>
          <w:szCs w:val="22"/>
        </w:rPr>
        <w:t>konsumen</w:t>
      </w:r>
      <w:proofErr w:type="spellEnd"/>
      <w:r w:rsidRPr="00DA02A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DA02A2">
        <w:rPr>
          <w:rFonts w:ascii="Arial" w:eastAsia="Times New Roman" w:hAnsi="Arial" w:cs="Arial"/>
          <w:sz w:val="22"/>
          <w:szCs w:val="22"/>
        </w:rPr>
        <w:t>dengan</w:t>
      </w:r>
      <w:proofErr w:type="spellEnd"/>
      <w:r w:rsidRPr="00DA02A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DA02A2">
        <w:rPr>
          <w:rFonts w:ascii="Arial" w:eastAsia="Times New Roman" w:hAnsi="Arial" w:cs="Arial"/>
          <w:sz w:val="22"/>
          <w:szCs w:val="22"/>
        </w:rPr>
        <w:t>cara</w:t>
      </w:r>
      <w:proofErr w:type="spellEnd"/>
      <w:r w:rsidRPr="00DA02A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DA02A2">
        <w:rPr>
          <w:rFonts w:ascii="Arial" w:eastAsia="Times New Roman" w:hAnsi="Arial" w:cs="Arial"/>
          <w:sz w:val="22"/>
          <w:szCs w:val="22"/>
        </w:rPr>
        <w:t>menjaga</w:t>
      </w:r>
      <w:proofErr w:type="spellEnd"/>
      <w:r w:rsidRPr="00DA02A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DA02A2">
        <w:rPr>
          <w:rFonts w:ascii="Arial" w:eastAsia="Times New Roman" w:hAnsi="Arial" w:cs="Arial"/>
          <w:sz w:val="22"/>
          <w:szCs w:val="22"/>
        </w:rPr>
        <w:t>kepercayaan</w:t>
      </w:r>
      <w:proofErr w:type="spellEnd"/>
      <w:r w:rsidRPr="00DA02A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DA02A2">
        <w:rPr>
          <w:rFonts w:ascii="Arial" w:eastAsia="Times New Roman" w:hAnsi="Arial" w:cs="Arial"/>
          <w:sz w:val="22"/>
          <w:szCs w:val="22"/>
        </w:rPr>
        <w:t>dengan</w:t>
      </w:r>
      <w:proofErr w:type="spellEnd"/>
      <w:r w:rsidRPr="00DA02A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DA02A2">
        <w:rPr>
          <w:rFonts w:ascii="Arial" w:eastAsia="Times New Roman" w:hAnsi="Arial" w:cs="Arial"/>
          <w:sz w:val="22"/>
          <w:szCs w:val="22"/>
        </w:rPr>
        <w:t>mitra</w:t>
      </w:r>
      <w:proofErr w:type="spellEnd"/>
      <w:r w:rsidRPr="00DA02A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DA02A2">
        <w:rPr>
          <w:rFonts w:ascii="Arial" w:eastAsia="Times New Roman" w:hAnsi="Arial" w:cs="Arial"/>
          <w:sz w:val="22"/>
          <w:szCs w:val="22"/>
        </w:rPr>
        <w:t>baik</w:t>
      </w:r>
      <w:proofErr w:type="spellEnd"/>
      <w:r w:rsidRPr="00DA02A2">
        <w:rPr>
          <w:rFonts w:ascii="Arial" w:eastAsia="Times New Roman" w:hAnsi="Arial" w:cs="Arial"/>
          <w:sz w:val="22"/>
          <w:szCs w:val="22"/>
        </w:rPr>
        <w:t xml:space="preserve"> agency dan </w:t>
      </w:r>
      <w:proofErr w:type="spellStart"/>
      <w:r w:rsidRPr="00DA02A2">
        <w:rPr>
          <w:rFonts w:ascii="Arial" w:eastAsia="Times New Roman" w:hAnsi="Arial" w:cs="Arial"/>
          <w:sz w:val="22"/>
          <w:szCs w:val="22"/>
        </w:rPr>
        <w:t>calon</w:t>
      </w:r>
      <w:proofErr w:type="spellEnd"/>
      <w:r w:rsidRPr="00DA02A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DA02A2">
        <w:rPr>
          <w:rFonts w:ascii="Arial" w:eastAsia="Times New Roman" w:hAnsi="Arial" w:cs="Arial"/>
          <w:sz w:val="22"/>
          <w:szCs w:val="22"/>
        </w:rPr>
        <w:t>pengguna</w:t>
      </w:r>
      <w:proofErr w:type="spellEnd"/>
      <w:r w:rsidRPr="00DA02A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DA02A2">
        <w:rPr>
          <w:rFonts w:ascii="Arial" w:eastAsia="Times New Roman" w:hAnsi="Arial" w:cs="Arial"/>
          <w:sz w:val="22"/>
          <w:szCs w:val="22"/>
        </w:rPr>
        <w:t>jasa</w:t>
      </w:r>
      <w:proofErr w:type="spellEnd"/>
      <w:r w:rsidRPr="00DA02A2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 w:rsidRPr="00DA02A2">
        <w:rPr>
          <w:rFonts w:ascii="Arial" w:eastAsia="Times New Roman" w:hAnsi="Arial" w:cs="Arial"/>
          <w:sz w:val="22"/>
          <w:szCs w:val="22"/>
        </w:rPr>
        <w:t>serta</w:t>
      </w:r>
      <w:proofErr w:type="spellEnd"/>
      <w:r w:rsidRPr="00DA02A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DA02A2">
        <w:rPr>
          <w:rFonts w:ascii="Arial" w:eastAsia="Times New Roman" w:hAnsi="Arial" w:cs="Arial"/>
          <w:sz w:val="22"/>
          <w:szCs w:val="22"/>
        </w:rPr>
        <w:t>kepercayaan</w:t>
      </w:r>
      <w:proofErr w:type="spellEnd"/>
      <w:r w:rsidRPr="00DA02A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DA02A2">
        <w:rPr>
          <w:rFonts w:ascii="Arial" w:eastAsia="Times New Roman" w:hAnsi="Arial" w:cs="Arial"/>
          <w:sz w:val="22"/>
          <w:szCs w:val="22"/>
        </w:rPr>
        <w:t>dari</w:t>
      </w:r>
      <w:proofErr w:type="spellEnd"/>
      <w:r w:rsidRPr="00DA02A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DA02A2">
        <w:rPr>
          <w:rFonts w:ascii="Arial" w:eastAsia="Times New Roman" w:hAnsi="Arial" w:cs="Arial"/>
          <w:sz w:val="22"/>
          <w:szCs w:val="22"/>
        </w:rPr>
        <w:t>calon</w:t>
      </w:r>
      <w:proofErr w:type="spellEnd"/>
      <w:r w:rsidRPr="00DA02A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DA02A2">
        <w:rPr>
          <w:rFonts w:ascii="Arial" w:eastAsia="Times New Roman" w:hAnsi="Arial" w:cs="Arial"/>
          <w:sz w:val="22"/>
          <w:szCs w:val="22"/>
        </w:rPr>
        <w:t>tenaga</w:t>
      </w:r>
      <w:proofErr w:type="spellEnd"/>
      <w:r w:rsidRPr="00DA02A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DA02A2">
        <w:rPr>
          <w:rFonts w:ascii="Arial" w:eastAsia="Times New Roman" w:hAnsi="Arial" w:cs="Arial"/>
          <w:sz w:val="22"/>
          <w:szCs w:val="22"/>
        </w:rPr>
        <w:t>kerja</w:t>
      </w:r>
      <w:proofErr w:type="spellEnd"/>
      <w:r w:rsidRPr="00DA02A2">
        <w:rPr>
          <w:rFonts w:ascii="Arial" w:eastAsia="Times New Roman" w:hAnsi="Arial" w:cs="Arial"/>
          <w:sz w:val="22"/>
          <w:szCs w:val="22"/>
        </w:rPr>
        <w:t xml:space="preserve"> yang </w:t>
      </w:r>
      <w:proofErr w:type="spellStart"/>
      <w:r w:rsidRPr="00DA02A2">
        <w:rPr>
          <w:rFonts w:ascii="Arial" w:eastAsia="Times New Roman" w:hAnsi="Arial" w:cs="Arial"/>
          <w:sz w:val="22"/>
          <w:szCs w:val="22"/>
        </w:rPr>
        <w:t>akan</w:t>
      </w:r>
      <w:proofErr w:type="spellEnd"/>
      <w:r w:rsidRPr="00DA02A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DA02A2">
        <w:rPr>
          <w:rFonts w:ascii="Arial" w:eastAsia="Times New Roman" w:hAnsi="Arial" w:cs="Arial"/>
          <w:sz w:val="22"/>
          <w:szCs w:val="22"/>
        </w:rPr>
        <w:t>dikirimkan</w:t>
      </w:r>
      <w:proofErr w:type="spellEnd"/>
      <w:r w:rsidRPr="00DA02A2">
        <w:rPr>
          <w:rFonts w:ascii="Arial" w:eastAsia="Times New Roman" w:hAnsi="Arial" w:cs="Arial"/>
          <w:sz w:val="22"/>
          <w:szCs w:val="22"/>
        </w:rPr>
        <w:t>.</w:t>
      </w:r>
    </w:p>
    <w:p w14:paraId="2B9DF824" w14:textId="53AF5A5D" w:rsidR="00434FD5" w:rsidRPr="00931B44" w:rsidRDefault="00434FD5" w:rsidP="00931B4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eastAsia="Times New Roman" w:hAnsi="Arial" w:cs="Arial"/>
          <w:b/>
          <w:bCs/>
          <w:sz w:val="22"/>
          <w:szCs w:val="22"/>
        </w:rPr>
      </w:pPr>
      <w:proofErr w:type="spellStart"/>
      <w:r w:rsidRPr="00931B44">
        <w:rPr>
          <w:rFonts w:ascii="Arial" w:eastAsia="Times New Roman" w:hAnsi="Arial" w:cs="Arial"/>
          <w:b/>
          <w:bCs/>
          <w:sz w:val="22"/>
          <w:szCs w:val="22"/>
        </w:rPr>
        <w:t>Berikan</w:t>
      </w:r>
      <w:proofErr w:type="spellEnd"/>
      <w:r w:rsidRPr="00931B44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  <w:proofErr w:type="spellStart"/>
      <w:r w:rsidRPr="00931B44">
        <w:rPr>
          <w:rFonts w:ascii="Arial" w:eastAsia="Times New Roman" w:hAnsi="Arial" w:cs="Arial"/>
          <w:b/>
          <w:bCs/>
          <w:sz w:val="22"/>
          <w:szCs w:val="22"/>
        </w:rPr>
        <w:t>contoh</w:t>
      </w:r>
      <w:proofErr w:type="spellEnd"/>
      <w:r w:rsidRPr="00931B44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  <w:proofErr w:type="spellStart"/>
      <w:r w:rsidRPr="00931B44">
        <w:rPr>
          <w:rFonts w:ascii="Arial" w:eastAsia="Times New Roman" w:hAnsi="Arial" w:cs="Arial"/>
          <w:b/>
          <w:bCs/>
          <w:sz w:val="22"/>
          <w:szCs w:val="22"/>
        </w:rPr>
        <w:t>perusahaan</w:t>
      </w:r>
      <w:proofErr w:type="spellEnd"/>
      <w:r w:rsidRPr="00931B44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  <w:proofErr w:type="spellStart"/>
      <w:r w:rsidRPr="00931B44">
        <w:rPr>
          <w:rFonts w:ascii="Arial" w:eastAsia="Times New Roman" w:hAnsi="Arial" w:cs="Arial"/>
          <w:b/>
          <w:bCs/>
          <w:sz w:val="22"/>
          <w:szCs w:val="22"/>
        </w:rPr>
        <w:t>dengan</w:t>
      </w:r>
      <w:proofErr w:type="spellEnd"/>
      <w:r w:rsidRPr="00931B44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  <w:proofErr w:type="spellStart"/>
      <w:r w:rsidRPr="00931B44">
        <w:rPr>
          <w:rFonts w:ascii="Arial" w:eastAsia="Times New Roman" w:hAnsi="Arial" w:cs="Arial"/>
          <w:b/>
          <w:bCs/>
          <w:sz w:val="22"/>
          <w:szCs w:val="22"/>
        </w:rPr>
        <w:t>penerapan</w:t>
      </w:r>
      <w:proofErr w:type="spellEnd"/>
      <w:r w:rsidRPr="00931B44">
        <w:rPr>
          <w:rFonts w:ascii="Arial" w:eastAsia="Times New Roman" w:hAnsi="Arial" w:cs="Arial"/>
          <w:b/>
          <w:bCs/>
          <w:sz w:val="22"/>
          <w:szCs w:val="22"/>
        </w:rPr>
        <w:t xml:space="preserve"> QMS!</w:t>
      </w:r>
    </w:p>
    <w:p w14:paraId="092A8226" w14:textId="745519FE" w:rsidR="00A7505A" w:rsidRPr="00931B44" w:rsidRDefault="00A7505A" w:rsidP="00931B44">
      <w:pPr>
        <w:spacing w:line="480" w:lineRule="auto"/>
        <w:ind w:left="360"/>
        <w:jc w:val="both"/>
        <w:rPr>
          <w:rFonts w:ascii="Arial" w:eastAsia="Times New Roman" w:hAnsi="Arial" w:cs="Arial"/>
          <w:b/>
          <w:bCs/>
          <w:sz w:val="22"/>
          <w:szCs w:val="22"/>
        </w:rPr>
      </w:pPr>
      <w:r w:rsidRPr="00931B44">
        <w:rPr>
          <w:rFonts w:ascii="Arial" w:eastAsia="Times New Roman" w:hAnsi="Arial" w:cs="Arial"/>
          <w:b/>
          <w:bCs/>
          <w:sz w:val="22"/>
          <w:szCs w:val="22"/>
        </w:rPr>
        <w:t xml:space="preserve">Jawab : </w:t>
      </w:r>
    </w:p>
    <w:p w14:paraId="7FD31510" w14:textId="0250CB9F" w:rsidR="007B7F23" w:rsidRDefault="007B7F23" w:rsidP="00931B44">
      <w:pPr>
        <w:pStyle w:val="ListParagraph"/>
        <w:numPr>
          <w:ilvl w:val="0"/>
          <w:numId w:val="2"/>
        </w:numPr>
        <w:spacing w:line="480" w:lineRule="auto"/>
        <w:ind w:left="1134"/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PT. Gaya Teknik </w:t>
      </w:r>
      <w:proofErr w:type="spellStart"/>
      <w:r>
        <w:rPr>
          <w:rFonts w:ascii="Arial" w:eastAsia="Times New Roman" w:hAnsi="Arial" w:cs="Arial"/>
          <w:sz w:val="22"/>
          <w:szCs w:val="22"/>
        </w:rPr>
        <w:t>Logam</w:t>
      </w:r>
      <w:proofErr w:type="spellEnd"/>
    </w:p>
    <w:p w14:paraId="70A05260" w14:textId="484F35DC" w:rsidR="007B7F23" w:rsidRDefault="007B7F23" w:rsidP="00931B44">
      <w:pPr>
        <w:pStyle w:val="ListParagraph"/>
        <w:numPr>
          <w:ilvl w:val="0"/>
          <w:numId w:val="2"/>
        </w:numPr>
        <w:spacing w:line="480" w:lineRule="auto"/>
        <w:ind w:left="1134"/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PT. </w:t>
      </w:r>
      <w:proofErr w:type="spellStart"/>
      <w:r>
        <w:rPr>
          <w:rFonts w:ascii="Arial" w:eastAsia="Times New Roman" w:hAnsi="Arial" w:cs="Arial"/>
          <w:sz w:val="22"/>
          <w:szCs w:val="22"/>
        </w:rPr>
        <w:t>Hapete</w:t>
      </w:r>
      <w:proofErr w:type="spellEnd"/>
      <w:r>
        <w:rPr>
          <w:rFonts w:ascii="Arial" w:eastAsia="Times New Roman" w:hAnsi="Arial" w:cs="Arial"/>
          <w:sz w:val="22"/>
          <w:szCs w:val="22"/>
        </w:rPr>
        <w:t>, Surabaya</w:t>
      </w:r>
    </w:p>
    <w:p w14:paraId="21D21370" w14:textId="7618F7AB" w:rsidR="007B7F23" w:rsidRDefault="007B7F23" w:rsidP="00931B44">
      <w:pPr>
        <w:pStyle w:val="ListParagraph"/>
        <w:numPr>
          <w:ilvl w:val="0"/>
          <w:numId w:val="2"/>
        </w:numPr>
        <w:spacing w:line="480" w:lineRule="auto"/>
        <w:ind w:left="1134"/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PT. </w:t>
      </w:r>
      <w:proofErr w:type="spellStart"/>
      <w:r>
        <w:rPr>
          <w:rFonts w:ascii="Arial" w:eastAsia="Times New Roman" w:hAnsi="Arial" w:cs="Arial"/>
          <w:sz w:val="22"/>
          <w:szCs w:val="22"/>
        </w:rPr>
        <w:t>Selamat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Sempurna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Tbk</w:t>
      </w:r>
      <w:proofErr w:type="spellEnd"/>
    </w:p>
    <w:p w14:paraId="36E26357" w14:textId="7DC65DB2" w:rsidR="007B7F23" w:rsidRDefault="007B7F23" w:rsidP="00931B44">
      <w:pPr>
        <w:pStyle w:val="ListParagraph"/>
        <w:numPr>
          <w:ilvl w:val="0"/>
          <w:numId w:val="2"/>
        </w:numPr>
        <w:spacing w:line="480" w:lineRule="auto"/>
        <w:ind w:left="1134"/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PT. Edi Indonesia</w:t>
      </w:r>
    </w:p>
    <w:p w14:paraId="3E057C03" w14:textId="6942C629" w:rsidR="007B7F23" w:rsidRDefault="007B7F23" w:rsidP="00931B44">
      <w:pPr>
        <w:pStyle w:val="ListParagraph"/>
        <w:numPr>
          <w:ilvl w:val="0"/>
          <w:numId w:val="2"/>
        </w:numPr>
        <w:spacing w:line="480" w:lineRule="auto"/>
        <w:ind w:left="1134"/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PT. </w:t>
      </w:r>
      <w:proofErr w:type="spellStart"/>
      <w:r>
        <w:rPr>
          <w:rFonts w:ascii="Arial" w:eastAsia="Times New Roman" w:hAnsi="Arial" w:cs="Arial"/>
          <w:sz w:val="22"/>
          <w:szCs w:val="22"/>
        </w:rPr>
        <w:t>Tritama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Bina </w:t>
      </w:r>
      <w:proofErr w:type="spellStart"/>
      <w:r>
        <w:rPr>
          <w:rFonts w:ascii="Arial" w:eastAsia="Times New Roman" w:hAnsi="Arial" w:cs="Arial"/>
          <w:sz w:val="22"/>
          <w:szCs w:val="22"/>
        </w:rPr>
        <w:t>Karya</w:t>
      </w:r>
      <w:proofErr w:type="spellEnd"/>
    </w:p>
    <w:p w14:paraId="41B8EF22" w14:textId="011F323C" w:rsidR="007B7F23" w:rsidRDefault="007B7F23" w:rsidP="00931B44">
      <w:pPr>
        <w:pStyle w:val="ListParagraph"/>
        <w:numPr>
          <w:ilvl w:val="0"/>
          <w:numId w:val="2"/>
        </w:numPr>
        <w:spacing w:line="480" w:lineRule="auto"/>
        <w:ind w:left="1134"/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PT. Telkom Indonesia</w:t>
      </w:r>
    </w:p>
    <w:p w14:paraId="24D6EB62" w14:textId="49A40C60" w:rsidR="00AD22D5" w:rsidRDefault="00AD22D5" w:rsidP="00931B44">
      <w:pPr>
        <w:pStyle w:val="ListParagraph"/>
        <w:numPr>
          <w:ilvl w:val="0"/>
          <w:numId w:val="2"/>
        </w:numPr>
        <w:spacing w:line="480" w:lineRule="auto"/>
        <w:ind w:left="1134"/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PT. </w:t>
      </w:r>
      <w:proofErr w:type="spellStart"/>
      <w:r>
        <w:rPr>
          <w:rFonts w:ascii="Arial" w:eastAsia="Times New Roman" w:hAnsi="Arial" w:cs="Arial"/>
          <w:sz w:val="22"/>
          <w:szCs w:val="22"/>
        </w:rPr>
        <w:t>Prapat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Tunggal </w:t>
      </w:r>
      <w:proofErr w:type="spellStart"/>
      <w:r>
        <w:rPr>
          <w:rFonts w:ascii="Arial" w:eastAsia="Times New Roman" w:hAnsi="Arial" w:cs="Arial"/>
          <w:sz w:val="22"/>
          <w:szCs w:val="22"/>
        </w:rPr>
        <w:t>Cipta</w:t>
      </w:r>
      <w:proofErr w:type="spellEnd"/>
    </w:p>
    <w:p w14:paraId="357B8875" w14:textId="6517A03D" w:rsidR="00561D0A" w:rsidRPr="007B7F23" w:rsidRDefault="00561D0A" w:rsidP="00931B44">
      <w:pPr>
        <w:pStyle w:val="ListParagraph"/>
        <w:numPr>
          <w:ilvl w:val="0"/>
          <w:numId w:val="2"/>
        </w:numPr>
        <w:spacing w:line="480" w:lineRule="auto"/>
        <w:ind w:left="1134"/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PT. </w:t>
      </w:r>
      <w:proofErr w:type="spellStart"/>
      <w:r>
        <w:rPr>
          <w:rFonts w:ascii="Arial" w:eastAsia="Times New Roman" w:hAnsi="Arial" w:cs="Arial"/>
          <w:sz w:val="22"/>
          <w:szCs w:val="22"/>
        </w:rPr>
        <w:t>Dinamikajaya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Bumipersada</w:t>
      </w:r>
      <w:proofErr w:type="spellEnd"/>
    </w:p>
    <w:sectPr w:rsidR="00561D0A" w:rsidRPr="007B7F23" w:rsidSect="000B61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292"/>
    <w:multiLevelType w:val="hybridMultilevel"/>
    <w:tmpl w:val="C5D8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D4AA6"/>
    <w:multiLevelType w:val="hybridMultilevel"/>
    <w:tmpl w:val="63B6B432"/>
    <w:lvl w:ilvl="0" w:tplc="BC7464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CF6A79"/>
    <w:multiLevelType w:val="hybridMultilevel"/>
    <w:tmpl w:val="B10A4B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741522">
    <w:abstractNumId w:val="0"/>
  </w:num>
  <w:num w:numId="2" w16cid:durableId="1335034321">
    <w:abstractNumId w:val="2"/>
  </w:num>
  <w:num w:numId="3" w16cid:durableId="2122989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73"/>
    <w:rsid w:val="000B6134"/>
    <w:rsid w:val="001943AC"/>
    <w:rsid w:val="002874DF"/>
    <w:rsid w:val="00354512"/>
    <w:rsid w:val="00434FD5"/>
    <w:rsid w:val="004E2B72"/>
    <w:rsid w:val="00561D0A"/>
    <w:rsid w:val="005C0321"/>
    <w:rsid w:val="00656A2A"/>
    <w:rsid w:val="00683B8F"/>
    <w:rsid w:val="00703D73"/>
    <w:rsid w:val="007925D8"/>
    <w:rsid w:val="007973DA"/>
    <w:rsid w:val="007B6414"/>
    <w:rsid w:val="007B7F23"/>
    <w:rsid w:val="007D4C5E"/>
    <w:rsid w:val="007F2E9F"/>
    <w:rsid w:val="008E014B"/>
    <w:rsid w:val="008F2514"/>
    <w:rsid w:val="009109CA"/>
    <w:rsid w:val="00931B44"/>
    <w:rsid w:val="00A1597A"/>
    <w:rsid w:val="00A7505A"/>
    <w:rsid w:val="00AD22D5"/>
    <w:rsid w:val="00B32251"/>
    <w:rsid w:val="00B92787"/>
    <w:rsid w:val="00C44696"/>
    <w:rsid w:val="00D669E6"/>
    <w:rsid w:val="00DA02A2"/>
    <w:rsid w:val="00DB0682"/>
    <w:rsid w:val="00DE4B89"/>
    <w:rsid w:val="00EF6812"/>
    <w:rsid w:val="00FD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CD73E"/>
  <w15:chartTrackingRefBased/>
  <w15:docId w15:val="{6F6CC840-AFB5-364B-BEB5-66AF490F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Rizki 45</cp:lastModifiedBy>
  <cp:revision>22</cp:revision>
  <dcterms:created xsi:type="dcterms:W3CDTF">2022-11-02T14:25:00Z</dcterms:created>
  <dcterms:modified xsi:type="dcterms:W3CDTF">2022-11-03T09:11:00Z</dcterms:modified>
</cp:coreProperties>
</file>