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043" w:rsidRDefault="007C6899" w:rsidP="007C6899">
      <w:pPr>
        <w:jc w:val="both"/>
        <w:rPr>
          <w:rFonts w:ascii="Times New Roman" w:hAnsi="Times New Roman" w:cs="Times New Roman"/>
          <w:sz w:val="24"/>
        </w:rPr>
      </w:pPr>
      <w:r>
        <w:rPr>
          <w:rFonts w:ascii="Times New Roman" w:hAnsi="Times New Roman" w:cs="Times New Roman"/>
          <w:sz w:val="24"/>
        </w:rPr>
        <w:t>Analisis jurnal online Palimpsest</w:t>
      </w:r>
    </w:p>
    <w:p w:rsidR="007C6899" w:rsidRDefault="007C6899" w:rsidP="007C6899">
      <w:pPr>
        <w:jc w:val="both"/>
        <w:rPr>
          <w:rFonts w:ascii="Times New Roman" w:hAnsi="Times New Roman" w:cs="Times New Roman"/>
          <w:sz w:val="24"/>
        </w:rPr>
      </w:pPr>
      <w:r>
        <w:rPr>
          <w:rFonts w:ascii="Times New Roman" w:hAnsi="Times New Roman" w:cs="Times New Roman"/>
          <w:sz w:val="24"/>
        </w:rPr>
        <w:tab/>
        <w:t xml:space="preserve">Palimsest merupakan jurnal Ilmu Informasi dan Perpustakaan  yang bisa diakses secara terbuka, jurnal yang diterbitkan oleh Departemen Ilmu Informasi dan Perpustakaan, Fakultas Ilmu Sosial dan Ilmu Politik, Universitas Airlangga. Tujuan dari penerbitan jurnal online ini diperuntukan untuk mempermudah dalam </w:t>
      </w:r>
      <w:r w:rsidR="000A15F8">
        <w:rPr>
          <w:rFonts w:ascii="Times New Roman" w:hAnsi="Times New Roman" w:cs="Times New Roman"/>
          <w:sz w:val="24"/>
        </w:rPr>
        <w:t xml:space="preserve">menunjang dalam bidang akademik bagi mahasiswa Ilmu Informasi dan Perpustakaan di Universitas manapun, terutama Universitas Airlangga. Dalam jurnal online Palimsest ini bertujuan untuk menyebarkan artikel yang terbaru dan asli dari peneliti sehingga dapat diakses dengan mudah. Didalam jurnal ini terdapat ruang lingkup yang meliputi </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Perpustakaan</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Masyarakat Informasi</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Manajemen Perpustakaan</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Informasi dan Disabilitas</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Manajemen informasi </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Arsip dan Dokumentasi</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Kebijakan Informasi</w:t>
      </w:r>
    </w:p>
    <w:p w:rsidR="000A15F8" w:rsidRDefault="000A15F8" w:rsidP="000A15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Perilaku Informasi</w:t>
      </w:r>
    </w:p>
    <w:p w:rsidR="00F41710" w:rsidRDefault="000A15F8" w:rsidP="00F41710">
      <w:pPr>
        <w:jc w:val="both"/>
        <w:rPr>
          <w:rFonts w:ascii="Times New Roman" w:hAnsi="Times New Roman" w:cs="Times New Roman"/>
          <w:sz w:val="24"/>
        </w:rPr>
      </w:pPr>
      <w:r w:rsidRPr="00F41710">
        <w:rPr>
          <w:rFonts w:ascii="Times New Roman" w:hAnsi="Times New Roman" w:cs="Times New Roman"/>
          <w:sz w:val="24"/>
        </w:rPr>
        <w:t xml:space="preserve">Yang mana dalam jurnal online Palimsest </w:t>
      </w:r>
      <w:r w:rsidR="00F41710" w:rsidRPr="00F41710">
        <w:rPr>
          <w:rFonts w:ascii="Times New Roman" w:hAnsi="Times New Roman" w:cs="Times New Roman"/>
          <w:sz w:val="24"/>
        </w:rPr>
        <w:t>ini melakukan 1 volume dan 2 kali edisi yang</w:t>
      </w:r>
      <w:r w:rsidR="00F41710">
        <w:rPr>
          <w:rFonts w:ascii="Times New Roman" w:hAnsi="Times New Roman" w:cs="Times New Roman"/>
          <w:sz w:val="24"/>
        </w:rPr>
        <w:t xml:space="preserve"> diterbitkan dalam dua kali dalam setahun setiap bulan Juni dan Desember.</w:t>
      </w:r>
    </w:p>
    <w:p w:rsidR="00F41710" w:rsidRDefault="00F41710" w:rsidP="00F41710">
      <w:pPr>
        <w:jc w:val="both"/>
        <w:rPr>
          <w:rFonts w:ascii="Times New Roman" w:hAnsi="Times New Roman" w:cs="Times New Roman"/>
          <w:sz w:val="24"/>
        </w:rPr>
      </w:pPr>
    </w:p>
    <w:p w:rsidR="00640FC3" w:rsidRDefault="00F41710" w:rsidP="00F41710">
      <w:pPr>
        <w:jc w:val="both"/>
        <w:rPr>
          <w:rFonts w:ascii="Times New Roman" w:hAnsi="Times New Roman" w:cs="Times New Roman"/>
          <w:sz w:val="24"/>
        </w:rPr>
      </w:pPr>
      <w:r>
        <w:rPr>
          <w:rFonts w:ascii="Times New Roman" w:hAnsi="Times New Roman" w:cs="Times New Roman"/>
          <w:sz w:val="24"/>
        </w:rPr>
        <w:tab/>
      </w:r>
      <w:r w:rsidR="00640FC3">
        <w:rPr>
          <w:rFonts w:ascii="Times New Roman" w:hAnsi="Times New Roman" w:cs="Times New Roman"/>
          <w:sz w:val="24"/>
        </w:rPr>
        <w:t xml:space="preserve">Dalam jurnal online Palimsest </w:t>
      </w:r>
    </w:p>
    <w:p w:rsidR="00640FC3" w:rsidRDefault="00640FC3" w:rsidP="00F41710">
      <w:pPr>
        <w:jc w:val="both"/>
        <w:rPr>
          <w:rFonts w:ascii="Times New Roman" w:hAnsi="Times New Roman" w:cs="Times New Roman"/>
          <w:sz w:val="24"/>
        </w:rPr>
      </w:pPr>
      <w:r>
        <w:rPr>
          <w:rFonts w:ascii="Times New Roman" w:hAnsi="Times New Roman" w:cs="Times New Roman"/>
          <w:sz w:val="24"/>
        </w:rPr>
        <w:t xml:space="preserve">1. Nama </w:t>
      </w:r>
    </w:p>
    <w:p w:rsidR="00B83F00" w:rsidRDefault="00640FC3" w:rsidP="00F41710">
      <w:pPr>
        <w:jc w:val="both"/>
        <w:rPr>
          <w:rFonts w:ascii="Times New Roman" w:hAnsi="Times New Roman" w:cs="Times New Roman"/>
          <w:sz w:val="24"/>
        </w:rPr>
      </w:pPr>
      <w:r>
        <w:rPr>
          <w:rFonts w:ascii="Times New Roman" w:hAnsi="Times New Roman" w:cs="Times New Roman"/>
          <w:sz w:val="24"/>
        </w:rPr>
        <w:t>Menggunakan tulisan yang besar dan mendefinisikan bahwa itu merupakan s</w:t>
      </w:r>
      <w:r w:rsidR="00B83F00">
        <w:rPr>
          <w:rFonts w:ascii="Times New Roman" w:hAnsi="Times New Roman" w:cs="Times New Roman"/>
          <w:sz w:val="24"/>
        </w:rPr>
        <w:t xml:space="preserve">itus jurnal online, juga terdapat logo universitas Airlangga, meskipun itu terletak dibawah, sehingga pengguna tidak langsung mengetahui </w:t>
      </w:r>
      <w:r w:rsidR="00EE3C98">
        <w:rPr>
          <w:rFonts w:ascii="Times New Roman" w:hAnsi="Times New Roman" w:cs="Times New Roman"/>
          <w:sz w:val="24"/>
        </w:rPr>
        <w:t>bahwa itu merupakan jurnal online dari Universitas Airlangga</w:t>
      </w:r>
    </w:p>
    <w:p w:rsidR="000A15F8" w:rsidRDefault="00B83F00" w:rsidP="00F41710">
      <w:pPr>
        <w:jc w:val="both"/>
        <w:rPr>
          <w:rFonts w:ascii="Times New Roman" w:hAnsi="Times New Roman" w:cs="Times New Roman"/>
          <w:sz w:val="24"/>
        </w:rPr>
      </w:pPr>
      <w:r>
        <w:rPr>
          <w:rFonts w:ascii="Times New Roman" w:hAnsi="Times New Roman" w:cs="Times New Roman"/>
          <w:sz w:val="24"/>
        </w:rPr>
        <w:t xml:space="preserve">2. Fitur </w:t>
      </w:r>
    </w:p>
    <w:p w:rsidR="00B83F00" w:rsidRDefault="00B83F00" w:rsidP="00F41710">
      <w:pPr>
        <w:jc w:val="both"/>
        <w:rPr>
          <w:rFonts w:ascii="Times New Roman" w:hAnsi="Times New Roman" w:cs="Times New Roman"/>
          <w:sz w:val="24"/>
        </w:rPr>
      </w:pPr>
      <w:r>
        <w:rPr>
          <w:rFonts w:ascii="Times New Roman" w:hAnsi="Times New Roman" w:cs="Times New Roman"/>
          <w:sz w:val="24"/>
        </w:rPr>
        <w:t>Dalam jurnal online Palimsest terdapat fitur Home, About, Login, Register, Search, Current, Archives dan Announcement yang mana itu terletak dalam dalam bar atas, sehingga memudahkan pengguna untuk menikmati layanan fitur tersebut</w:t>
      </w:r>
    </w:p>
    <w:p w:rsidR="00B83F00" w:rsidRDefault="00B83F00" w:rsidP="00F41710">
      <w:pPr>
        <w:jc w:val="both"/>
        <w:rPr>
          <w:rFonts w:ascii="Times New Roman" w:hAnsi="Times New Roman" w:cs="Times New Roman"/>
          <w:sz w:val="24"/>
        </w:rPr>
      </w:pPr>
      <w:r>
        <w:rPr>
          <w:rFonts w:ascii="Times New Roman" w:hAnsi="Times New Roman" w:cs="Times New Roman"/>
          <w:sz w:val="24"/>
        </w:rPr>
        <w:t>3. Ukuran teks</w:t>
      </w:r>
    </w:p>
    <w:p w:rsidR="00B83F00" w:rsidRDefault="00EE3C98" w:rsidP="00F41710">
      <w:pPr>
        <w:jc w:val="both"/>
        <w:rPr>
          <w:rFonts w:ascii="Times New Roman" w:hAnsi="Times New Roman" w:cs="Times New Roman"/>
          <w:sz w:val="24"/>
        </w:rPr>
      </w:pPr>
      <w:r>
        <w:rPr>
          <w:rFonts w:ascii="Times New Roman" w:hAnsi="Times New Roman" w:cs="Times New Roman"/>
          <w:sz w:val="24"/>
        </w:rPr>
        <w:t>Ukuran teks yang digunakan sedikit kecil, namun ada beberapa ukuran yang besar namun hanya beberapa yang di setting menjadi besar, dan itu hanya beberapa kata yang dianggap penting</w:t>
      </w:r>
    </w:p>
    <w:p w:rsidR="00EE3C98" w:rsidRDefault="00EE3C98" w:rsidP="00F41710">
      <w:pPr>
        <w:jc w:val="both"/>
        <w:rPr>
          <w:rFonts w:ascii="Times New Roman" w:hAnsi="Times New Roman" w:cs="Times New Roman"/>
          <w:sz w:val="24"/>
        </w:rPr>
      </w:pPr>
      <w:r>
        <w:rPr>
          <w:rFonts w:ascii="Times New Roman" w:hAnsi="Times New Roman" w:cs="Times New Roman"/>
          <w:sz w:val="24"/>
        </w:rPr>
        <w:t>4. Penggunaan Bahasa</w:t>
      </w:r>
    </w:p>
    <w:p w:rsidR="00EE3C98" w:rsidRDefault="00EE3C98" w:rsidP="00F41710">
      <w:pPr>
        <w:jc w:val="both"/>
        <w:rPr>
          <w:rFonts w:ascii="Times New Roman" w:hAnsi="Times New Roman" w:cs="Times New Roman"/>
          <w:sz w:val="24"/>
        </w:rPr>
      </w:pPr>
      <w:r>
        <w:rPr>
          <w:rFonts w:ascii="Times New Roman" w:hAnsi="Times New Roman" w:cs="Times New Roman"/>
          <w:sz w:val="24"/>
        </w:rPr>
        <w:t>Penggunaan bahasa yang digunakaan merupakan pemilihan alih bahasa dalam bahasa internasional.  Yang mana ini ditujukan pada user selain warga local, melainkan warga asing, itu merupakan hal yang bagus yang mana hal itu juga dapat diakses oleh siapa saja dan dimana saja, selain itu juga bisa melatih seseorang dalam penguasaan bahasa Internasional.</w:t>
      </w:r>
    </w:p>
    <w:p w:rsidR="00EE3C98" w:rsidRPr="00F41710" w:rsidRDefault="00EE3C98" w:rsidP="00F41710">
      <w:pPr>
        <w:jc w:val="both"/>
        <w:rPr>
          <w:rFonts w:ascii="Times New Roman" w:hAnsi="Times New Roman" w:cs="Times New Roman"/>
          <w:sz w:val="24"/>
        </w:rPr>
      </w:pPr>
      <w:r>
        <w:rPr>
          <w:rFonts w:ascii="Times New Roman" w:hAnsi="Times New Roman" w:cs="Times New Roman"/>
          <w:sz w:val="24"/>
        </w:rPr>
        <w:lastRenderedPageBreak/>
        <w:t xml:space="preserve">Contoh Artikel yang disediakan oleh jurnal online Palimsest, yang berjudul </w:t>
      </w:r>
      <w:bookmarkStart w:id="0" w:name="_GoBack"/>
      <w:bookmarkEnd w:id="0"/>
    </w:p>
    <w:sectPr w:rsidR="00EE3C98" w:rsidRPr="00F41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A3D63"/>
    <w:multiLevelType w:val="hybridMultilevel"/>
    <w:tmpl w:val="C8ECA832"/>
    <w:lvl w:ilvl="0" w:tplc="9B72E8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05"/>
    <w:rsid w:val="000A15F8"/>
    <w:rsid w:val="00231405"/>
    <w:rsid w:val="00640FC3"/>
    <w:rsid w:val="007C6899"/>
    <w:rsid w:val="00B11043"/>
    <w:rsid w:val="00B83F00"/>
    <w:rsid w:val="00EE3C98"/>
    <w:rsid w:val="00F4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A238C-146C-4E20-A6CB-2BCEAAE9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96B34-4D61-4805-81E9-5A1BFC49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2020-09-25T13:56:00Z</dcterms:created>
  <dcterms:modified xsi:type="dcterms:W3CDTF">2020-09-25T14:57:00Z</dcterms:modified>
</cp:coreProperties>
</file>