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Laporan Kegiatan Program Ujian Sub Sumatif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Kasir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</w:rPr>
        <w:drawing>
          <wp:inline distB="114300" distT="114300" distL="114300" distR="114300">
            <wp:extent cx="4085066" cy="437622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066" cy="437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Disusun oleh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 Rizqi R (20051204034)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Rofiun Nisa ( - )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Kelas TI-B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Jurusan Teknik Informatika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Universitas Negeri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Laporan Kegiatan 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Pembuatan sebuah program kasir dengan menggunakan for loop dan array. While loop sebagai autentikasi login dan sebagai autentikasi pengulangan program.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Flowchart 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1650" cy="220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8830" cy="47101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830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849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9125" cy="5543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582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Inisialisasi atau deklarasi variabel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loginAttempt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loginAttempt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"Harap masukkan user name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"Harap masukkan password : 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"rizqi"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"Selamat datang, Rizqi !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jum_beli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bayar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jumlah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sub_tot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nama_barang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"PROGRAM C++ KASIR"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"Masukan Jumlah Beli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jum_beli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Pengguna memasukan jumlah beli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jum_beli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"Masukan Barang Ke-"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"Nama Barang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  // cin &gt;&gt; nama_barang[i]; // Pengguna input nama barang disimpan pada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  // array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nama_barang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  // nama_barang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"Jumlah     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jumlah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Pengguna input jumlah disimpan pada array jumlah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"Harga      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Pengguna input harga disimpan pada array harga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sub_tot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jumlah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Menjumlahkan Harga sub total barang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sub_tot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 // Menjumlahkan seluruh sub total barang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"STRUK BELANJA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"---------------------------------------------------------"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"No        Barang    Jumlah       Harga     Sub Total"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jum_beli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nama_barang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jumlah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harga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sub_tot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Menampilkan semua nilai array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"---------------------------------------------------------"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// Kondisi untuk menentukan diskon yang didapatkan berdasarkan total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// belanja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      // Menampilkan Keterangan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"Jumlah Bayar : Rp."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Menampilkan jumlah bayar (belum termasuk diskon)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"Dikon        : Rp."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Menampilkan diskon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"Total Bayar  : Rp."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Menampilkan total harga yang harus dibayar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"Bayar        : Rp."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bayar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Input dari user untuk jumlah yang dibayar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"Kembali      : Rp."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bayar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diskon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 // Menampilkan uang kembali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"Lakukan lagi ? (y/n)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"User Name atau Password salah. Silahkan coba lagi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loginAttempt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loginAttempt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"Terlalu banyak percobaan login ! Program akan di tutup.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"Terima kasih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Terminal :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Kesimpulan 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Dengan penggunaan for loop dan array, program dapat melakukan input dengan batas yang telah ditetapkan oleh user sehingga membuat program lebih efektif dan fleksibel.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