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8C" w:rsidRPr="000E0B8C" w:rsidRDefault="000E0B8C" w:rsidP="00F45A5F">
      <w:pPr>
        <w:jc w:val="center"/>
        <w:rPr>
          <w:rFonts w:ascii="Times New Roman" w:hAnsi="Times New Roman" w:cs="Times New Roman"/>
        </w:rPr>
      </w:pPr>
    </w:p>
    <w:p w:rsidR="00F45A5F" w:rsidRPr="000E0B8C" w:rsidRDefault="00F45A5F" w:rsidP="00F45A5F">
      <w:pPr>
        <w:jc w:val="center"/>
        <w:rPr>
          <w:rFonts w:ascii="Times New Roman" w:hAnsi="Times New Roman" w:cs="Times New Roman"/>
        </w:rPr>
      </w:pPr>
    </w:p>
    <w:p w:rsidR="00F45A5F" w:rsidRPr="000E0B8C" w:rsidRDefault="00F45A5F" w:rsidP="00F45A5F">
      <w:pPr>
        <w:jc w:val="center"/>
        <w:rPr>
          <w:rFonts w:ascii="Times New Roman" w:hAnsi="Times New Roman" w:cs="Times New Roman"/>
        </w:rPr>
      </w:pPr>
    </w:p>
    <w:p w:rsidR="00F45A5F" w:rsidRPr="000E0B8C" w:rsidRDefault="00F45A5F" w:rsidP="00F45A5F">
      <w:pPr>
        <w:jc w:val="center"/>
        <w:rPr>
          <w:rFonts w:ascii="Times New Roman" w:hAnsi="Times New Roman" w:cs="Times New Roman"/>
        </w:rPr>
      </w:pPr>
    </w:p>
    <w:p w:rsidR="00F45A5F" w:rsidRPr="000E0B8C" w:rsidRDefault="00F45A5F" w:rsidP="00F45A5F">
      <w:pPr>
        <w:jc w:val="center"/>
        <w:rPr>
          <w:rFonts w:ascii="Times New Roman" w:hAnsi="Times New Roman" w:cs="Times New Roman"/>
          <w:sz w:val="24"/>
          <w:szCs w:val="24"/>
          <w:lang w:val="en-US"/>
        </w:rPr>
      </w:pPr>
      <w:r w:rsidRPr="000E0B8C">
        <w:rPr>
          <w:rFonts w:ascii="Times New Roman" w:hAnsi="Times New Roman" w:cs="Times New Roman"/>
          <w:sz w:val="24"/>
          <w:szCs w:val="24"/>
          <w:lang w:val="en-US"/>
        </w:rPr>
        <w:t>Econometrics</w:t>
      </w:r>
    </w:p>
    <w:p w:rsidR="00F45A5F" w:rsidRPr="000E0B8C" w:rsidRDefault="00F45A5F" w:rsidP="00F45A5F">
      <w:pPr>
        <w:jc w:val="center"/>
        <w:rPr>
          <w:rFonts w:ascii="Times New Roman" w:hAnsi="Times New Roman" w:cs="Times New Roman"/>
          <w:sz w:val="24"/>
          <w:szCs w:val="24"/>
          <w:lang w:val="en-US"/>
        </w:rPr>
      </w:pPr>
      <w:proofErr w:type="spellStart"/>
      <w:r w:rsidRPr="000E0B8C">
        <w:rPr>
          <w:rFonts w:ascii="Times New Roman" w:hAnsi="Times New Roman" w:cs="Times New Roman"/>
          <w:sz w:val="24"/>
          <w:szCs w:val="24"/>
          <w:lang w:val="en-US"/>
        </w:rPr>
        <w:t>Haris</w:t>
      </w:r>
      <w:proofErr w:type="spellEnd"/>
      <w:r w:rsidRPr="000E0B8C">
        <w:rPr>
          <w:rFonts w:ascii="Times New Roman" w:hAnsi="Times New Roman" w:cs="Times New Roman"/>
          <w:sz w:val="24"/>
          <w:szCs w:val="24"/>
          <w:lang w:val="en-US"/>
        </w:rPr>
        <w:t xml:space="preserve"> </w:t>
      </w:r>
      <w:proofErr w:type="spellStart"/>
      <w:r w:rsidRPr="000E0B8C">
        <w:rPr>
          <w:rFonts w:ascii="Times New Roman" w:hAnsi="Times New Roman" w:cs="Times New Roman"/>
          <w:sz w:val="24"/>
          <w:szCs w:val="24"/>
          <w:lang w:val="en-US"/>
        </w:rPr>
        <w:t>Rizvanski</w:t>
      </w:r>
      <w:proofErr w:type="spellEnd"/>
      <w:r w:rsidRPr="000E0B8C">
        <w:rPr>
          <w:rFonts w:ascii="Times New Roman" w:hAnsi="Times New Roman" w:cs="Times New Roman"/>
          <w:sz w:val="24"/>
          <w:szCs w:val="24"/>
          <w:lang w:val="en-US"/>
        </w:rPr>
        <w:t xml:space="preserve"> and </w:t>
      </w:r>
      <w:proofErr w:type="spellStart"/>
      <w:r w:rsidRPr="000E0B8C">
        <w:rPr>
          <w:rFonts w:ascii="Times New Roman" w:hAnsi="Times New Roman" w:cs="Times New Roman"/>
          <w:sz w:val="24"/>
          <w:szCs w:val="24"/>
          <w:lang w:val="en-US"/>
        </w:rPr>
        <w:t>Kornelia</w:t>
      </w:r>
      <w:proofErr w:type="spellEnd"/>
      <w:r w:rsidRPr="000E0B8C">
        <w:rPr>
          <w:rFonts w:ascii="Times New Roman" w:hAnsi="Times New Roman" w:cs="Times New Roman"/>
          <w:sz w:val="24"/>
          <w:szCs w:val="24"/>
          <w:lang w:val="en-US"/>
        </w:rPr>
        <w:t xml:space="preserve"> </w:t>
      </w:r>
      <w:proofErr w:type="spellStart"/>
      <w:r w:rsidRPr="000E0B8C">
        <w:rPr>
          <w:rFonts w:ascii="Times New Roman" w:hAnsi="Times New Roman" w:cs="Times New Roman"/>
          <w:sz w:val="24"/>
          <w:szCs w:val="24"/>
          <w:lang w:val="en-US"/>
        </w:rPr>
        <w:t>Figiel</w:t>
      </w:r>
      <w:proofErr w:type="spellEnd"/>
    </w:p>
    <w:p w:rsidR="00F45A5F" w:rsidRPr="000E0B8C" w:rsidRDefault="00F45A5F" w:rsidP="00F45A5F">
      <w:pPr>
        <w:jc w:val="center"/>
        <w:rPr>
          <w:rFonts w:ascii="Times New Roman" w:hAnsi="Times New Roman" w:cs="Times New Roman"/>
          <w:sz w:val="24"/>
          <w:szCs w:val="24"/>
          <w:lang w:val="en-US"/>
        </w:rPr>
      </w:pPr>
      <w:r w:rsidRPr="000E0B8C">
        <w:rPr>
          <w:rFonts w:ascii="Times New Roman" w:hAnsi="Times New Roman" w:cs="Times New Roman"/>
          <w:sz w:val="24"/>
          <w:szCs w:val="24"/>
          <w:lang w:val="en-US"/>
        </w:rPr>
        <w:t>08.12.2016</w:t>
      </w:r>
    </w:p>
    <w:p w:rsidR="00F45A5F" w:rsidRPr="000E0B8C" w:rsidRDefault="00F45A5F" w:rsidP="00F45A5F">
      <w:pPr>
        <w:jc w:val="center"/>
        <w:rPr>
          <w:rFonts w:ascii="Times New Roman" w:hAnsi="Times New Roman" w:cs="Times New Roman"/>
          <w:sz w:val="24"/>
          <w:szCs w:val="24"/>
          <w:lang w:val="en-US"/>
        </w:rPr>
      </w:pPr>
      <w:proofErr w:type="spellStart"/>
      <w:r w:rsidRPr="000E0B8C">
        <w:rPr>
          <w:rFonts w:ascii="Times New Roman" w:hAnsi="Times New Roman" w:cs="Times New Roman"/>
          <w:sz w:val="24"/>
          <w:szCs w:val="24"/>
          <w:lang w:val="en-US"/>
        </w:rPr>
        <w:t>Universidade</w:t>
      </w:r>
      <w:proofErr w:type="spellEnd"/>
      <w:r w:rsidRPr="000E0B8C">
        <w:rPr>
          <w:rFonts w:ascii="Times New Roman" w:hAnsi="Times New Roman" w:cs="Times New Roman"/>
          <w:sz w:val="24"/>
          <w:szCs w:val="24"/>
          <w:lang w:val="en-US"/>
        </w:rPr>
        <w:t xml:space="preserve"> </w:t>
      </w:r>
      <w:proofErr w:type="spellStart"/>
      <w:r w:rsidRPr="000E0B8C">
        <w:rPr>
          <w:rFonts w:ascii="Times New Roman" w:hAnsi="Times New Roman" w:cs="Times New Roman"/>
          <w:sz w:val="24"/>
          <w:szCs w:val="24"/>
          <w:lang w:val="en-US"/>
        </w:rPr>
        <w:t>Portucalense</w:t>
      </w:r>
      <w:proofErr w:type="spellEnd"/>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E0B8C" w:rsidRDefault="00F45A5F" w:rsidP="00F45A5F">
      <w:pPr>
        <w:jc w:val="center"/>
        <w:rPr>
          <w:rFonts w:ascii="Times New Roman" w:hAnsi="Times New Roman" w:cs="Times New Roman"/>
          <w:lang w:val="en-US"/>
        </w:rPr>
      </w:pPr>
    </w:p>
    <w:p w:rsidR="00F45A5F" w:rsidRPr="000C0FE5" w:rsidRDefault="00F45A5F" w:rsidP="00F45A5F">
      <w:pPr>
        <w:jc w:val="center"/>
        <w:rPr>
          <w:rFonts w:ascii="Times New Roman" w:hAnsi="Times New Roman" w:cs="Times New Roman"/>
          <w:sz w:val="36"/>
          <w:szCs w:val="36"/>
          <w:lang w:val="en-US"/>
        </w:rPr>
      </w:pPr>
      <w:r w:rsidRPr="000C0FE5">
        <w:rPr>
          <w:rFonts w:ascii="Times New Roman" w:hAnsi="Times New Roman" w:cs="Times New Roman"/>
          <w:sz w:val="36"/>
          <w:szCs w:val="36"/>
          <w:lang w:val="en-US"/>
        </w:rPr>
        <w:lastRenderedPageBreak/>
        <w:t>Contents</w:t>
      </w:r>
    </w:p>
    <w:p w:rsidR="00F45A5F" w:rsidRPr="000C0FE5" w:rsidRDefault="00F45A5F" w:rsidP="00F45A5F">
      <w:pPr>
        <w:jc w:val="center"/>
        <w:rPr>
          <w:rFonts w:ascii="Times New Roman" w:hAnsi="Times New Roman" w:cs="Times New Roman"/>
          <w:sz w:val="36"/>
          <w:szCs w:val="36"/>
          <w:lang w:val="en-US"/>
        </w:rPr>
      </w:pPr>
    </w:p>
    <w:p w:rsidR="00F45A5F" w:rsidRDefault="00F45A5F" w:rsidP="00F45A5F">
      <w:pPr>
        <w:pStyle w:val="ListParagraph"/>
        <w:numPr>
          <w:ilvl w:val="0"/>
          <w:numId w:val="1"/>
        </w:numPr>
        <w:rPr>
          <w:rFonts w:ascii="Times New Roman" w:hAnsi="Times New Roman" w:cs="Times New Roman"/>
          <w:sz w:val="36"/>
          <w:szCs w:val="36"/>
          <w:lang w:val="en-US"/>
        </w:rPr>
      </w:pPr>
      <w:r w:rsidRPr="000C0FE5">
        <w:rPr>
          <w:rFonts w:ascii="Times New Roman" w:hAnsi="Times New Roman" w:cs="Times New Roman"/>
          <w:sz w:val="36"/>
          <w:szCs w:val="36"/>
          <w:lang w:val="en-US"/>
        </w:rPr>
        <w:t>Introduction</w:t>
      </w:r>
    </w:p>
    <w:p w:rsidR="00B423DD" w:rsidRPr="000C0FE5" w:rsidRDefault="00B423DD" w:rsidP="00B423DD">
      <w:pPr>
        <w:pStyle w:val="ListParagraph"/>
        <w:rPr>
          <w:rFonts w:ascii="Times New Roman" w:hAnsi="Times New Roman" w:cs="Times New Roman"/>
          <w:sz w:val="36"/>
          <w:szCs w:val="36"/>
          <w:lang w:val="en-US"/>
        </w:rPr>
      </w:pPr>
    </w:p>
    <w:p w:rsidR="00F45A5F" w:rsidRPr="000C0FE5" w:rsidRDefault="000C0FE5" w:rsidP="00F45A5F">
      <w:pPr>
        <w:pStyle w:val="ListParagraph"/>
        <w:numPr>
          <w:ilvl w:val="0"/>
          <w:numId w:val="1"/>
        </w:numPr>
        <w:rPr>
          <w:rFonts w:ascii="Times New Roman" w:hAnsi="Times New Roman" w:cs="Times New Roman"/>
          <w:sz w:val="36"/>
          <w:szCs w:val="36"/>
          <w:lang w:val="en-US"/>
        </w:rPr>
      </w:pPr>
      <w:r w:rsidRPr="000C0FE5">
        <w:rPr>
          <w:rFonts w:ascii="Times New Roman" w:hAnsi="Times New Roman" w:cs="Times New Roman"/>
          <w:sz w:val="36"/>
          <w:szCs w:val="36"/>
          <w:lang w:val="en-US"/>
        </w:rPr>
        <w:t>The database</w:t>
      </w:r>
    </w:p>
    <w:p w:rsidR="000C0FE5" w:rsidRPr="00150DBF" w:rsidRDefault="000C0FE5" w:rsidP="000C0FE5">
      <w:pPr>
        <w:pStyle w:val="ListParagraph"/>
        <w:numPr>
          <w:ilvl w:val="1"/>
          <w:numId w:val="1"/>
        </w:numPr>
        <w:rPr>
          <w:rFonts w:ascii="Times New Roman" w:hAnsi="Times New Roman" w:cs="Times New Roman"/>
          <w:sz w:val="32"/>
          <w:szCs w:val="32"/>
          <w:lang w:val="en-US"/>
        </w:rPr>
      </w:pPr>
      <w:r w:rsidRPr="00150DBF">
        <w:rPr>
          <w:rFonts w:ascii="Times New Roman" w:hAnsi="Times New Roman" w:cs="Times New Roman"/>
          <w:sz w:val="32"/>
          <w:szCs w:val="32"/>
          <w:lang w:val="en-US"/>
        </w:rPr>
        <w:t>Choosing the method</w:t>
      </w:r>
      <w:r w:rsidR="00F56433" w:rsidRPr="00150DBF">
        <w:rPr>
          <w:rFonts w:ascii="Times New Roman" w:hAnsi="Times New Roman" w:cs="Times New Roman"/>
          <w:sz w:val="32"/>
          <w:szCs w:val="32"/>
          <w:lang w:val="en-US"/>
        </w:rPr>
        <w:t>ology</w:t>
      </w:r>
      <w:r w:rsidRPr="00150DBF">
        <w:rPr>
          <w:rFonts w:ascii="Times New Roman" w:hAnsi="Times New Roman" w:cs="Times New Roman"/>
          <w:sz w:val="32"/>
          <w:szCs w:val="32"/>
          <w:lang w:val="en-US"/>
        </w:rPr>
        <w:t xml:space="preserve"> and the questions</w:t>
      </w:r>
    </w:p>
    <w:p w:rsidR="00F56433" w:rsidRPr="00150DBF" w:rsidRDefault="00F56433" w:rsidP="00F56433">
      <w:pPr>
        <w:pStyle w:val="ListParagraph"/>
        <w:numPr>
          <w:ilvl w:val="1"/>
          <w:numId w:val="1"/>
        </w:numPr>
        <w:rPr>
          <w:rFonts w:ascii="Times New Roman" w:hAnsi="Times New Roman" w:cs="Times New Roman"/>
          <w:sz w:val="32"/>
          <w:szCs w:val="32"/>
          <w:lang w:val="en-US"/>
        </w:rPr>
      </w:pPr>
      <w:r w:rsidRPr="00150DBF">
        <w:rPr>
          <w:rFonts w:ascii="Times New Roman" w:hAnsi="Times New Roman" w:cs="Times New Roman"/>
          <w:sz w:val="32"/>
          <w:szCs w:val="32"/>
          <w:lang w:val="en-US"/>
        </w:rPr>
        <w:t>Detailed elaboration and expectation from the questions and variables</w:t>
      </w:r>
    </w:p>
    <w:p w:rsidR="001753DE" w:rsidRPr="00150DBF" w:rsidRDefault="00C73922" w:rsidP="00F56433">
      <w:pPr>
        <w:pStyle w:val="ListParagraph"/>
        <w:numPr>
          <w:ilvl w:val="1"/>
          <w:numId w:val="1"/>
        </w:numPr>
        <w:rPr>
          <w:rFonts w:ascii="Times New Roman" w:hAnsi="Times New Roman" w:cs="Times New Roman"/>
          <w:sz w:val="32"/>
          <w:szCs w:val="32"/>
          <w:lang w:val="en-US"/>
        </w:rPr>
      </w:pPr>
      <w:r w:rsidRPr="00150DBF">
        <w:rPr>
          <w:rFonts w:ascii="Times New Roman" w:hAnsi="Times New Roman" w:cs="Times New Roman"/>
          <w:sz w:val="32"/>
          <w:szCs w:val="32"/>
        </w:rPr>
        <w:t>The collected data and variables throughout graphical representations</w:t>
      </w:r>
      <w:r w:rsidR="00DF6DC7">
        <w:rPr>
          <w:rFonts w:ascii="Times New Roman" w:hAnsi="Times New Roman" w:cs="Times New Roman"/>
          <w:sz w:val="32"/>
          <w:szCs w:val="32"/>
        </w:rPr>
        <w:t xml:space="preserve"> and statistics</w:t>
      </w:r>
    </w:p>
    <w:p w:rsidR="00657A02" w:rsidRDefault="00E44CC9" w:rsidP="00F56433">
      <w:pPr>
        <w:pStyle w:val="ListParagraph"/>
        <w:numPr>
          <w:ilvl w:val="1"/>
          <w:numId w:val="1"/>
        </w:numPr>
        <w:rPr>
          <w:rFonts w:ascii="Times New Roman" w:hAnsi="Times New Roman" w:cs="Times New Roman"/>
          <w:sz w:val="32"/>
          <w:szCs w:val="32"/>
          <w:lang w:val="en-US"/>
        </w:rPr>
      </w:pPr>
      <w:r w:rsidRPr="00150DBF">
        <w:rPr>
          <w:rFonts w:ascii="Times New Roman" w:hAnsi="Times New Roman" w:cs="Times New Roman"/>
          <w:sz w:val="32"/>
          <w:szCs w:val="32"/>
          <w:lang w:val="en-US"/>
        </w:rPr>
        <w:t>Descriptive statistics for all of the variables collected</w:t>
      </w:r>
    </w:p>
    <w:p w:rsidR="00B423DD" w:rsidRPr="00150DBF" w:rsidRDefault="00B423DD" w:rsidP="00B423DD">
      <w:pPr>
        <w:pStyle w:val="ListParagraph"/>
        <w:ind w:left="825"/>
        <w:rPr>
          <w:rFonts w:ascii="Times New Roman" w:hAnsi="Times New Roman" w:cs="Times New Roman"/>
          <w:sz w:val="32"/>
          <w:szCs w:val="32"/>
          <w:lang w:val="en-US"/>
        </w:rPr>
      </w:pPr>
    </w:p>
    <w:p w:rsidR="00C849A1" w:rsidRDefault="00F45A5F" w:rsidP="00C849A1">
      <w:pPr>
        <w:pStyle w:val="ListParagraph"/>
        <w:numPr>
          <w:ilvl w:val="0"/>
          <w:numId w:val="1"/>
        </w:numPr>
        <w:rPr>
          <w:rFonts w:ascii="Times New Roman" w:hAnsi="Times New Roman" w:cs="Times New Roman"/>
          <w:sz w:val="36"/>
          <w:szCs w:val="36"/>
          <w:lang w:val="en-US"/>
        </w:rPr>
      </w:pPr>
      <w:r w:rsidRPr="000C0FE5">
        <w:rPr>
          <w:rFonts w:ascii="Times New Roman" w:hAnsi="Times New Roman" w:cs="Times New Roman"/>
          <w:sz w:val="36"/>
          <w:szCs w:val="36"/>
          <w:lang w:val="en-US"/>
        </w:rPr>
        <w:t>Regression model</w:t>
      </w:r>
    </w:p>
    <w:p w:rsidR="00C849A1" w:rsidRPr="00C849A1" w:rsidRDefault="00C849A1" w:rsidP="00C849A1">
      <w:pPr>
        <w:pStyle w:val="ListParagraph"/>
        <w:numPr>
          <w:ilvl w:val="1"/>
          <w:numId w:val="1"/>
        </w:numPr>
        <w:rPr>
          <w:rFonts w:ascii="Times New Roman" w:hAnsi="Times New Roman" w:cs="Times New Roman"/>
          <w:sz w:val="32"/>
          <w:szCs w:val="32"/>
          <w:lang w:val="en-US"/>
        </w:rPr>
      </w:pPr>
      <w:r w:rsidRPr="00C849A1">
        <w:rPr>
          <w:rFonts w:ascii="Times New Roman" w:hAnsi="Times New Roman" w:cs="Times New Roman"/>
          <w:sz w:val="32"/>
          <w:szCs w:val="32"/>
          <w:lang w:val="en-US"/>
        </w:rPr>
        <w:t>Regression model’s equation and output</w:t>
      </w:r>
    </w:p>
    <w:p w:rsidR="00C849A1" w:rsidRDefault="00A518FB" w:rsidP="00C849A1">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Individual Significant Tests</w:t>
      </w:r>
    </w:p>
    <w:p w:rsidR="00150DBF" w:rsidRPr="00B423DD" w:rsidRDefault="00150DBF" w:rsidP="00C849A1">
      <w:pPr>
        <w:pStyle w:val="ListParagraph"/>
        <w:numPr>
          <w:ilvl w:val="1"/>
          <w:numId w:val="1"/>
        </w:numPr>
        <w:rPr>
          <w:rFonts w:ascii="Times New Roman" w:hAnsi="Times New Roman" w:cs="Times New Roman"/>
          <w:sz w:val="32"/>
          <w:szCs w:val="32"/>
          <w:lang w:val="en-US"/>
        </w:rPr>
      </w:pPr>
      <w:r w:rsidRPr="00150DBF">
        <w:rPr>
          <w:rFonts w:ascii="Times New Roman" w:eastAsiaTheme="minorEastAsia" w:hAnsi="Times New Roman" w:cs="Times New Roman"/>
          <w:sz w:val="32"/>
          <w:szCs w:val="32"/>
          <w:lang w:val="en-US"/>
        </w:rPr>
        <w:t>Eliminating insignificant variables</w:t>
      </w:r>
    </w:p>
    <w:p w:rsidR="00E44CC9" w:rsidRPr="00B423DD" w:rsidRDefault="00B423DD" w:rsidP="00B423DD">
      <w:pPr>
        <w:pStyle w:val="ListParagraph"/>
        <w:numPr>
          <w:ilvl w:val="1"/>
          <w:numId w:val="1"/>
        </w:numPr>
        <w:rPr>
          <w:rFonts w:ascii="Times New Roman" w:hAnsi="Times New Roman" w:cs="Times New Roman"/>
          <w:sz w:val="32"/>
          <w:szCs w:val="32"/>
          <w:lang w:val="en-US"/>
        </w:rPr>
      </w:pPr>
      <w:r w:rsidRPr="00B423DD">
        <w:rPr>
          <w:rFonts w:ascii="Times New Roman" w:eastAsiaTheme="minorEastAsia" w:hAnsi="Times New Roman" w:cs="Times New Roman"/>
          <w:sz w:val="32"/>
          <w:szCs w:val="32"/>
          <w:lang w:val="en-US"/>
        </w:rPr>
        <w:t>Final model and Global Significance Test</w:t>
      </w:r>
    </w:p>
    <w:p w:rsidR="00B423DD" w:rsidRPr="00B423DD" w:rsidRDefault="00B423DD" w:rsidP="00B423DD">
      <w:pPr>
        <w:pStyle w:val="ListParagraph"/>
        <w:ind w:left="825"/>
        <w:rPr>
          <w:rFonts w:ascii="Times New Roman" w:hAnsi="Times New Roman" w:cs="Times New Roman"/>
          <w:sz w:val="32"/>
          <w:szCs w:val="32"/>
          <w:lang w:val="en-US"/>
        </w:rPr>
      </w:pPr>
    </w:p>
    <w:p w:rsidR="00F45A5F" w:rsidRPr="000C0FE5" w:rsidRDefault="00F45A5F" w:rsidP="00F45A5F">
      <w:pPr>
        <w:pStyle w:val="ListParagraph"/>
        <w:numPr>
          <w:ilvl w:val="0"/>
          <w:numId w:val="1"/>
        </w:numPr>
        <w:rPr>
          <w:rFonts w:ascii="Times New Roman" w:hAnsi="Times New Roman" w:cs="Times New Roman"/>
          <w:sz w:val="36"/>
          <w:szCs w:val="36"/>
          <w:lang w:val="en-US"/>
        </w:rPr>
      </w:pPr>
      <w:r w:rsidRPr="000C0FE5">
        <w:rPr>
          <w:rFonts w:ascii="Times New Roman" w:hAnsi="Times New Roman" w:cs="Times New Roman"/>
          <w:sz w:val="36"/>
          <w:szCs w:val="36"/>
          <w:lang w:val="en-US"/>
        </w:rPr>
        <w:t>Conclusion</w:t>
      </w: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0E0B8C" w:rsidRDefault="00F45A5F" w:rsidP="00F45A5F">
      <w:pPr>
        <w:rPr>
          <w:rFonts w:ascii="Times New Roman" w:hAnsi="Times New Roman" w:cs="Times New Roman"/>
          <w:sz w:val="32"/>
          <w:szCs w:val="32"/>
          <w:lang w:val="en-US"/>
        </w:rPr>
      </w:pPr>
    </w:p>
    <w:p w:rsidR="00F45A5F" w:rsidRPr="00450634" w:rsidRDefault="00F45A5F" w:rsidP="007444CC">
      <w:pPr>
        <w:jc w:val="center"/>
        <w:rPr>
          <w:rFonts w:ascii="Times New Roman" w:hAnsi="Times New Roman" w:cs="Times New Roman"/>
          <w:sz w:val="36"/>
          <w:szCs w:val="36"/>
          <w:lang w:val="en-US"/>
        </w:rPr>
      </w:pPr>
      <w:r w:rsidRPr="00450634">
        <w:rPr>
          <w:rFonts w:ascii="Times New Roman" w:hAnsi="Times New Roman" w:cs="Times New Roman"/>
          <w:sz w:val="36"/>
          <w:szCs w:val="36"/>
          <w:lang w:val="en-US"/>
        </w:rPr>
        <w:t>Erasmus Experiences</w:t>
      </w:r>
    </w:p>
    <w:p w:rsidR="00F45A5F" w:rsidRDefault="00F45A5F" w:rsidP="00F45A5F">
      <w:pPr>
        <w:jc w:val="center"/>
        <w:rPr>
          <w:rFonts w:ascii="Times New Roman" w:hAnsi="Times New Roman" w:cs="Times New Roman"/>
          <w:sz w:val="32"/>
          <w:szCs w:val="32"/>
          <w:lang w:val="en-US"/>
        </w:rPr>
      </w:pPr>
    </w:p>
    <w:p w:rsidR="00450634" w:rsidRDefault="00450634" w:rsidP="00F45A5F">
      <w:pPr>
        <w:jc w:val="center"/>
        <w:rPr>
          <w:rFonts w:ascii="Times New Roman" w:hAnsi="Times New Roman" w:cs="Times New Roman"/>
          <w:sz w:val="32"/>
          <w:szCs w:val="32"/>
          <w:lang w:val="en-US"/>
        </w:rPr>
      </w:pPr>
    </w:p>
    <w:p w:rsidR="00450634" w:rsidRDefault="00450634" w:rsidP="00450634">
      <w:pPr>
        <w:pStyle w:val="ListParagraph"/>
        <w:numPr>
          <w:ilvl w:val="0"/>
          <w:numId w:val="31"/>
        </w:numPr>
        <w:rPr>
          <w:rFonts w:ascii="Times New Roman" w:hAnsi="Times New Roman" w:cs="Times New Roman"/>
          <w:sz w:val="36"/>
          <w:szCs w:val="36"/>
          <w:lang w:val="en-US"/>
        </w:rPr>
      </w:pPr>
      <w:r w:rsidRPr="000C0FE5">
        <w:rPr>
          <w:rFonts w:ascii="Times New Roman" w:hAnsi="Times New Roman" w:cs="Times New Roman"/>
          <w:sz w:val="36"/>
          <w:szCs w:val="36"/>
          <w:lang w:val="en-US"/>
        </w:rPr>
        <w:t>Introduction</w:t>
      </w:r>
    </w:p>
    <w:p w:rsidR="00450634" w:rsidRDefault="00450634" w:rsidP="00450634">
      <w:pPr>
        <w:pStyle w:val="ListParagraph"/>
        <w:rPr>
          <w:rFonts w:ascii="Times New Roman" w:hAnsi="Times New Roman" w:cs="Times New Roman"/>
          <w:sz w:val="36"/>
          <w:szCs w:val="36"/>
          <w:lang w:val="en-US"/>
        </w:rPr>
      </w:pPr>
    </w:p>
    <w:p w:rsidR="00450634" w:rsidRPr="00450634" w:rsidRDefault="00450634" w:rsidP="00450634">
      <w:pPr>
        <w:spacing w:line="480" w:lineRule="auto"/>
        <w:ind w:firstLine="706"/>
        <w:rPr>
          <w:rFonts w:ascii="Times New Roman" w:hAnsi="Times New Roman" w:cs="Times New Roman"/>
          <w:sz w:val="24"/>
          <w:szCs w:val="24"/>
          <w:lang w:val="en-US"/>
        </w:rPr>
      </w:pPr>
      <w:r>
        <w:rPr>
          <w:lang w:val="en-US"/>
        </w:rPr>
        <w:t xml:space="preserve">   </w:t>
      </w:r>
      <w:r w:rsidRPr="00450634">
        <w:rPr>
          <w:rFonts w:ascii="Times New Roman" w:hAnsi="Times New Roman" w:cs="Times New Roman"/>
          <w:sz w:val="24"/>
          <w:szCs w:val="24"/>
          <w:lang w:val="en-US"/>
        </w:rPr>
        <w:t>In this</w:t>
      </w:r>
      <w:r w:rsidRPr="00450634">
        <w:rPr>
          <w:rFonts w:ascii="Times New Roman" w:hAnsi="Times New Roman" w:cs="Times New Roman"/>
          <w:sz w:val="24"/>
          <w:szCs w:val="24"/>
          <w:lang w:val="en-US"/>
        </w:rPr>
        <w:t xml:space="preserve"> essay, we were trying to find out what motivates Erasmus students to do trips during their ERASMUS Experience.</w:t>
      </w:r>
    </w:p>
    <w:p w:rsidR="00450634" w:rsidRPr="00450634" w:rsidRDefault="00450634" w:rsidP="00450634">
      <w:pPr>
        <w:spacing w:line="480" w:lineRule="auto"/>
        <w:ind w:firstLine="706"/>
        <w:rPr>
          <w:rFonts w:ascii="Times New Roman" w:hAnsi="Times New Roman" w:cs="Times New Roman"/>
          <w:sz w:val="24"/>
          <w:szCs w:val="24"/>
          <w:lang w:val="en-US"/>
        </w:rPr>
      </w:pPr>
      <w:r w:rsidRPr="00450634">
        <w:rPr>
          <w:rFonts w:ascii="Times New Roman" w:hAnsi="Times New Roman" w:cs="Times New Roman"/>
          <w:sz w:val="24"/>
          <w:szCs w:val="24"/>
          <w:lang w:val="en-US"/>
        </w:rPr>
        <w:t xml:space="preserve">We decided to analyze a random sample of 103 Erasmus student from different countries, who spend or spent their times on Erasmus. We asked them about gender, age when they started their Erasmus Experience, where they come from, about the city where they are/ were doing the ERASMUS. We asked about the level degree, filed of study, about the average course grade, amount of the monthly grand, duration on Erasmus, many of trips, number of </w:t>
      </w:r>
      <w:proofErr w:type="spellStart"/>
      <w:r w:rsidRPr="00450634">
        <w:rPr>
          <w:rFonts w:ascii="Times New Roman" w:hAnsi="Times New Roman" w:cs="Times New Roman"/>
          <w:sz w:val="24"/>
          <w:szCs w:val="24"/>
          <w:lang w:val="en-US"/>
        </w:rPr>
        <w:t>flatmates</w:t>
      </w:r>
      <w:proofErr w:type="spellEnd"/>
      <w:r w:rsidRPr="00450634">
        <w:rPr>
          <w:rFonts w:ascii="Times New Roman" w:hAnsi="Times New Roman" w:cs="Times New Roman"/>
          <w:sz w:val="24"/>
          <w:szCs w:val="24"/>
          <w:lang w:val="en-US"/>
        </w:rPr>
        <w:t>, number of guests, number of hours study per week, number of classes per week, number of going out per week and number of hours about spending their times on social network.</w:t>
      </w:r>
    </w:p>
    <w:p w:rsidR="00450634" w:rsidRPr="00450634" w:rsidRDefault="00450634" w:rsidP="00450634">
      <w:pPr>
        <w:spacing w:line="480" w:lineRule="auto"/>
        <w:ind w:firstLine="706"/>
        <w:rPr>
          <w:rFonts w:ascii="Times New Roman" w:hAnsi="Times New Roman" w:cs="Times New Roman"/>
          <w:sz w:val="24"/>
          <w:szCs w:val="24"/>
          <w:lang w:val="en-US"/>
        </w:rPr>
      </w:pPr>
      <w:r w:rsidRPr="00450634">
        <w:rPr>
          <w:rFonts w:ascii="Times New Roman" w:hAnsi="Times New Roman" w:cs="Times New Roman"/>
          <w:sz w:val="24"/>
          <w:szCs w:val="24"/>
          <w:lang w:val="en-US"/>
        </w:rPr>
        <w:t>All of our results, findings and conclusions you can find below.</w:t>
      </w:r>
    </w:p>
    <w:p w:rsidR="00450634" w:rsidRPr="000E0B8C" w:rsidRDefault="00450634" w:rsidP="00F45A5F">
      <w:pPr>
        <w:jc w:val="center"/>
        <w:rPr>
          <w:rFonts w:ascii="Times New Roman" w:hAnsi="Times New Roman" w:cs="Times New Roman"/>
          <w:sz w:val="32"/>
          <w:szCs w:val="32"/>
          <w:lang w:val="en-US"/>
        </w:rPr>
      </w:pPr>
    </w:p>
    <w:p w:rsidR="00F45A5F" w:rsidRPr="00450634" w:rsidRDefault="00F45A5F" w:rsidP="00056B84">
      <w:pPr>
        <w:pStyle w:val="ListParagraph"/>
        <w:numPr>
          <w:ilvl w:val="0"/>
          <w:numId w:val="4"/>
        </w:numPr>
        <w:rPr>
          <w:rFonts w:ascii="Times New Roman" w:hAnsi="Times New Roman" w:cs="Times New Roman"/>
          <w:sz w:val="36"/>
          <w:szCs w:val="36"/>
          <w:lang w:val="en-US"/>
        </w:rPr>
      </w:pPr>
      <w:r w:rsidRPr="00450634">
        <w:rPr>
          <w:rFonts w:ascii="Times New Roman" w:hAnsi="Times New Roman" w:cs="Times New Roman"/>
          <w:sz w:val="36"/>
          <w:szCs w:val="36"/>
          <w:lang w:val="en-US"/>
        </w:rPr>
        <w:t>The database</w:t>
      </w:r>
    </w:p>
    <w:p w:rsidR="003B59B0" w:rsidRPr="00056B84" w:rsidRDefault="003B59B0" w:rsidP="00056B84">
      <w:pPr>
        <w:pStyle w:val="ListParagraph"/>
        <w:rPr>
          <w:rFonts w:ascii="Times New Roman" w:hAnsi="Times New Roman" w:cs="Times New Roman"/>
          <w:sz w:val="32"/>
          <w:szCs w:val="32"/>
          <w:lang w:val="en-US"/>
        </w:rPr>
      </w:pPr>
    </w:p>
    <w:p w:rsidR="007B0EDE" w:rsidRPr="005119C1" w:rsidRDefault="00056B84" w:rsidP="000C0FE5">
      <w:pPr>
        <w:pStyle w:val="ListParagraph"/>
        <w:numPr>
          <w:ilvl w:val="1"/>
          <w:numId w:val="4"/>
        </w:numPr>
        <w:rPr>
          <w:rFonts w:ascii="Times New Roman" w:hAnsi="Times New Roman" w:cs="Times New Roman"/>
          <w:b/>
          <w:sz w:val="28"/>
          <w:szCs w:val="28"/>
          <w:lang w:val="en-US"/>
        </w:rPr>
      </w:pPr>
      <w:r w:rsidRPr="005119C1">
        <w:rPr>
          <w:rFonts w:ascii="Times New Roman" w:hAnsi="Times New Roman" w:cs="Times New Roman"/>
          <w:b/>
          <w:sz w:val="28"/>
          <w:szCs w:val="28"/>
          <w:lang w:val="en-US"/>
        </w:rPr>
        <w:t>Choosing the method</w:t>
      </w:r>
      <w:r w:rsidR="00F56433" w:rsidRPr="005119C1">
        <w:rPr>
          <w:rFonts w:ascii="Times New Roman" w:hAnsi="Times New Roman" w:cs="Times New Roman"/>
          <w:b/>
          <w:sz w:val="28"/>
          <w:szCs w:val="28"/>
          <w:lang w:val="en-US"/>
        </w:rPr>
        <w:t>ology</w:t>
      </w:r>
      <w:r w:rsidRPr="005119C1">
        <w:rPr>
          <w:rFonts w:ascii="Times New Roman" w:hAnsi="Times New Roman" w:cs="Times New Roman"/>
          <w:b/>
          <w:sz w:val="28"/>
          <w:szCs w:val="28"/>
          <w:lang w:val="en-US"/>
        </w:rPr>
        <w:t xml:space="preserve"> and the questions</w:t>
      </w:r>
    </w:p>
    <w:p w:rsidR="00056B84" w:rsidRDefault="00056B84" w:rsidP="00056B84">
      <w:pPr>
        <w:spacing w:line="480" w:lineRule="auto"/>
        <w:ind w:firstLine="709"/>
        <w:rPr>
          <w:rFonts w:ascii="Times New Roman" w:hAnsi="Times New Roman" w:cs="Times New Roman"/>
          <w:sz w:val="24"/>
          <w:szCs w:val="24"/>
          <w:lang w:val="en-US"/>
        </w:rPr>
      </w:pPr>
    </w:p>
    <w:p w:rsidR="005119C1" w:rsidRDefault="00056B84" w:rsidP="00056B84">
      <w:pPr>
        <w:spacing w:line="480" w:lineRule="auto"/>
        <w:ind w:firstLine="709"/>
        <w:rPr>
          <w:rFonts w:ascii="Times New Roman" w:hAnsi="Times New Roman" w:cs="Times New Roman"/>
          <w:sz w:val="24"/>
          <w:szCs w:val="24"/>
          <w:lang w:val="en-US"/>
        </w:rPr>
      </w:pPr>
      <w:r w:rsidRPr="000E0B8C">
        <w:rPr>
          <w:rFonts w:ascii="Times New Roman" w:hAnsi="Times New Roman" w:cs="Times New Roman"/>
          <w:sz w:val="24"/>
          <w:szCs w:val="24"/>
          <w:lang w:val="en-US"/>
        </w:rPr>
        <w:lastRenderedPageBreak/>
        <w:t>In order to achieve our goal and try to figure out what motivates Erasmus students to do trips during their Erasmus experi</w:t>
      </w:r>
      <w:r>
        <w:rPr>
          <w:rFonts w:ascii="Times New Roman" w:hAnsi="Times New Roman" w:cs="Times New Roman"/>
          <w:sz w:val="24"/>
          <w:szCs w:val="24"/>
          <w:lang w:val="en-US"/>
        </w:rPr>
        <w:t>ence we had the need to collect information and variables from people that have experienced the Erasmus spirit. With the help of our teach</w:t>
      </w:r>
      <w:r w:rsidR="00EC4468">
        <w:rPr>
          <w:rFonts w:ascii="Times New Roman" w:hAnsi="Times New Roman" w:cs="Times New Roman"/>
          <w:sz w:val="24"/>
          <w:szCs w:val="24"/>
          <w:lang w:val="en-US"/>
        </w:rPr>
        <w:t>er we were looking for a simple method and easy to use platform where we can contact</w:t>
      </w:r>
      <w:r>
        <w:rPr>
          <w:rFonts w:ascii="Times New Roman" w:hAnsi="Times New Roman" w:cs="Times New Roman"/>
          <w:sz w:val="24"/>
          <w:szCs w:val="24"/>
          <w:lang w:val="en-US"/>
        </w:rPr>
        <w:t xml:space="preserve"> students</w:t>
      </w:r>
      <w:r w:rsidR="00EC4468">
        <w:rPr>
          <w:rFonts w:ascii="Times New Roman" w:hAnsi="Times New Roman" w:cs="Times New Roman"/>
          <w:sz w:val="24"/>
          <w:szCs w:val="24"/>
          <w:lang w:val="en-US"/>
        </w:rPr>
        <w:t xml:space="preserve"> </w:t>
      </w:r>
      <w:r>
        <w:rPr>
          <w:rFonts w:ascii="Times New Roman" w:hAnsi="Times New Roman" w:cs="Times New Roman"/>
          <w:sz w:val="24"/>
          <w:szCs w:val="24"/>
          <w:lang w:val="en-US"/>
        </w:rPr>
        <w:t>and ask them few questions</w:t>
      </w:r>
      <w:r w:rsidR="00EC4468">
        <w:rPr>
          <w:rFonts w:ascii="Times New Roman" w:hAnsi="Times New Roman" w:cs="Times New Roman"/>
          <w:sz w:val="24"/>
          <w:szCs w:val="24"/>
          <w:lang w:val="en-US"/>
        </w:rPr>
        <w:t xml:space="preserve"> that can help us in achieving this goal</w:t>
      </w:r>
      <w:r>
        <w:rPr>
          <w:rFonts w:ascii="Times New Roman" w:hAnsi="Times New Roman" w:cs="Times New Roman"/>
          <w:sz w:val="24"/>
          <w:szCs w:val="24"/>
          <w:lang w:val="en-US"/>
        </w:rPr>
        <w:t>.</w:t>
      </w:r>
      <w:r w:rsidR="00EC4468">
        <w:rPr>
          <w:rFonts w:ascii="Times New Roman" w:hAnsi="Times New Roman" w:cs="Times New Roman"/>
          <w:sz w:val="24"/>
          <w:szCs w:val="24"/>
          <w:lang w:val="en-US"/>
        </w:rPr>
        <w:t xml:space="preserve"> We found out that google has a program with questionnaires that we can use without any charges. After figuring out what to use as a base for our project we moved on to thinking about the best possible way, in terms of asking, for extracting the data and basic information. All of the</w:t>
      </w:r>
      <w:r w:rsidR="00187B83">
        <w:rPr>
          <w:rFonts w:ascii="Times New Roman" w:hAnsi="Times New Roman" w:cs="Times New Roman"/>
          <w:sz w:val="24"/>
          <w:szCs w:val="24"/>
          <w:lang w:val="en-US"/>
        </w:rPr>
        <w:t xml:space="preserve"> data that was</w:t>
      </w:r>
      <w:r w:rsidRPr="000E0B8C">
        <w:rPr>
          <w:rFonts w:ascii="Times New Roman" w:hAnsi="Times New Roman" w:cs="Times New Roman"/>
          <w:sz w:val="24"/>
          <w:szCs w:val="24"/>
          <w:lang w:val="en-US"/>
        </w:rPr>
        <w:t xml:space="preserve"> collected was from students that are doing Erasmus at the moment or did Erasmus in the past.</w:t>
      </w:r>
      <w:r w:rsidR="00187B83">
        <w:rPr>
          <w:rFonts w:ascii="Times New Roman" w:hAnsi="Times New Roman" w:cs="Times New Roman"/>
          <w:sz w:val="24"/>
          <w:szCs w:val="24"/>
          <w:lang w:val="en-US"/>
        </w:rPr>
        <w:t xml:space="preserve"> Using google questionnaire</w:t>
      </w:r>
      <w:r w:rsidR="005119C1">
        <w:rPr>
          <w:rFonts w:ascii="Times New Roman" w:hAnsi="Times New Roman" w:cs="Times New Roman"/>
          <w:sz w:val="24"/>
          <w:szCs w:val="24"/>
          <w:lang w:val="en-US"/>
        </w:rPr>
        <w:t xml:space="preserve"> </w:t>
      </w:r>
      <w:r w:rsidR="00187B83" w:rsidRPr="000E0B8C">
        <w:rPr>
          <w:rFonts w:ascii="Times New Roman" w:hAnsi="Times New Roman" w:cs="Times New Roman"/>
          <w:sz w:val="24"/>
          <w:szCs w:val="24"/>
          <w:lang w:val="en-US"/>
        </w:rPr>
        <w:t>we shared our questions</w:t>
      </w:r>
      <w:r w:rsidR="00187B83">
        <w:rPr>
          <w:rFonts w:ascii="Times New Roman" w:hAnsi="Times New Roman" w:cs="Times New Roman"/>
          <w:sz w:val="24"/>
          <w:szCs w:val="24"/>
          <w:lang w:val="en-US"/>
        </w:rPr>
        <w:t xml:space="preserve"> to our friends and at the same time</w:t>
      </w:r>
      <w:r w:rsidR="00187B83" w:rsidRPr="000E0B8C">
        <w:rPr>
          <w:rFonts w:ascii="Times New Roman" w:hAnsi="Times New Roman" w:cs="Times New Roman"/>
          <w:sz w:val="24"/>
          <w:szCs w:val="24"/>
          <w:lang w:val="en-US"/>
        </w:rPr>
        <w:t xml:space="preserve"> on the most used and influential social networks such as Facebook</w:t>
      </w:r>
      <w:r w:rsidR="00187B83">
        <w:rPr>
          <w:rFonts w:ascii="Times New Roman" w:hAnsi="Times New Roman" w:cs="Times New Roman"/>
          <w:sz w:val="24"/>
          <w:szCs w:val="24"/>
          <w:lang w:val="en-US"/>
        </w:rPr>
        <w:t>.</w:t>
      </w:r>
      <w:r w:rsidR="00052E32">
        <w:rPr>
          <w:rFonts w:ascii="Times New Roman" w:hAnsi="Times New Roman" w:cs="Times New Roman"/>
          <w:sz w:val="24"/>
          <w:szCs w:val="24"/>
          <w:lang w:val="en-US"/>
        </w:rPr>
        <w:t xml:space="preserve"> This is the questionnaire</w:t>
      </w:r>
      <w:r w:rsidR="005119C1">
        <w:rPr>
          <w:rFonts w:ascii="Times New Roman" w:hAnsi="Times New Roman" w:cs="Times New Roman"/>
          <w:sz w:val="24"/>
          <w:szCs w:val="24"/>
          <w:lang w:val="en-US"/>
        </w:rPr>
        <w:t xml:space="preserve"> that we used: </w:t>
      </w:r>
    </w:p>
    <w:p w:rsidR="005119C1" w:rsidRDefault="003D6958" w:rsidP="00056B84">
      <w:pPr>
        <w:spacing w:line="480" w:lineRule="auto"/>
        <w:ind w:firstLine="709"/>
        <w:rPr>
          <w:rFonts w:ascii="Times New Roman" w:hAnsi="Times New Roman" w:cs="Times New Roman"/>
          <w:sz w:val="24"/>
          <w:szCs w:val="24"/>
          <w:lang w:val="en-US"/>
        </w:rPr>
      </w:pPr>
      <w:hyperlink r:id="rId8" w:history="1">
        <w:r w:rsidR="005119C1" w:rsidRPr="00807AD4">
          <w:rPr>
            <w:rStyle w:val="Hyperlink"/>
            <w:rFonts w:ascii="Times New Roman" w:hAnsi="Times New Roman" w:cs="Times New Roman"/>
            <w:sz w:val="24"/>
            <w:szCs w:val="24"/>
            <w:lang w:val="en-US"/>
          </w:rPr>
          <w:t>https://docs.google.com/forms/d/e/1FAIpQLScWDyQHENirwZ5P5qa0kDkWEVD5me8qMpPeHR2qHTgE60enRg/viewform</w:t>
        </w:r>
      </w:hyperlink>
    </w:p>
    <w:p w:rsidR="00292CD5" w:rsidRDefault="00187B83" w:rsidP="005119C1">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Because of this we were able to receive answers from 103 students which helped us tremendously.</w:t>
      </w:r>
      <w:r w:rsidR="00056B84" w:rsidRPr="000E0B8C">
        <w:rPr>
          <w:rFonts w:ascii="Times New Roman" w:hAnsi="Times New Roman" w:cs="Times New Roman"/>
          <w:sz w:val="24"/>
          <w:szCs w:val="24"/>
          <w:lang w:val="en-US"/>
        </w:rPr>
        <w:t xml:space="preserve"> Most of the people we asked were studying in Portugal but we were also lucky enough to have friends that are</w:t>
      </w:r>
      <w:r>
        <w:rPr>
          <w:rFonts w:ascii="Times New Roman" w:hAnsi="Times New Roman" w:cs="Times New Roman"/>
          <w:sz w:val="24"/>
          <w:szCs w:val="24"/>
          <w:lang w:val="en-US"/>
        </w:rPr>
        <w:t xml:space="preserve"> doing Erasmus abroad. Using these contacts we were also able to receive some </w:t>
      </w:r>
      <w:r w:rsidR="00292CD5">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from students studying in Italy, Lithuania, France and Poland.</w:t>
      </w:r>
      <w:r w:rsidR="00056B84" w:rsidRPr="000E0B8C">
        <w:rPr>
          <w:rFonts w:ascii="Times New Roman" w:hAnsi="Times New Roman" w:cs="Times New Roman"/>
          <w:sz w:val="24"/>
          <w:szCs w:val="24"/>
          <w:lang w:val="en-US"/>
        </w:rPr>
        <w:t xml:space="preserve"> On the other hand, we also </w:t>
      </w:r>
      <w:r w:rsidR="00292CD5">
        <w:rPr>
          <w:rFonts w:ascii="Times New Roman" w:hAnsi="Times New Roman" w:cs="Times New Roman"/>
          <w:sz w:val="24"/>
          <w:szCs w:val="24"/>
          <w:lang w:val="en-US"/>
        </w:rPr>
        <w:t>asked people working in the Erasmus Student Network organization and tried to collect their thoughts on this subject.</w:t>
      </w:r>
    </w:p>
    <w:p w:rsidR="00056B84" w:rsidRDefault="00292CD5" w:rsidP="007444CC">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 xml:space="preserve"> The </w:t>
      </w:r>
      <w:r w:rsidR="004A0794">
        <w:rPr>
          <w:rFonts w:ascii="Times New Roman" w:hAnsi="Times New Roman" w:cs="Times New Roman"/>
          <w:sz w:val="24"/>
          <w:szCs w:val="24"/>
          <w:lang w:val="en-US"/>
        </w:rPr>
        <w:t>var</w:t>
      </w:r>
      <w:r w:rsidR="00EF3268">
        <w:rPr>
          <w:rFonts w:ascii="Times New Roman" w:hAnsi="Times New Roman" w:cs="Times New Roman"/>
          <w:sz w:val="24"/>
          <w:szCs w:val="24"/>
          <w:lang w:val="en-US"/>
        </w:rPr>
        <w:t>iables collected were built through</w:t>
      </w:r>
      <w:r w:rsidR="004A0794">
        <w:rPr>
          <w:rFonts w:ascii="Times New Roman" w:hAnsi="Times New Roman" w:cs="Times New Roman"/>
          <w:sz w:val="24"/>
          <w:szCs w:val="24"/>
          <w:lang w:val="en-US"/>
        </w:rPr>
        <w:t xml:space="preserve"> these questions:</w:t>
      </w:r>
    </w:p>
    <w:p w:rsidR="00292CD5"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What is your gender?</w:t>
      </w:r>
    </w:p>
    <w:p w:rsidR="00292CD5"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How old were you at the start of your ERASMUS experience?</w:t>
      </w:r>
    </w:p>
    <w:p w:rsidR="00292CD5" w:rsidRPr="00292CD5" w:rsidRDefault="00292CD5" w:rsidP="00292CD5">
      <w:pPr>
        <w:pStyle w:val="ListParagraph"/>
        <w:numPr>
          <w:ilvl w:val="0"/>
          <w:numId w:val="6"/>
        </w:numPr>
        <w:spacing w:line="480" w:lineRule="auto"/>
        <w:rPr>
          <w:rFonts w:ascii="Times New Roman" w:hAnsi="Times New Roman" w:cs="Times New Roman"/>
          <w:sz w:val="24"/>
          <w:szCs w:val="24"/>
          <w:lang w:val="en-US"/>
        </w:rPr>
      </w:pPr>
      <w:r w:rsidRPr="00292CD5">
        <w:rPr>
          <w:rFonts w:ascii="Times New Roman" w:hAnsi="Times New Roman" w:cs="Times New Roman"/>
          <w:color w:val="000000"/>
          <w:sz w:val="24"/>
          <w:szCs w:val="24"/>
          <w:lang w:val="en-US"/>
        </w:rPr>
        <w:t>In which country is your sending institution based in?</w:t>
      </w:r>
    </w:p>
    <w:p w:rsidR="00292CD5" w:rsidRPr="00292CD5"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In which city you are doing your ERASMUS?</w:t>
      </w:r>
    </w:p>
    <w:p w:rsidR="00292CD5" w:rsidRPr="00292CD5"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lastRenderedPageBreak/>
        <w:t>At which level are you studying?</w:t>
      </w:r>
    </w:p>
    <w:p w:rsidR="00292CD5" w:rsidRPr="00292CD5"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What’s your field of study?</w:t>
      </w:r>
    </w:p>
    <w:p w:rsidR="00292CD5" w:rsidRPr="004A0794" w:rsidRDefault="00292CD5"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What is the average course grade you had when you sta</w:t>
      </w:r>
      <w:r w:rsidR="004428A0">
        <w:rPr>
          <w:rFonts w:ascii="Times New Roman" w:hAnsi="Times New Roman" w:cs="Times New Roman"/>
          <w:color w:val="000000"/>
          <w:sz w:val="24"/>
          <w:szCs w:val="24"/>
          <w:lang w:val="en-US"/>
        </w:rPr>
        <w:t>rted your ERASMUS experience? (</w:t>
      </w:r>
      <w:r>
        <w:rPr>
          <w:rFonts w:ascii="Times New Roman" w:hAnsi="Times New Roman" w:cs="Times New Roman"/>
          <w:color w:val="000000"/>
          <w:sz w:val="24"/>
          <w:szCs w:val="24"/>
          <w:lang w:val="en-US"/>
        </w:rPr>
        <w:t>e. g. 17 out of 20; 6,2 out of 10)</w:t>
      </w:r>
    </w:p>
    <w:p w:rsidR="004A0794" w:rsidRPr="004A0794" w:rsidRDefault="004A0794"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What is amount</w:t>
      </w:r>
      <w:r w:rsidR="004428A0">
        <w:rPr>
          <w:rFonts w:ascii="Times New Roman" w:hAnsi="Times New Roman" w:cs="Times New Roman"/>
          <w:color w:val="000000"/>
          <w:sz w:val="24"/>
          <w:szCs w:val="24"/>
          <w:lang w:val="en-US"/>
        </w:rPr>
        <w:t xml:space="preserve"> of the monthly grant (</w:t>
      </w:r>
      <w:r>
        <w:rPr>
          <w:rFonts w:ascii="Times New Roman" w:hAnsi="Times New Roman" w:cs="Times New Roman"/>
          <w:color w:val="000000"/>
          <w:sz w:val="24"/>
          <w:szCs w:val="24"/>
          <w:lang w:val="en-US"/>
        </w:rPr>
        <w:t xml:space="preserve">in Euro) that you receive from ERASMUS </w:t>
      </w:r>
      <w:proofErr w:type="spellStart"/>
      <w:r>
        <w:rPr>
          <w:rFonts w:ascii="Times New Roman" w:hAnsi="Times New Roman" w:cs="Times New Roman"/>
          <w:color w:val="000000"/>
          <w:sz w:val="24"/>
          <w:szCs w:val="24"/>
          <w:lang w:val="en-US"/>
        </w:rPr>
        <w:t>Programme</w:t>
      </w:r>
      <w:proofErr w:type="spellEnd"/>
      <w:r>
        <w:rPr>
          <w:rFonts w:ascii="Times New Roman" w:hAnsi="Times New Roman" w:cs="Times New Roman"/>
          <w:color w:val="000000"/>
          <w:sz w:val="24"/>
          <w:szCs w:val="24"/>
          <w:lang w:val="en-US"/>
        </w:rPr>
        <w:t>?</w:t>
      </w:r>
    </w:p>
    <w:p w:rsidR="004A0794" w:rsidRPr="004A0794" w:rsidRDefault="004A0794"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What is the duration of your ERASMUS Experience?</w:t>
      </w:r>
    </w:p>
    <w:p w:rsidR="004A0794" w:rsidRPr="004A0794" w:rsidRDefault="004A0794"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trips do you think you will have at the end of your ERASMUS Experience? Consider it a “trip” when you travel to a place farther than 100 km from your ERASMUS City. Exclude any trips back home.</w:t>
      </w:r>
    </w:p>
    <w:p w:rsidR="004A0794" w:rsidRPr="004A0794" w:rsidRDefault="004428A0"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people (</w:t>
      </w:r>
      <w:r w:rsidR="004A0794">
        <w:rPr>
          <w:rFonts w:ascii="Times New Roman" w:hAnsi="Times New Roman" w:cs="Times New Roman"/>
          <w:color w:val="000000"/>
          <w:sz w:val="24"/>
          <w:szCs w:val="24"/>
          <w:lang w:val="en-US"/>
        </w:rPr>
        <w:t>besides you) live in your house while you are in ERASMUS? ( If it changed during the experience, reply the highest number)</w:t>
      </w:r>
    </w:p>
    <w:p w:rsidR="004A0794" w:rsidRPr="004A0794" w:rsidRDefault="004A0794"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How many times you plan to receive guests from your country of </w:t>
      </w:r>
      <w:proofErr w:type="spellStart"/>
      <w:r>
        <w:rPr>
          <w:rFonts w:ascii="Times New Roman" w:hAnsi="Times New Roman" w:cs="Times New Roman"/>
          <w:color w:val="000000"/>
          <w:sz w:val="24"/>
          <w:szCs w:val="24"/>
          <w:lang w:val="en-US"/>
        </w:rPr>
        <w:t>orgin</w:t>
      </w:r>
      <w:proofErr w:type="spellEnd"/>
      <w:r>
        <w:rPr>
          <w:rFonts w:ascii="Times New Roman" w:hAnsi="Times New Roman" w:cs="Times New Roman"/>
          <w:color w:val="000000"/>
          <w:sz w:val="24"/>
          <w:szCs w:val="24"/>
          <w:lang w:val="en-US"/>
        </w:rPr>
        <w:t xml:space="preserve"> during your experience? ( Count the times, not the number of guest)</w:t>
      </w:r>
    </w:p>
    <w:p w:rsidR="004A0794" w:rsidRPr="004A0794" w:rsidRDefault="004428A0"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hours per week (</w:t>
      </w:r>
      <w:r w:rsidR="004A0794">
        <w:rPr>
          <w:rFonts w:ascii="Times New Roman" w:hAnsi="Times New Roman" w:cs="Times New Roman"/>
          <w:color w:val="000000"/>
          <w:sz w:val="24"/>
          <w:szCs w:val="24"/>
          <w:lang w:val="en-US"/>
        </w:rPr>
        <w:t>on average) you spend studying?</w:t>
      </w:r>
    </w:p>
    <w:p w:rsidR="004A0794" w:rsidRPr="004A0794" w:rsidRDefault="004428A0"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classes you attend (</w:t>
      </w:r>
      <w:r w:rsidR="004A0794">
        <w:rPr>
          <w:rFonts w:ascii="Times New Roman" w:hAnsi="Times New Roman" w:cs="Times New Roman"/>
          <w:color w:val="000000"/>
          <w:sz w:val="24"/>
          <w:szCs w:val="24"/>
          <w:lang w:val="en-US"/>
        </w:rPr>
        <w:t>on average) during the week?</w:t>
      </w:r>
    </w:p>
    <w:p w:rsidR="004A0794" w:rsidRPr="004A0794" w:rsidRDefault="004428A0"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times (</w:t>
      </w:r>
      <w:r w:rsidR="004A0794">
        <w:rPr>
          <w:rFonts w:ascii="Times New Roman" w:hAnsi="Times New Roman" w:cs="Times New Roman"/>
          <w:color w:val="000000"/>
          <w:sz w:val="24"/>
          <w:szCs w:val="24"/>
          <w:lang w:val="en-US"/>
        </w:rPr>
        <w:t>on average) you go out after dinner during the week?</w:t>
      </w:r>
    </w:p>
    <w:p w:rsidR="004A0794" w:rsidRPr="004A0794" w:rsidRDefault="004A0794" w:rsidP="00292CD5">
      <w:pPr>
        <w:pStyle w:val="ListParagraph"/>
        <w:numPr>
          <w:ilvl w:val="0"/>
          <w:numId w:val="6"/>
        </w:numPr>
        <w:spacing w:line="480" w:lineRule="auto"/>
        <w:rPr>
          <w:rFonts w:ascii="Times New Roman" w:hAnsi="Times New Roman" w:cs="Times New Roman"/>
          <w:sz w:val="24"/>
          <w:szCs w:val="24"/>
          <w:lang w:val="en-US"/>
        </w:rPr>
      </w:pPr>
      <w:r>
        <w:rPr>
          <w:rFonts w:ascii="Times New Roman" w:hAnsi="Times New Roman" w:cs="Times New Roman"/>
          <w:color w:val="000000"/>
          <w:sz w:val="24"/>
          <w:szCs w:val="24"/>
          <w:lang w:val="en-US"/>
        </w:rPr>
        <w:t>How many hours</w:t>
      </w:r>
      <w:r w:rsidR="004428A0">
        <w:rPr>
          <w:rFonts w:ascii="Times New Roman" w:hAnsi="Times New Roman" w:cs="Times New Roman"/>
          <w:color w:val="000000"/>
          <w:sz w:val="24"/>
          <w:szCs w:val="24"/>
          <w:lang w:val="en-US"/>
        </w:rPr>
        <w:t xml:space="preserve"> you spend on social networks (</w:t>
      </w:r>
      <w:r>
        <w:rPr>
          <w:rFonts w:ascii="Times New Roman" w:hAnsi="Times New Roman" w:cs="Times New Roman"/>
          <w:color w:val="000000"/>
          <w:sz w:val="24"/>
          <w:szCs w:val="24"/>
          <w:lang w:val="en-US"/>
        </w:rPr>
        <w:t xml:space="preserve">Facebook, Google, Instagram, Snapchat, Skype, </w:t>
      </w:r>
      <w:proofErr w:type="gramStart"/>
      <w:r>
        <w:rPr>
          <w:rFonts w:ascii="Times New Roman" w:hAnsi="Times New Roman" w:cs="Times New Roman"/>
          <w:color w:val="000000"/>
          <w:sz w:val="24"/>
          <w:szCs w:val="24"/>
          <w:lang w:val="en-US"/>
        </w:rPr>
        <w:t>Twitter</w:t>
      </w:r>
      <w:proofErr w:type="gramEnd"/>
      <w:r>
        <w:rPr>
          <w:rFonts w:ascii="Times New Roman" w:hAnsi="Times New Roman" w:cs="Times New Roman"/>
          <w:color w:val="000000"/>
          <w:sz w:val="24"/>
          <w:szCs w:val="24"/>
          <w:lang w:val="en-US"/>
        </w:rPr>
        <w:t>) during the week?</w:t>
      </w:r>
    </w:p>
    <w:p w:rsidR="00F56433" w:rsidRDefault="000C0FE5" w:rsidP="00C849A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After getting the answers that we needed and collecting all of the variables we used the Statistical Package for the Social </w:t>
      </w:r>
      <w:proofErr w:type="gramStart"/>
      <w:r>
        <w:rPr>
          <w:rFonts w:ascii="Times New Roman" w:hAnsi="Times New Roman" w:cs="Times New Roman"/>
          <w:sz w:val="24"/>
          <w:szCs w:val="24"/>
          <w:lang w:val="en-US"/>
        </w:rPr>
        <w:t>Scienc</w:t>
      </w:r>
      <w:r w:rsidR="008D7ACE">
        <w:rPr>
          <w:rFonts w:ascii="Times New Roman" w:hAnsi="Times New Roman" w:cs="Times New Roman"/>
          <w:sz w:val="24"/>
          <w:szCs w:val="24"/>
          <w:lang w:val="en-US"/>
        </w:rPr>
        <w:t>es</w:t>
      </w:r>
      <w:r w:rsidR="00D124B6">
        <w:rPr>
          <w:rFonts w:ascii="Times New Roman" w:hAnsi="Times New Roman" w:cs="Times New Roman"/>
          <w:sz w:val="24"/>
          <w:szCs w:val="24"/>
          <w:lang w:val="en-US"/>
        </w:rPr>
        <w:t>(</w:t>
      </w:r>
      <w:proofErr w:type="gramEnd"/>
      <w:r w:rsidR="00D124B6">
        <w:rPr>
          <w:rFonts w:ascii="Times New Roman" w:hAnsi="Times New Roman" w:cs="Times New Roman"/>
          <w:sz w:val="24"/>
          <w:szCs w:val="24"/>
          <w:lang w:val="en-US"/>
        </w:rPr>
        <w:t>SPSS)</w:t>
      </w:r>
      <w:r w:rsidR="008D7ACE">
        <w:rPr>
          <w:rFonts w:ascii="Times New Roman" w:hAnsi="Times New Roman" w:cs="Times New Roman"/>
          <w:sz w:val="24"/>
          <w:szCs w:val="24"/>
          <w:lang w:val="en-US"/>
        </w:rPr>
        <w:t>. This program had a big contribution to our project and was of a great statistical significance. I</w:t>
      </w:r>
      <w:r>
        <w:rPr>
          <w:rFonts w:ascii="Times New Roman" w:hAnsi="Times New Roman" w:cs="Times New Roman"/>
          <w:sz w:val="24"/>
          <w:szCs w:val="24"/>
          <w:lang w:val="en-US"/>
        </w:rPr>
        <w:t>n terms of calculating</w:t>
      </w:r>
      <w:r w:rsidR="008D7A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real chance of us </w:t>
      </w:r>
      <w:r w:rsidR="00F56433">
        <w:rPr>
          <w:rFonts w:ascii="Times New Roman" w:hAnsi="Times New Roman" w:cs="Times New Roman"/>
          <w:sz w:val="24"/>
          <w:szCs w:val="24"/>
          <w:lang w:val="en-US"/>
        </w:rPr>
        <w:t xml:space="preserve">finding out if we can truly </w:t>
      </w:r>
      <w:r w:rsidR="00636BCB">
        <w:rPr>
          <w:rFonts w:ascii="Times New Roman" w:hAnsi="Times New Roman" w:cs="Times New Roman"/>
          <w:sz w:val="24"/>
          <w:szCs w:val="24"/>
          <w:lang w:val="en-US"/>
        </w:rPr>
        <w:t xml:space="preserve">prove the motivation for trips among the students, it </w:t>
      </w:r>
      <w:r w:rsidR="00D26C48">
        <w:rPr>
          <w:rFonts w:ascii="Times New Roman" w:hAnsi="Times New Roman" w:cs="Times New Roman"/>
          <w:sz w:val="24"/>
          <w:szCs w:val="24"/>
          <w:lang w:val="en-US"/>
        </w:rPr>
        <w:t xml:space="preserve">provided ready to use tables where all of the variables were clearly presented. </w:t>
      </w:r>
      <w:r w:rsidR="00E44CC9">
        <w:rPr>
          <w:rFonts w:ascii="Times New Roman" w:hAnsi="Times New Roman" w:cs="Times New Roman"/>
          <w:sz w:val="24"/>
          <w:szCs w:val="24"/>
          <w:lang w:val="en-US"/>
        </w:rPr>
        <w:t>Furthermore, it h</w:t>
      </w:r>
      <w:r w:rsidR="00C849A1">
        <w:rPr>
          <w:rFonts w:ascii="Times New Roman" w:hAnsi="Times New Roman" w:cs="Times New Roman"/>
          <w:sz w:val="24"/>
          <w:szCs w:val="24"/>
          <w:lang w:val="en-US"/>
        </w:rPr>
        <w:t>elped us in</w:t>
      </w:r>
      <w:r w:rsidR="00F5473D">
        <w:rPr>
          <w:rFonts w:ascii="Times New Roman" w:hAnsi="Times New Roman" w:cs="Times New Roman"/>
          <w:sz w:val="24"/>
          <w:szCs w:val="24"/>
          <w:lang w:val="en-US"/>
        </w:rPr>
        <w:t xml:space="preserve"> using this information and implementing it so that we can</w:t>
      </w:r>
      <w:r w:rsidR="00C849A1">
        <w:rPr>
          <w:rFonts w:ascii="Times New Roman" w:hAnsi="Times New Roman" w:cs="Times New Roman"/>
          <w:sz w:val="24"/>
          <w:szCs w:val="24"/>
          <w:lang w:val="en-US"/>
        </w:rPr>
        <w:t xml:space="preserve"> eliminating</w:t>
      </w:r>
      <w:r w:rsidR="00F5473D">
        <w:rPr>
          <w:rFonts w:ascii="Times New Roman" w:hAnsi="Times New Roman" w:cs="Times New Roman"/>
          <w:sz w:val="24"/>
          <w:szCs w:val="24"/>
          <w:lang w:val="en-US"/>
        </w:rPr>
        <w:t xml:space="preserve"> and narrow </w:t>
      </w:r>
      <w:r w:rsidR="00E44CC9">
        <w:rPr>
          <w:rFonts w:ascii="Times New Roman" w:hAnsi="Times New Roman" w:cs="Times New Roman"/>
          <w:sz w:val="24"/>
          <w:szCs w:val="24"/>
          <w:lang w:val="en-US"/>
        </w:rPr>
        <w:t xml:space="preserve">down </w:t>
      </w:r>
      <w:r w:rsidR="00E44CC9">
        <w:rPr>
          <w:rFonts w:ascii="Times New Roman" w:hAnsi="Times New Roman" w:cs="Times New Roman"/>
          <w:sz w:val="24"/>
          <w:szCs w:val="24"/>
          <w:lang w:val="en-US"/>
        </w:rPr>
        <w:lastRenderedPageBreak/>
        <w:t xml:space="preserve">variables that could </w:t>
      </w:r>
      <w:r w:rsidR="00C849A1">
        <w:rPr>
          <w:rFonts w:ascii="Times New Roman" w:hAnsi="Times New Roman" w:cs="Times New Roman"/>
          <w:sz w:val="24"/>
          <w:szCs w:val="24"/>
          <w:lang w:val="en-US"/>
        </w:rPr>
        <w:t>make big changes in our test.</w:t>
      </w:r>
      <w:r w:rsidR="00F5473D">
        <w:rPr>
          <w:rFonts w:ascii="Times New Roman" w:hAnsi="Times New Roman" w:cs="Times New Roman"/>
          <w:sz w:val="24"/>
          <w:szCs w:val="24"/>
          <w:lang w:val="en-US"/>
        </w:rPr>
        <w:t xml:space="preserve"> Af</w:t>
      </w:r>
      <w:r w:rsidR="00636BCB">
        <w:rPr>
          <w:rFonts w:ascii="Times New Roman" w:hAnsi="Times New Roman" w:cs="Times New Roman"/>
          <w:sz w:val="24"/>
          <w:szCs w:val="24"/>
          <w:lang w:val="en-US"/>
        </w:rPr>
        <w:t>ter obtaining the data and the information</w:t>
      </w:r>
      <w:r w:rsidR="00F5473D">
        <w:rPr>
          <w:rFonts w:ascii="Times New Roman" w:hAnsi="Times New Roman" w:cs="Times New Roman"/>
          <w:sz w:val="24"/>
          <w:szCs w:val="24"/>
          <w:lang w:val="en-US"/>
        </w:rPr>
        <w:t xml:space="preserve"> that we needed we used two tests. The first one was the Individual Sign</w:t>
      </w:r>
      <w:r w:rsidR="00B52843">
        <w:rPr>
          <w:rFonts w:ascii="Times New Roman" w:hAnsi="Times New Roman" w:cs="Times New Roman"/>
          <w:sz w:val="24"/>
          <w:szCs w:val="24"/>
          <w:lang w:val="en-US"/>
        </w:rPr>
        <w:t>ificance test where we calculated if the variable is significant enough so that we can use it in the further researches. Secondly we did the Global Significance test with which we tested the overall significance.</w:t>
      </w:r>
      <w:r w:rsidR="00F5473D">
        <w:rPr>
          <w:rFonts w:ascii="Times New Roman" w:hAnsi="Times New Roman" w:cs="Times New Roman"/>
          <w:sz w:val="24"/>
          <w:szCs w:val="24"/>
          <w:lang w:val="en-US"/>
        </w:rPr>
        <w:t xml:space="preserve"> </w:t>
      </w:r>
    </w:p>
    <w:p w:rsidR="00F5473D" w:rsidRPr="000C0FE5" w:rsidRDefault="00F5473D" w:rsidP="00C849A1">
      <w:pPr>
        <w:spacing w:line="480" w:lineRule="auto"/>
        <w:ind w:firstLine="709"/>
        <w:rPr>
          <w:rFonts w:ascii="Times New Roman" w:hAnsi="Times New Roman" w:cs="Times New Roman"/>
          <w:sz w:val="24"/>
          <w:szCs w:val="24"/>
          <w:lang w:val="en-US"/>
        </w:rPr>
      </w:pPr>
    </w:p>
    <w:p w:rsidR="00F45A5F" w:rsidRPr="00056B84" w:rsidRDefault="000C0FE5" w:rsidP="00F45A5F">
      <w:pPr>
        <w:rPr>
          <w:rFonts w:ascii="Times New Roman" w:hAnsi="Times New Roman" w:cs="Times New Roman"/>
          <w:sz w:val="28"/>
          <w:szCs w:val="28"/>
          <w:lang w:val="en-US"/>
        </w:rPr>
      </w:pPr>
      <w:r>
        <w:rPr>
          <w:rFonts w:ascii="Times New Roman" w:hAnsi="Times New Roman" w:cs="Times New Roman"/>
          <w:sz w:val="28"/>
          <w:szCs w:val="28"/>
          <w:lang w:val="en-US"/>
        </w:rPr>
        <w:t>2</w:t>
      </w:r>
      <w:r w:rsidR="004A0794">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Pr="005119C1">
        <w:rPr>
          <w:rFonts w:ascii="Times New Roman" w:hAnsi="Times New Roman" w:cs="Times New Roman"/>
          <w:b/>
          <w:sz w:val="28"/>
          <w:szCs w:val="28"/>
          <w:lang w:val="en-US"/>
        </w:rPr>
        <w:t>Detailed</w:t>
      </w:r>
      <w:r w:rsidR="00F56433" w:rsidRPr="005119C1">
        <w:rPr>
          <w:rFonts w:ascii="Times New Roman" w:hAnsi="Times New Roman" w:cs="Times New Roman"/>
          <w:b/>
          <w:sz w:val="28"/>
          <w:szCs w:val="28"/>
          <w:lang w:val="en-US"/>
        </w:rPr>
        <w:t xml:space="preserve"> elaboration</w:t>
      </w:r>
      <w:r w:rsidR="007B0EDE" w:rsidRPr="005119C1">
        <w:rPr>
          <w:rFonts w:ascii="Times New Roman" w:hAnsi="Times New Roman" w:cs="Times New Roman"/>
          <w:b/>
          <w:sz w:val="28"/>
          <w:szCs w:val="28"/>
          <w:lang w:val="en-US"/>
        </w:rPr>
        <w:t xml:space="preserve"> and</w:t>
      </w:r>
      <w:r w:rsidR="00F56433" w:rsidRPr="005119C1">
        <w:rPr>
          <w:rFonts w:ascii="Times New Roman" w:hAnsi="Times New Roman" w:cs="Times New Roman"/>
          <w:b/>
          <w:sz w:val="28"/>
          <w:szCs w:val="28"/>
          <w:lang w:val="en-US"/>
        </w:rPr>
        <w:t xml:space="preserve"> expectation from the questions and variables</w:t>
      </w:r>
    </w:p>
    <w:p w:rsidR="00056B84" w:rsidRDefault="00056B84" w:rsidP="00F45A5F">
      <w:pPr>
        <w:spacing w:line="480" w:lineRule="auto"/>
        <w:ind w:firstLine="709"/>
        <w:rPr>
          <w:rFonts w:ascii="Times New Roman" w:hAnsi="Times New Roman" w:cs="Times New Roman"/>
          <w:sz w:val="24"/>
          <w:szCs w:val="24"/>
          <w:lang w:val="en-US"/>
        </w:rPr>
      </w:pPr>
    </w:p>
    <w:p w:rsidR="00F45A5F" w:rsidRPr="000E0B8C" w:rsidRDefault="00056B84" w:rsidP="00F45A5F">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07E9" w:rsidRPr="000E0B8C">
        <w:rPr>
          <w:rFonts w:ascii="Times New Roman" w:hAnsi="Times New Roman" w:cs="Times New Roman"/>
          <w:sz w:val="24"/>
          <w:szCs w:val="24"/>
          <w:lang w:val="en-US"/>
        </w:rPr>
        <w:t>While asking these questio</w:t>
      </w:r>
      <w:r w:rsidR="00B60535" w:rsidRPr="000E0B8C">
        <w:rPr>
          <w:rFonts w:ascii="Times New Roman" w:hAnsi="Times New Roman" w:cs="Times New Roman"/>
          <w:sz w:val="24"/>
          <w:szCs w:val="24"/>
          <w:lang w:val="en-US"/>
        </w:rPr>
        <w:t>ns an</w:t>
      </w:r>
      <w:r w:rsidR="008352E3" w:rsidRPr="000E0B8C">
        <w:rPr>
          <w:rFonts w:ascii="Times New Roman" w:hAnsi="Times New Roman" w:cs="Times New Roman"/>
          <w:sz w:val="24"/>
          <w:szCs w:val="24"/>
          <w:lang w:val="en-US"/>
        </w:rPr>
        <w:t>d collecting the information</w:t>
      </w:r>
      <w:r w:rsidR="00636BCB">
        <w:rPr>
          <w:rFonts w:ascii="Times New Roman" w:hAnsi="Times New Roman" w:cs="Times New Roman"/>
          <w:sz w:val="24"/>
          <w:szCs w:val="24"/>
          <w:lang w:val="en-US"/>
        </w:rPr>
        <w:t xml:space="preserve"> for our project we did not</w:t>
      </w:r>
      <w:r w:rsidR="004B07E9" w:rsidRPr="000E0B8C">
        <w:rPr>
          <w:rFonts w:ascii="Times New Roman" w:hAnsi="Times New Roman" w:cs="Times New Roman"/>
          <w:sz w:val="24"/>
          <w:szCs w:val="24"/>
          <w:lang w:val="en-US"/>
        </w:rPr>
        <w:t xml:space="preserve"> want to be too much intimate and we did</w:t>
      </w:r>
      <w:r w:rsidR="00636BCB">
        <w:rPr>
          <w:rFonts w:ascii="Times New Roman" w:hAnsi="Times New Roman" w:cs="Times New Roman"/>
          <w:sz w:val="24"/>
          <w:szCs w:val="24"/>
          <w:lang w:val="en-US"/>
        </w:rPr>
        <w:t xml:space="preserve"> not have</w:t>
      </w:r>
      <w:r w:rsidR="00B60535" w:rsidRPr="000E0B8C">
        <w:rPr>
          <w:rFonts w:ascii="Times New Roman" w:hAnsi="Times New Roman" w:cs="Times New Roman"/>
          <w:sz w:val="24"/>
          <w:szCs w:val="24"/>
          <w:lang w:val="en-US"/>
        </w:rPr>
        <w:t xml:space="preserve"> the intention of asking questions connecte</w:t>
      </w:r>
      <w:r w:rsidR="00485ED4">
        <w:rPr>
          <w:rFonts w:ascii="Times New Roman" w:hAnsi="Times New Roman" w:cs="Times New Roman"/>
          <w:sz w:val="24"/>
          <w:szCs w:val="24"/>
          <w:lang w:val="en-US"/>
        </w:rPr>
        <w:t>d with students’ personal lives.</w:t>
      </w:r>
      <w:r w:rsidR="00B60535" w:rsidRPr="000E0B8C">
        <w:rPr>
          <w:rFonts w:ascii="Times New Roman" w:hAnsi="Times New Roman" w:cs="Times New Roman"/>
          <w:sz w:val="24"/>
          <w:szCs w:val="24"/>
          <w:lang w:val="en-US"/>
        </w:rPr>
        <w:t xml:space="preserve"> Instead we had a plan to ask basic questions and collect variables </w:t>
      </w:r>
      <w:r w:rsidR="00276A0D" w:rsidRPr="000E0B8C">
        <w:rPr>
          <w:rFonts w:ascii="Times New Roman" w:hAnsi="Times New Roman" w:cs="Times New Roman"/>
          <w:sz w:val="24"/>
          <w:szCs w:val="24"/>
          <w:lang w:val="en-US"/>
        </w:rPr>
        <w:t>with which the students will be comfortable sharing.</w:t>
      </w:r>
      <w:r w:rsidR="000C0FE5">
        <w:rPr>
          <w:rFonts w:ascii="Times New Roman" w:hAnsi="Times New Roman" w:cs="Times New Roman"/>
          <w:sz w:val="24"/>
          <w:szCs w:val="24"/>
          <w:lang w:val="en-US"/>
        </w:rPr>
        <w:t xml:space="preserve"> For some questions we wrote the answers, so that the students can choose between multiple choices, and for some of them we left</w:t>
      </w:r>
      <w:r w:rsidR="00636BCB">
        <w:rPr>
          <w:rFonts w:ascii="Times New Roman" w:hAnsi="Times New Roman" w:cs="Times New Roman"/>
          <w:sz w:val="24"/>
          <w:szCs w:val="24"/>
          <w:lang w:val="en-US"/>
        </w:rPr>
        <w:t xml:space="preserve"> an</w:t>
      </w:r>
      <w:r w:rsidR="000C0FE5">
        <w:rPr>
          <w:rFonts w:ascii="Times New Roman" w:hAnsi="Times New Roman" w:cs="Times New Roman"/>
          <w:sz w:val="24"/>
          <w:szCs w:val="24"/>
          <w:lang w:val="en-US"/>
        </w:rPr>
        <w:t xml:space="preserve"> empty space where they can give more</w:t>
      </w:r>
      <w:r w:rsidR="00636BCB">
        <w:rPr>
          <w:rFonts w:ascii="Times New Roman" w:hAnsi="Times New Roman" w:cs="Times New Roman"/>
          <w:sz w:val="24"/>
          <w:szCs w:val="24"/>
          <w:lang w:val="en-US"/>
        </w:rPr>
        <w:t xml:space="preserve"> </w:t>
      </w:r>
      <w:proofErr w:type="spellStart"/>
      <w:proofErr w:type="gramStart"/>
      <w:r w:rsidR="00636BCB">
        <w:rPr>
          <w:rFonts w:ascii="Times New Roman" w:hAnsi="Times New Roman" w:cs="Times New Roman"/>
          <w:sz w:val="24"/>
          <w:szCs w:val="24"/>
          <w:lang w:val="en-US"/>
        </w:rPr>
        <w:t>a</w:t>
      </w:r>
      <w:proofErr w:type="spellEnd"/>
      <w:proofErr w:type="gramEnd"/>
      <w:r w:rsidR="000C0FE5">
        <w:rPr>
          <w:rFonts w:ascii="Times New Roman" w:hAnsi="Times New Roman" w:cs="Times New Roman"/>
          <w:sz w:val="24"/>
          <w:szCs w:val="24"/>
          <w:lang w:val="en-US"/>
        </w:rPr>
        <w:t xml:space="preserve"> accurate answer.</w:t>
      </w:r>
      <w:r w:rsidR="00276A0D" w:rsidRPr="000E0B8C">
        <w:rPr>
          <w:rFonts w:ascii="Times New Roman" w:hAnsi="Times New Roman" w:cs="Times New Roman"/>
          <w:sz w:val="24"/>
          <w:szCs w:val="24"/>
          <w:lang w:val="en-US"/>
        </w:rPr>
        <w:t xml:space="preserve"> Bellow we will try to make a detailed</w:t>
      </w:r>
      <w:r w:rsidR="00F168ED">
        <w:rPr>
          <w:rFonts w:ascii="Times New Roman" w:hAnsi="Times New Roman" w:cs="Times New Roman"/>
          <w:sz w:val="24"/>
          <w:szCs w:val="24"/>
          <w:lang w:val="en-US"/>
        </w:rPr>
        <w:t xml:space="preserve"> elaboration </w:t>
      </w:r>
      <w:r w:rsidR="006230E0">
        <w:rPr>
          <w:rFonts w:ascii="Times New Roman" w:hAnsi="Times New Roman" w:cs="Times New Roman"/>
          <w:sz w:val="24"/>
          <w:szCs w:val="24"/>
          <w:lang w:val="en-US"/>
        </w:rPr>
        <w:t>of the questions and the expectation for each variable:</w:t>
      </w:r>
    </w:p>
    <w:p w:rsidR="00276A0D" w:rsidRPr="000E0B8C" w:rsidRDefault="00276A0D"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The first questions that we asked was</w:t>
      </w:r>
      <w:r w:rsidR="006C65C0">
        <w:rPr>
          <w:rFonts w:ascii="Times New Roman" w:hAnsi="Times New Roman" w:cs="Times New Roman"/>
          <w:sz w:val="24"/>
          <w:szCs w:val="24"/>
          <w:lang w:val="en-US"/>
        </w:rPr>
        <w:t xml:space="preserve"> related</w:t>
      </w:r>
      <w:r w:rsidR="00CE7272">
        <w:rPr>
          <w:rFonts w:ascii="Times New Roman" w:hAnsi="Times New Roman" w:cs="Times New Roman"/>
          <w:sz w:val="24"/>
          <w:szCs w:val="24"/>
          <w:lang w:val="en-US"/>
        </w:rPr>
        <w:t xml:space="preserve"> with the gender. We expect</w:t>
      </w:r>
      <w:r w:rsidRPr="000E0B8C">
        <w:rPr>
          <w:rFonts w:ascii="Times New Roman" w:hAnsi="Times New Roman" w:cs="Times New Roman"/>
          <w:sz w:val="24"/>
          <w:szCs w:val="24"/>
          <w:lang w:val="en-US"/>
        </w:rPr>
        <w:t xml:space="preserve"> that this question is not</w:t>
      </w:r>
      <w:r w:rsidR="00730444">
        <w:rPr>
          <w:rFonts w:ascii="Times New Roman" w:hAnsi="Times New Roman" w:cs="Times New Roman"/>
          <w:sz w:val="24"/>
          <w:szCs w:val="24"/>
          <w:lang w:val="en-US"/>
        </w:rPr>
        <w:t xml:space="preserve"> going to have </w:t>
      </w:r>
      <w:r w:rsidRPr="000E0B8C">
        <w:rPr>
          <w:rFonts w:ascii="Times New Roman" w:hAnsi="Times New Roman" w:cs="Times New Roman"/>
          <w:sz w:val="24"/>
          <w:szCs w:val="24"/>
          <w:lang w:val="en-US"/>
        </w:rPr>
        <w:t>huge significan</w:t>
      </w:r>
      <w:r w:rsidR="00CE7272">
        <w:rPr>
          <w:rFonts w:ascii="Times New Roman" w:hAnsi="Times New Roman" w:cs="Times New Roman"/>
          <w:sz w:val="24"/>
          <w:szCs w:val="24"/>
          <w:lang w:val="en-US"/>
        </w:rPr>
        <w:t>ce to our project and it is not going to</w:t>
      </w:r>
      <w:r w:rsidRPr="000E0B8C">
        <w:rPr>
          <w:rFonts w:ascii="Times New Roman" w:hAnsi="Times New Roman" w:cs="Times New Roman"/>
          <w:sz w:val="24"/>
          <w:szCs w:val="24"/>
          <w:lang w:val="en-US"/>
        </w:rPr>
        <w:t xml:space="preserve"> make any</w:t>
      </w:r>
      <w:r w:rsidR="00730444">
        <w:rPr>
          <w:rFonts w:ascii="Times New Roman" w:hAnsi="Times New Roman" w:cs="Times New Roman"/>
          <w:sz w:val="24"/>
          <w:szCs w:val="24"/>
          <w:lang w:val="en-US"/>
        </w:rPr>
        <w:t xml:space="preserve"> difference in terms of determining</w:t>
      </w:r>
      <w:r w:rsidRPr="000E0B8C">
        <w:rPr>
          <w:rFonts w:ascii="Times New Roman" w:hAnsi="Times New Roman" w:cs="Times New Roman"/>
          <w:sz w:val="24"/>
          <w:szCs w:val="24"/>
          <w:lang w:val="en-US"/>
        </w:rPr>
        <w:t xml:space="preserve"> the number of trips that the students make. We think that it depends more on personal preferences.</w:t>
      </w:r>
      <w:r w:rsidR="00CE7272">
        <w:rPr>
          <w:rFonts w:ascii="Times New Roman" w:hAnsi="Times New Roman" w:cs="Times New Roman"/>
          <w:sz w:val="24"/>
          <w:szCs w:val="24"/>
          <w:lang w:val="en-US"/>
        </w:rPr>
        <w:t xml:space="preserve"> </w:t>
      </w:r>
    </w:p>
    <w:p w:rsidR="00276A0D" w:rsidRPr="000E0B8C" w:rsidRDefault="00276A0D"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The second question is co</w:t>
      </w:r>
      <w:r w:rsidR="00413BB2" w:rsidRPr="000E0B8C">
        <w:rPr>
          <w:rFonts w:ascii="Times New Roman" w:hAnsi="Times New Roman" w:cs="Times New Roman"/>
          <w:sz w:val="24"/>
          <w:szCs w:val="24"/>
          <w:lang w:val="en-US"/>
        </w:rPr>
        <w:t xml:space="preserve">ncerning </w:t>
      </w:r>
      <w:r w:rsidRPr="000E0B8C">
        <w:rPr>
          <w:rFonts w:ascii="Times New Roman" w:hAnsi="Times New Roman" w:cs="Times New Roman"/>
          <w:sz w:val="24"/>
          <w:szCs w:val="24"/>
          <w:lang w:val="en-US"/>
        </w:rPr>
        <w:t>the age that the students ha</w:t>
      </w:r>
      <w:r w:rsidR="0010096A">
        <w:rPr>
          <w:rFonts w:ascii="Times New Roman" w:hAnsi="Times New Roman" w:cs="Times New Roman"/>
          <w:sz w:val="24"/>
          <w:szCs w:val="24"/>
          <w:lang w:val="en-US"/>
        </w:rPr>
        <w:t>ve on the start of their Erasmus</w:t>
      </w:r>
      <w:r w:rsidRPr="000E0B8C">
        <w:rPr>
          <w:rFonts w:ascii="Times New Roman" w:hAnsi="Times New Roman" w:cs="Times New Roman"/>
          <w:sz w:val="24"/>
          <w:szCs w:val="24"/>
          <w:lang w:val="en-US"/>
        </w:rPr>
        <w:t xml:space="preserve"> experience. </w:t>
      </w:r>
      <w:r w:rsidR="00413BB2" w:rsidRPr="000E0B8C">
        <w:rPr>
          <w:rFonts w:ascii="Times New Roman" w:hAnsi="Times New Roman" w:cs="Times New Roman"/>
          <w:sz w:val="24"/>
          <w:szCs w:val="24"/>
          <w:lang w:val="en-US"/>
        </w:rPr>
        <w:t>Usually, the student</w:t>
      </w:r>
      <w:r w:rsidR="007E17FD">
        <w:rPr>
          <w:rFonts w:ascii="Times New Roman" w:hAnsi="Times New Roman" w:cs="Times New Roman"/>
          <w:sz w:val="24"/>
          <w:szCs w:val="24"/>
          <w:lang w:val="en-US"/>
        </w:rPr>
        <w:t>s that are much younger are more prone to</w:t>
      </w:r>
      <w:r w:rsidR="00413BB2" w:rsidRPr="000E0B8C">
        <w:rPr>
          <w:rFonts w:ascii="Times New Roman" w:hAnsi="Times New Roman" w:cs="Times New Roman"/>
          <w:sz w:val="24"/>
          <w:szCs w:val="24"/>
          <w:lang w:val="en-US"/>
        </w:rPr>
        <w:t xml:space="preserve"> adventures and have the tendency to explore because of the fact that they have a lot of free time to use. The older students, however, are much more serious and have more commitments. </w:t>
      </w:r>
      <w:r w:rsidR="00DA6853">
        <w:rPr>
          <w:rFonts w:ascii="Times New Roman" w:hAnsi="Times New Roman" w:cs="Times New Roman"/>
          <w:sz w:val="24"/>
          <w:szCs w:val="24"/>
          <w:lang w:val="en-US"/>
        </w:rPr>
        <w:t xml:space="preserve">But this does not lead to a conclusion where the </w:t>
      </w:r>
      <w:r w:rsidR="00DA6853">
        <w:rPr>
          <w:rFonts w:ascii="Times New Roman" w:hAnsi="Times New Roman" w:cs="Times New Roman"/>
          <w:sz w:val="24"/>
          <w:szCs w:val="24"/>
          <w:lang w:val="en-US"/>
        </w:rPr>
        <w:lastRenderedPageBreak/>
        <w:t>older do less or the younger</w:t>
      </w:r>
      <w:r w:rsidR="00247B07">
        <w:rPr>
          <w:rFonts w:ascii="Times New Roman" w:hAnsi="Times New Roman" w:cs="Times New Roman"/>
          <w:sz w:val="24"/>
          <w:szCs w:val="24"/>
          <w:lang w:val="en-US"/>
        </w:rPr>
        <w:t xml:space="preserve"> students</w:t>
      </w:r>
      <w:r w:rsidR="00DA6853">
        <w:rPr>
          <w:rFonts w:ascii="Times New Roman" w:hAnsi="Times New Roman" w:cs="Times New Roman"/>
          <w:sz w:val="24"/>
          <w:szCs w:val="24"/>
          <w:lang w:val="en-US"/>
        </w:rPr>
        <w:t xml:space="preserve"> do more trips. Our expectation is neutral on this question</w:t>
      </w:r>
      <w:r w:rsidR="00485ED4">
        <w:rPr>
          <w:rFonts w:ascii="Times New Roman" w:hAnsi="Times New Roman" w:cs="Times New Roman"/>
          <w:sz w:val="24"/>
          <w:szCs w:val="24"/>
          <w:lang w:val="en-US"/>
        </w:rPr>
        <w:t xml:space="preserve"> too</w:t>
      </w:r>
      <w:r w:rsidR="00DA6853">
        <w:rPr>
          <w:rFonts w:ascii="Times New Roman" w:hAnsi="Times New Roman" w:cs="Times New Roman"/>
          <w:sz w:val="24"/>
          <w:szCs w:val="24"/>
          <w:lang w:val="en-US"/>
        </w:rPr>
        <w:t>, we believe that age doesn’t play a big role.</w:t>
      </w:r>
    </w:p>
    <w:p w:rsidR="00413BB2" w:rsidRPr="000E0B8C" w:rsidRDefault="00B25440"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All</w:t>
      </w:r>
      <w:r w:rsidR="00413BB2" w:rsidRPr="000E0B8C">
        <w:rPr>
          <w:rFonts w:ascii="Times New Roman" w:hAnsi="Times New Roman" w:cs="Times New Roman"/>
          <w:sz w:val="24"/>
          <w:szCs w:val="24"/>
          <w:lang w:val="en-US"/>
        </w:rPr>
        <w:t xml:space="preserve"> of the students come from different </w:t>
      </w:r>
      <w:r w:rsidRPr="000E0B8C">
        <w:rPr>
          <w:rFonts w:ascii="Times New Roman" w:hAnsi="Times New Roman" w:cs="Times New Roman"/>
          <w:sz w:val="24"/>
          <w:szCs w:val="24"/>
          <w:lang w:val="en-US"/>
        </w:rPr>
        <w:t>backgrounds and countries where the living standards vary. In some countries the development of the economy is much higher than others.  We divided the countries and we took in consideration economic measurements such as the GDP, National Income and Human Development Index</w:t>
      </w:r>
      <w:r w:rsidR="006532FC" w:rsidRPr="000E0B8C">
        <w:rPr>
          <w:rFonts w:ascii="Times New Roman" w:hAnsi="Times New Roman" w:cs="Times New Roman"/>
          <w:sz w:val="24"/>
          <w:szCs w:val="24"/>
          <w:lang w:val="en-US"/>
        </w:rPr>
        <w:t xml:space="preserve"> and</w:t>
      </w:r>
      <w:r w:rsidRPr="000E0B8C">
        <w:rPr>
          <w:rFonts w:ascii="Times New Roman" w:hAnsi="Times New Roman" w:cs="Times New Roman"/>
          <w:sz w:val="24"/>
          <w:szCs w:val="24"/>
          <w:lang w:val="en-US"/>
        </w:rPr>
        <w:t xml:space="preserve"> gave 1 to the rich countries and 0 to the other countries.</w:t>
      </w:r>
      <w:r w:rsidR="003B59B0">
        <w:rPr>
          <w:rFonts w:ascii="Times New Roman" w:hAnsi="Times New Roman" w:cs="Times New Roman"/>
          <w:sz w:val="24"/>
          <w:szCs w:val="24"/>
          <w:lang w:val="en-US"/>
        </w:rPr>
        <w:t xml:space="preserve"> B</w:t>
      </w:r>
      <w:r w:rsidR="00033424">
        <w:rPr>
          <w:rFonts w:ascii="Times New Roman" w:hAnsi="Times New Roman" w:cs="Times New Roman"/>
          <w:sz w:val="24"/>
          <w:szCs w:val="24"/>
          <w:lang w:val="en-US"/>
        </w:rPr>
        <w:t>ecause</w:t>
      </w:r>
      <w:r w:rsidR="00DA6853">
        <w:rPr>
          <w:rFonts w:ascii="Times New Roman" w:hAnsi="Times New Roman" w:cs="Times New Roman"/>
          <w:sz w:val="24"/>
          <w:szCs w:val="24"/>
          <w:lang w:val="en-US"/>
        </w:rPr>
        <w:t xml:space="preserve"> we expect</w:t>
      </w:r>
      <w:r w:rsidR="00033424">
        <w:rPr>
          <w:rFonts w:ascii="Times New Roman" w:hAnsi="Times New Roman" w:cs="Times New Roman"/>
          <w:sz w:val="24"/>
          <w:szCs w:val="24"/>
          <w:lang w:val="en-US"/>
        </w:rPr>
        <w:t xml:space="preserve"> the</w:t>
      </w:r>
      <w:r w:rsidR="00DA6853">
        <w:rPr>
          <w:rFonts w:ascii="Times New Roman" w:hAnsi="Times New Roman" w:cs="Times New Roman"/>
          <w:sz w:val="24"/>
          <w:szCs w:val="24"/>
          <w:lang w:val="en-US"/>
        </w:rPr>
        <w:t xml:space="preserve"> students coming from richer backgrounds</w:t>
      </w:r>
      <w:r w:rsidR="00033424">
        <w:rPr>
          <w:rFonts w:ascii="Times New Roman" w:hAnsi="Times New Roman" w:cs="Times New Roman"/>
          <w:sz w:val="24"/>
          <w:szCs w:val="24"/>
          <w:lang w:val="en-US"/>
        </w:rPr>
        <w:t xml:space="preserve"> to</w:t>
      </w:r>
      <w:r w:rsidR="00DA6853">
        <w:rPr>
          <w:rFonts w:ascii="Times New Roman" w:hAnsi="Times New Roman" w:cs="Times New Roman"/>
          <w:sz w:val="24"/>
          <w:szCs w:val="24"/>
          <w:lang w:val="en-US"/>
        </w:rPr>
        <w:t xml:space="preserve"> </w:t>
      </w:r>
      <w:r w:rsidR="00E94BCC">
        <w:rPr>
          <w:rFonts w:ascii="Times New Roman" w:hAnsi="Times New Roman" w:cs="Times New Roman"/>
          <w:sz w:val="24"/>
          <w:szCs w:val="24"/>
          <w:lang w:val="en-US"/>
        </w:rPr>
        <w:t>have</w:t>
      </w:r>
      <w:r w:rsidR="00033424">
        <w:rPr>
          <w:rFonts w:ascii="Times New Roman" w:hAnsi="Times New Roman" w:cs="Times New Roman"/>
          <w:sz w:val="24"/>
          <w:szCs w:val="24"/>
          <w:lang w:val="en-US"/>
        </w:rPr>
        <w:t xml:space="preserve"> advantage in material means, they are going to more trips than the stude</w:t>
      </w:r>
      <w:r w:rsidR="003B59B0">
        <w:rPr>
          <w:rFonts w:ascii="Times New Roman" w:hAnsi="Times New Roman" w:cs="Times New Roman"/>
          <w:sz w:val="24"/>
          <w:szCs w:val="24"/>
          <w:lang w:val="en-US"/>
        </w:rPr>
        <w:t>nts coming from poorer countries</w:t>
      </w:r>
      <w:r w:rsidR="00033424">
        <w:rPr>
          <w:rFonts w:ascii="Times New Roman" w:hAnsi="Times New Roman" w:cs="Times New Roman"/>
          <w:sz w:val="24"/>
          <w:szCs w:val="24"/>
          <w:lang w:val="en-US"/>
        </w:rPr>
        <w:t>.</w:t>
      </w:r>
    </w:p>
    <w:p w:rsidR="00B25440" w:rsidRPr="000E0B8C" w:rsidRDefault="001D66BE" w:rsidP="00276A0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four</w:t>
      </w:r>
      <w:r w:rsidR="006532FC" w:rsidRPr="000E0B8C">
        <w:rPr>
          <w:rFonts w:ascii="Times New Roman" w:hAnsi="Times New Roman" w:cs="Times New Roman"/>
          <w:sz w:val="24"/>
          <w:szCs w:val="24"/>
          <w:lang w:val="en-US"/>
        </w:rPr>
        <w:t>th question is about the city wh</w:t>
      </w:r>
      <w:r w:rsidR="00EC639F">
        <w:rPr>
          <w:rFonts w:ascii="Times New Roman" w:hAnsi="Times New Roman" w:cs="Times New Roman"/>
          <w:sz w:val="24"/>
          <w:szCs w:val="24"/>
          <w:lang w:val="en-US"/>
        </w:rPr>
        <w:t>ere the people are doing Erasmus</w:t>
      </w:r>
      <w:r w:rsidR="006532FC" w:rsidRPr="000E0B8C">
        <w:rPr>
          <w:rFonts w:ascii="Times New Roman" w:hAnsi="Times New Roman" w:cs="Times New Roman"/>
          <w:sz w:val="24"/>
          <w:szCs w:val="24"/>
          <w:lang w:val="en-US"/>
        </w:rPr>
        <w:t>. Because of the fact that we are in Porto, we are familiar with all of the opportunities that the city has to offer.</w:t>
      </w:r>
      <w:r w:rsidR="00033424">
        <w:rPr>
          <w:rFonts w:ascii="Times New Roman" w:hAnsi="Times New Roman" w:cs="Times New Roman"/>
          <w:sz w:val="24"/>
          <w:szCs w:val="24"/>
          <w:lang w:val="en-US"/>
        </w:rPr>
        <w:t xml:space="preserve"> Furthermore, i</w:t>
      </w:r>
      <w:r w:rsidR="006532FC" w:rsidRPr="000E0B8C">
        <w:rPr>
          <w:rFonts w:ascii="Times New Roman" w:hAnsi="Times New Roman" w:cs="Times New Roman"/>
          <w:sz w:val="24"/>
          <w:szCs w:val="24"/>
          <w:lang w:val="en-US"/>
        </w:rPr>
        <w:t>t has a lot of Erasmus students, open-minded people and most importantly cheap life.</w:t>
      </w:r>
      <w:r w:rsidR="00033424">
        <w:rPr>
          <w:rFonts w:ascii="Times New Roman" w:hAnsi="Times New Roman" w:cs="Times New Roman"/>
          <w:sz w:val="24"/>
          <w:szCs w:val="24"/>
          <w:lang w:val="en-US"/>
        </w:rPr>
        <w:t xml:space="preserve"> All of </w:t>
      </w:r>
      <w:r w:rsidR="006230E0">
        <w:rPr>
          <w:rFonts w:ascii="Times New Roman" w:hAnsi="Times New Roman" w:cs="Times New Roman"/>
          <w:sz w:val="24"/>
          <w:szCs w:val="24"/>
          <w:lang w:val="en-US"/>
        </w:rPr>
        <w:t>these</w:t>
      </w:r>
      <w:r w:rsidR="00033424">
        <w:rPr>
          <w:rFonts w:ascii="Times New Roman" w:hAnsi="Times New Roman" w:cs="Times New Roman"/>
          <w:sz w:val="24"/>
          <w:szCs w:val="24"/>
          <w:lang w:val="en-US"/>
        </w:rPr>
        <w:t xml:space="preserve"> factors can lead to </w:t>
      </w:r>
      <w:r w:rsidR="006230E0">
        <w:rPr>
          <w:rFonts w:ascii="Times New Roman" w:hAnsi="Times New Roman" w:cs="Times New Roman"/>
          <w:sz w:val="24"/>
          <w:szCs w:val="24"/>
          <w:lang w:val="en-US"/>
        </w:rPr>
        <w:t>more comfortable live, creating a perfect society where everyone would like to travel and explore.</w:t>
      </w:r>
      <w:r w:rsidR="006532FC" w:rsidRPr="000E0B8C">
        <w:rPr>
          <w:rFonts w:ascii="Times New Roman" w:hAnsi="Times New Roman" w:cs="Times New Roman"/>
          <w:sz w:val="24"/>
          <w:szCs w:val="24"/>
          <w:lang w:val="en-US"/>
        </w:rPr>
        <w:t xml:space="preserve"> That’s why we gave 1 to the people studying in Porto and 0 for the other cities.</w:t>
      </w:r>
    </w:p>
    <w:p w:rsidR="006532FC" w:rsidRPr="000E0B8C" w:rsidRDefault="0065592E"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In most of the cases there is a big difference between the people studying Bachelor, Master degree and PHD</w:t>
      </w:r>
      <w:r w:rsidR="00C8061E">
        <w:rPr>
          <w:rFonts w:ascii="Times New Roman" w:hAnsi="Times New Roman" w:cs="Times New Roman"/>
          <w:sz w:val="24"/>
          <w:szCs w:val="24"/>
          <w:lang w:val="en-US"/>
        </w:rPr>
        <w:t>. On the contrary of the age question,</w:t>
      </w:r>
      <w:r w:rsidRPr="000E0B8C">
        <w:rPr>
          <w:rFonts w:ascii="Times New Roman" w:hAnsi="Times New Roman" w:cs="Times New Roman"/>
          <w:sz w:val="24"/>
          <w:szCs w:val="24"/>
          <w:lang w:val="en-US"/>
        </w:rPr>
        <w:t xml:space="preserve"> the studen</w:t>
      </w:r>
      <w:r w:rsidR="00C8061E">
        <w:rPr>
          <w:rFonts w:ascii="Times New Roman" w:hAnsi="Times New Roman" w:cs="Times New Roman"/>
          <w:sz w:val="24"/>
          <w:szCs w:val="24"/>
          <w:lang w:val="en-US"/>
        </w:rPr>
        <w:t>ts that are doing Master usually have more time and less responsibilities in terms of studying, that’s why they</w:t>
      </w:r>
      <w:r w:rsidRPr="000E0B8C">
        <w:rPr>
          <w:rFonts w:ascii="Times New Roman" w:hAnsi="Times New Roman" w:cs="Times New Roman"/>
          <w:sz w:val="24"/>
          <w:szCs w:val="24"/>
          <w:lang w:val="en-US"/>
        </w:rPr>
        <w:t xml:space="preserve"> will </w:t>
      </w:r>
      <w:r w:rsidR="00C8061E">
        <w:rPr>
          <w:rFonts w:ascii="Times New Roman" w:hAnsi="Times New Roman" w:cs="Times New Roman"/>
          <w:sz w:val="24"/>
          <w:szCs w:val="24"/>
          <w:lang w:val="en-US"/>
        </w:rPr>
        <w:t xml:space="preserve">have the tendency to </w:t>
      </w:r>
      <w:r w:rsidRPr="000E0B8C">
        <w:rPr>
          <w:rFonts w:ascii="Times New Roman" w:hAnsi="Times New Roman" w:cs="Times New Roman"/>
          <w:sz w:val="24"/>
          <w:szCs w:val="24"/>
          <w:lang w:val="en-US"/>
        </w:rPr>
        <w:t>trav</w:t>
      </w:r>
      <w:r w:rsidR="00C8061E">
        <w:rPr>
          <w:rFonts w:ascii="Times New Roman" w:hAnsi="Times New Roman" w:cs="Times New Roman"/>
          <w:sz w:val="24"/>
          <w:szCs w:val="24"/>
          <w:lang w:val="en-US"/>
        </w:rPr>
        <w:t xml:space="preserve">el more compared with the Bachelor </w:t>
      </w:r>
      <w:r w:rsidRPr="000E0B8C">
        <w:rPr>
          <w:rFonts w:ascii="Times New Roman" w:hAnsi="Times New Roman" w:cs="Times New Roman"/>
          <w:sz w:val="24"/>
          <w:szCs w:val="24"/>
          <w:lang w:val="en-US"/>
        </w:rPr>
        <w:t xml:space="preserve">students. This is the </w:t>
      </w:r>
      <w:r w:rsidR="00C8061E">
        <w:rPr>
          <w:rFonts w:ascii="Times New Roman" w:hAnsi="Times New Roman" w:cs="Times New Roman"/>
          <w:sz w:val="24"/>
          <w:szCs w:val="24"/>
          <w:lang w:val="en-US"/>
        </w:rPr>
        <w:t>reason why we gave 1 to M</w:t>
      </w:r>
      <w:r w:rsidR="00186812">
        <w:rPr>
          <w:rFonts w:ascii="Times New Roman" w:hAnsi="Times New Roman" w:cs="Times New Roman"/>
          <w:sz w:val="24"/>
          <w:szCs w:val="24"/>
          <w:lang w:val="en-US"/>
        </w:rPr>
        <w:t>aster students and 0 to Bachelor</w:t>
      </w:r>
      <w:r w:rsidRPr="000E0B8C">
        <w:rPr>
          <w:rFonts w:ascii="Times New Roman" w:hAnsi="Times New Roman" w:cs="Times New Roman"/>
          <w:sz w:val="24"/>
          <w:szCs w:val="24"/>
          <w:lang w:val="en-US"/>
        </w:rPr>
        <w:t xml:space="preserve"> and PHD students.</w:t>
      </w:r>
    </w:p>
    <w:p w:rsidR="0065592E" w:rsidRPr="000E0B8C" w:rsidRDefault="0065592E" w:rsidP="003B59B0">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The field of study can also sometimes influence the students’ will for doing trips and going out from the city. Usual</w:t>
      </w:r>
      <w:r w:rsidR="000174BB">
        <w:rPr>
          <w:rFonts w:ascii="Times New Roman" w:hAnsi="Times New Roman" w:cs="Times New Roman"/>
          <w:sz w:val="24"/>
          <w:szCs w:val="24"/>
          <w:lang w:val="en-US"/>
        </w:rPr>
        <w:t>ly the students that come from Social S</w:t>
      </w:r>
      <w:r w:rsidRPr="000E0B8C">
        <w:rPr>
          <w:rFonts w:ascii="Times New Roman" w:hAnsi="Times New Roman" w:cs="Times New Roman"/>
          <w:sz w:val="24"/>
          <w:szCs w:val="24"/>
          <w:lang w:val="en-US"/>
        </w:rPr>
        <w:t xml:space="preserve">ciences </w:t>
      </w:r>
      <w:r w:rsidR="00387FCA">
        <w:rPr>
          <w:rFonts w:ascii="Times New Roman" w:hAnsi="Times New Roman" w:cs="Times New Roman"/>
          <w:sz w:val="24"/>
          <w:szCs w:val="24"/>
          <w:lang w:val="en-US"/>
        </w:rPr>
        <w:lastRenderedPageBreak/>
        <w:t>and</w:t>
      </w:r>
      <w:r w:rsidR="003B59B0">
        <w:rPr>
          <w:rFonts w:ascii="Times New Roman" w:hAnsi="Times New Roman" w:cs="Times New Roman"/>
          <w:sz w:val="24"/>
          <w:szCs w:val="24"/>
          <w:lang w:val="en-US"/>
        </w:rPr>
        <w:t xml:space="preserve"> fields such as:</w:t>
      </w:r>
      <w:r w:rsidR="00387FCA">
        <w:rPr>
          <w:rFonts w:ascii="Times New Roman" w:hAnsi="Times New Roman" w:cs="Times New Roman"/>
          <w:sz w:val="24"/>
          <w:szCs w:val="24"/>
          <w:lang w:val="en-US"/>
        </w:rPr>
        <w:t xml:space="preserve"> Business Administration and Law </w:t>
      </w:r>
      <w:r w:rsidRPr="000E0B8C">
        <w:rPr>
          <w:rFonts w:ascii="Times New Roman" w:hAnsi="Times New Roman" w:cs="Times New Roman"/>
          <w:sz w:val="24"/>
          <w:szCs w:val="24"/>
          <w:lang w:val="en-US"/>
        </w:rPr>
        <w:t xml:space="preserve">are more relaxed in terms of studying. They don’t have a lot of obligations such as the students that come from more </w:t>
      </w:r>
      <w:r w:rsidR="000174BB">
        <w:rPr>
          <w:rFonts w:ascii="Times New Roman" w:hAnsi="Times New Roman" w:cs="Times New Roman"/>
          <w:sz w:val="24"/>
          <w:szCs w:val="24"/>
          <w:lang w:val="en-US"/>
        </w:rPr>
        <w:t>demanding</w:t>
      </w:r>
      <w:r w:rsidR="003B59B0">
        <w:rPr>
          <w:rFonts w:ascii="Times New Roman" w:hAnsi="Times New Roman" w:cs="Times New Roman"/>
          <w:sz w:val="24"/>
          <w:szCs w:val="24"/>
          <w:lang w:val="en-US"/>
        </w:rPr>
        <w:t xml:space="preserve"> </w:t>
      </w:r>
      <w:r w:rsidR="00BC0414" w:rsidRPr="000E0B8C">
        <w:rPr>
          <w:rFonts w:ascii="Times New Roman" w:hAnsi="Times New Roman" w:cs="Times New Roman"/>
          <w:sz w:val="24"/>
          <w:szCs w:val="24"/>
          <w:lang w:val="en-US"/>
        </w:rPr>
        <w:t>fields</w:t>
      </w:r>
      <w:r w:rsidR="000174BB">
        <w:rPr>
          <w:rFonts w:ascii="Times New Roman" w:hAnsi="Times New Roman" w:cs="Times New Roman"/>
          <w:sz w:val="24"/>
          <w:szCs w:val="24"/>
          <w:lang w:val="en-US"/>
        </w:rPr>
        <w:t xml:space="preserve"> such as E</w:t>
      </w:r>
      <w:r w:rsidR="00387FCA">
        <w:rPr>
          <w:rFonts w:ascii="Times New Roman" w:hAnsi="Times New Roman" w:cs="Times New Roman"/>
          <w:sz w:val="24"/>
          <w:szCs w:val="24"/>
          <w:lang w:val="en-US"/>
        </w:rPr>
        <w:t>ngineering</w:t>
      </w:r>
      <w:r w:rsidR="00A605FF">
        <w:rPr>
          <w:rFonts w:ascii="Times New Roman" w:hAnsi="Times New Roman" w:cs="Times New Roman"/>
          <w:sz w:val="24"/>
          <w:szCs w:val="24"/>
          <w:lang w:val="en-US"/>
        </w:rPr>
        <w:t xml:space="preserve"> and will probably be more comfortable with traveling</w:t>
      </w:r>
      <w:r w:rsidR="00BC0414" w:rsidRPr="000E0B8C">
        <w:rPr>
          <w:rFonts w:ascii="Times New Roman" w:hAnsi="Times New Roman" w:cs="Times New Roman"/>
          <w:sz w:val="24"/>
          <w:szCs w:val="24"/>
          <w:lang w:val="en-US"/>
        </w:rPr>
        <w:t xml:space="preserve">. </w:t>
      </w:r>
      <w:r w:rsidR="00C00DAE">
        <w:rPr>
          <w:rFonts w:ascii="Times New Roman" w:hAnsi="Times New Roman" w:cs="Times New Roman"/>
          <w:sz w:val="24"/>
          <w:szCs w:val="24"/>
          <w:lang w:val="en-US"/>
        </w:rPr>
        <w:t>Because of this we gave 1 to</w:t>
      </w:r>
      <w:r w:rsidR="00BC0414" w:rsidRPr="000E0B8C">
        <w:rPr>
          <w:rFonts w:ascii="Times New Roman" w:hAnsi="Times New Roman" w:cs="Times New Roman"/>
          <w:sz w:val="24"/>
          <w:szCs w:val="24"/>
          <w:lang w:val="en-US"/>
        </w:rPr>
        <w:t xml:space="preserve"> the</w:t>
      </w:r>
      <w:r w:rsidR="00C00DAE">
        <w:rPr>
          <w:rFonts w:ascii="Times New Roman" w:hAnsi="Times New Roman" w:cs="Times New Roman"/>
          <w:sz w:val="24"/>
          <w:szCs w:val="24"/>
          <w:lang w:val="en-US"/>
        </w:rPr>
        <w:t xml:space="preserve"> students from</w:t>
      </w:r>
      <w:r w:rsidR="00387FCA">
        <w:rPr>
          <w:rFonts w:ascii="Times New Roman" w:hAnsi="Times New Roman" w:cs="Times New Roman"/>
          <w:sz w:val="24"/>
          <w:szCs w:val="24"/>
          <w:lang w:val="en-US"/>
        </w:rPr>
        <w:t xml:space="preserve"> Business</w:t>
      </w:r>
      <w:r w:rsidR="000174BB">
        <w:rPr>
          <w:rFonts w:ascii="Times New Roman" w:hAnsi="Times New Roman" w:cs="Times New Roman"/>
          <w:sz w:val="24"/>
          <w:szCs w:val="24"/>
          <w:lang w:val="en-US"/>
        </w:rPr>
        <w:t>,</w:t>
      </w:r>
      <w:r w:rsidR="00387FCA">
        <w:rPr>
          <w:rFonts w:ascii="Times New Roman" w:hAnsi="Times New Roman" w:cs="Times New Roman"/>
          <w:sz w:val="24"/>
          <w:szCs w:val="24"/>
          <w:lang w:val="en-US"/>
        </w:rPr>
        <w:t xml:space="preserve"> Administration and Law</w:t>
      </w:r>
      <w:r w:rsidR="00C00DAE">
        <w:rPr>
          <w:rFonts w:ascii="Times New Roman" w:hAnsi="Times New Roman" w:cs="Times New Roman"/>
          <w:sz w:val="24"/>
          <w:szCs w:val="24"/>
          <w:lang w:val="en-US"/>
        </w:rPr>
        <w:t>.</w:t>
      </w:r>
    </w:p>
    <w:p w:rsidR="00BC0414" w:rsidRPr="000E0B8C" w:rsidRDefault="00BC0414"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Average cou</w:t>
      </w:r>
      <w:r w:rsidR="00C00DAE">
        <w:rPr>
          <w:rFonts w:ascii="Times New Roman" w:hAnsi="Times New Roman" w:cs="Times New Roman"/>
          <w:sz w:val="24"/>
          <w:szCs w:val="24"/>
          <w:lang w:val="en-US"/>
        </w:rPr>
        <w:t>rse grades will</w:t>
      </w:r>
      <w:r w:rsidRPr="000E0B8C">
        <w:rPr>
          <w:rFonts w:ascii="Times New Roman" w:hAnsi="Times New Roman" w:cs="Times New Roman"/>
          <w:sz w:val="24"/>
          <w:szCs w:val="24"/>
          <w:lang w:val="en-US"/>
        </w:rPr>
        <w:t xml:space="preserve"> certainly make</w:t>
      </w:r>
      <w:r w:rsidR="00C00DAE">
        <w:rPr>
          <w:rFonts w:ascii="Times New Roman" w:hAnsi="Times New Roman" w:cs="Times New Roman"/>
          <w:sz w:val="24"/>
          <w:szCs w:val="24"/>
          <w:lang w:val="en-US"/>
        </w:rPr>
        <w:t xml:space="preserve"> a</w:t>
      </w:r>
      <w:r w:rsidRPr="000E0B8C">
        <w:rPr>
          <w:rFonts w:ascii="Times New Roman" w:hAnsi="Times New Roman" w:cs="Times New Roman"/>
          <w:sz w:val="24"/>
          <w:szCs w:val="24"/>
          <w:lang w:val="en-US"/>
        </w:rPr>
        <w:t xml:space="preserve"> big difference among the students.</w:t>
      </w:r>
      <w:r w:rsidR="00F225C1" w:rsidRPr="000E0B8C">
        <w:rPr>
          <w:rFonts w:ascii="Times New Roman" w:hAnsi="Times New Roman" w:cs="Times New Roman"/>
          <w:sz w:val="24"/>
          <w:szCs w:val="24"/>
          <w:lang w:val="en-US"/>
        </w:rPr>
        <w:t xml:space="preserve"> Whether it comes to partying or going</w:t>
      </w:r>
      <w:r w:rsidR="009E6906" w:rsidRPr="000E0B8C">
        <w:rPr>
          <w:rFonts w:ascii="Times New Roman" w:hAnsi="Times New Roman" w:cs="Times New Roman"/>
          <w:sz w:val="24"/>
          <w:szCs w:val="24"/>
          <w:lang w:val="en-US"/>
        </w:rPr>
        <w:t xml:space="preserve"> out, or even the way of thinking</w:t>
      </w:r>
      <w:r w:rsidR="00A66DAD" w:rsidRPr="000E0B8C">
        <w:rPr>
          <w:rFonts w:ascii="Times New Roman" w:hAnsi="Times New Roman" w:cs="Times New Roman"/>
          <w:sz w:val="24"/>
          <w:szCs w:val="24"/>
          <w:lang w:val="en-US"/>
        </w:rPr>
        <w:t>,</w:t>
      </w:r>
      <w:r w:rsidR="00F225C1" w:rsidRPr="000E0B8C">
        <w:rPr>
          <w:rFonts w:ascii="Times New Roman" w:hAnsi="Times New Roman" w:cs="Times New Roman"/>
          <w:sz w:val="24"/>
          <w:szCs w:val="24"/>
          <w:lang w:val="en-US"/>
        </w:rPr>
        <w:t xml:space="preserve"> the grade is usually the factor that separates the students</w:t>
      </w:r>
      <w:r w:rsidR="003B59B0">
        <w:rPr>
          <w:rFonts w:ascii="Times New Roman" w:hAnsi="Times New Roman" w:cs="Times New Roman"/>
          <w:sz w:val="24"/>
          <w:szCs w:val="24"/>
          <w:lang w:val="en-US"/>
        </w:rPr>
        <w:t xml:space="preserve">. </w:t>
      </w:r>
      <w:r w:rsidR="00A66DAD" w:rsidRPr="000E0B8C">
        <w:rPr>
          <w:rFonts w:ascii="Times New Roman" w:hAnsi="Times New Roman" w:cs="Times New Roman"/>
          <w:sz w:val="24"/>
          <w:szCs w:val="24"/>
          <w:lang w:val="en-US"/>
        </w:rPr>
        <w:t>According to us, the higher the grade, the lower the possibility of a student undertaking crazy adventure and going on trips. At the same time we also need to point</w:t>
      </w:r>
      <w:r w:rsidR="003B59B0">
        <w:rPr>
          <w:rFonts w:ascii="Times New Roman" w:hAnsi="Times New Roman" w:cs="Times New Roman"/>
          <w:sz w:val="24"/>
          <w:szCs w:val="24"/>
          <w:lang w:val="en-US"/>
        </w:rPr>
        <w:t xml:space="preserve"> out</w:t>
      </w:r>
      <w:r w:rsidR="00A66DAD" w:rsidRPr="000E0B8C">
        <w:rPr>
          <w:rFonts w:ascii="Times New Roman" w:hAnsi="Times New Roman" w:cs="Times New Roman"/>
          <w:sz w:val="24"/>
          <w:szCs w:val="24"/>
          <w:lang w:val="en-US"/>
        </w:rPr>
        <w:t xml:space="preserve"> the fact that sometimes one student can have high grade and still go on more trips th</w:t>
      </w:r>
      <w:r w:rsidR="005E494E">
        <w:rPr>
          <w:rFonts w:ascii="Times New Roman" w:hAnsi="Times New Roman" w:cs="Times New Roman"/>
          <w:sz w:val="24"/>
          <w:szCs w:val="24"/>
          <w:lang w:val="en-US"/>
        </w:rPr>
        <w:t>an a student with lower grade. Although we can’t be certain,</w:t>
      </w:r>
      <w:r w:rsidR="00A66DAD" w:rsidRPr="000E0B8C">
        <w:rPr>
          <w:rFonts w:ascii="Times New Roman" w:hAnsi="Times New Roman" w:cs="Times New Roman"/>
          <w:sz w:val="24"/>
          <w:szCs w:val="24"/>
          <w:lang w:val="en-US"/>
        </w:rPr>
        <w:t xml:space="preserve"> we strongly believe that students with lower grades go on more trips.</w:t>
      </w:r>
    </w:p>
    <w:p w:rsidR="00A66DAD" w:rsidRPr="000E0B8C" w:rsidRDefault="00587A19"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Every sending institution has d</w:t>
      </w:r>
      <w:r w:rsidR="00E44017">
        <w:rPr>
          <w:rFonts w:ascii="Times New Roman" w:hAnsi="Times New Roman" w:cs="Times New Roman"/>
          <w:sz w:val="24"/>
          <w:szCs w:val="24"/>
          <w:lang w:val="en-US"/>
        </w:rPr>
        <w:t>ifferent amount of monthly grant</w:t>
      </w:r>
      <w:r w:rsidRPr="000E0B8C">
        <w:rPr>
          <w:rFonts w:ascii="Times New Roman" w:hAnsi="Times New Roman" w:cs="Times New Roman"/>
          <w:sz w:val="24"/>
          <w:szCs w:val="24"/>
          <w:lang w:val="en-US"/>
        </w:rPr>
        <w:t xml:space="preserve"> that they provide for their Erasmus students. Some of the countries provide sums of money for the students that are higher and some of them much less. It is logical that the student </w:t>
      </w:r>
      <w:r w:rsidR="00E44017">
        <w:rPr>
          <w:rFonts w:ascii="Times New Roman" w:hAnsi="Times New Roman" w:cs="Times New Roman"/>
          <w:sz w:val="24"/>
          <w:szCs w:val="24"/>
          <w:lang w:val="en-US"/>
        </w:rPr>
        <w:t>that is receiving higher</w:t>
      </w:r>
      <w:r w:rsidRPr="000E0B8C">
        <w:rPr>
          <w:rFonts w:ascii="Times New Roman" w:hAnsi="Times New Roman" w:cs="Times New Roman"/>
          <w:sz w:val="24"/>
          <w:szCs w:val="24"/>
          <w:lang w:val="en-US"/>
        </w:rPr>
        <w:t xml:space="preserve"> amount</w:t>
      </w:r>
      <w:r w:rsidR="00E44017">
        <w:rPr>
          <w:rFonts w:ascii="Times New Roman" w:hAnsi="Times New Roman" w:cs="Times New Roman"/>
          <w:sz w:val="24"/>
          <w:szCs w:val="24"/>
          <w:lang w:val="en-US"/>
        </w:rPr>
        <w:t>s</w:t>
      </w:r>
      <w:r w:rsidRPr="000E0B8C">
        <w:rPr>
          <w:rFonts w:ascii="Times New Roman" w:hAnsi="Times New Roman" w:cs="Times New Roman"/>
          <w:sz w:val="24"/>
          <w:szCs w:val="24"/>
          <w:lang w:val="en-US"/>
        </w:rPr>
        <w:t xml:space="preserve"> of money will have more opportunities and material support for doing different kind of trips. </w:t>
      </w:r>
    </w:p>
    <w:p w:rsidR="00587A19" w:rsidRPr="000E0B8C" w:rsidRDefault="00587A19"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The period in which the Erasmus student spends his or her time in the r</w:t>
      </w:r>
      <w:r w:rsidR="00E44017">
        <w:rPr>
          <w:rFonts w:ascii="Times New Roman" w:hAnsi="Times New Roman" w:cs="Times New Roman"/>
          <w:sz w:val="24"/>
          <w:szCs w:val="24"/>
          <w:lang w:val="en-US"/>
        </w:rPr>
        <w:t>eceiving institution does not</w:t>
      </w:r>
      <w:r w:rsidRPr="000E0B8C">
        <w:rPr>
          <w:rFonts w:ascii="Times New Roman" w:hAnsi="Times New Roman" w:cs="Times New Roman"/>
          <w:sz w:val="24"/>
          <w:szCs w:val="24"/>
          <w:lang w:val="en-US"/>
        </w:rPr>
        <w:t xml:space="preserve"> make a big difference but still has some small influence. </w:t>
      </w:r>
      <w:r w:rsidR="008352E3" w:rsidRPr="000E0B8C">
        <w:rPr>
          <w:rFonts w:ascii="Times New Roman" w:hAnsi="Times New Roman" w:cs="Times New Roman"/>
          <w:sz w:val="24"/>
          <w:szCs w:val="24"/>
          <w:lang w:val="en-US"/>
        </w:rPr>
        <w:t>Long duration of stay can often provide healthy bases for positive mentally thinking and can refer to a person doing more trips. The people that do their Erasmus in shorter periods usually focus on discovering the city wh</w:t>
      </w:r>
      <w:r w:rsidR="00E44017">
        <w:rPr>
          <w:rFonts w:ascii="Times New Roman" w:hAnsi="Times New Roman" w:cs="Times New Roman"/>
          <w:sz w:val="24"/>
          <w:szCs w:val="24"/>
          <w:lang w:val="en-US"/>
        </w:rPr>
        <w:t xml:space="preserve">ere they are based in and do not </w:t>
      </w:r>
      <w:r w:rsidR="008352E3" w:rsidRPr="000E0B8C">
        <w:rPr>
          <w:rFonts w:ascii="Times New Roman" w:hAnsi="Times New Roman" w:cs="Times New Roman"/>
          <w:sz w:val="24"/>
          <w:szCs w:val="24"/>
          <w:lang w:val="en-US"/>
        </w:rPr>
        <w:t xml:space="preserve">have </w:t>
      </w:r>
      <w:r w:rsidR="00094842" w:rsidRPr="000E0B8C">
        <w:rPr>
          <w:rFonts w:ascii="Times New Roman" w:hAnsi="Times New Roman" w:cs="Times New Roman"/>
          <w:sz w:val="24"/>
          <w:szCs w:val="24"/>
          <w:lang w:val="en-US"/>
        </w:rPr>
        <w:t>sufficient time for going out of the city.</w:t>
      </w:r>
    </w:p>
    <w:p w:rsidR="00094842" w:rsidRPr="000E0B8C" w:rsidRDefault="00094842"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lastRenderedPageBreak/>
        <w:t>The tenth question is actually our main question which refers to how many trips does an Erasmus student think he or she will have during his or her E</w:t>
      </w:r>
      <w:r w:rsidR="00EC639F">
        <w:rPr>
          <w:rFonts w:ascii="Times New Roman" w:hAnsi="Times New Roman" w:cs="Times New Roman"/>
          <w:sz w:val="24"/>
          <w:szCs w:val="24"/>
          <w:lang w:val="en-US"/>
        </w:rPr>
        <w:t>rasmus</w:t>
      </w:r>
      <w:r w:rsidR="0019798D">
        <w:rPr>
          <w:rFonts w:ascii="Times New Roman" w:hAnsi="Times New Roman" w:cs="Times New Roman"/>
          <w:sz w:val="24"/>
          <w:szCs w:val="24"/>
          <w:lang w:val="en-US"/>
        </w:rPr>
        <w:t xml:space="preserve"> experience. We do not</w:t>
      </w:r>
      <w:r w:rsidRPr="000E0B8C">
        <w:rPr>
          <w:rFonts w:ascii="Times New Roman" w:hAnsi="Times New Roman" w:cs="Times New Roman"/>
          <w:sz w:val="24"/>
          <w:szCs w:val="24"/>
          <w:lang w:val="en-US"/>
        </w:rPr>
        <w:t xml:space="preserve"> want to elaborate on this question because of the fact that all of the other question</w:t>
      </w:r>
      <w:r w:rsidR="00484B49">
        <w:rPr>
          <w:rFonts w:ascii="Times New Roman" w:hAnsi="Times New Roman" w:cs="Times New Roman"/>
          <w:sz w:val="24"/>
          <w:szCs w:val="24"/>
          <w:lang w:val="en-US"/>
        </w:rPr>
        <w:t>s</w:t>
      </w:r>
      <w:r w:rsidRPr="000E0B8C">
        <w:rPr>
          <w:rFonts w:ascii="Times New Roman" w:hAnsi="Times New Roman" w:cs="Times New Roman"/>
          <w:sz w:val="24"/>
          <w:szCs w:val="24"/>
          <w:lang w:val="en-US"/>
        </w:rPr>
        <w:t xml:space="preserve"> are made so that we can answer this one.</w:t>
      </w:r>
    </w:p>
    <w:p w:rsidR="00094842" w:rsidRPr="000E0B8C" w:rsidRDefault="006A0C57" w:rsidP="00276A0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Flat </w:t>
      </w:r>
      <w:r w:rsidR="00CD070E" w:rsidRPr="000E0B8C">
        <w:rPr>
          <w:rFonts w:ascii="Times New Roman" w:hAnsi="Times New Roman" w:cs="Times New Roman"/>
          <w:sz w:val="24"/>
          <w:szCs w:val="24"/>
          <w:lang w:val="en-US"/>
        </w:rPr>
        <w:t>mates can make big difference in every Erasmus students’ life. For example, both of us live in houses where ther</w:t>
      </w:r>
      <w:r>
        <w:rPr>
          <w:rFonts w:ascii="Times New Roman" w:hAnsi="Times New Roman" w:cs="Times New Roman"/>
          <w:sz w:val="24"/>
          <w:szCs w:val="24"/>
          <w:lang w:val="en-US"/>
        </w:rPr>
        <w:t xml:space="preserve">e are a lot of young </w:t>
      </w:r>
      <w:r w:rsidR="00CD070E" w:rsidRPr="000E0B8C">
        <w:rPr>
          <w:rFonts w:ascii="Times New Roman" w:hAnsi="Times New Roman" w:cs="Times New Roman"/>
          <w:sz w:val="24"/>
          <w:szCs w:val="24"/>
          <w:lang w:val="en-US"/>
        </w:rPr>
        <w:t xml:space="preserve">students who are constantly thinking of different ideas every day. Whether we like it or not, they always make pressure on us and at the same time encourage us to go partying, traveling and wandering around the city. This variable is crucial </w:t>
      </w:r>
      <w:r w:rsidR="003E3DE4" w:rsidRPr="000E0B8C">
        <w:rPr>
          <w:rFonts w:ascii="Times New Roman" w:hAnsi="Times New Roman" w:cs="Times New Roman"/>
          <w:sz w:val="24"/>
          <w:szCs w:val="24"/>
          <w:lang w:val="en-US"/>
        </w:rPr>
        <w:t>for</w:t>
      </w:r>
      <w:r w:rsidR="00CD070E" w:rsidRPr="000E0B8C">
        <w:rPr>
          <w:rFonts w:ascii="Times New Roman" w:hAnsi="Times New Roman" w:cs="Times New Roman"/>
          <w:sz w:val="24"/>
          <w:szCs w:val="24"/>
          <w:lang w:val="en-US"/>
        </w:rPr>
        <w:t xml:space="preserve"> </w:t>
      </w:r>
      <w:r w:rsidR="003E3DE4" w:rsidRPr="000E0B8C">
        <w:rPr>
          <w:rFonts w:ascii="Times New Roman" w:hAnsi="Times New Roman" w:cs="Times New Roman"/>
          <w:sz w:val="24"/>
          <w:szCs w:val="24"/>
          <w:lang w:val="en-US"/>
        </w:rPr>
        <w:t>finding the key of our answer in discovering what motivates the students to go on trips. In other words, if the number of people living in our apartments is high, then the chance of going on trips is bigger.</w:t>
      </w:r>
    </w:p>
    <w:p w:rsidR="003E3DE4" w:rsidRPr="000E0B8C" w:rsidRDefault="00EC639F" w:rsidP="00276A0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During our Erasmus</w:t>
      </w:r>
      <w:r w:rsidR="003E3DE4" w:rsidRPr="000E0B8C">
        <w:rPr>
          <w:rFonts w:ascii="Times New Roman" w:hAnsi="Times New Roman" w:cs="Times New Roman"/>
          <w:sz w:val="24"/>
          <w:szCs w:val="24"/>
          <w:lang w:val="en-US"/>
        </w:rPr>
        <w:t xml:space="preserve"> experience we often expect to have visitors from the countries of our origin. The people that come </w:t>
      </w:r>
      <w:r w:rsidR="009D05E7" w:rsidRPr="000E0B8C">
        <w:rPr>
          <w:rFonts w:ascii="Times New Roman" w:hAnsi="Times New Roman" w:cs="Times New Roman"/>
          <w:sz w:val="24"/>
          <w:szCs w:val="24"/>
          <w:lang w:val="en-US"/>
        </w:rPr>
        <w:t>are usually our friends or relatives and they</w:t>
      </w:r>
      <w:r w:rsidR="003E3DE4" w:rsidRPr="000E0B8C">
        <w:rPr>
          <w:rFonts w:ascii="Times New Roman" w:hAnsi="Times New Roman" w:cs="Times New Roman"/>
          <w:sz w:val="24"/>
          <w:szCs w:val="24"/>
          <w:lang w:val="en-US"/>
        </w:rPr>
        <w:t xml:space="preserve"> can also influence our will of doing trips and taking upon adventures. Unlike all of the previous variables that we explained we think that this variable can influence n</w:t>
      </w:r>
      <w:r w:rsidR="009D05E7" w:rsidRPr="000E0B8C">
        <w:rPr>
          <w:rFonts w:ascii="Times New Roman" w:hAnsi="Times New Roman" w:cs="Times New Roman"/>
          <w:sz w:val="24"/>
          <w:szCs w:val="24"/>
          <w:lang w:val="en-US"/>
        </w:rPr>
        <w:t xml:space="preserve">egatively on our main question. </w:t>
      </w:r>
      <w:r w:rsidR="00F47A0C">
        <w:rPr>
          <w:rFonts w:ascii="Times New Roman" w:hAnsi="Times New Roman" w:cs="Times New Roman"/>
          <w:sz w:val="24"/>
          <w:szCs w:val="24"/>
          <w:lang w:val="en-US"/>
        </w:rPr>
        <w:t xml:space="preserve">We were thinking that the expectation of guests </w:t>
      </w:r>
      <w:r w:rsidR="009D05E7" w:rsidRPr="000E0B8C">
        <w:rPr>
          <w:rFonts w:ascii="Times New Roman" w:hAnsi="Times New Roman" w:cs="Times New Roman"/>
          <w:sz w:val="24"/>
          <w:szCs w:val="24"/>
          <w:lang w:val="en-US"/>
        </w:rPr>
        <w:t xml:space="preserve">coming to our homes will shrink the chance of us going on trips. </w:t>
      </w:r>
    </w:p>
    <w:p w:rsidR="009D05E7" w:rsidRPr="000E0B8C" w:rsidRDefault="009D05E7"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t xml:space="preserve">The thirteenth question is probably the most </w:t>
      </w:r>
      <w:proofErr w:type="spellStart"/>
      <w:r w:rsidRPr="000E0B8C">
        <w:rPr>
          <w:rFonts w:ascii="Times New Roman" w:hAnsi="Times New Roman" w:cs="Times New Roman"/>
          <w:sz w:val="24"/>
          <w:szCs w:val="24"/>
          <w:lang w:val="en-US"/>
        </w:rPr>
        <w:t>paradoxal</w:t>
      </w:r>
      <w:proofErr w:type="spellEnd"/>
      <w:r w:rsidRPr="000E0B8C">
        <w:rPr>
          <w:rFonts w:ascii="Times New Roman" w:hAnsi="Times New Roman" w:cs="Times New Roman"/>
          <w:sz w:val="24"/>
          <w:szCs w:val="24"/>
          <w:lang w:val="en-US"/>
        </w:rPr>
        <w:t xml:space="preserve"> and funny question in our questionnaire. It is connected with the </w:t>
      </w:r>
      <w:r w:rsidR="00EC639F">
        <w:rPr>
          <w:rFonts w:ascii="Times New Roman" w:hAnsi="Times New Roman" w:cs="Times New Roman"/>
          <w:sz w:val="24"/>
          <w:szCs w:val="24"/>
          <w:lang w:val="en-US"/>
        </w:rPr>
        <w:t>part of Erasmus</w:t>
      </w:r>
      <w:r w:rsidR="005E227A" w:rsidRPr="000E0B8C">
        <w:rPr>
          <w:rFonts w:ascii="Times New Roman" w:hAnsi="Times New Roman" w:cs="Times New Roman"/>
          <w:sz w:val="24"/>
          <w:szCs w:val="24"/>
          <w:lang w:val="en-US"/>
        </w:rPr>
        <w:t xml:space="preserve"> which every student hates, the studying. In this question we asked how many hours per week an Erasmus student spends studying and we expected it to be quite low. Although we were quite sure with the outco</w:t>
      </w:r>
      <w:r w:rsidR="00450634">
        <w:rPr>
          <w:rFonts w:ascii="Times New Roman" w:hAnsi="Times New Roman" w:cs="Times New Roman"/>
          <w:sz w:val="24"/>
          <w:szCs w:val="24"/>
          <w:lang w:val="en-US"/>
        </w:rPr>
        <w:t xml:space="preserve">me, </w:t>
      </w:r>
      <w:r w:rsidR="005E227A" w:rsidRPr="000E0B8C">
        <w:rPr>
          <w:rFonts w:ascii="Times New Roman" w:hAnsi="Times New Roman" w:cs="Times New Roman"/>
          <w:sz w:val="24"/>
          <w:szCs w:val="24"/>
          <w:lang w:val="en-US"/>
        </w:rPr>
        <w:t>there are</w:t>
      </w:r>
      <w:r w:rsidR="006A0C57">
        <w:rPr>
          <w:rFonts w:ascii="Times New Roman" w:hAnsi="Times New Roman" w:cs="Times New Roman"/>
          <w:sz w:val="24"/>
          <w:szCs w:val="24"/>
          <w:lang w:val="en-US"/>
        </w:rPr>
        <w:t xml:space="preserve"> a lot of</w:t>
      </w:r>
      <w:r w:rsidR="005E227A" w:rsidRPr="000E0B8C">
        <w:rPr>
          <w:rFonts w:ascii="Times New Roman" w:hAnsi="Times New Roman" w:cs="Times New Roman"/>
          <w:sz w:val="24"/>
          <w:szCs w:val="24"/>
          <w:lang w:val="en-US"/>
        </w:rPr>
        <w:t xml:space="preserve"> exceptions and these exceptions </w:t>
      </w:r>
      <w:r w:rsidR="00422657" w:rsidRPr="000E0B8C">
        <w:rPr>
          <w:rFonts w:ascii="Times New Roman" w:hAnsi="Times New Roman" w:cs="Times New Roman"/>
          <w:sz w:val="24"/>
          <w:szCs w:val="24"/>
          <w:lang w:val="en-US"/>
        </w:rPr>
        <w:t xml:space="preserve">usually </w:t>
      </w:r>
      <w:r w:rsidR="005E227A" w:rsidRPr="000E0B8C">
        <w:rPr>
          <w:rFonts w:ascii="Times New Roman" w:hAnsi="Times New Roman" w:cs="Times New Roman"/>
          <w:sz w:val="24"/>
          <w:szCs w:val="24"/>
          <w:lang w:val="en-US"/>
        </w:rPr>
        <w:t>make</w:t>
      </w:r>
      <w:r w:rsidR="00422657" w:rsidRPr="000E0B8C">
        <w:rPr>
          <w:rFonts w:ascii="Times New Roman" w:hAnsi="Times New Roman" w:cs="Times New Roman"/>
          <w:sz w:val="24"/>
          <w:szCs w:val="24"/>
          <w:lang w:val="en-US"/>
        </w:rPr>
        <w:t xml:space="preserve"> the biggest</w:t>
      </w:r>
      <w:r w:rsidR="005E227A" w:rsidRPr="000E0B8C">
        <w:rPr>
          <w:rFonts w:ascii="Times New Roman" w:hAnsi="Times New Roman" w:cs="Times New Roman"/>
          <w:sz w:val="24"/>
          <w:szCs w:val="24"/>
          <w:lang w:val="en-US"/>
        </w:rPr>
        <w:t xml:space="preserve"> difference.</w:t>
      </w:r>
    </w:p>
    <w:p w:rsidR="00422657" w:rsidRPr="000E0B8C" w:rsidRDefault="00422657" w:rsidP="00276A0D">
      <w:pPr>
        <w:pStyle w:val="ListParagraph"/>
        <w:numPr>
          <w:ilvl w:val="0"/>
          <w:numId w:val="3"/>
        </w:numPr>
        <w:spacing w:line="480" w:lineRule="auto"/>
        <w:rPr>
          <w:rFonts w:ascii="Times New Roman" w:hAnsi="Times New Roman" w:cs="Times New Roman"/>
          <w:sz w:val="24"/>
          <w:szCs w:val="24"/>
          <w:lang w:val="en-US"/>
        </w:rPr>
      </w:pPr>
      <w:r w:rsidRPr="000E0B8C">
        <w:rPr>
          <w:rFonts w:ascii="Times New Roman" w:hAnsi="Times New Roman" w:cs="Times New Roman"/>
          <w:sz w:val="24"/>
          <w:szCs w:val="24"/>
          <w:lang w:val="en-US"/>
        </w:rPr>
        <w:lastRenderedPageBreak/>
        <w:t xml:space="preserve">Like the previous question, we can also put this one among the </w:t>
      </w:r>
      <w:proofErr w:type="spellStart"/>
      <w:r w:rsidRPr="000E0B8C">
        <w:rPr>
          <w:rFonts w:ascii="Times New Roman" w:hAnsi="Times New Roman" w:cs="Times New Roman"/>
          <w:sz w:val="24"/>
          <w:szCs w:val="24"/>
          <w:lang w:val="en-US"/>
        </w:rPr>
        <w:t>paradoxal</w:t>
      </w:r>
      <w:proofErr w:type="spellEnd"/>
      <w:r w:rsidRPr="000E0B8C">
        <w:rPr>
          <w:rFonts w:ascii="Times New Roman" w:hAnsi="Times New Roman" w:cs="Times New Roman"/>
          <w:sz w:val="24"/>
          <w:szCs w:val="24"/>
          <w:lang w:val="en-US"/>
        </w:rPr>
        <w:t xml:space="preserve"> and funny ones</w:t>
      </w:r>
      <w:r w:rsidR="006F6EB4" w:rsidRPr="000E0B8C">
        <w:rPr>
          <w:rFonts w:ascii="Times New Roman" w:hAnsi="Times New Roman" w:cs="Times New Roman"/>
          <w:sz w:val="24"/>
          <w:szCs w:val="24"/>
          <w:lang w:val="en-US"/>
        </w:rPr>
        <w:t xml:space="preserve"> b</w:t>
      </w:r>
      <w:r w:rsidRPr="000E0B8C">
        <w:rPr>
          <w:rFonts w:ascii="Times New Roman" w:hAnsi="Times New Roman" w:cs="Times New Roman"/>
          <w:sz w:val="24"/>
          <w:szCs w:val="24"/>
          <w:lang w:val="en-US"/>
        </w:rPr>
        <w:t xml:space="preserve">ecause we know that most of the Erasmus students focus their attention on </w:t>
      </w:r>
      <w:r w:rsidR="006F6EB4" w:rsidRPr="000E0B8C">
        <w:rPr>
          <w:rFonts w:ascii="Times New Roman" w:hAnsi="Times New Roman" w:cs="Times New Roman"/>
          <w:sz w:val="24"/>
          <w:szCs w:val="24"/>
          <w:lang w:val="en-US"/>
        </w:rPr>
        <w:t>various activities rather than going to classes and studying.</w:t>
      </w:r>
      <w:r w:rsidR="00340B6D">
        <w:rPr>
          <w:rFonts w:ascii="Times New Roman" w:hAnsi="Times New Roman" w:cs="Times New Roman"/>
          <w:sz w:val="24"/>
          <w:szCs w:val="24"/>
          <w:lang w:val="en-US"/>
        </w:rPr>
        <w:t xml:space="preserve"> On the other hand it also means that the less the people spend time studying the higher the probability they go on trips.</w:t>
      </w:r>
      <w:r w:rsidR="006F6EB4" w:rsidRPr="000E0B8C">
        <w:rPr>
          <w:rFonts w:ascii="Times New Roman" w:hAnsi="Times New Roman" w:cs="Times New Roman"/>
          <w:sz w:val="24"/>
          <w:szCs w:val="24"/>
          <w:lang w:val="en-US"/>
        </w:rPr>
        <w:t xml:space="preserve"> </w:t>
      </w:r>
    </w:p>
    <w:p w:rsidR="006F6EB4" w:rsidRDefault="009E07D7" w:rsidP="00276A0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contrary, our expectation from the fifteenth question was very high. We know that people that usually go abroad </w:t>
      </w:r>
      <w:r w:rsidR="00EC639F">
        <w:rPr>
          <w:rFonts w:ascii="Times New Roman" w:hAnsi="Times New Roman" w:cs="Times New Roman"/>
          <w:sz w:val="24"/>
          <w:szCs w:val="24"/>
          <w:lang w:val="en-US"/>
        </w:rPr>
        <w:t>to study and do Erasmus</w:t>
      </w:r>
      <w:r>
        <w:rPr>
          <w:rFonts w:ascii="Times New Roman" w:hAnsi="Times New Roman" w:cs="Times New Roman"/>
          <w:sz w:val="24"/>
          <w:szCs w:val="24"/>
          <w:lang w:val="en-US"/>
        </w:rPr>
        <w:t xml:space="preserve"> are people that like t</w:t>
      </w:r>
      <w:r w:rsidR="000B1BF9">
        <w:rPr>
          <w:rFonts w:ascii="Times New Roman" w:hAnsi="Times New Roman" w:cs="Times New Roman"/>
          <w:sz w:val="24"/>
          <w:szCs w:val="24"/>
          <w:lang w:val="en-US"/>
        </w:rPr>
        <w:t>o travel, explore and have fun. This is the most important and central reason why our expectation for this question was very high. We knew</w:t>
      </w:r>
      <w:r w:rsidR="00EC419A">
        <w:rPr>
          <w:rFonts w:ascii="Times New Roman" w:hAnsi="Times New Roman" w:cs="Times New Roman"/>
          <w:sz w:val="24"/>
          <w:szCs w:val="24"/>
          <w:lang w:val="en-US"/>
        </w:rPr>
        <w:t xml:space="preserve"> that </w:t>
      </w:r>
      <w:r w:rsidR="006E2039">
        <w:rPr>
          <w:rFonts w:ascii="Times New Roman" w:hAnsi="Times New Roman" w:cs="Times New Roman"/>
          <w:sz w:val="24"/>
          <w:szCs w:val="24"/>
          <w:lang w:val="en-US"/>
        </w:rPr>
        <w:t>the</w:t>
      </w:r>
      <w:r w:rsidR="00EC419A">
        <w:rPr>
          <w:rFonts w:ascii="Times New Roman" w:hAnsi="Times New Roman" w:cs="Times New Roman"/>
          <w:sz w:val="24"/>
          <w:szCs w:val="24"/>
          <w:lang w:val="en-US"/>
        </w:rPr>
        <w:t xml:space="preserve"> most of the</w:t>
      </w:r>
      <w:r w:rsidR="006E2039">
        <w:rPr>
          <w:rFonts w:ascii="Times New Roman" w:hAnsi="Times New Roman" w:cs="Times New Roman"/>
          <w:sz w:val="24"/>
          <w:szCs w:val="24"/>
          <w:lang w:val="en-US"/>
        </w:rPr>
        <w:t xml:space="preserve"> answers</w:t>
      </w:r>
      <w:r w:rsidR="00EC419A">
        <w:rPr>
          <w:rFonts w:ascii="Times New Roman" w:hAnsi="Times New Roman" w:cs="Times New Roman"/>
          <w:sz w:val="24"/>
          <w:szCs w:val="24"/>
          <w:lang w:val="en-US"/>
        </w:rPr>
        <w:t xml:space="preserve"> from the questionnaire</w:t>
      </w:r>
      <w:r w:rsidR="006E2039">
        <w:rPr>
          <w:rFonts w:ascii="Times New Roman" w:hAnsi="Times New Roman" w:cs="Times New Roman"/>
          <w:sz w:val="24"/>
          <w:szCs w:val="24"/>
          <w:lang w:val="en-US"/>
        </w:rPr>
        <w:t xml:space="preserve"> are going to point</w:t>
      </w:r>
      <w:r w:rsidR="00EC419A">
        <w:rPr>
          <w:rFonts w:ascii="Times New Roman" w:hAnsi="Times New Roman" w:cs="Times New Roman"/>
          <w:sz w:val="24"/>
          <w:szCs w:val="24"/>
          <w:lang w:val="en-US"/>
        </w:rPr>
        <w:t xml:space="preserve"> out</w:t>
      </w:r>
      <w:r w:rsidR="006E2039">
        <w:rPr>
          <w:rFonts w:ascii="Times New Roman" w:hAnsi="Times New Roman" w:cs="Times New Roman"/>
          <w:sz w:val="24"/>
          <w:szCs w:val="24"/>
          <w:lang w:val="en-US"/>
        </w:rPr>
        <w:t xml:space="preserve"> the fact</w:t>
      </w:r>
      <w:r w:rsidR="000B1BF9">
        <w:rPr>
          <w:rFonts w:ascii="Times New Roman" w:hAnsi="Times New Roman" w:cs="Times New Roman"/>
          <w:sz w:val="24"/>
          <w:szCs w:val="24"/>
          <w:lang w:val="en-US"/>
        </w:rPr>
        <w:t xml:space="preserve"> that almost all of the </w:t>
      </w:r>
      <w:r w:rsidR="00EC419A">
        <w:rPr>
          <w:rFonts w:ascii="Times New Roman" w:hAnsi="Times New Roman" w:cs="Times New Roman"/>
          <w:sz w:val="24"/>
          <w:szCs w:val="24"/>
          <w:lang w:val="en-US"/>
        </w:rPr>
        <w:t xml:space="preserve">Erasmus </w:t>
      </w:r>
      <w:r w:rsidR="000B1BF9">
        <w:rPr>
          <w:rFonts w:ascii="Times New Roman" w:hAnsi="Times New Roman" w:cs="Times New Roman"/>
          <w:sz w:val="24"/>
          <w:szCs w:val="24"/>
          <w:lang w:val="en-US"/>
        </w:rPr>
        <w:t>students</w:t>
      </w:r>
      <w:r w:rsidR="00AF1CB1">
        <w:rPr>
          <w:rFonts w:ascii="Times New Roman" w:hAnsi="Times New Roman" w:cs="Times New Roman"/>
          <w:sz w:val="24"/>
          <w:szCs w:val="24"/>
          <w:lang w:val="en-US"/>
        </w:rPr>
        <w:t xml:space="preserve"> are </w:t>
      </w:r>
      <w:r w:rsidR="00755FCA">
        <w:rPr>
          <w:rFonts w:ascii="Times New Roman" w:hAnsi="Times New Roman" w:cs="Times New Roman"/>
          <w:sz w:val="24"/>
          <w:szCs w:val="24"/>
          <w:lang w:val="en-US"/>
        </w:rPr>
        <w:t>party lovers and adventures people.</w:t>
      </w:r>
      <w:r w:rsidR="008C5E2B">
        <w:rPr>
          <w:rFonts w:ascii="Times New Roman" w:hAnsi="Times New Roman" w:cs="Times New Roman"/>
          <w:sz w:val="24"/>
          <w:szCs w:val="24"/>
          <w:lang w:val="en-US"/>
        </w:rPr>
        <w:t xml:space="preserve"> This implies</w:t>
      </w:r>
      <w:r w:rsidR="006E2039">
        <w:rPr>
          <w:rFonts w:ascii="Times New Roman" w:hAnsi="Times New Roman" w:cs="Times New Roman"/>
          <w:sz w:val="24"/>
          <w:szCs w:val="24"/>
          <w:lang w:val="en-US"/>
        </w:rPr>
        <w:t xml:space="preserve"> that the people who like to go out</w:t>
      </w:r>
      <w:r w:rsidR="006402AE">
        <w:rPr>
          <w:rFonts w:ascii="Times New Roman" w:hAnsi="Times New Roman" w:cs="Times New Roman"/>
          <w:sz w:val="24"/>
          <w:szCs w:val="24"/>
          <w:lang w:val="en-US"/>
        </w:rPr>
        <w:t xml:space="preserve"> often</w:t>
      </w:r>
      <w:r w:rsidR="00755FCA">
        <w:rPr>
          <w:rFonts w:ascii="Times New Roman" w:hAnsi="Times New Roman" w:cs="Times New Roman"/>
          <w:sz w:val="24"/>
          <w:szCs w:val="24"/>
          <w:lang w:val="en-US"/>
        </w:rPr>
        <w:t>,</w:t>
      </w:r>
      <w:r w:rsidR="006E2039">
        <w:rPr>
          <w:rFonts w:ascii="Times New Roman" w:hAnsi="Times New Roman" w:cs="Times New Roman"/>
          <w:sz w:val="24"/>
          <w:szCs w:val="24"/>
          <w:lang w:val="en-US"/>
        </w:rPr>
        <w:t xml:space="preserve"> will at the same time be willing to do more trips.</w:t>
      </w:r>
    </w:p>
    <w:p w:rsidR="00F56433" w:rsidRDefault="006E2039" w:rsidP="00F56433">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societies that we live in today are filled with modern technology and social networks. Everyone</w:t>
      </w:r>
      <w:r w:rsidR="008C5E2B">
        <w:rPr>
          <w:rFonts w:ascii="Times New Roman" w:hAnsi="Times New Roman" w:cs="Times New Roman"/>
          <w:sz w:val="24"/>
          <w:szCs w:val="24"/>
          <w:lang w:val="en-US"/>
        </w:rPr>
        <w:t xml:space="preserve"> is more or less </w:t>
      </w:r>
      <w:r>
        <w:rPr>
          <w:rFonts w:ascii="Times New Roman" w:hAnsi="Times New Roman" w:cs="Times New Roman"/>
          <w:sz w:val="24"/>
          <w:szCs w:val="24"/>
          <w:lang w:val="en-US"/>
        </w:rPr>
        <w:t xml:space="preserve">dependable on the technology and most of the people are using these </w:t>
      </w:r>
      <w:r w:rsidR="009F7523">
        <w:rPr>
          <w:rFonts w:ascii="Times New Roman" w:hAnsi="Times New Roman" w:cs="Times New Roman"/>
          <w:sz w:val="24"/>
          <w:szCs w:val="24"/>
          <w:lang w:val="en-US"/>
        </w:rPr>
        <w:t>so</w:t>
      </w:r>
      <w:r w:rsidR="008C5E2B">
        <w:rPr>
          <w:rFonts w:ascii="Times New Roman" w:hAnsi="Times New Roman" w:cs="Times New Roman"/>
          <w:sz w:val="24"/>
          <w:szCs w:val="24"/>
          <w:lang w:val="en-US"/>
        </w:rPr>
        <w:t>cial networks on every day basis</w:t>
      </w:r>
      <w:r w:rsidR="007B0EDE">
        <w:rPr>
          <w:rFonts w:ascii="Times New Roman" w:hAnsi="Times New Roman" w:cs="Times New Roman"/>
          <w:sz w:val="24"/>
          <w:szCs w:val="24"/>
          <w:lang w:val="en-US"/>
        </w:rPr>
        <w:t xml:space="preserve"> so that they can share their stories and let the people know of what they have done</w:t>
      </w:r>
      <w:r w:rsidR="009F7523">
        <w:rPr>
          <w:rFonts w:ascii="Times New Roman" w:hAnsi="Times New Roman" w:cs="Times New Roman"/>
          <w:sz w:val="24"/>
          <w:szCs w:val="24"/>
          <w:lang w:val="en-US"/>
        </w:rPr>
        <w:t>.</w:t>
      </w:r>
      <w:r w:rsidR="007B0EDE">
        <w:rPr>
          <w:rFonts w:ascii="Times New Roman" w:hAnsi="Times New Roman" w:cs="Times New Roman"/>
          <w:sz w:val="24"/>
          <w:szCs w:val="24"/>
          <w:lang w:val="en-US"/>
        </w:rPr>
        <w:t xml:space="preserve"> Furthermore, t</w:t>
      </w:r>
      <w:r w:rsidR="009F7523">
        <w:rPr>
          <w:rFonts w:ascii="Times New Roman" w:hAnsi="Times New Roman" w:cs="Times New Roman"/>
          <w:sz w:val="24"/>
          <w:szCs w:val="24"/>
          <w:lang w:val="en-US"/>
        </w:rPr>
        <w:t>hroughout the internet w</w:t>
      </w:r>
      <w:r w:rsidR="007B0EDE">
        <w:rPr>
          <w:rFonts w:ascii="Times New Roman" w:hAnsi="Times New Roman" w:cs="Times New Roman"/>
          <w:sz w:val="24"/>
          <w:szCs w:val="24"/>
          <w:lang w:val="en-US"/>
        </w:rPr>
        <w:t>e can find various information connected with traveling which in some way encourages the people to</w:t>
      </w:r>
      <w:r w:rsidR="00161D99">
        <w:rPr>
          <w:rFonts w:ascii="Times New Roman" w:hAnsi="Times New Roman" w:cs="Times New Roman"/>
          <w:sz w:val="24"/>
          <w:szCs w:val="24"/>
          <w:lang w:val="en-US"/>
        </w:rPr>
        <w:t xml:space="preserve"> discover new places and</w:t>
      </w:r>
      <w:r w:rsidR="007B0EDE">
        <w:rPr>
          <w:rFonts w:ascii="Times New Roman" w:hAnsi="Times New Roman" w:cs="Times New Roman"/>
          <w:sz w:val="24"/>
          <w:szCs w:val="24"/>
          <w:lang w:val="en-US"/>
        </w:rPr>
        <w:t xml:space="preserve"> try new things. These are the reasons why we thought that the more the students use the internet, the higher the probability of them going on trips.</w:t>
      </w:r>
    </w:p>
    <w:p w:rsidR="00BA75A4" w:rsidRDefault="00BA75A4" w:rsidP="00BA75A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We summarize our expectations of each variable in the following table:</w:t>
      </w:r>
    </w:p>
    <w:p w:rsidR="00BA75A4" w:rsidRDefault="00BA75A4" w:rsidP="00BA75A4">
      <w:pPr>
        <w:spacing w:line="480" w:lineRule="auto"/>
        <w:ind w:firstLine="706"/>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4531"/>
        <w:gridCol w:w="4531"/>
      </w:tblGrid>
      <w:tr w:rsidR="00BA75A4" w:rsidTr="00BD54AF">
        <w:trPr>
          <w:trHeight w:val="418"/>
          <w:jc w:val="center"/>
        </w:trPr>
        <w:tc>
          <w:tcPr>
            <w:tcW w:w="4531" w:type="dxa"/>
          </w:tcPr>
          <w:p w:rsidR="00BA75A4" w:rsidRPr="005436E7" w:rsidRDefault="00BA75A4" w:rsidP="005436E7">
            <w:pPr>
              <w:tabs>
                <w:tab w:val="center" w:pos="2157"/>
              </w:tabs>
              <w:spacing w:line="480" w:lineRule="auto"/>
              <w:jc w:val="center"/>
              <w:rPr>
                <w:rFonts w:ascii="Times New Roman" w:hAnsi="Times New Roman" w:cs="Times New Roman"/>
                <w:b/>
                <w:sz w:val="36"/>
                <w:szCs w:val="36"/>
                <w:lang w:val="en-US"/>
              </w:rPr>
            </w:pPr>
            <w:r w:rsidRPr="005436E7">
              <w:rPr>
                <w:rFonts w:ascii="Times New Roman" w:hAnsi="Times New Roman" w:cs="Times New Roman"/>
                <w:b/>
                <w:sz w:val="36"/>
                <w:szCs w:val="36"/>
                <w:lang w:val="en-US"/>
              </w:rPr>
              <w:t>Variable</w:t>
            </w:r>
          </w:p>
        </w:tc>
        <w:tc>
          <w:tcPr>
            <w:tcW w:w="4531" w:type="dxa"/>
          </w:tcPr>
          <w:p w:rsidR="00BA75A4" w:rsidRPr="005436E7" w:rsidRDefault="00BA75A4" w:rsidP="005436E7">
            <w:pPr>
              <w:spacing w:line="480" w:lineRule="auto"/>
              <w:jc w:val="center"/>
              <w:rPr>
                <w:rFonts w:ascii="Times New Roman" w:hAnsi="Times New Roman" w:cs="Times New Roman"/>
                <w:b/>
                <w:sz w:val="36"/>
                <w:szCs w:val="36"/>
                <w:lang w:val="en-US"/>
              </w:rPr>
            </w:pPr>
            <w:r w:rsidRPr="005436E7">
              <w:rPr>
                <w:rFonts w:ascii="Times New Roman" w:hAnsi="Times New Roman" w:cs="Times New Roman"/>
                <w:b/>
                <w:sz w:val="36"/>
                <w:szCs w:val="36"/>
                <w:lang w:val="en-US"/>
              </w:rPr>
              <w:t>Expectation</w:t>
            </w:r>
          </w:p>
        </w:tc>
      </w:tr>
      <w:tr w:rsidR="00BA75A4" w:rsidTr="00BD54AF">
        <w:trPr>
          <w:jc w:val="center"/>
        </w:trPr>
        <w:tc>
          <w:tcPr>
            <w:tcW w:w="4531" w:type="dxa"/>
            <w:vAlign w:val="center"/>
          </w:tcPr>
          <w:p w:rsidR="00BA75A4" w:rsidRDefault="00BA75A4" w:rsidP="00BD54A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Gender</w:t>
            </w:r>
          </w:p>
        </w:tc>
        <w:tc>
          <w:tcPr>
            <w:tcW w:w="4531" w:type="dxa"/>
            <w:vAlign w:val="center"/>
          </w:tcPr>
          <w:p w:rsidR="00BA75A4" w:rsidRDefault="005436E7" w:rsidP="00BD54A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Neutral</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Neutral</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Rich countries</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Destination Porto</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Level of degree</w:t>
            </w:r>
            <w:r w:rsidR="00485ED4">
              <w:rPr>
                <w:rFonts w:ascii="Times New Roman" w:hAnsi="Times New Roman" w:cs="Times New Roman"/>
                <w:sz w:val="24"/>
                <w:szCs w:val="24"/>
                <w:lang w:val="en-US"/>
              </w:rPr>
              <w:t>(Master)</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Business</w:t>
            </w:r>
            <w:r w:rsidR="0010096A">
              <w:rPr>
                <w:rFonts w:ascii="Times New Roman" w:hAnsi="Times New Roman" w:cs="Times New Roman"/>
                <w:sz w:val="24"/>
                <w:szCs w:val="24"/>
                <w:lang w:val="en-US"/>
              </w:rPr>
              <w:t xml:space="preserve"> </w:t>
            </w:r>
            <w:r>
              <w:rPr>
                <w:rFonts w:ascii="Times New Roman" w:hAnsi="Times New Roman" w:cs="Times New Roman"/>
                <w:sz w:val="24"/>
                <w:szCs w:val="24"/>
                <w:lang w:val="en-US"/>
              </w:rPr>
              <w:t>Adm</w:t>
            </w:r>
            <w:r w:rsidR="0010096A">
              <w:rPr>
                <w:rFonts w:ascii="Times New Roman" w:hAnsi="Times New Roman" w:cs="Times New Roman"/>
                <w:sz w:val="24"/>
                <w:szCs w:val="24"/>
                <w:lang w:val="en-US"/>
              </w:rPr>
              <w:t xml:space="preserve">inistration and </w:t>
            </w:r>
            <w:r>
              <w:rPr>
                <w:rFonts w:ascii="Times New Roman" w:hAnsi="Times New Roman" w:cs="Times New Roman"/>
                <w:sz w:val="24"/>
                <w:szCs w:val="24"/>
                <w:lang w:val="en-US"/>
              </w:rPr>
              <w:t>Law</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Grade</w:t>
            </w:r>
            <w:r w:rsidR="00247B07">
              <w:rPr>
                <w:rFonts w:ascii="Times New Roman" w:hAnsi="Times New Roman" w:cs="Times New Roman"/>
                <w:sz w:val="24"/>
                <w:szCs w:val="24"/>
                <w:lang w:val="en-US"/>
              </w:rPr>
              <w:t xml:space="preserve"> at origin country</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Negative</w:t>
            </w:r>
          </w:p>
        </w:tc>
      </w:tr>
      <w:tr w:rsidR="00BA75A4" w:rsidTr="00BD54AF">
        <w:trPr>
          <w:jc w:val="center"/>
        </w:trPr>
        <w:tc>
          <w:tcPr>
            <w:tcW w:w="4531" w:type="dxa"/>
            <w:vAlign w:val="center"/>
          </w:tcPr>
          <w:p w:rsidR="00BA75A4" w:rsidRDefault="00247B07"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Monthly grant</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10096A">
        <w:trPr>
          <w:trHeight w:val="661"/>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Duration</w:t>
            </w:r>
            <w:r w:rsidR="0010096A">
              <w:rPr>
                <w:rFonts w:ascii="Times New Roman" w:hAnsi="Times New Roman" w:cs="Times New Roman"/>
                <w:sz w:val="24"/>
                <w:szCs w:val="24"/>
                <w:lang w:val="en-US"/>
              </w:rPr>
              <w:t xml:space="preserve"> of ERASMUS</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10096A"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Number of </w:t>
            </w:r>
            <w:proofErr w:type="spellStart"/>
            <w:r>
              <w:rPr>
                <w:rFonts w:ascii="Times New Roman" w:hAnsi="Times New Roman" w:cs="Times New Roman"/>
                <w:sz w:val="24"/>
                <w:szCs w:val="24"/>
                <w:lang w:val="en-US"/>
              </w:rPr>
              <w:t>Flatmates</w:t>
            </w:r>
            <w:proofErr w:type="spellEnd"/>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247B07"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Number of G</w:t>
            </w:r>
            <w:r w:rsidR="00BA75A4">
              <w:rPr>
                <w:rFonts w:ascii="Times New Roman" w:hAnsi="Times New Roman" w:cs="Times New Roman"/>
                <w:sz w:val="24"/>
                <w:szCs w:val="24"/>
                <w:lang w:val="en-US"/>
              </w:rPr>
              <w:t>uests</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Negative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Hours</w:t>
            </w:r>
            <w:r w:rsidR="00247B07">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studying per week</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Negative</w:t>
            </w:r>
          </w:p>
        </w:tc>
      </w:tr>
      <w:tr w:rsidR="00BA75A4" w:rsidTr="00BD54AF">
        <w:trPr>
          <w:jc w:val="center"/>
        </w:trPr>
        <w:tc>
          <w:tcPr>
            <w:tcW w:w="4531" w:type="dxa"/>
            <w:vAlign w:val="center"/>
          </w:tcPr>
          <w:p w:rsidR="00BA75A4" w:rsidRDefault="00247B07"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Classes attended</w:t>
            </w:r>
            <w:r w:rsidR="00BA75A4">
              <w:rPr>
                <w:rFonts w:ascii="Times New Roman" w:hAnsi="Times New Roman" w:cs="Times New Roman"/>
                <w:sz w:val="24"/>
                <w:szCs w:val="24"/>
                <w:lang w:val="en-US"/>
              </w:rPr>
              <w:t xml:space="preserve"> per week</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Negative</w:t>
            </w:r>
          </w:p>
        </w:tc>
      </w:tr>
      <w:tr w:rsidR="00BA75A4" w:rsidTr="00BD54AF">
        <w:trPr>
          <w:jc w:val="center"/>
        </w:trPr>
        <w:tc>
          <w:tcPr>
            <w:tcW w:w="4531" w:type="dxa"/>
            <w:vAlign w:val="center"/>
          </w:tcPr>
          <w:p w:rsidR="00BA75A4" w:rsidRDefault="00247B07"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Nights going out per week</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r w:rsidR="00BA75A4" w:rsidTr="00BD54AF">
        <w:trPr>
          <w:jc w:val="center"/>
        </w:trPr>
        <w:tc>
          <w:tcPr>
            <w:tcW w:w="4531" w:type="dxa"/>
            <w:vAlign w:val="center"/>
          </w:tcPr>
          <w:p w:rsidR="00BA75A4" w:rsidRDefault="00BA75A4" w:rsidP="005436E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Hours spend on social networks</w:t>
            </w:r>
          </w:p>
        </w:tc>
        <w:tc>
          <w:tcPr>
            <w:tcW w:w="4531" w:type="dxa"/>
            <w:vAlign w:val="center"/>
          </w:tcPr>
          <w:p w:rsidR="00BA75A4" w:rsidRDefault="00485ED4" w:rsidP="00485ED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Positive</w:t>
            </w:r>
          </w:p>
        </w:tc>
      </w:tr>
    </w:tbl>
    <w:p w:rsidR="00161D99" w:rsidRPr="00E44CC9" w:rsidRDefault="00161D99" w:rsidP="00161D99">
      <w:pPr>
        <w:pStyle w:val="ListParagraph"/>
        <w:spacing w:line="480" w:lineRule="auto"/>
        <w:ind w:left="1069"/>
        <w:rPr>
          <w:rFonts w:ascii="Times New Roman" w:hAnsi="Times New Roman" w:cs="Times New Roman"/>
          <w:sz w:val="24"/>
          <w:szCs w:val="24"/>
          <w:lang w:val="en-US"/>
        </w:rPr>
      </w:pPr>
    </w:p>
    <w:p w:rsidR="00F56433" w:rsidRPr="00F56433" w:rsidRDefault="00F56433" w:rsidP="00F56433">
      <w:pPr>
        <w:spacing w:line="480" w:lineRule="auto"/>
        <w:ind w:left="709"/>
        <w:rPr>
          <w:rFonts w:ascii="Times New Roman" w:hAnsi="Times New Roman" w:cs="Times New Roman"/>
          <w:sz w:val="28"/>
          <w:szCs w:val="28"/>
          <w:lang w:val="en-US"/>
        </w:rPr>
      </w:pPr>
      <w:r>
        <w:rPr>
          <w:rFonts w:ascii="Times New Roman" w:hAnsi="Times New Roman" w:cs="Times New Roman"/>
          <w:sz w:val="28"/>
          <w:szCs w:val="28"/>
          <w:lang w:val="en-US"/>
        </w:rPr>
        <w:t xml:space="preserve">2.3 </w:t>
      </w:r>
      <w:r w:rsidR="00864672" w:rsidRPr="00C73922">
        <w:rPr>
          <w:rFonts w:ascii="Times New Roman" w:hAnsi="Times New Roman" w:cs="Times New Roman"/>
          <w:b/>
          <w:sz w:val="28"/>
          <w:szCs w:val="28"/>
        </w:rPr>
        <w:t xml:space="preserve">The collected data </w:t>
      </w:r>
      <w:r w:rsidR="00C73922" w:rsidRPr="00C73922">
        <w:rPr>
          <w:rFonts w:ascii="Times New Roman" w:hAnsi="Times New Roman" w:cs="Times New Roman"/>
          <w:b/>
          <w:sz w:val="28"/>
          <w:szCs w:val="28"/>
        </w:rPr>
        <w:t>and variables throughout graphical representations</w:t>
      </w:r>
      <w:r w:rsidR="00DF6DC7">
        <w:rPr>
          <w:rFonts w:ascii="Times New Roman" w:hAnsi="Times New Roman" w:cs="Times New Roman"/>
          <w:b/>
          <w:sz w:val="28"/>
          <w:szCs w:val="28"/>
        </w:rPr>
        <w:t xml:space="preserve"> and statistics</w:t>
      </w:r>
    </w:p>
    <w:p w:rsidR="00BD54AF" w:rsidRDefault="00BD54AF" w:rsidP="00DF6DC7">
      <w:pPr>
        <w:spacing w:line="480" w:lineRule="auto"/>
        <w:ind w:firstLine="706"/>
        <w:rPr>
          <w:rFonts w:ascii="Times New Roman" w:hAnsi="Times New Roman" w:cs="Times New Roman"/>
          <w:sz w:val="24"/>
          <w:szCs w:val="24"/>
          <w:lang w:val="en-US"/>
        </w:rPr>
      </w:pPr>
    </w:p>
    <w:p w:rsidR="00F45A5F" w:rsidRDefault="00DF6DC7" w:rsidP="00DF6DC7">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 xml:space="preserve">With our google questionnaire we were </w:t>
      </w:r>
      <w:r w:rsidR="00283B67">
        <w:rPr>
          <w:rFonts w:ascii="Times New Roman" w:hAnsi="Times New Roman" w:cs="Times New Roman"/>
          <w:sz w:val="24"/>
          <w:szCs w:val="24"/>
          <w:lang w:val="en-US"/>
        </w:rPr>
        <w:t xml:space="preserve">able to collect answers from 103 </w:t>
      </w:r>
      <w:r>
        <w:rPr>
          <w:rFonts w:ascii="Times New Roman" w:hAnsi="Times New Roman" w:cs="Times New Roman"/>
          <w:sz w:val="24"/>
          <w:szCs w:val="24"/>
          <w:lang w:val="en-US"/>
        </w:rPr>
        <w:t>students who gave various answers and information. We will try to explain some of the variables that we got with graphical representations and short comments about them.</w:t>
      </w:r>
    </w:p>
    <w:p w:rsidR="004D19AD" w:rsidRDefault="004D19AD" w:rsidP="004D19AD">
      <w:pPr>
        <w:rPr>
          <w:rFonts w:ascii="Times New Roman" w:hAnsi="Times New Roman" w:cs="Times New Roman"/>
          <w:sz w:val="24"/>
          <w:szCs w:val="24"/>
          <w:lang w:val="en-US"/>
        </w:rPr>
      </w:pPr>
    </w:p>
    <w:p w:rsidR="004D19AD" w:rsidRPr="004D19AD" w:rsidRDefault="007444CC" w:rsidP="004D19AD">
      <w:pPr>
        <w:rPr>
          <w:rFonts w:ascii="Times New Roman" w:hAnsi="Times New Roman" w:cs="Times New Roman"/>
          <w:sz w:val="24"/>
          <w:szCs w:val="24"/>
          <w:lang w:val="en-US"/>
        </w:rPr>
      </w:pPr>
      <w:r>
        <w:rPr>
          <w:rFonts w:ascii="Times New Roman" w:hAnsi="Times New Roman" w:cs="Times New Roman"/>
          <w:noProof/>
          <w:sz w:val="32"/>
          <w:szCs w:val="32"/>
          <w:lang w:val="en-US"/>
        </w:rPr>
        <w:lastRenderedPageBreak/>
        <w:drawing>
          <wp:inline distT="0" distB="0" distL="0" distR="0" wp14:anchorId="42837680" wp14:editId="4865DFD2">
            <wp:extent cx="5514975" cy="2533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5A5F" w:rsidRDefault="00F45A5F" w:rsidP="00DF6DC7">
      <w:pPr>
        <w:ind w:firstLine="706"/>
        <w:rPr>
          <w:rFonts w:ascii="Times New Roman" w:hAnsi="Times New Roman" w:cs="Times New Roman"/>
          <w:sz w:val="24"/>
          <w:szCs w:val="24"/>
          <w:lang w:val="en-US"/>
        </w:rPr>
      </w:pPr>
    </w:p>
    <w:p w:rsidR="00BD54AF" w:rsidRDefault="00BD54AF" w:rsidP="00DF6DC7">
      <w:pPr>
        <w:spacing w:line="480" w:lineRule="auto"/>
        <w:ind w:firstLine="706"/>
        <w:rPr>
          <w:rFonts w:ascii="Times New Roman" w:hAnsi="Times New Roman" w:cs="Times New Roman"/>
          <w:sz w:val="24"/>
          <w:szCs w:val="24"/>
          <w:lang w:val="en-US"/>
        </w:rPr>
      </w:pPr>
    </w:p>
    <w:p w:rsidR="00DF6DC7" w:rsidRPr="00DF6DC7" w:rsidRDefault="00702F73" w:rsidP="00DF6DC7">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 xml:space="preserve">On this graph we can see </w:t>
      </w:r>
      <w:r w:rsidR="00DF6DC7">
        <w:rPr>
          <w:rFonts w:ascii="Times New Roman" w:hAnsi="Times New Roman" w:cs="Times New Roman"/>
          <w:sz w:val="24"/>
          <w:szCs w:val="24"/>
          <w:lang w:val="en-US"/>
        </w:rPr>
        <w:t>the gender of the students that have answered. The percentage of female students is higher than the percentage of male students. To be more exact the number of female students that answered is higher with the percentage of %60 and the percentage of male students is %40.</w:t>
      </w:r>
    </w:p>
    <w:p w:rsidR="00F45A5F" w:rsidRDefault="007F4634" w:rsidP="00F45A5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7C969D4" wp14:editId="34EDEB1E">
            <wp:extent cx="5410200" cy="185737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7EEF" w:rsidRDefault="007D7EEF" w:rsidP="000338CE">
      <w:pPr>
        <w:spacing w:line="480" w:lineRule="auto"/>
        <w:ind w:firstLine="706"/>
        <w:rPr>
          <w:rFonts w:ascii="Times New Roman" w:hAnsi="Times New Roman" w:cs="Times New Roman"/>
          <w:sz w:val="24"/>
          <w:szCs w:val="24"/>
          <w:lang w:val="en-US"/>
        </w:rPr>
      </w:pPr>
    </w:p>
    <w:p w:rsidR="00DF6DC7" w:rsidRPr="00884FD6" w:rsidRDefault="007D7EEF" w:rsidP="000338CE">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In terms of the age, we put numerical figures</w:t>
      </w:r>
      <w:r w:rsidR="000338CE">
        <w:rPr>
          <w:rFonts w:ascii="Times New Roman" w:hAnsi="Times New Roman" w:cs="Times New Roman"/>
          <w:sz w:val="24"/>
          <w:szCs w:val="24"/>
          <w:lang w:val="en-US"/>
        </w:rPr>
        <w:t xml:space="preserve"> that vary from 19 to 27 because we believe that most of the students </w:t>
      </w:r>
      <w:r>
        <w:rPr>
          <w:rFonts w:ascii="Times New Roman" w:hAnsi="Times New Roman" w:cs="Times New Roman"/>
          <w:sz w:val="24"/>
          <w:szCs w:val="24"/>
          <w:lang w:val="en-US"/>
        </w:rPr>
        <w:t>belong to this age level. As the highest number</w:t>
      </w:r>
      <w:r w:rsidR="00BD54AF">
        <w:rPr>
          <w:rFonts w:ascii="Times New Roman" w:hAnsi="Times New Roman" w:cs="Times New Roman"/>
          <w:sz w:val="24"/>
          <w:szCs w:val="24"/>
          <w:lang w:val="en-US"/>
        </w:rPr>
        <w:t>s</w:t>
      </w:r>
      <w:r>
        <w:rPr>
          <w:rFonts w:ascii="Times New Roman" w:hAnsi="Times New Roman" w:cs="Times New Roman"/>
          <w:sz w:val="24"/>
          <w:szCs w:val="24"/>
          <w:lang w:val="en-US"/>
        </w:rPr>
        <w:t xml:space="preserve"> from the students that answered, there were 14 people at the</w:t>
      </w:r>
      <w:r w:rsidR="00BD54AF">
        <w:rPr>
          <w:rFonts w:ascii="Times New Roman" w:hAnsi="Times New Roman" w:cs="Times New Roman"/>
          <w:sz w:val="24"/>
          <w:szCs w:val="24"/>
          <w:lang w:val="en-US"/>
        </w:rPr>
        <w:t xml:space="preserve"> age of 23 and there were 9 at the age of 24</w:t>
      </w:r>
      <w:r>
        <w:rPr>
          <w:rFonts w:ascii="Times New Roman" w:hAnsi="Times New Roman" w:cs="Times New Roman"/>
          <w:sz w:val="24"/>
          <w:szCs w:val="24"/>
          <w:lang w:val="en-US"/>
        </w:rPr>
        <w:t>.</w:t>
      </w:r>
      <w:r w:rsidR="00BD54AF">
        <w:rPr>
          <w:rFonts w:ascii="Times New Roman" w:hAnsi="Times New Roman" w:cs="Times New Roman"/>
          <w:sz w:val="24"/>
          <w:szCs w:val="24"/>
          <w:lang w:val="en-US"/>
        </w:rPr>
        <w:t xml:space="preserve"> On the other hand, th</w:t>
      </w:r>
      <w:r w:rsidR="003C0D40">
        <w:rPr>
          <w:rFonts w:ascii="Times New Roman" w:hAnsi="Times New Roman" w:cs="Times New Roman"/>
          <w:sz w:val="24"/>
          <w:szCs w:val="24"/>
          <w:lang w:val="en-US"/>
        </w:rPr>
        <w:t>ere were only 2 students</w:t>
      </w:r>
      <w:r w:rsidR="003F07B4">
        <w:rPr>
          <w:rFonts w:ascii="Times New Roman" w:hAnsi="Times New Roman" w:cs="Times New Roman"/>
          <w:sz w:val="24"/>
          <w:szCs w:val="24"/>
          <w:lang w:val="en-US"/>
        </w:rPr>
        <w:t xml:space="preserve"> at age of</w:t>
      </w:r>
      <w:r w:rsidR="00BD54AF">
        <w:rPr>
          <w:rFonts w:ascii="Times New Roman" w:hAnsi="Times New Roman" w:cs="Times New Roman"/>
          <w:sz w:val="24"/>
          <w:szCs w:val="24"/>
          <w:lang w:val="en-US"/>
        </w:rPr>
        <w:t xml:space="preserve"> 27.</w:t>
      </w:r>
    </w:p>
    <w:p w:rsidR="00DF6DC7" w:rsidRDefault="00DF6DC7" w:rsidP="00DF6DC7">
      <w:pPr>
        <w:ind w:firstLine="706"/>
        <w:rPr>
          <w:rFonts w:ascii="Times New Roman" w:hAnsi="Times New Roman" w:cs="Times New Roman"/>
          <w:sz w:val="32"/>
          <w:szCs w:val="32"/>
          <w:lang w:val="en-US"/>
        </w:rPr>
      </w:pPr>
    </w:p>
    <w:p w:rsidR="00DF6DC7" w:rsidRDefault="007D7EEF" w:rsidP="00F45A5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B72284B" wp14:editId="058076ED">
            <wp:extent cx="5486400" cy="2362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7EEF" w:rsidRDefault="007D7EEF" w:rsidP="007D7EEF">
      <w:pPr>
        <w:spacing w:line="480" w:lineRule="auto"/>
        <w:ind w:firstLine="706"/>
        <w:rPr>
          <w:rFonts w:ascii="Times New Roman" w:hAnsi="Times New Roman" w:cs="Times New Roman"/>
          <w:sz w:val="24"/>
          <w:szCs w:val="24"/>
          <w:lang w:val="en-US"/>
        </w:rPr>
      </w:pPr>
    </w:p>
    <w:p w:rsidR="00DF6DC7" w:rsidRPr="007D7EEF" w:rsidRDefault="007D7EEF" w:rsidP="007D7EEF">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From</w:t>
      </w:r>
      <w:r w:rsidR="00702F73">
        <w:rPr>
          <w:rFonts w:ascii="Times New Roman" w:hAnsi="Times New Roman" w:cs="Times New Roman"/>
          <w:sz w:val="24"/>
          <w:szCs w:val="24"/>
          <w:lang w:val="en-US"/>
        </w:rPr>
        <w:t xml:space="preserve"> this variable, as we anticipated,</w:t>
      </w:r>
      <w:r>
        <w:rPr>
          <w:rFonts w:ascii="Times New Roman" w:hAnsi="Times New Roman" w:cs="Times New Roman"/>
          <w:sz w:val="24"/>
          <w:szCs w:val="24"/>
          <w:lang w:val="en-US"/>
        </w:rPr>
        <w:t xml:space="preserve"> the number of the people studying at Bachelor level is bigger that the people doing their Masters. On the contrary among the 103 responses there was no one d</w:t>
      </w:r>
      <w:r w:rsidR="00BD54AF">
        <w:rPr>
          <w:rFonts w:ascii="Times New Roman" w:hAnsi="Times New Roman" w:cs="Times New Roman"/>
          <w:sz w:val="24"/>
          <w:szCs w:val="24"/>
          <w:lang w:val="en-US"/>
        </w:rPr>
        <w:t>oing their PHD. On this question there are 68 students</w:t>
      </w:r>
      <w:r>
        <w:rPr>
          <w:rFonts w:ascii="Times New Roman" w:hAnsi="Times New Roman" w:cs="Times New Roman"/>
          <w:sz w:val="24"/>
          <w:szCs w:val="24"/>
          <w:lang w:val="en-US"/>
        </w:rPr>
        <w:t xml:space="preserve"> studying Bachelor and 35 doing their Masters.</w:t>
      </w:r>
    </w:p>
    <w:p w:rsidR="00F45A5F" w:rsidRPr="000E0B8C" w:rsidRDefault="003F07B4" w:rsidP="00F45A5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1E58CCF" wp14:editId="1E57B81E">
            <wp:extent cx="5486400" cy="32385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5A5F" w:rsidRPr="000E0B8C" w:rsidRDefault="00F45A5F" w:rsidP="00F45A5F">
      <w:pPr>
        <w:rPr>
          <w:rFonts w:ascii="Times New Roman" w:hAnsi="Times New Roman" w:cs="Times New Roman"/>
          <w:sz w:val="32"/>
          <w:szCs w:val="32"/>
          <w:lang w:val="en-US"/>
        </w:rPr>
      </w:pPr>
    </w:p>
    <w:p w:rsidR="00B502D9" w:rsidRPr="00B502D9" w:rsidRDefault="00B502D9" w:rsidP="003F07B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lastRenderedPageBreak/>
        <w:t>The biggest percentage of the students that provided answer for our essay were the ones coming from Business, Administration and Law with 37%. As the second highest with 19% are the students from the field of Engineering, Manufacturing and Construction. The students from Arts and Humanities and Social Sciences and Journalism have 11% each. As the lowest percentage we have 0% from Agriculture, Forestry, Fisheries and Veterinary.</w:t>
      </w:r>
    </w:p>
    <w:p w:rsidR="00F45A5F" w:rsidRPr="000E0B8C" w:rsidRDefault="00B502D9" w:rsidP="00F45A5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F5CA068" wp14:editId="3F8270E6">
            <wp:extent cx="5486400" cy="27146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45A5F" w:rsidRPr="000E0B8C" w:rsidRDefault="0015741B" w:rsidP="00F45A5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486400" cy="27908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3922" w:rsidRDefault="00C73922" w:rsidP="00B502D9">
      <w:pPr>
        <w:spacing w:line="480" w:lineRule="auto"/>
        <w:ind w:firstLine="706"/>
        <w:rPr>
          <w:rFonts w:ascii="Times New Roman" w:hAnsi="Times New Roman" w:cs="Times New Roman"/>
          <w:sz w:val="24"/>
          <w:szCs w:val="24"/>
          <w:lang w:val="en-US"/>
        </w:rPr>
      </w:pPr>
    </w:p>
    <w:p w:rsidR="00B502D9" w:rsidRDefault="003F07B4" w:rsidP="00B502D9">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sidR="00B502D9">
        <w:rPr>
          <w:rFonts w:ascii="Times New Roman" w:hAnsi="Times New Roman" w:cs="Times New Roman"/>
          <w:sz w:val="24"/>
          <w:szCs w:val="24"/>
          <w:lang w:val="en-US"/>
        </w:rPr>
        <w:t>graphs</w:t>
      </w:r>
      <w:r>
        <w:rPr>
          <w:rFonts w:ascii="Times New Roman" w:hAnsi="Times New Roman" w:cs="Times New Roman"/>
          <w:sz w:val="24"/>
          <w:szCs w:val="24"/>
          <w:lang w:val="en-US"/>
        </w:rPr>
        <w:t xml:space="preserve"> above</w:t>
      </w:r>
      <w:r w:rsidR="00B502D9">
        <w:rPr>
          <w:rFonts w:ascii="Times New Roman" w:hAnsi="Times New Roman" w:cs="Times New Roman"/>
          <w:sz w:val="24"/>
          <w:szCs w:val="24"/>
          <w:lang w:val="en-US"/>
        </w:rPr>
        <w:t xml:space="preserve"> </w:t>
      </w:r>
      <w:r w:rsidR="002C2EBD">
        <w:rPr>
          <w:rFonts w:ascii="Times New Roman" w:hAnsi="Times New Roman" w:cs="Times New Roman"/>
          <w:sz w:val="24"/>
          <w:szCs w:val="24"/>
          <w:lang w:val="en-US"/>
        </w:rPr>
        <w:t xml:space="preserve">there are two variables with expectations </w:t>
      </w:r>
      <w:r w:rsidR="00B502D9">
        <w:rPr>
          <w:rFonts w:ascii="Times New Roman" w:hAnsi="Times New Roman" w:cs="Times New Roman"/>
          <w:sz w:val="24"/>
          <w:szCs w:val="24"/>
          <w:lang w:val="en-US"/>
        </w:rPr>
        <w:t xml:space="preserve">contrary to each other. On the first one we have the hours that student spend on social medias and on the other one </w:t>
      </w:r>
      <w:r w:rsidR="00BB2C4B">
        <w:rPr>
          <w:rFonts w:ascii="Times New Roman" w:hAnsi="Times New Roman" w:cs="Times New Roman"/>
          <w:sz w:val="24"/>
          <w:szCs w:val="24"/>
          <w:lang w:val="en-US"/>
        </w:rPr>
        <w:lastRenderedPageBreak/>
        <w:t>we have percentages on how many hours student</w:t>
      </w:r>
      <w:r>
        <w:rPr>
          <w:rFonts w:ascii="Times New Roman" w:hAnsi="Times New Roman" w:cs="Times New Roman"/>
          <w:sz w:val="24"/>
          <w:szCs w:val="24"/>
          <w:lang w:val="en-US"/>
        </w:rPr>
        <w:t>s</w:t>
      </w:r>
      <w:r w:rsidR="00BB2C4B">
        <w:rPr>
          <w:rFonts w:ascii="Times New Roman" w:hAnsi="Times New Roman" w:cs="Times New Roman"/>
          <w:sz w:val="24"/>
          <w:szCs w:val="24"/>
          <w:lang w:val="en-US"/>
        </w:rPr>
        <w:t xml:space="preserve"> spend studying during the week. As we expected on the first graph the percentage of usage of the soci</w:t>
      </w:r>
      <w:r w:rsidR="00A604DD">
        <w:rPr>
          <w:rFonts w:ascii="Times New Roman" w:hAnsi="Times New Roman" w:cs="Times New Roman"/>
          <w:sz w:val="24"/>
          <w:szCs w:val="24"/>
          <w:lang w:val="en-US"/>
        </w:rPr>
        <w:t>al networks to be quite high, 28</w:t>
      </w:r>
      <w:r w:rsidR="00BB2C4B">
        <w:rPr>
          <w:rFonts w:ascii="Times New Roman" w:hAnsi="Times New Roman" w:cs="Times New Roman"/>
          <w:sz w:val="24"/>
          <w:szCs w:val="24"/>
          <w:lang w:val="en-US"/>
        </w:rPr>
        <w:t xml:space="preserve"> people(27%) are using the internet between 4 and 8 hours and 18 people between </w:t>
      </w:r>
      <w:r>
        <w:rPr>
          <w:rFonts w:ascii="Times New Roman" w:hAnsi="Times New Roman" w:cs="Times New Roman"/>
          <w:sz w:val="24"/>
          <w:szCs w:val="24"/>
          <w:lang w:val="en-US"/>
        </w:rPr>
        <w:t xml:space="preserve">8 and 12(17%). In addition, </w:t>
      </w:r>
      <w:r w:rsidR="00BB2C4B">
        <w:rPr>
          <w:rFonts w:ascii="Times New Roman" w:hAnsi="Times New Roman" w:cs="Times New Roman"/>
          <w:sz w:val="24"/>
          <w:szCs w:val="24"/>
          <w:lang w:val="en-US"/>
        </w:rPr>
        <w:t>8 or 8% uses the internet between 20 and 24. When it comes word for</w:t>
      </w:r>
      <w:r>
        <w:rPr>
          <w:rFonts w:ascii="Times New Roman" w:hAnsi="Times New Roman" w:cs="Times New Roman"/>
          <w:sz w:val="24"/>
          <w:szCs w:val="24"/>
          <w:lang w:val="en-US"/>
        </w:rPr>
        <w:t xml:space="preserve"> hours</w:t>
      </w:r>
      <w:r w:rsidR="00BB2C4B">
        <w:rPr>
          <w:rFonts w:ascii="Times New Roman" w:hAnsi="Times New Roman" w:cs="Times New Roman"/>
          <w:sz w:val="24"/>
          <w:szCs w:val="24"/>
          <w:lang w:val="en-US"/>
        </w:rPr>
        <w:t xml:space="preserve"> studying per week, we were little surprised because 34 students (33%) answered that they are studying more than 5 hours per week. Also there are 15 students</w:t>
      </w:r>
      <w:r w:rsidR="00F27602">
        <w:rPr>
          <w:rFonts w:ascii="Times New Roman" w:hAnsi="Times New Roman" w:cs="Times New Roman"/>
          <w:sz w:val="24"/>
          <w:szCs w:val="24"/>
          <w:lang w:val="en-US"/>
        </w:rPr>
        <w:t xml:space="preserve"> </w:t>
      </w:r>
      <w:r w:rsidR="00BB2C4B">
        <w:rPr>
          <w:rFonts w:ascii="Times New Roman" w:hAnsi="Times New Roman" w:cs="Times New Roman"/>
          <w:sz w:val="24"/>
          <w:szCs w:val="24"/>
          <w:lang w:val="en-US"/>
        </w:rPr>
        <w:t>(</w:t>
      </w:r>
      <w:r w:rsidR="00841BF5">
        <w:rPr>
          <w:rFonts w:ascii="Times New Roman" w:hAnsi="Times New Roman" w:cs="Times New Roman"/>
          <w:sz w:val="24"/>
          <w:szCs w:val="24"/>
          <w:lang w:val="en-US"/>
        </w:rPr>
        <w:t>14%) that are studying between 0 and 1 and only 6 people</w:t>
      </w:r>
      <w:r w:rsidR="00755FCA">
        <w:rPr>
          <w:rFonts w:ascii="Times New Roman" w:hAnsi="Times New Roman" w:cs="Times New Roman"/>
          <w:sz w:val="24"/>
          <w:szCs w:val="24"/>
          <w:lang w:val="en-US"/>
        </w:rPr>
        <w:t xml:space="preserve"> </w:t>
      </w:r>
      <w:r w:rsidR="00841BF5">
        <w:rPr>
          <w:rFonts w:ascii="Times New Roman" w:hAnsi="Times New Roman" w:cs="Times New Roman"/>
          <w:sz w:val="24"/>
          <w:szCs w:val="24"/>
          <w:lang w:val="en-US"/>
        </w:rPr>
        <w:t>(6%) that are not studying at all during the week.</w:t>
      </w:r>
    </w:p>
    <w:p w:rsidR="005A420E" w:rsidRDefault="005A420E" w:rsidP="00F45A5F">
      <w:pPr>
        <w:rPr>
          <w:rFonts w:ascii="Times New Roman" w:hAnsi="Times New Roman" w:cs="Times New Roman"/>
          <w:sz w:val="32"/>
          <w:szCs w:val="32"/>
          <w:lang w:val="en-US"/>
        </w:rPr>
      </w:pPr>
    </w:p>
    <w:p w:rsidR="00F45A5F" w:rsidRDefault="00BD5F71" w:rsidP="00F45A5F">
      <w:pPr>
        <w:rPr>
          <w:rFonts w:ascii="Times New Roman" w:hAnsi="Times New Roman" w:cs="Times New Roman"/>
          <w:sz w:val="32"/>
          <w:szCs w:val="32"/>
          <w:lang w:val="en-US"/>
        </w:rPr>
      </w:pPr>
      <w:r>
        <w:rPr>
          <w:rFonts w:ascii="Times New Roman" w:hAnsi="Times New Roman" w:cs="Times New Roman"/>
          <w:sz w:val="32"/>
          <w:szCs w:val="32"/>
          <w:lang w:val="en-US"/>
        </w:rPr>
        <w:t>2.4</w:t>
      </w:r>
      <w:r w:rsidR="00C73922">
        <w:rPr>
          <w:rFonts w:ascii="Times New Roman" w:hAnsi="Times New Roman" w:cs="Times New Roman"/>
          <w:sz w:val="32"/>
          <w:szCs w:val="32"/>
          <w:lang w:val="en-US"/>
        </w:rPr>
        <w:t xml:space="preserve"> </w:t>
      </w:r>
      <w:r w:rsidR="00C73922" w:rsidRPr="00C73922">
        <w:rPr>
          <w:rFonts w:ascii="Times New Roman" w:hAnsi="Times New Roman" w:cs="Times New Roman"/>
          <w:b/>
          <w:sz w:val="28"/>
          <w:szCs w:val="28"/>
          <w:lang w:val="en-US"/>
        </w:rPr>
        <w:t>De</w:t>
      </w:r>
      <w:r w:rsidR="00657A02">
        <w:rPr>
          <w:rFonts w:ascii="Times New Roman" w:hAnsi="Times New Roman" w:cs="Times New Roman"/>
          <w:b/>
          <w:sz w:val="28"/>
          <w:szCs w:val="28"/>
          <w:lang w:val="en-US"/>
        </w:rPr>
        <w:t xml:space="preserve">scriptive </w:t>
      </w:r>
      <w:r w:rsidR="00CC6E53">
        <w:rPr>
          <w:rFonts w:ascii="Times New Roman" w:hAnsi="Times New Roman" w:cs="Times New Roman"/>
          <w:b/>
          <w:sz w:val="28"/>
          <w:szCs w:val="28"/>
          <w:lang w:val="en-US"/>
        </w:rPr>
        <w:t xml:space="preserve">statistics for </w:t>
      </w:r>
      <w:r w:rsidR="00657A02">
        <w:rPr>
          <w:rFonts w:ascii="Times New Roman" w:hAnsi="Times New Roman" w:cs="Times New Roman"/>
          <w:b/>
          <w:sz w:val="28"/>
          <w:szCs w:val="28"/>
          <w:lang w:val="en-US"/>
        </w:rPr>
        <w:t>the</w:t>
      </w:r>
      <w:r w:rsidR="00C73922" w:rsidRPr="00C73922">
        <w:rPr>
          <w:rFonts w:ascii="Times New Roman" w:hAnsi="Times New Roman" w:cs="Times New Roman"/>
          <w:b/>
          <w:sz w:val="28"/>
          <w:szCs w:val="28"/>
          <w:lang w:val="en-US"/>
        </w:rPr>
        <w:t xml:space="preserve"> variables collected</w:t>
      </w:r>
    </w:p>
    <w:p w:rsidR="00BD5F71" w:rsidRDefault="00BD5F71" w:rsidP="00AC73DA">
      <w:pPr>
        <w:spacing w:line="480" w:lineRule="auto"/>
        <w:ind w:firstLine="706"/>
        <w:rPr>
          <w:rFonts w:ascii="Times New Roman" w:hAnsi="Times New Roman" w:cs="Times New Roman"/>
          <w:sz w:val="24"/>
          <w:szCs w:val="24"/>
          <w:lang w:val="en-US"/>
        </w:rPr>
      </w:pPr>
    </w:p>
    <w:p w:rsidR="00466459" w:rsidRDefault="00BD5F71" w:rsidP="00466459">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On the table</w:t>
      </w:r>
      <w:r w:rsidR="000B5248">
        <w:rPr>
          <w:rFonts w:ascii="Times New Roman" w:hAnsi="Times New Roman" w:cs="Times New Roman"/>
          <w:sz w:val="24"/>
          <w:szCs w:val="24"/>
          <w:lang w:val="en-US"/>
        </w:rPr>
        <w:t>s</w:t>
      </w:r>
      <w:r>
        <w:rPr>
          <w:rFonts w:ascii="Times New Roman" w:hAnsi="Times New Roman" w:cs="Times New Roman"/>
          <w:sz w:val="24"/>
          <w:szCs w:val="24"/>
          <w:lang w:val="en-US"/>
        </w:rPr>
        <w:t xml:space="preserve"> bellow we have the mean, median, minimum and maximum for the characteristics that are describing the students</w:t>
      </w:r>
      <w:r w:rsidR="000B5248">
        <w:rPr>
          <w:rFonts w:ascii="Times New Roman" w:hAnsi="Times New Roman" w:cs="Times New Roman"/>
          <w:sz w:val="24"/>
          <w:szCs w:val="24"/>
          <w:lang w:val="en-US"/>
        </w:rPr>
        <w:t xml:space="preserve"> and the other variables</w:t>
      </w:r>
      <w:r>
        <w:rPr>
          <w:rFonts w:ascii="Times New Roman" w:hAnsi="Times New Roman" w:cs="Times New Roman"/>
          <w:sz w:val="24"/>
          <w:szCs w:val="24"/>
          <w:lang w:val="en-US"/>
        </w:rPr>
        <w:t>.</w:t>
      </w:r>
      <w:r w:rsidR="00821221">
        <w:rPr>
          <w:rFonts w:ascii="Times New Roman" w:hAnsi="Times New Roman" w:cs="Times New Roman"/>
          <w:sz w:val="24"/>
          <w:szCs w:val="24"/>
          <w:lang w:val="en-US"/>
        </w:rPr>
        <w:t xml:space="preserve"> We also included the number of the variables that are</w:t>
      </w:r>
      <w:r w:rsidR="000B5248">
        <w:rPr>
          <w:rFonts w:ascii="Times New Roman" w:hAnsi="Times New Roman" w:cs="Times New Roman"/>
          <w:sz w:val="24"/>
          <w:szCs w:val="24"/>
          <w:lang w:val="en-US"/>
        </w:rPr>
        <w:t xml:space="preserve"> missing.</w:t>
      </w:r>
      <w:r w:rsidR="00466459">
        <w:rPr>
          <w:rFonts w:ascii="Times New Roman" w:hAnsi="Times New Roman" w:cs="Times New Roman"/>
          <w:sz w:val="24"/>
          <w:szCs w:val="24"/>
          <w:lang w:val="en-US"/>
        </w:rPr>
        <w:t xml:space="preserve"> </w:t>
      </w:r>
    </w:p>
    <w:p w:rsidR="00466459" w:rsidRPr="00466459" w:rsidRDefault="00466459" w:rsidP="00466459">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As we did not comment on some variables with the graphical representations, we are going to do try to explain some of them here.</w:t>
      </w:r>
    </w:p>
    <w:p w:rsidR="00180FBD" w:rsidRDefault="00180FBD" w:rsidP="00466459">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92D13" w:rsidTr="00692D13">
        <w:tc>
          <w:tcPr>
            <w:tcW w:w="1510" w:type="dxa"/>
          </w:tcPr>
          <w:p w:rsidR="00692D13" w:rsidRDefault="00692D13" w:rsidP="00F45A5F">
            <w:pPr>
              <w:rPr>
                <w:rFonts w:ascii="Times New Roman" w:hAnsi="Times New Roman" w:cs="Times New Roman"/>
                <w:sz w:val="32"/>
                <w:szCs w:val="32"/>
                <w:lang w:val="en-US"/>
              </w:rPr>
            </w:pPr>
          </w:p>
        </w:tc>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Gender</w:t>
            </w:r>
          </w:p>
        </w:tc>
        <w:tc>
          <w:tcPr>
            <w:tcW w:w="1510" w:type="dxa"/>
          </w:tcPr>
          <w:p w:rsidR="00692D13" w:rsidRPr="00692D13" w:rsidRDefault="00692D13" w:rsidP="00F45A5F">
            <w:pPr>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Rich</w:t>
            </w:r>
          </w:p>
        </w:tc>
        <w:tc>
          <w:tcPr>
            <w:tcW w:w="1511"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Destination Porto</w:t>
            </w:r>
          </w:p>
        </w:tc>
        <w:tc>
          <w:tcPr>
            <w:tcW w:w="1511"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Level of Degree</w:t>
            </w:r>
          </w:p>
        </w:tc>
      </w:tr>
      <w:tr w:rsidR="00692D13" w:rsidTr="00692D13">
        <w:tc>
          <w:tcPr>
            <w:tcW w:w="1510" w:type="dxa"/>
          </w:tcPr>
          <w:p w:rsidR="00692D13" w:rsidRDefault="00692D13" w:rsidP="00F45A5F">
            <w:pPr>
              <w:rPr>
                <w:rFonts w:ascii="Times New Roman" w:hAnsi="Times New Roman" w:cs="Times New Roman"/>
                <w:sz w:val="32"/>
                <w:szCs w:val="32"/>
                <w:lang w:val="en-US"/>
              </w:rPr>
            </w:pPr>
            <w:r w:rsidRPr="00692D13">
              <w:rPr>
                <w:rFonts w:ascii="Times New Roman" w:hAnsi="Times New Roman" w:cs="Times New Roman"/>
                <w:sz w:val="24"/>
                <w:szCs w:val="24"/>
                <w:lang w:val="en-US"/>
              </w:rPr>
              <w:t>Valid Missing</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w:t>
            </w:r>
          </w:p>
        </w:tc>
      </w:tr>
      <w:tr w:rsidR="00692D13" w:rsidTr="00692D13">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Mean</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0.3981</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21.9515</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0.2427</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0.3301</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0.3398</w:t>
            </w:r>
          </w:p>
        </w:tc>
      </w:tr>
      <w:tr w:rsidR="00692D13" w:rsidTr="00692D13">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Median</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22.0000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0.0000</w:t>
            </w:r>
          </w:p>
        </w:tc>
      </w:tr>
      <w:tr w:rsidR="00692D13" w:rsidTr="00692D13">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Minimum</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19.00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0.00</w:t>
            </w:r>
          </w:p>
        </w:tc>
      </w:tr>
      <w:tr w:rsidR="00692D13" w:rsidTr="00692D13">
        <w:tc>
          <w:tcPr>
            <w:tcW w:w="1510" w:type="dxa"/>
          </w:tcPr>
          <w:p w:rsidR="00692D13" w:rsidRPr="00692D13" w:rsidRDefault="00692D13" w:rsidP="00F45A5F">
            <w:pPr>
              <w:rPr>
                <w:rFonts w:ascii="Times New Roman" w:hAnsi="Times New Roman" w:cs="Times New Roman"/>
                <w:sz w:val="24"/>
                <w:szCs w:val="24"/>
                <w:lang w:val="en-US"/>
              </w:rPr>
            </w:pPr>
            <w:r w:rsidRPr="00692D13">
              <w:rPr>
                <w:rFonts w:ascii="Times New Roman" w:hAnsi="Times New Roman" w:cs="Times New Roman"/>
                <w:sz w:val="24"/>
                <w:szCs w:val="24"/>
                <w:lang w:val="en-US"/>
              </w:rPr>
              <w:t>Maximum</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1.00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27.00</w:t>
            </w:r>
          </w:p>
        </w:tc>
        <w:tc>
          <w:tcPr>
            <w:tcW w:w="1510"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1.00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1.00</w:t>
            </w:r>
          </w:p>
        </w:tc>
        <w:tc>
          <w:tcPr>
            <w:tcW w:w="1511" w:type="dxa"/>
          </w:tcPr>
          <w:p w:rsidR="00692D13" w:rsidRPr="00692D13" w:rsidRDefault="00692D13" w:rsidP="00692D13">
            <w:pPr>
              <w:jc w:val="center"/>
              <w:rPr>
                <w:rFonts w:ascii="Times New Roman" w:hAnsi="Times New Roman" w:cs="Times New Roman"/>
                <w:sz w:val="24"/>
                <w:szCs w:val="24"/>
                <w:lang w:val="en-US"/>
              </w:rPr>
            </w:pPr>
            <w:r w:rsidRPr="00692D13">
              <w:rPr>
                <w:rFonts w:ascii="Times New Roman" w:hAnsi="Times New Roman" w:cs="Times New Roman"/>
                <w:sz w:val="24"/>
                <w:szCs w:val="24"/>
                <w:lang w:val="en-US"/>
              </w:rPr>
              <w:t>1.00</w:t>
            </w:r>
          </w:p>
        </w:tc>
      </w:tr>
    </w:tbl>
    <w:p w:rsidR="00AC73DA" w:rsidRDefault="00AC73DA" w:rsidP="00466459">
      <w:pPr>
        <w:spacing w:line="480" w:lineRule="auto"/>
        <w:ind w:firstLine="706"/>
        <w:rPr>
          <w:rFonts w:ascii="Times New Roman" w:hAnsi="Times New Roman" w:cs="Times New Roman"/>
          <w:sz w:val="36"/>
          <w:szCs w:val="36"/>
          <w:lang w:val="en-US"/>
        </w:rPr>
      </w:pPr>
    </w:p>
    <w:p w:rsidR="00466459" w:rsidRPr="00466459" w:rsidRDefault="00EB6113" w:rsidP="00466459">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all of the data that we collected we can see that 24.27% of the students come from the countries that we characterized as rich, 33.01% are studying in Porto and 33.98% are doing their Master studies. </w:t>
      </w:r>
    </w:p>
    <w:p w:rsidR="0023661B" w:rsidRPr="00466459" w:rsidRDefault="0023661B" w:rsidP="0023661B">
      <w:pPr>
        <w:ind w:firstLine="706"/>
        <w:rPr>
          <w:rFonts w:ascii="Times New Roman" w:hAnsi="Times New Roman" w:cs="Times New Roman"/>
          <w:sz w:val="24"/>
          <w:szCs w:val="24"/>
          <w:lang w:val="en-US"/>
        </w:rPr>
      </w:pPr>
    </w:p>
    <w:p w:rsidR="00167667" w:rsidRPr="000B5248" w:rsidRDefault="00167667" w:rsidP="0023661B">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217"/>
        <w:gridCol w:w="1976"/>
        <w:gridCol w:w="996"/>
        <w:gridCol w:w="1403"/>
        <w:gridCol w:w="1236"/>
        <w:gridCol w:w="902"/>
        <w:gridCol w:w="1332"/>
      </w:tblGrid>
      <w:tr w:rsidR="000B5248" w:rsidTr="00180FBD">
        <w:trPr>
          <w:trHeight w:val="490"/>
        </w:trPr>
        <w:tc>
          <w:tcPr>
            <w:tcW w:w="1158" w:type="dxa"/>
          </w:tcPr>
          <w:p w:rsidR="000B5248" w:rsidRPr="000B5248" w:rsidRDefault="000B5248" w:rsidP="00AC73DA">
            <w:pPr>
              <w:rPr>
                <w:rFonts w:ascii="Times New Roman" w:hAnsi="Times New Roman" w:cs="Times New Roman"/>
                <w:sz w:val="24"/>
                <w:szCs w:val="24"/>
                <w:lang w:val="en-US"/>
              </w:rPr>
            </w:pPr>
          </w:p>
        </w:tc>
        <w:tc>
          <w:tcPr>
            <w:tcW w:w="1874" w:type="dxa"/>
          </w:tcPr>
          <w:p w:rsidR="000B5248" w:rsidRPr="000B5248" w:rsidRDefault="000B5248" w:rsidP="00AC73DA">
            <w:pPr>
              <w:rPr>
                <w:rFonts w:ascii="Times New Roman" w:hAnsi="Times New Roman" w:cs="Times New Roman"/>
                <w:sz w:val="24"/>
                <w:szCs w:val="24"/>
                <w:lang w:val="en-US"/>
              </w:rPr>
            </w:pPr>
            <w:proofErr w:type="spellStart"/>
            <w:r w:rsidRPr="000B5248">
              <w:rPr>
                <w:rFonts w:ascii="Times New Roman" w:hAnsi="Times New Roman" w:cs="Times New Roman"/>
                <w:sz w:val="24"/>
                <w:szCs w:val="24"/>
                <w:lang w:val="en-US"/>
              </w:rPr>
              <w:t>BusinessAdmLaw</w:t>
            </w:r>
            <w:proofErr w:type="spellEnd"/>
          </w:p>
        </w:tc>
        <w:tc>
          <w:tcPr>
            <w:tcW w:w="769" w:type="dxa"/>
          </w:tcPr>
          <w:p w:rsidR="000B5248" w:rsidRPr="000B5248" w:rsidRDefault="000B5248" w:rsidP="00AC73DA">
            <w:pPr>
              <w:rPr>
                <w:rFonts w:ascii="Times New Roman" w:hAnsi="Times New Roman" w:cs="Times New Roman"/>
                <w:sz w:val="24"/>
                <w:szCs w:val="24"/>
                <w:lang w:val="en-US"/>
              </w:rPr>
            </w:pPr>
            <w:r>
              <w:rPr>
                <w:rFonts w:ascii="Times New Roman" w:hAnsi="Times New Roman" w:cs="Times New Roman"/>
                <w:sz w:val="24"/>
                <w:szCs w:val="24"/>
                <w:lang w:val="en-US"/>
              </w:rPr>
              <w:t>Grade</w:t>
            </w:r>
          </w:p>
        </w:tc>
        <w:tc>
          <w:tcPr>
            <w:tcW w:w="1372" w:type="dxa"/>
          </w:tcPr>
          <w:p w:rsidR="000B5248" w:rsidRPr="000B5248" w:rsidRDefault="0023661B" w:rsidP="00AC73D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MonthGrant</w:t>
            </w:r>
            <w:proofErr w:type="spellEnd"/>
          </w:p>
        </w:tc>
        <w:tc>
          <w:tcPr>
            <w:tcW w:w="1422" w:type="dxa"/>
          </w:tcPr>
          <w:p w:rsidR="000B5248" w:rsidRPr="000B5248" w:rsidRDefault="000B5248" w:rsidP="00AC73DA">
            <w:pPr>
              <w:rPr>
                <w:rFonts w:ascii="Times New Roman" w:hAnsi="Times New Roman" w:cs="Times New Roman"/>
                <w:sz w:val="24"/>
                <w:szCs w:val="24"/>
                <w:lang w:val="en-US"/>
              </w:rPr>
            </w:pPr>
            <w:r w:rsidRPr="000B5248">
              <w:rPr>
                <w:rFonts w:ascii="Times New Roman" w:hAnsi="Times New Roman" w:cs="Times New Roman"/>
                <w:sz w:val="24"/>
                <w:szCs w:val="24"/>
                <w:lang w:val="en-US"/>
              </w:rPr>
              <w:t>Duration</w:t>
            </w:r>
          </w:p>
        </w:tc>
        <w:tc>
          <w:tcPr>
            <w:tcW w:w="932" w:type="dxa"/>
          </w:tcPr>
          <w:p w:rsidR="000B5248" w:rsidRPr="000B5248" w:rsidRDefault="000B5248" w:rsidP="00AC73DA">
            <w:pPr>
              <w:rPr>
                <w:rFonts w:ascii="Times New Roman" w:hAnsi="Times New Roman" w:cs="Times New Roman"/>
                <w:sz w:val="24"/>
                <w:szCs w:val="24"/>
                <w:lang w:val="en-US"/>
              </w:rPr>
            </w:pPr>
            <w:r w:rsidRPr="000B5248">
              <w:rPr>
                <w:rFonts w:ascii="Times New Roman" w:hAnsi="Times New Roman" w:cs="Times New Roman"/>
                <w:sz w:val="24"/>
                <w:szCs w:val="24"/>
                <w:lang w:val="en-US"/>
              </w:rPr>
              <w:t>Trips</w:t>
            </w:r>
          </w:p>
        </w:tc>
        <w:tc>
          <w:tcPr>
            <w:tcW w:w="1535" w:type="dxa"/>
          </w:tcPr>
          <w:p w:rsidR="000B5248" w:rsidRPr="000B5248" w:rsidRDefault="000B5248" w:rsidP="00AC73DA">
            <w:pPr>
              <w:rPr>
                <w:rFonts w:ascii="Times New Roman" w:hAnsi="Times New Roman" w:cs="Times New Roman"/>
                <w:sz w:val="24"/>
                <w:szCs w:val="24"/>
                <w:lang w:val="en-US"/>
              </w:rPr>
            </w:pPr>
            <w:proofErr w:type="spellStart"/>
            <w:r w:rsidRPr="000B5248">
              <w:rPr>
                <w:rFonts w:ascii="Times New Roman" w:hAnsi="Times New Roman" w:cs="Times New Roman"/>
                <w:sz w:val="24"/>
                <w:szCs w:val="24"/>
                <w:lang w:val="en-US"/>
              </w:rPr>
              <w:t>Flatmates</w:t>
            </w:r>
            <w:proofErr w:type="spellEnd"/>
          </w:p>
        </w:tc>
      </w:tr>
      <w:tr w:rsidR="000B5248" w:rsidTr="000B5248">
        <w:tc>
          <w:tcPr>
            <w:tcW w:w="1158" w:type="dxa"/>
          </w:tcPr>
          <w:p w:rsidR="000B5248" w:rsidRPr="000B5248" w:rsidRDefault="000B5248" w:rsidP="00AC73DA">
            <w:pPr>
              <w:rPr>
                <w:rFonts w:ascii="Times New Roman" w:hAnsi="Times New Roman" w:cs="Times New Roman"/>
                <w:sz w:val="24"/>
                <w:szCs w:val="24"/>
                <w:lang w:val="en-US"/>
              </w:rPr>
            </w:pPr>
            <w:r>
              <w:rPr>
                <w:rFonts w:ascii="Times New Roman" w:hAnsi="Times New Roman" w:cs="Times New Roman"/>
                <w:sz w:val="24"/>
                <w:szCs w:val="24"/>
                <w:lang w:val="en-US"/>
              </w:rPr>
              <w:t>Valid Missing</w:t>
            </w:r>
          </w:p>
        </w:tc>
        <w:tc>
          <w:tcPr>
            <w:tcW w:w="1874"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769"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25</w:t>
            </w:r>
          </w:p>
        </w:tc>
        <w:tc>
          <w:tcPr>
            <w:tcW w:w="137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w:t>
            </w:r>
          </w:p>
        </w:tc>
        <w:tc>
          <w:tcPr>
            <w:tcW w:w="142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93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1535"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r>
      <w:tr w:rsidR="000B5248" w:rsidTr="000B5248">
        <w:tc>
          <w:tcPr>
            <w:tcW w:w="1158" w:type="dxa"/>
          </w:tcPr>
          <w:p w:rsidR="000B5248" w:rsidRPr="000B5248" w:rsidRDefault="000B5248" w:rsidP="00AC73DA">
            <w:pPr>
              <w:rPr>
                <w:rFonts w:ascii="Times New Roman" w:hAnsi="Times New Roman" w:cs="Times New Roman"/>
                <w:sz w:val="24"/>
                <w:szCs w:val="24"/>
                <w:lang w:val="en-US"/>
              </w:rPr>
            </w:pPr>
            <w:r w:rsidRPr="000B5248">
              <w:rPr>
                <w:rFonts w:ascii="Times New Roman" w:hAnsi="Times New Roman" w:cs="Times New Roman"/>
                <w:sz w:val="24"/>
                <w:szCs w:val="24"/>
                <w:lang w:val="en-US"/>
              </w:rPr>
              <w:t>Mean</w:t>
            </w:r>
          </w:p>
        </w:tc>
        <w:tc>
          <w:tcPr>
            <w:tcW w:w="1874" w:type="dxa"/>
          </w:tcPr>
          <w:p w:rsidR="000B5248" w:rsidRPr="0015488A" w:rsidRDefault="00A604DD" w:rsidP="00180FB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B5248" w:rsidRPr="0015488A">
              <w:rPr>
                <w:rFonts w:ascii="Times New Roman" w:hAnsi="Times New Roman" w:cs="Times New Roman"/>
                <w:sz w:val="24"/>
                <w:szCs w:val="24"/>
                <w:lang w:val="en-US"/>
              </w:rPr>
              <w:t>3107</w:t>
            </w:r>
          </w:p>
        </w:tc>
        <w:tc>
          <w:tcPr>
            <w:tcW w:w="769"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14.8683</w:t>
            </w:r>
          </w:p>
        </w:tc>
        <w:tc>
          <w:tcPr>
            <w:tcW w:w="137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405.0792</w:t>
            </w:r>
          </w:p>
        </w:tc>
        <w:tc>
          <w:tcPr>
            <w:tcW w:w="142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5.6990</w:t>
            </w:r>
          </w:p>
        </w:tc>
        <w:tc>
          <w:tcPr>
            <w:tcW w:w="93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5.9854</w:t>
            </w:r>
          </w:p>
        </w:tc>
        <w:tc>
          <w:tcPr>
            <w:tcW w:w="1535"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3.9612</w:t>
            </w:r>
          </w:p>
        </w:tc>
      </w:tr>
      <w:tr w:rsidR="000B5248" w:rsidTr="0015488A">
        <w:trPr>
          <w:trHeight w:val="346"/>
        </w:trPr>
        <w:tc>
          <w:tcPr>
            <w:tcW w:w="1158" w:type="dxa"/>
          </w:tcPr>
          <w:p w:rsidR="000B5248" w:rsidRPr="000B5248" w:rsidRDefault="000B5248" w:rsidP="00AC73DA">
            <w:pPr>
              <w:rPr>
                <w:rFonts w:ascii="Times New Roman" w:hAnsi="Times New Roman" w:cs="Times New Roman"/>
                <w:sz w:val="24"/>
                <w:szCs w:val="24"/>
                <w:lang w:val="en-US"/>
              </w:rPr>
            </w:pPr>
            <w:r w:rsidRPr="000B5248">
              <w:rPr>
                <w:rFonts w:ascii="Times New Roman" w:hAnsi="Times New Roman" w:cs="Times New Roman"/>
                <w:sz w:val="24"/>
                <w:szCs w:val="24"/>
                <w:lang w:val="en-US"/>
              </w:rPr>
              <w:t>Median</w:t>
            </w:r>
          </w:p>
        </w:tc>
        <w:tc>
          <w:tcPr>
            <w:tcW w:w="1874"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0.0000</w:t>
            </w:r>
          </w:p>
        </w:tc>
        <w:tc>
          <w:tcPr>
            <w:tcW w:w="769"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15.0000</w:t>
            </w:r>
          </w:p>
        </w:tc>
        <w:tc>
          <w:tcPr>
            <w:tcW w:w="137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380.0000</w:t>
            </w:r>
          </w:p>
        </w:tc>
        <w:tc>
          <w:tcPr>
            <w:tcW w:w="142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5.5000</w:t>
            </w:r>
          </w:p>
        </w:tc>
        <w:tc>
          <w:tcPr>
            <w:tcW w:w="932"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5.5000</w:t>
            </w:r>
          </w:p>
        </w:tc>
        <w:tc>
          <w:tcPr>
            <w:tcW w:w="1535"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5.0000</w:t>
            </w:r>
          </w:p>
        </w:tc>
      </w:tr>
      <w:tr w:rsidR="000B5248" w:rsidTr="000B5248">
        <w:tc>
          <w:tcPr>
            <w:tcW w:w="1158" w:type="dxa"/>
          </w:tcPr>
          <w:p w:rsidR="000B5248" w:rsidRPr="000B5248" w:rsidRDefault="000B5248" w:rsidP="00AC73DA">
            <w:pPr>
              <w:rPr>
                <w:rFonts w:ascii="Times New Roman" w:hAnsi="Times New Roman" w:cs="Times New Roman"/>
                <w:sz w:val="24"/>
                <w:szCs w:val="24"/>
                <w:lang w:val="en-US"/>
              </w:rPr>
            </w:pPr>
            <w:r w:rsidRPr="000B5248">
              <w:rPr>
                <w:rFonts w:ascii="Times New Roman" w:hAnsi="Times New Roman" w:cs="Times New Roman"/>
                <w:sz w:val="24"/>
                <w:szCs w:val="24"/>
                <w:lang w:val="en-US"/>
              </w:rPr>
              <w:t>Minimum</w:t>
            </w:r>
          </w:p>
        </w:tc>
        <w:tc>
          <w:tcPr>
            <w:tcW w:w="1874" w:type="dxa"/>
          </w:tcPr>
          <w:p w:rsidR="000B5248" w:rsidRPr="0015488A" w:rsidRDefault="000B5248"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769"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7.50</w:t>
            </w:r>
          </w:p>
        </w:tc>
        <w:tc>
          <w:tcPr>
            <w:tcW w:w="137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42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3.00</w:t>
            </w:r>
          </w:p>
        </w:tc>
        <w:tc>
          <w:tcPr>
            <w:tcW w:w="93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535"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r>
      <w:tr w:rsidR="000B5248" w:rsidTr="000B5248">
        <w:tc>
          <w:tcPr>
            <w:tcW w:w="1158" w:type="dxa"/>
          </w:tcPr>
          <w:p w:rsidR="000B5248" w:rsidRPr="000B5248" w:rsidRDefault="000B5248" w:rsidP="00AC73DA">
            <w:pPr>
              <w:rPr>
                <w:rFonts w:ascii="Times New Roman" w:hAnsi="Times New Roman" w:cs="Times New Roman"/>
                <w:sz w:val="24"/>
                <w:szCs w:val="24"/>
                <w:lang w:val="en-US"/>
              </w:rPr>
            </w:pPr>
            <w:r>
              <w:rPr>
                <w:rFonts w:ascii="Times New Roman" w:hAnsi="Times New Roman" w:cs="Times New Roman"/>
                <w:sz w:val="24"/>
                <w:szCs w:val="24"/>
                <w:lang w:val="en-US"/>
              </w:rPr>
              <w:t>Maximum</w:t>
            </w:r>
          </w:p>
        </w:tc>
        <w:tc>
          <w:tcPr>
            <w:tcW w:w="1874"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1.00</w:t>
            </w:r>
          </w:p>
        </w:tc>
        <w:tc>
          <w:tcPr>
            <w:tcW w:w="769"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19.20</w:t>
            </w:r>
          </w:p>
        </w:tc>
        <w:tc>
          <w:tcPr>
            <w:tcW w:w="137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2500.00</w:t>
            </w:r>
          </w:p>
        </w:tc>
        <w:tc>
          <w:tcPr>
            <w:tcW w:w="142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8.00</w:t>
            </w:r>
          </w:p>
        </w:tc>
        <w:tc>
          <w:tcPr>
            <w:tcW w:w="932"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20.00</w:t>
            </w:r>
          </w:p>
        </w:tc>
        <w:tc>
          <w:tcPr>
            <w:tcW w:w="1535" w:type="dxa"/>
          </w:tcPr>
          <w:p w:rsidR="000B5248"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6.00</w:t>
            </w:r>
          </w:p>
        </w:tc>
      </w:tr>
    </w:tbl>
    <w:p w:rsidR="00AC73DA" w:rsidRDefault="00AC73DA" w:rsidP="00AC73DA">
      <w:pPr>
        <w:rPr>
          <w:rFonts w:ascii="Times New Roman" w:hAnsi="Times New Roman" w:cs="Times New Roman"/>
          <w:sz w:val="36"/>
          <w:szCs w:val="36"/>
          <w:lang w:val="en-US"/>
        </w:rPr>
      </w:pPr>
    </w:p>
    <w:p w:rsidR="00450634" w:rsidRPr="00ED7A81" w:rsidRDefault="00450634" w:rsidP="0045063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 xml:space="preserve">In this table, we can see that mean of monthly grand total 405 euro. Mean stay on the Erasmus Experience during 5 months. Everyone going to some trips 5 or 6 times during the Erasmus and they have 3 or 4 </w:t>
      </w:r>
      <w:proofErr w:type="spellStart"/>
      <w:r>
        <w:rPr>
          <w:rFonts w:ascii="Times New Roman" w:hAnsi="Times New Roman" w:cs="Times New Roman"/>
          <w:sz w:val="24"/>
          <w:szCs w:val="24"/>
          <w:lang w:val="en-US"/>
        </w:rPr>
        <w:t>flatmates</w:t>
      </w:r>
      <w:proofErr w:type="spellEnd"/>
      <w:r>
        <w:rPr>
          <w:rFonts w:ascii="Times New Roman" w:hAnsi="Times New Roman" w:cs="Times New Roman"/>
          <w:sz w:val="24"/>
          <w:szCs w:val="24"/>
          <w:lang w:val="en-US"/>
        </w:rPr>
        <w:t>. The middle grade is 15, monthly grand amount 380 euros, duration for the Erasmus is 5</w:t>
      </w: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t xml:space="preserve"> months, and going to trips amount 5,5 times, and number of </w:t>
      </w:r>
      <w:proofErr w:type="spellStart"/>
      <w:r>
        <w:rPr>
          <w:rFonts w:ascii="Times New Roman" w:hAnsi="Times New Roman" w:cs="Times New Roman"/>
          <w:sz w:val="24"/>
          <w:szCs w:val="24"/>
          <w:lang w:val="en-US"/>
        </w:rPr>
        <w:t>flatmates</w:t>
      </w:r>
      <w:proofErr w:type="spellEnd"/>
      <w:r>
        <w:rPr>
          <w:rFonts w:ascii="Times New Roman" w:hAnsi="Times New Roman" w:cs="Times New Roman"/>
          <w:sz w:val="24"/>
          <w:szCs w:val="24"/>
          <w:lang w:val="en-US"/>
        </w:rPr>
        <w:t xml:space="preserve"> is 5. </w:t>
      </w:r>
    </w:p>
    <w:p w:rsidR="00EB6113" w:rsidRDefault="00EB6113" w:rsidP="00EB6113">
      <w:pPr>
        <w:spacing w:line="480" w:lineRule="auto"/>
        <w:ind w:firstLine="706"/>
        <w:rPr>
          <w:rFonts w:ascii="Times New Roman" w:hAnsi="Times New Roman" w:cs="Times New Roman"/>
          <w:sz w:val="36"/>
          <w:szCs w:val="36"/>
          <w:lang w:val="en-US"/>
        </w:rPr>
      </w:pPr>
    </w:p>
    <w:p w:rsidR="00AC73DA" w:rsidRDefault="00AC73DA" w:rsidP="00AC73DA">
      <w:pPr>
        <w:rPr>
          <w:rFonts w:ascii="Times New Roman" w:hAnsi="Times New Roman" w:cs="Times New Roman"/>
          <w:sz w:val="36"/>
          <w:szCs w:val="36"/>
          <w:lang w:val="en-US"/>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15488A" w:rsidRPr="0015488A" w:rsidTr="00180FBD">
        <w:trPr>
          <w:trHeight w:val="553"/>
        </w:trPr>
        <w:tc>
          <w:tcPr>
            <w:tcW w:w="1510" w:type="dxa"/>
          </w:tcPr>
          <w:p w:rsidR="0015488A" w:rsidRPr="0015488A" w:rsidRDefault="0015488A" w:rsidP="00AC73DA">
            <w:pPr>
              <w:rPr>
                <w:rFonts w:ascii="Times New Roman" w:hAnsi="Times New Roman" w:cs="Times New Roman"/>
                <w:sz w:val="24"/>
                <w:szCs w:val="24"/>
                <w:lang w:val="en-US"/>
              </w:rPr>
            </w:pPr>
          </w:p>
        </w:tc>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Guests</w:t>
            </w:r>
          </w:p>
        </w:tc>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Study</w:t>
            </w:r>
          </w:p>
        </w:tc>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Classes</w:t>
            </w:r>
          </w:p>
        </w:tc>
        <w:tc>
          <w:tcPr>
            <w:tcW w:w="1511" w:type="dxa"/>
          </w:tcPr>
          <w:p w:rsidR="0015488A" w:rsidRPr="0015488A" w:rsidRDefault="0015488A" w:rsidP="00AC73DA">
            <w:pPr>
              <w:rPr>
                <w:rFonts w:ascii="Times New Roman" w:hAnsi="Times New Roman" w:cs="Times New Roman"/>
                <w:sz w:val="24"/>
                <w:szCs w:val="24"/>
                <w:lang w:val="en-US"/>
              </w:rPr>
            </w:pPr>
            <w:proofErr w:type="spellStart"/>
            <w:r w:rsidRPr="0015488A">
              <w:rPr>
                <w:rFonts w:ascii="Times New Roman" w:hAnsi="Times New Roman" w:cs="Times New Roman"/>
                <w:sz w:val="24"/>
                <w:szCs w:val="24"/>
                <w:lang w:val="en-US"/>
              </w:rPr>
              <w:t>GoOUT</w:t>
            </w:r>
            <w:proofErr w:type="spellEnd"/>
          </w:p>
        </w:tc>
        <w:tc>
          <w:tcPr>
            <w:tcW w:w="1511" w:type="dxa"/>
          </w:tcPr>
          <w:p w:rsidR="0015488A" w:rsidRPr="0015488A" w:rsidRDefault="0015488A" w:rsidP="00AC73DA">
            <w:pPr>
              <w:rPr>
                <w:rFonts w:ascii="Times New Roman" w:hAnsi="Times New Roman" w:cs="Times New Roman"/>
                <w:sz w:val="24"/>
                <w:szCs w:val="24"/>
                <w:lang w:val="en-US"/>
              </w:rPr>
            </w:pPr>
            <w:proofErr w:type="spellStart"/>
            <w:r w:rsidRPr="0015488A">
              <w:rPr>
                <w:rFonts w:ascii="Times New Roman" w:hAnsi="Times New Roman" w:cs="Times New Roman"/>
                <w:sz w:val="24"/>
                <w:szCs w:val="24"/>
                <w:lang w:val="en-US"/>
              </w:rPr>
              <w:t>SocialNet</w:t>
            </w:r>
            <w:proofErr w:type="spellEnd"/>
          </w:p>
        </w:tc>
      </w:tr>
      <w:tr w:rsidR="0015488A" w:rsidRPr="0015488A" w:rsidTr="0015488A">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Valid</w:t>
            </w:r>
          </w:p>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Missing</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w:t>
            </w:r>
          </w:p>
        </w:tc>
      </w:tr>
      <w:tr w:rsidR="0015488A" w:rsidRPr="0015488A" w:rsidTr="0015488A">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Mean</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2.3786</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3.2767</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3.9369</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2.7039</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12.4854</w:t>
            </w:r>
          </w:p>
        </w:tc>
      </w:tr>
      <w:tr w:rsidR="0015488A" w:rsidRPr="0015488A" w:rsidTr="0015488A">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Median</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2.0000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3.5000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4.5000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2.5000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10.0000</w:t>
            </w:r>
          </w:p>
        </w:tc>
      </w:tr>
      <w:tr w:rsidR="0015488A" w:rsidRPr="0015488A" w:rsidTr="0015488A">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Minimum</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0.00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2.00</w:t>
            </w:r>
          </w:p>
        </w:tc>
      </w:tr>
      <w:tr w:rsidR="0015488A" w:rsidRPr="0015488A" w:rsidTr="0015488A">
        <w:tc>
          <w:tcPr>
            <w:tcW w:w="1510" w:type="dxa"/>
          </w:tcPr>
          <w:p w:rsidR="0015488A" w:rsidRPr="0015488A" w:rsidRDefault="0015488A" w:rsidP="00AC73DA">
            <w:pPr>
              <w:rPr>
                <w:rFonts w:ascii="Times New Roman" w:hAnsi="Times New Roman" w:cs="Times New Roman"/>
                <w:sz w:val="24"/>
                <w:szCs w:val="24"/>
                <w:lang w:val="en-US"/>
              </w:rPr>
            </w:pPr>
            <w:r w:rsidRPr="0015488A">
              <w:rPr>
                <w:rFonts w:ascii="Times New Roman" w:hAnsi="Times New Roman" w:cs="Times New Roman"/>
                <w:sz w:val="24"/>
                <w:szCs w:val="24"/>
                <w:lang w:val="en-US"/>
              </w:rPr>
              <w:t>Maximum</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4.00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5.50</w:t>
            </w:r>
          </w:p>
        </w:tc>
        <w:tc>
          <w:tcPr>
            <w:tcW w:w="1510"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5.50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6.50</w:t>
            </w:r>
          </w:p>
        </w:tc>
        <w:tc>
          <w:tcPr>
            <w:tcW w:w="1511" w:type="dxa"/>
          </w:tcPr>
          <w:p w:rsidR="0015488A" w:rsidRPr="0015488A" w:rsidRDefault="0015488A" w:rsidP="00180FBD">
            <w:pPr>
              <w:jc w:val="center"/>
              <w:rPr>
                <w:rFonts w:ascii="Times New Roman" w:hAnsi="Times New Roman" w:cs="Times New Roman"/>
                <w:sz w:val="24"/>
                <w:szCs w:val="24"/>
                <w:lang w:val="en-US"/>
              </w:rPr>
            </w:pPr>
            <w:r w:rsidRPr="0015488A">
              <w:rPr>
                <w:rFonts w:ascii="Times New Roman" w:hAnsi="Times New Roman" w:cs="Times New Roman"/>
                <w:sz w:val="24"/>
                <w:szCs w:val="24"/>
                <w:lang w:val="en-US"/>
              </w:rPr>
              <w:t>24.00</w:t>
            </w:r>
          </w:p>
        </w:tc>
      </w:tr>
    </w:tbl>
    <w:p w:rsidR="00F27602" w:rsidRDefault="00F27602" w:rsidP="00EC639F">
      <w:pPr>
        <w:spacing w:line="480" w:lineRule="auto"/>
        <w:ind w:firstLine="706"/>
        <w:rPr>
          <w:rFonts w:ascii="Times New Roman" w:hAnsi="Times New Roman" w:cs="Times New Roman"/>
          <w:sz w:val="24"/>
          <w:szCs w:val="24"/>
          <w:lang w:val="en-US"/>
        </w:rPr>
      </w:pPr>
    </w:p>
    <w:p w:rsidR="00450634" w:rsidRDefault="00450634" w:rsidP="0045063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lastRenderedPageBreak/>
        <w:t>The mean of number of guests is 2 person, and number hours of study per week is 3 hours, and number of classes per week is 3 or 4 hours, and number times of going out is 2 times, and number of hours on social network is 12 hours per week.</w:t>
      </w:r>
    </w:p>
    <w:p w:rsidR="00450634" w:rsidRDefault="00450634" w:rsidP="0045063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The middle number of guest is 2 person, the middle number of study is 3</w:t>
      </w: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t xml:space="preserve"> hours per week, and number classes per week is 4,5 hours. Also number times of going out us 2</w:t>
      </w: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t xml:space="preserve"> times and spend hours on the social network is 10 hours per week.</w:t>
      </w:r>
    </w:p>
    <w:p w:rsidR="00AC73DA" w:rsidRDefault="00180FBD" w:rsidP="00450634">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Because of the fact that we had some diffi</w:t>
      </w:r>
      <w:r w:rsidR="008D7873">
        <w:rPr>
          <w:rFonts w:ascii="Times New Roman" w:hAnsi="Times New Roman" w:cs="Times New Roman"/>
          <w:sz w:val="24"/>
          <w:szCs w:val="24"/>
          <w:lang w:val="en-US"/>
        </w:rPr>
        <w:t>culties in transforming the grad</w:t>
      </w:r>
      <w:r>
        <w:rPr>
          <w:rFonts w:ascii="Times New Roman" w:hAnsi="Times New Roman" w:cs="Times New Roman"/>
          <w:sz w:val="24"/>
          <w:szCs w:val="24"/>
          <w:lang w:val="en-US"/>
        </w:rPr>
        <w:t>es from one gr</w:t>
      </w:r>
      <w:r w:rsidR="008D7873">
        <w:rPr>
          <w:rFonts w:ascii="Times New Roman" w:hAnsi="Times New Roman" w:cs="Times New Roman"/>
          <w:sz w:val="24"/>
          <w:szCs w:val="24"/>
          <w:lang w:val="en-US"/>
        </w:rPr>
        <w:t>ade system to another we have 25</w:t>
      </w:r>
      <w:r>
        <w:rPr>
          <w:rFonts w:ascii="Times New Roman" w:hAnsi="Times New Roman" w:cs="Times New Roman"/>
          <w:sz w:val="24"/>
          <w:szCs w:val="24"/>
          <w:lang w:val="en-US"/>
        </w:rPr>
        <w:t xml:space="preserve"> </w:t>
      </w:r>
      <w:r w:rsidR="008D7873">
        <w:rPr>
          <w:rFonts w:ascii="Times New Roman" w:hAnsi="Times New Roman" w:cs="Times New Roman"/>
          <w:sz w:val="24"/>
          <w:szCs w:val="24"/>
          <w:lang w:val="en-US"/>
        </w:rPr>
        <w:t xml:space="preserve">valid </w:t>
      </w:r>
      <w:proofErr w:type="spellStart"/>
      <w:r w:rsidR="008D7873">
        <w:rPr>
          <w:rFonts w:ascii="Times New Roman" w:hAnsi="Times New Roman" w:cs="Times New Roman"/>
          <w:sz w:val="24"/>
          <w:szCs w:val="24"/>
          <w:lang w:val="en-US"/>
        </w:rPr>
        <w:t>missings</w:t>
      </w:r>
      <w:proofErr w:type="spellEnd"/>
      <w:r w:rsidR="008D7873">
        <w:rPr>
          <w:rFonts w:ascii="Times New Roman" w:hAnsi="Times New Roman" w:cs="Times New Roman"/>
          <w:sz w:val="24"/>
          <w:szCs w:val="24"/>
          <w:lang w:val="en-US"/>
        </w:rPr>
        <w:t>. We also have two</w:t>
      </w:r>
      <w:r w:rsidR="00EC639F">
        <w:rPr>
          <w:rFonts w:ascii="Times New Roman" w:hAnsi="Times New Roman" w:cs="Times New Roman"/>
          <w:sz w:val="24"/>
          <w:szCs w:val="24"/>
          <w:lang w:val="en-US"/>
        </w:rPr>
        <w:t xml:space="preserve"> valid </w:t>
      </w:r>
      <w:proofErr w:type="spellStart"/>
      <w:r w:rsidR="00EC639F">
        <w:rPr>
          <w:rFonts w:ascii="Times New Roman" w:hAnsi="Times New Roman" w:cs="Times New Roman"/>
          <w:sz w:val="24"/>
          <w:szCs w:val="24"/>
          <w:lang w:val="en-US"/>
        </w:rPr>
        <w:t>missing</w:t>
      </w:r>
      <w:r w:rsidR="008D7873">
        <w:rPr>
          <w:rFonts w:ascii="Times New Roman" w:hAnsi="Times New Roman" w:cs="Times New Roman"/>
          <w:sz w:val="24"/>
          <w:szCs w:val="24"/>
          <w:lang w:val="en-US"/>
        </w:rPr>
        <w:t>s</w:t>
      </w:r>
      <w:proofErr w:type="spellEnd"/>
      <w:r w:rsidR="00EC639F">
        <w:rPr>
          <w:rFonts w:ascii="Times New Roman" w:hAnsi="Times New Roman" w:cs="Times New Roman"/>
          <w:sz w:val="24"/>
          <w:szCs w:val="24"/>
          <w:lang w:val="en-US"/>
        </w:rPr>
        <w:t xml:space="preserve"> from the mont</w:t>
      </w:r>
      <w:r w:rsidR="00C849A1">
        <w:rPr>
          <w:rFonts w:ascii="Times New Roman" w:hAnsi="Times New Roman" w:cs="Times New Roman"/>
          <w:sz w:val="24"/>
          <w:szCs w:val="24"/>
          <w:lang w:val="en-US"/>
        </w:rPr>
        <w:t>h</w:t>
      </w:r>
      <w:r w:rsidR="008D7873">
        <w:rPr>
          <w:rFonts w:ascii="Times New Roman" w:hAnsi="Times New Roman" w:cs="Times New Roman"/>
          <w:sz w:val="24"/>
          <w:szCs w:val="24"/>
          <w:lang w:val="en-US"/>
        </w:rPr>
        <w:t>ly grant</w:t>
      </w:r>
      <w:r w:rsidR="00EC639F">
        <w:rPr>
          <w:rFonts w:ascii="Times New Roman" w:hAnsi="Times New Roman" w:cs="Times New Roman"/>
          <w:sz w:val="24"/>
          <w:szCs w:val="24"/>
          <w:lang w:val="en-US"/>
        </w:rPr>
        <w:t xml:space="preserve"> that Erasmus students receive. </w:t>
      </w:r>
      <w:bookmarkStart w:id="0" w:name="_GoBack"/>
      <w:bookmarkEnd w:id="0"/>
    </w:p>
    <w:p w:rsidR="00AC73DA" w:rsidRPr="00C849A1" w:rsidRDefault="00AC73DA" w:rsidP="00C849A1">
      <w:pPr>
        <w:rPr>
          <w:rFonts w:ascii="Times New Roman" w:hAnsi="Times New Roman" w:cs="Times New Roman"/>
          <w:sz w:val="36"/>
          <w:szCs w:val="36"/>
          <w:lang w:val="en-US"/>
        </w:rPr>
      </w:pPr>
    </w:p>
    <w:p w:rsidR="009D326A" w:rsidRDefault="009D326A" w:rsidP="009D326A">
      <w:pPr>
        <w:pStyle w:val="ListParagraph"/>
        <w:numPr>
          <w:ilvl w:val="0"/>
          <w:numId w:val="4"/>
        </w:numPr>
        <w:rPr>
          <w:rFonts w:ascii="Times New Roman" w:hAnsi="Times New Roman" w:cs="Times New Roman"/>
          <w:sz w:val="36"/>
          <w:szCs w:val="36"/>
          <w:lang w:val="en-US"/>
        </w:rPr>
      </w:pPr>
      <w:r w:rsidRPr="009D326A">
        <w:rPr>
          <w:rFonts w:ascii="Times New Roman" w:hAnsi="Times New Roman" w:cs="Times New Roman"/>
          <w:sz w:val="36"/>
          <w:szCs w:val="36"/>
          <w:lang w:val="en-US"/>
        </w:rPr>
        <w:t>Regression model</w:t>
      </w:r>
    </w:p>
    <w:p w:rsidR="00C849A1" w:rsidRDefault="00C849A1" w:rsidP="00C849A1">
      <w:pPr>
        <w:pStyle w:val="ListParagraph"/>
        <w:rPr>
          <w:rFonts w:ascii="Times New Roman" w:hAnsi="Times New Roman" w:cs="Times New Roman"/>
          <w:sz w:val="36"/>
          <w:szCs w:val="36"/>
          <w:lang w:val="en-US"/>
        </w:rPr>
      </w:pPr>
    </w:p>
    <w:p w:rsidR="009D326A" w:rsidRDefault="00C849A1" w:rsidP="009D326A">
      <w:pPr>
        <w:rPr>
          <w:rFonts w:ascii="Times New Roman" w:hAnsi="Times New Roman" w:cs="Times New Roman"/>
          <w:b/>
          <w:sz w:val="32"/>
          <w:szCs w:val="32"/>
          <w:lang w:val="en-US"/>
        </w:rPr>
      </w:pPr>
      <w:r w:rsidRPr="00C849A1">
        <w:rPr>
          <w:rFonts w:ascii="Times New Roman" w:hAnsi="Times New Roman" w:cs="Times New Roman"/>
          <w:b/>
          <w:sz w:val="32"/>
          <w:szCs w:val="32"/>
          <w:lang w:val="en-US"/>
        </w:rPr>
        <w:t>3.1 Regression model’s equation and output</w:t>
      </w:r>
    </w:p>
    <w:p w:rsidR="00C849A1" w:rsidRPr="00C849A1" w:rsidRDefault="00C849A1" w:rsidP="009D326A">
      <w:pPr>
        <w:rPr>
          <w:rFonts w:ascii="Times New Roman" w:hAnsi="Times New Roman" w:cs="Times New Roman"/>
          <w:b/>
          <w:sz w:val="32"/>
          <w:szCs w:val="32"/>
          <w:lang w:val="en-US"/>
        </w:rPr>
      </w:pPr>
    </w:p>
    <w:p w:rsidR="009D326A" w:rsidRPr="00C849A1" w:rsidRDefault="00CB7D44" w:rsidP="00C849A1">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Regression models are used to predict one variable from one or more other variables. In order to construct a regression model, both the information which is going to be used to make the prediction and the information which is to be predicted must be obtained from a sample of objects or individuals. The goal in the regression procedure is to create a model where the predicted and observed values of the variables to be predicted are as similar as possible. In order to develop a measure of how</w:t>
      </w:r>
      <w:r w:rsidR="00157DBE">
        <w:rPr>
          <w:rFonts w:ascii="Times New Roman" w:hAnsi="Times New Roman" w:cs="Times New Roman"/>
          <w:sz w:val="24"/>
          <w:szCs w:val="24"/>
          <w:lang w:val="en-US"/>
        </w:rPr>
        <w:t xml:space="preserve"> well a model predicts the data</w:t>
      </w:r>
      <w:r>
        <w:rPr>
          <w:rFonts w:ascii="Times New Roman" w:hAnsi="Times New Roman" w:cs="Times New Roman"/>
          <w:sz w:val="24"/>
          <w:szCs w:val="24"/>
          <w:lang w:val="en-US"/>
        </w:rPr>
        <w:t xml:space="preserve">, it is valuable to present an analogy of how to evaluate predictions. The ordinary least square model is a method </w:t>
      </w:r>
      <w:r w:rsidR="00157DBE">
        <w:rPr>
          <w:rFonts w:ascii="Times New Roman" w:hAnsi="Times New Roman" w:cs="Times New Roman"/>
          <w:sz w:val="24"/>
          <w:szCs w:val="24"/>
          <w:lang w:val="en-US"/>
        </w:rPr>
        <w:t>for estimating the unknown parameters in a linear regression model, with the goal of minimizing the squares of the differences between the observed response in the given dataset and those predicted by a linear function of a set of explanatory variables. The OLS estimat</w:t>
      </w:r>
      <w:r w:rsidR="007701A6">
        <w:rPr>
          <w:rFonts w:ascii="Times New Roman" w:hAnsi="Times New Roman" w:cs="Times New Roman"/>
          <w:sz w:val="24"/>
          <w:szCs w:val="24"/>
          <w:lang w:val="en-US"/>
        </w:rPr>
        <w:t xml:space="preserve">or </w:t>
      </w:r>
      <w:r w:rsidR="007701A6">
        <w:rPr>
          <w:rFonts w:ascii="Times New Roman" w:hAnsi="Times New Roman" w:cs="Times New Roman"/>
          <w:sz w:val="24"/>
          <w:szCs w:val="24"/>
          <w:lang w:val="en-US"/>
        </w:rPr>
        <w:lastRenderedPageBreak/>
        <w:t xml:space="preserve">is consistent when the </w:t>
      </w:r>
      <w:proofErr w:type="spellStart"/>
      <w:r w:rsidR="007701A6">
        <w:rPr>
          <w:rFonts w:ascii="Times New Roman" w:hAnsi="Times New Roman" w:cs="Times New Roman"/>
          <w:sz w:val="24"/>
          <w:szCs w:val="24"/>
          <w:lang w:val="en-US"/>
        </w:rPr>
        <w:t>regressors</w:t>
      </w:r>
      <w:proofErr w:type="spellEnd"/>
      <w:r w:rsidR="00157DBE">
        <w:rPr>
          <w:rFonts w:ascii="Times New Roman" w:hAnsi="Times New Roman" w:cs="Times New Roman"/>
          <w:sz w:val="24"/>
          <w:szCs w:val="24"/>
          <w:lang w:val="en-US"/>
        </w:rPr>
        <w:t xml:space="preserve"> are exogenous, and optimal in the class of linear unbiased estimators when the errors are homoscedastic and uncorrelated. Under these conditions, the method of OLS provides minimum variance mean-unbiased estimation when the errors have finite variances. </w:t>
      </w:r>
      <w:r>
        <w:rPr>
          <w:rFonts w:ascii="Times New Roman" w:hAnsi="Times New Roman" w:cs="Times New Roman"/>
          <w:sz w:val="24"/>
          <w:szCs w:val="24"/>
          <w:lang w:val="en-US"/>
        </w:rPr>
        <w:t xml:space="preserve"> </w:t>
      </w:r>
      <w:r w:rsidR="00C849A1">
        <w:rPr>
          <w:rFonts w:ascii="Times New Roman" w:hAnsi="Times New Roman" w:cs="Times New Roman"/>
          <w:sz w:val="24"/>
          <w:szCs w:val="24"/>
          <w:lang w:val="en-US"/>
        </w:rPr>
        <w:t>While writing the</w:t>
      </w:r>
      <w:r w:rsidR="00157DBE">
        <w:rPr>
          <w:rFonts w:ascii="Times New Roman" w:hAnsi="Times New Roman" w:cs="Times New Roman"/>
          <w:sz w:val="24"/>
          <w:szCs w:val="24"/>
          <w:lang w:val="en-US"/>
        </w:rPr>
        <w:t xml:space="preserve"> Regression model’s</w:t>
      </w:r>
      <w:r w:rsidR="00C849A1">
        <w:rPr>
          <w:rFonts w:ascii="Times New Roman" w:hAnsi="Times New Roman" w:cs="Times New Roman"/>
          <w:sz w:val="24"/>
          <w:szCs w:val="24"/>
          <w:lang w:val="en-US"/>
        </w:rPr>
        <w:t xml:space="preserve"> equation our main focus was upon the number of trips that the students do d</w:t>
      </w:r>
      <w:r w:rsidR="00A7601D">
        <w:rPr>
          <w:rFonts w:ascii="Times New Roman" w:hAnsi="Times New Roman" w:cs="Times New Roman"/>
          <w:sz w:val="24"/>
          <w:szCs w:val="24"/>
          <w:lang w:val="en-US"/>
        </w:rPr>
        <w:t>uring their Erasmus experiences. That’s why the dependent variable is presented as Y</w:t>
      </w:r>
      <w:r w:rsidR="00157DBE">
        <w:rPr>
          <w:rFonts w:ascii="Times New Roman" w:hAnsi="Times New Roman" w:cs="Times New Roman"/>
          <w:sz w:val="24"/>
          <w:szCs w:val="24"/>
          <w:lang w:val="en-US"/>
        </w:rPr>
        <w:t xml:space="preserve"> </w:t>
      </w:r>
      <w:r w:rsidR="00A7601D">
        <w:rPr>
          <w:rFonts w:ascii="Times New Roman" w:hAnsi="Times New Roman" w:cs="Times New Roman"/>
          <w:sz w:val="24"/>
          <w:szCs w:val="24"/>
          <w:lang w:val="en-US"/>
        </w:rPr>
        <w:t xml:space="preserve">(Number of Trips). </w:t>
      </w:r>
      <w:r w:rsidR="00444B12">
        <w:rPr>
          <w:rFonts w:ascii="Times New Roman" w:hAnsi="Times New Roman" w:cs="Times New Roman"/>
          <w:sz w:val="24"/>
          <w:szCs w:val="24"/>
          <w:lang w:val="en-US"/>
        </w:rPr>
        <w:t xml:space="preserve">We have </w:t>
      </w:r>
      <w:r w:rsidR="00444B12" w:rsidRPr="00B25438">
        <w:rPr>
          <w:rFonts w:ascii="Times New Roman" w:hAnsi="Times New Roman" w:cs="Times New Roman"/>
          <w:b/>
          <w:sz w:val="24"/>
          <w:szCs w:val="24"/>
          <w:lang w:val="en-US"/>
        </w:rPr>
        <w:t xml:space="preserve">16 </w:t>
      </w:r>
      <m:oMath>
        <m:r>
          <m:rPr>
            <m:sty m:val="bi"/>
          </m:rPr>
          <w:rPr>
            <w:rFonts w:ascii="Cambria Math" w:hAnsi="Cambria Math" w:cs="Times New Roman"/>
            <w:sz w:val="24"/>
            <w:szCs w:val="24"/>
            <w:lang w:val="en-US"/>
          </w:rPr>
          <m:t>β's</m:t>
        </m:r>
      </m:oMath>
      <w:r w:rsidR="00A87B7D">
        <w:rPr>
          <w:rFonts w:ascii="Times New Roman" w:eastAsiaTheme="minorEastAsia" w:hAnsi="Times New Roman" w:cs="Times New Roman"/>
          <w:b/>
          <w:sz w:val="24"/>
          <w:szCs w:val="24"/>
          <w:lang w:val="en-US"/>
        </w:rPr>
        <w:t xml:space="preserve"> </w:t>
      </w:r>
      <w:r w:rsidR="001A70AB">
        <w:rPr>
          <w:rFonts w:ascii="Times New Roman" w:eastAsiaTheme="minorEastAsia" w:hAnsi="Times New Roman" w:cs="Times New Roman"/>
          <w:sz w:val="24"/>
          <w:szCs w:val="24"/>
          <w:lang w:val="en-US"/>
        </w:rPr>
        <w:t>or 16</w:t>
      </w:r>
      <w:r w:rsidR="00A87B7D">
        <w:rPr>
          <w:rFonts w:ascii="Times New Roman" w:eastAsiaTheme="minorEastAsia" w:hAnsi="Times New Roman" w:cs="Times New Roman"/>
          <w:sz w:val="24"/>
          <w:szCs w:val="24"/>
          <w:lang w:val="en-US"/>
        </w:rPr>
        <w:t xml:space="preserve"> different independent variables.</w:t>
      </w:r>
      <w:r w:rsidR="00444B12">
        <w:rPr>
          <w:rFonts w:ascii="Times New Roman" w:hAnsi="Times New Roman" w:cs="Times New Roman"/>
          <w:sz w:val="24"/>
          <w:szCs w:val="24"/>
          <w:lang w:val="en-US"/>
        </w:rPr>
        <w:t xml:space="preserve"> </w:t>
      </w:r>
      <w:r w:rsidR="00AC1353">
        <w:rPr>
          <w:rFonts w:ascii="Times New Roman" w:hAnsi="Times New Roman" w:cs="Times New Roman"/>
          <w:sz w:val="24"/>
          <w:szCs w:val="24"/>
          <w:lang w:val="en-US"/>
        </w:rPr>
        <w:t xml:space="preserve"> We also included the disturbance, or all of the factors that can affect the number of trips presented </w:t>
      </w:r>
      <w:proofErr w:type="gramStart"/>
      <w:r w:rsidR="00AC1353">
        <w:rPr>
          <w:rFonts w:ascii="Times New Roman" w:hAnsi="Times New Roman" w:cs="Times New Roman"/>
          <w:sz w:val="24"/>
          <w:szCs w:val="24"/>
          <w:lang w:val="en-US"/>
        </w:rPr>
        <w:t xml:space="preserve">with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oMath>
      <w:r w:rsidR="00AC1353">
        <w:rPr>
          <w:rFonts w:ascii="Times New Roman" w:eastAsiaTheme="minorEastAsia" w:hAnsi="Times New Roman" w:cs="Times New Roman"/>
          <w:sz w:val="24"/>
          <w:szCs w:val="24"/>
          <w:lang w:val="en-US"/>
        </w:rPr>
        <w:t>.</w:t>
      </w:r>
      <w:r w:rsidR="00A87B7D">
        <w:rPr>
          <w:rFonts w:ascii="Times New Roman" w:eastAsiaTheme="minorEastAsia" w:hAnsi="Times New Roman" w:cs="Times New Roman"/>
          <w:sz w:val="24"/>
          <w:szCs w:val="24"/>
          <w:lang w:val="en-US"/>
        </w:rPr>
        <w:t xml:space="preserve"> </w:t>
      </w:r>
    </w:p>
    <w:p w:rsidR="00F45A5F" w:rsidRDefault="00AC1353" w:rsidP="00F45A5F">
      <w:pPr>
        <w:rPr>
          <w:rFonts w:ascii="Times New Roman" w:eastAsiaTheme="minorEastAsia" w:hAnsi="Times New Roman" w:cs="Times New Roman"/>
          <w:b/>
          <w:sz w:val="32"/>
          <w:szCs w:val="32"/>
          <w:lang w:val="en-US"/>
        </w:rPr>
      </w:pPr>
      <m:oMath>
        <m:r>
          <m:rPr>
            <m:sty m:val="bi"/>
          </m:rPr>
          <w:rPr>
            <w:rFonts w:ascii="Cambria Math" w:hAnsi="Cambria Math" w:cs="Times New Roman"/>
            <w:sz w:val="32"/>
            <w:szCs w:val="32"/>
            <w:lang w:val="en-US"/>
          </w:rPr>
          <m:t>Y</m:t>
        </m:r>
      </m:oMath>
      <w:r w:rsidR="00C849A1" w:rsidRPr="00AC1353">
        <w:rPr>
          <w:rFonts w:ascii="Times New Roman" w:eastAsiaTheme="minorEastAsia" w:hAnsi="Times New Roman" w:cs="Times New Roman"/>
          <w:b/>
          <w:sz w:val="32"/>
          <w:szCs w:val="32"/>
          <w:lang w:val="en-US"/>
        </w:rPr>
        <w:t>(</w:t>
      </w:r>
      <w:r w:rsidR="009D326A" w:rsidRPr="00AC1353">
        <w:rPr>
          <w:rFonts w:ascii="Times New Roman" w:hAnsi="Times New Roman" w:cs="Times New Roman"/>
          <w:b/>
          <w:sz w:val="32"/>
          <w:szCs w:val="32"/>
          <w:lang w:val="en-US"/>
        </w:rPr>
        <w:t>Number of Trips</w:t>
      </w:r>
      <w:r w:rsidR="00C849A1" w:rsidRPr="00AC1353">
        <w:rPr>
          <w:rFonts w:ascii="Times New Roman" w:hAnsi="Times New Roman" w:cs="Times New Roman"/>
          <w:b/>
          <w:sz w:val="32"/>
          <w:szCs w:val="32"/>
          <w:lang w:val="en-US"/>
        </w:rPr>
        <w:t>)</w:t>
      </w:r>
      <w:r w:rsidR="009D326A" w:rsidRPr="00AC1353">
        <w:rPr>
          <w:rFonts w:ascii="Times New Roman" w:hAnsi="Times New Roman" w:cs="Times New Roman"/>
          <w:b/>
          <w:sz w:val="32"/>
          <w:szCs w:val="32"/>
          <w:lang w:val="en-US"/>
        </w:rPr>
        <w:t xml:space="preserve"> = </w:t>
      </w:r>
      <m:oMath>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β</m:t>
            </m:r>
          </m:e>
          <m:sub>
            <m:r>
              <m:rPr>
                <m:sty m:val="bi"/>
              </m:rPr>
              <w:rPr>
                <w:rFonts w:ascii="Cambria Math" w:hAnsi="Cambria Math" w:cs="Times New Roman"/>
                <w:sz w:val="32"/>
                <w:szCs w:val="32"/>
                <w:lang w:val="en-US"/>
              </w:rPr>
              <m:t>1</m:t>
            </m:r>
          </m:sub>
        </m:sSub>
        <m:r>
          <m:rPr>
            <m:sty m:val="bi"/>
          </m:rPr>
          <w:rPr>
            <w:rFonts w:ascii="Cambria Math" w:hAnsi="Cambria Math" w:cs="Times New Roman"/>
            <w:sz w:val="32"/>
            <w:szCs w:val="32"/>
            <w:lang w:val="en-US"/>
          </w:rPr>
          <m:t>+</m:t>
        </m:r>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β</m:t>
            </m:r>
          </m:e>
          <m:sub>
            <m:r>
              <m:rPr>
                <m:sty m:val="bi"/>
              </m:rPr>
              <w:rPr>
                <w:rFonts w:ascii="Cambria Math" w:hAnsi="Cambria Math" w:cs="Times New Roman"/>
                <w:sz w:val="32"/>
                <w:szCs w:val="32"/>
                <w:lang w:val="en-US"/>
              </w:rPr>
              <m:t>2</m:t>
            </m:r>
          </m:sub>
        </m:sSub>
        <m:r>
          <m:rPr>
            <m:sty m:val="bi"/>
          </m:rPr>
          <w:rPr>
            <w:rFonts w:ascii="Cambria Math" w:eastAsiaTheme="minorEastAsia" w:hAnsi="Cambria Math" w:cs="Times New Roman"/>
            <w:sz w:val="32"/>
            <w:szCs w:val="32"/>
            <w:lang w:val="en-US"/>
          </w:rPr>
          <m:t xml:space="preserve"> Gender+</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3</m:t>
            </m:r>
          </m:sub>
        </m:sSub>
        <m:r>
          <m:rPr>
            <m:sty m:val="bi"/>
          </m:rPr>
          <w:rPr>
            <w:rFonts w:ascii="Cambria Math" w:eastAsiaTheme="minorEastAsia" w:hAnsi="Cambria Math" w:cs="Times New Roman"/>
            <w:sz w:val="32"/>
            <w:szCs w:val="32"/>
            <w:lang w:val="en-US"/>
          </w:rPr>
          <m:t>Age+</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4</m:t>
            </m:r>
          </m:sub>
        </m:sSub>
        <m:r>
          <m:rPr>
            <m:sty m:val="bi"/>
          </m:rPr>
          <w:rPr>
            <w:rFonts w:ascii="Cambria Math" w:eastAsiaTheme="minorEastAsia" w:hAnsi="Cambria Math" w:cs="Times New Roman"/>
            <w:sz w:val="32"/>
            <w:szCs w:val="32"/>
            <w:lang w:val="en-US"/>
          </w:rPr>
          <m:t>Rich+</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5</m:t>
            </m:r>
          </m:sub>
        </m:sSub>
        <m:r>
          <m:rPr>
            <m:sty m:val="bi"/>
          </m:rPr>
          <w:rPr>
            <w:rFonts w:ascii="Cambria Math" w:eastAsiaTheme="minorEastAsia" w:hAnsi="Cambria Math" w:cs="Times New Roman"/>
            <w:sz w:val="32"/>
            <w:szCs w:val="32"/>
            <w:lang w:val="en-US"/>
          </w:rPr>
          <m:t>Destination Porto+</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6</m:t>
            </m:r>
          </m:sub>
        </m:sSub>
        <m:r>
          <m:rPr>
            <m:sty m:val="bi"/>
          </m:rPr>
          <w:rPr>
            <w:rFonts w:ascii="Cambria Math" w:eastAsiaTheme="minorEastAsia" w:hAnsi="Cambria Math" w:cs="Times New Roman"/>
            <w:sz w:val="32"/>
            <w:szCs w:val="32"/>
            <w:lang w:val="en-US"/>
          </w:rPr>
          <m:t>Master+</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7</m:t>
            </m:r>
          </m:sub>
        </m:sSub>
        <m:r>
          <m:rPr>
            <m:sty m:val="bi"/>
          </m:rPr>
          <w:rPr>
            <w:rFonts w:ascii="Cambria Math" w:eastAsiaTheme="minorEastAsia" w:hAnsi="Cambria Math" w:cs="Times New Roman"/>
            <w:sz w:val="32"/>
            <w:szCs w:val="32"/>
            <w:lang w:val="en-US"/>
          </w:rPr>
          <m:t>BusinessAdmLaw+</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8</m:t>
            </m:r>
          </m:sub>
        </m:sSub>
        <m:r>
          <m:rPr>
            <m:sty m:val="bi"/>
          </m:rPr>
          <w:rPr>
            <w:rFonts w:ascii="Cambria Math" w:eastAsiaTheme="minorEastAsia" w:hAnsi="Cambria Math" w:cs="Times New Roman"/>
            <w:sz w:val="32"/>
            <w:szCs w:val="32"/>
            <w:lang w:val="en-US"/>
          </w:rPr>
          <m:t>Grade+</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9</m:t>
            </m:r>
          </m:sub>
        </m:sSub>
        <m:r>
          <m:rPr>
            <m:sty m:val="bi"/>
          </m:rPr>
          <w:rPr>
            <w:rFonts w:ascii="Cambria Math" w:eastAsiaTheme="minorEastAsia" w:hAnsi="Cambria Math" w:cs="Times New Roman"/>
            <w:sz w:val="32"/>
            <w:szCs w:val="32"/>
            <w:lang w:val="en-US"/>
          </w:rPr>
          <m:t>Monthlygrand+</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10</m:t>
            </m:r>
          </m:sub>
        </m:sSub>
        <m:r>
          <m:rPr>
            <m:sty m:val="bi"/>
          </m:rPr>
          <w:rPr>
            <w:rFonts w:ascii="Cambria Math" w:eastAsiaTheme="minorEastAsia" w:hAnsi="Cambria Math" w:cs="Times New Roman"/>
            <w:sz w:val="32"/>
            <w:szCs w:val="32"/>
            <w:lang w:val="en-US"/>
          </w:rPr>
          <m:t>Duration+</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11</m:t>
            </m:r>
          </m:sub>
        </m:sSub>
        <m:r>
          <m:rPr>
            <m:sty m:val="bi"/>
          </m:rPr>
          <w:rPr>
            <w:rFonts w:ascii="Cambria Math" w:eastAsiaTheme="minorEastAsia" w:hAnsi="Cambria Math" w:cs="Times New Roman"/>
            <w:sz w:val="32"/>
            <w:szCs w:val="32"/>
            <w:lang w:val="en-US"/>
          </w:rPr>
          <m:t>Flatmates+</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12</m:t>
            </m:r>
          </m:sub>
        </m:sSub>
        <m:r>
          <m:rPr>
            <m:sty m:val="bi"/>
          </m:rPr>
          <w:rPr>
            <w:rFonts w:ascii="Cambria Math" w:eastAsiaTheme="minorEastAsia" w:hAnsi="Cambria Math" w:cs="Times New Roman"/>
            <w:sz w:val="32"/>
            <w:szCs w:val="32"/>
            <w:lang w:val="en-US"/>
          </w:rPr>
          <m:t>Guests+</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13</m:t>
            </m:r>
          </m:sub>
        </m:sSub>
        <m:r>
          <m:rPr>
            <m:sty m:val="bi"/>
          </m:rPr>
          <w:rPr>
            <w:rFonts w:ascii="Cambria Math" w:eastAsiaTheme="minorEastAsia" w:hAnsi="Cambria Math" w:cs="Times New Roman"/>
            <w:sz w:val="32"/>
            <w:szCs w:val="32"/>
            <w:lang w:val="en-US"/>
          </w:rPr>
          <m:t>Study+</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14</m:t>
            </m:r>
          </m:sub>
        </m:sSub>
        <m:r>
          <m:rPr>
            <m:sty m:val="bi"/>
          </m:rPr>
          <w:rPr>
            <w:rFonts w:ascii="Cambria Math" w:eastAsiaTheme="minorEastAsia" w:hAnsi="Cambria Math" w:cs="Times New Roman"/>
            <w:sz w:val="32"/>
            <w:szCs w:val="32"/>
            <w:lang w:val="en-US"/>
          </w:rPr>
          <m:t>Classes+</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15</m:t>
            </m:r>
          </m:sub>
        </m:sSub>
        <m:r>
          <m:rPr>
            <m:sty m:val="bi"/>
          </m:rPr>
          <w:rPr>
            <w:rFonts w:ascii="Cambria Math" w:eastAsiaTheme="minorEastAsia" w:hAnsi="Cambria Math" w:cs="Times New Roman"/>
            <w:sz w:val="32"/>
            <w:szCs w:val="32"/>
            <w:lang w:val="en-US"/>
          </w:rPr>
          <m:t>Goout+</m:t>
        </m:r>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β</m:t>
            </m:r>
          </m:e>
          <m:sub>
            <m:r>
              <m:rPr>
                <m:sty m:val="bi"/>
              </m:rPr>
              <w:rPr>
                <w:rFonts w:ascii="Cambria Math" w:eastAsiaTheme="minorEastAsia" w:hAnsi="Cambria Math" w:cs="Times New Roman"/>
                <w:sz w:val="32"/>
                <w:szCs w:val="32"/>
                <w:lang w:val="en-US"/>
              </w:rPr>
              <m:t>16</m:t>
            </m:r>
          </m:sub>
        </m:sSub>
        <m:r>
          <m:rPr>
            <m:sty m:val="bi"/>
          </m:rPr>
          <w:rPr>
            <w:rFonts w:ascii="Cambria Math" w:eastAsiaTheme="minorEastAsia" w:hAnsi="Cambria Math" w:cs="Times New Roman"/>
            <w:sz w:val="32"/>
            <w:szCs w:val="32"/>
            <w:lang w:val="en-US"/>
          </w:rPr>
          <m:t xml:space="preserve">Socialnet+ </m:t>
        </m:r>
        <m:sSub>
          <m:sSubPr>
            <m:ctrlPr>
              <w:rPr>
                <w:rFonts w:ascii="Cambria Math" w:hAnsi="Cambria Math" w:cs="Times New Roman"/>
                <w:b/>
                <w:i/>
                <w:sz w:val="32"/>
                <w:szCs w:val="32"/>
                <w:lang w:val="en-US"/>
              </w:rPr>
            </m:ctrlPr>
          </m:sSubPr>
          <m:e>
            <m:r>
              <m:rPr>
                <m:sty m:val="bi"/>
              </m:rPr>
              <w:rPr>
                <w:rFonts w:ascii="Cambria Math" w:hAnsi="Cambria Math" w:cs="Times New Roman"/>
                <w:sz w:val="32"/>
                <w:szCs w:val="32"/>
                <w:lang w:val="en-US"/>
              </w:rPr>
              <m:t>u</m:t>
            </m:r>
          </m:e>
          <m:sub>
            <m:r>
              <m:rPr>
                <m:sty m:val="bi"/>
              </m:rPr>
              <w:rPr>
                <w:rFonts w:ascii="Cambria Math" w:hAnsi="Cambria Math" w:cs="Times New Roman"/>
                <w:sz w:val="32"/>
                <w:szCs w:val="32"/>
                <w:lang w:val="en-US"/>
              </w:rPr>
              <m:t>i</m:t>
            </m:r>
          </m:sub>
        </m:sSub>
      </m:oMath>
    </w:p>
    <w:p w:rsidR="004B0F18" w:rsidRDefault="004B0F18" w:rsidP="00F45A5F">
      <w:pPr>
        <w:rPr>
          <w:rFonts w:ascii="Times New Roman" w:eastAsiaTheme="minorEastAsia" w:hAnsi="Times New Roman" w:cs="Times New Roman"/>
          <w:b/>
          <w:sz w:val="32"/>
          <w:szCs w:val="32"/>
          <w:lang w:val="en-US"/>
        </w:rPr>
      </w:pPr>
    </w:p>
    <w:p w:rsidR="004B0F18" w:rsidRPr="004B0F18" w:rsidRDefault="00A22E3A" w:rsidP="00A22E3A">
      <w:pPr>
        <w:spacing w:line="480" w:lineRule="auto"/>
        <w:ind w:firstLine="70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help of the </w:t>
      </w:r>
      <w:r w:rsidR="00A87B7D">
        <w:rPr>
          <w:rFonts w:ascii="Times New Roman" w:eastAsiaTheme="minorEastAsia" w:hAnsi="Times New Roman" w:cs="Times New Roman"/>
          <w:sz w:val="24"/>
          <w:szCs w:val="24"/>
          <w:lang w:val="en-US"/>
        </w:rPr>
        <w:t>SPSS,</w:t>
      </w:r>
      <w:r>
        <w:rPr>
          <w:rFonts w:ascii="Times New Roman" w:eastAsiaTheme="minorEastAsia" w:hAnsi="Times New Roman" w:cs="Times New Roman"/>
          <w:sz w:val="24"/>
          <w:szCs w:val="24"/>
          <w:lang w:val="en-US"/>
        </w:rPr>
        <w:t xml:space="preserve"> a</w:t>
      </w:r>
      <w:r w:rsidR="004B0F18">
        <w:rPr>
          <w:rFonts w:ascii="Times New Roman" w:eastAsiaTheme="minorEastAsia" w:hAnsi="Times New Roman" w:cs="Times New Roman"/>
          <w:sz w:val="24"/>
          <w:szCs w:val="24"/>
          <w:lang w:val="en-US"/>
        </w:rPr>
        <w:t>fter obtaining the</w:t>
      </w:r>
      <w:r>
        <w:rPr>
          <w:rFonts w:ascii="Times New Roman" w:eastAsiaTheme="minorEastAsia" w:hAnsi="Times New Roman" w:cs="Times New Roman"/>
          <w:sz w:val="24"/>
          <w:szCs w:val="24"/>
          <w:lang w:val="en-US"/>
        </w:rPr>
        <w:t xml:space="preserve"> basic</w:t>
      </w:r>
      <w:r w:rsidR="004B0F18">
        <w:rPr>
          <w:rFonts w:ascii="Times New Roman" w:eastAsiaTheme="minorEastAsia" w:hAnsi="Times New Roman" w:cs="Times New Roman"/>
          <w:sz w:val="24"/>
          <w:szCs w:val="24"/>
          <w:lang w:val="en-US"/>
        </w:rPr>
        <w:t xml:space="preserve"> data we </w:t>
      </w:r>
      <w:r>
        <w:rPr>
          <w:rFonts w:ascii="Times New Roman" w:eastAsiaTheme="minorEastAsia" w:hAnsi="Times New Roman" w:cs="Times New Roman"/>
          <w:sz w:val="24"/>
          <w:szCs w:val="24"/>
          <w:lang w:val="en-US"/>
        </w:rPr>
        <w:t>got the parameters with the following numerical estimates:</w:t>
      </w:r>
    </w:p>
    <w:p w:rsidR="00111C1A" w:rsidRPr="00C656AF" w:rsidRDefault="00C656AF" w:rsidP="00236D74">
      <w:pPr>
        <w:jc w:val="center"/>
        <w:rPr>
          <w:rFonts w:ascii="Times New Roman" w:eastAsiaTheme="minorEastAsia" w:hAnsi="Times New Roman" w:cs="Times New Roman"/>
          <w:b/>
          <w:sz w:val="24"/>
          <w:szCs w:val="24"/>
          <w:lang w:val="en-US"/>
        </w:rPr>
      </w:pPr>
      <w:r w:rsidRPr="00C656AF">
        <w:rPr>
          <w:rFonts w:ascii="Times New Roman" w:eastAsiaTheme="minorEastAsia" w:hAnsi="Times New Roman" w:cs="Times New Roman"/>
          <w:b/>
          <w:sz w:val="24"/>
          <w:szCs w:val="24"/>
          <w:lang w:val="en-US"/>
        </w:rPr>
        <w:t>Model Summary</w:t>
      </w:r>
    </w:p>
    <w:tbl>
      <w:tblPr>
        <w:tblStyle w:val="TableGrid"/>
        <w:tblW w:w="0" w:type="auto"/>
        <w:tblLook w:val="04A0" w:firstRow="1" w:lastRow="0" w:firstColumn="1" w:lastColumn="0" w:noHBand="0" w:noVBand="1"/>
      </w:tblPr>
      <w:tblGrid>
        <w:gridCol w:w="1812"/>
        <w:gridCol w:w="1812"/>
        <w:gridCol w:w="1812"/>
        <w:gridCol w:w="1813"/>
        <w:gridCol w:w="1813"/>
      </w:tblGrid>
      <w:tr w:rsidR="00C656AF" w:rsidRPr="00C656AF" w:rsidTr="00C656AF">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Model</w:t>
            </w:r>
          </w:p>
        </w:tc>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R</w:t>
            </w:r>
          </w:p>
        </w:tc>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R. Square</w:t>
            </w:r>
          </w:p>
        </w:tc>
        <w:tc>
          <w:tcPr>
            <w:tcW w:w="1813"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Adjusted R Square</w:t>
            </w:r>
          </w:p>
        </w:tc>
        <w:tc>
          <w:tcPr>
            <w:tcW w:w="1813"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Std. Error of the Estimate</w:t>
            </w:r>
          </w:p>
        </w:tc>
      </w:tr>
      <w:tr w:rsidR="00C656AF" w:rsidRPr="00C656AF" w:rsidTr="00C656AF">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1</w:t>
            </w:r>
          </w:p>
        </w:tc>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0.549</w:t>
            </w:r>
          </w:p>
        </w:tc>
        <w:tc>
          <w:tcPr>
            <w:tcW w:w="1812"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0.302</w:t>
            </w:r>
          </w:p>
        </w:tc>
        <w:tc>
          <w:tcPr>
            <w:tcW w:w="1813"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0.133</w:t>
            </w:r>
          </w:p>
        </w:tc>
        <w:tc>
          <w:tcPr>
            <w:tcW w:w="1813" w:type="dxa"/>
          </w:tcPr>
          <w:p w:rsidR="00C656AF" w:rsidRPr="00C656AF" w:rsidRDefault="00C656AF" w:rsidP="00C656AF">
            <w:pPr>
              <w:jc w:val="center"/>
              <w:rPr>
                <w:rFonts w:ascii="Times New Roman" w:eastAsiaTheme="minorEastAsia" w:hAnsi="Times New Roman" w:cs="Times New Roman"/>
                <w:sz w:val="24"/>
                <w:szCs w:val="24"/>
                <w:lang w:val="en-US"/>
              </w:rPr>
            </w:pPr>
            <w:r w:rsidRPr="00C656AF">
              <w:rPr>
                <w:rFonts w:ascii="Times New Roman" w:eastAsiaTheme="minorEastAsia" w:hAnsi="Times New Roman" w:cs="Times New Roman"/>
                <w:sz w:val="24"/>
                <w:szCs w:val="24"/>
                <w:lang w:val="en-US"/>
              </w:rPr>
              <w:t>3.84845</w:t>
            </w:r>
          </w:p>
        </w:tc>
      </w:tr>
    </w:tbl>
    <w:p w:rsidR="00B575F6" w:rsidRDefault="00B575F6" w:rsidP="00C656AF">
      <w:pPr>
        <w:jc w:val="center"/>
        <w:rPr>
          <w:rFonts w:ascii="Times New Roman" w:eastAsiaTheme="minorEastAsia" w:hAnsi="Times New Roman" w:cs="Times New Roman"/>
          <w:sz w:val="32"/>
          <w:szCs w:val="32"/>
          <w:lang w:val="en-US"/>
        </w:rPr>
      </w:pPr>
    </w:p>
    <w:p w:rsidR="00B575F6" w:rsidRPr="00C656AF" w:rsidRDefault="009227A0" w:rsidP="00C656AF">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 xml:space="preserve"> </w:t>
      </w:r>
      <w:r w:rsidR="00C656AF" w:rsidRPr="00C656AF">
        <w:rPr>
          <w:rFonts w:ascii="Times New Roman" w:eastAsiaTheme="minorEastAsia" w:hAnsi="Times New Roman" w:cs="Times New Roman"/>
          <w:b/>
          <w:sz w:val="24"/>
          <w:szCs w:val="24"/>
          <w:lang w:val="en-US"/>
        </w:rPr>
        <w:t>ANOVA</w:t>
      </w:r>
    </w:p>
    <w:tbl>
      <w:tblPr>
        <w:tblStyle w:val="TableGrid"/>
        <w:tblW w:w="0" w:type="auto"/>
        <w:tblLook w:val="04A0" w:firstRow="1" w:lastRow="0" w:firstColumn="1" w:lastColumn="0" w:noHBand="0" w:noVBand="1"/>
      </w:tblPr>
      <w:tblGrid>
        <w:gridCol w:w="2003"/>
        <w:gridCol w:w="1457"/>
        <w:gridCol w:w="1369"/>
        <w:gridCol w:w="1427"/>
        <w:gridCol w:w="1411"/>
        <w:gridCol w:w="1395"/>
      </w:tblGrid>
      <w:tr w:rsidR="00C656AF" w:rsidTr="00C656AF">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Model</w:t>
            </w:r>
          </w:p>
        </w:tc>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Sum of Squares</w:t>
            </w:r>
          </w:p>
        </w:tc>
        <w:tc>
          <w:tcPr>
            <w:tcW w:w="1510" w:type="dxa"/>
          </w:tcPr>
          <w:p w:rsidR="00C656AF" w:rsidRPr="00C656AF" w:rsidRDefault="00C656AF" w:rsidP="00C656AF">
            <w:pPr>
              <w:jc w:val="center"/>
              <w:rPr>
                <w:rFonts w:ascii="Times New Roman" w:hAnsi="Times New Roman" w:cs="Times New Roman"/>
                <w:sz w:val="24"/>
                <w:szCs w:val="24"/>
                <w:lang w:val="en-US"/>
              </w:rPr>
            </w:pPr>
            <w:proofErr w:type="spellStart"/>
            <w:r w:rsidRPr="00C656AF">
              <w:rPr>
                <w:rFonts w:ascii="Times New Roman" w:hAnsi="Times New Roman" w:cs="Times New Roman"/>
                <w:sz w:val="24"/>
                <w:szCs w:val="24"/>
                <w:lang w:val="en-US"/>
              </w:rPr>
              <w:t>df</w:t>
            </w:r>
            <w:proofErr w:type="spellEnd"/>
          </w:p>
        </w:tc>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Mean Square</w:t>
            </w:r>
          </w:p>
        </w:tc>
        <w:tc>
          <w:tcPr>
            <w:tcW w:w="1511"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F</w:t>
            </w:r>
          </w:p>
        </w:tc>
        <w:tc>
          <w:tcPr>
            <w:tcW w:w="1511"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Sig</w:t>
            </w:r>
          </w:p>
        </w:tc>
      </w:tr>
      <w:tr w:rsidR="00C656AF" w:rsidTr="00C656AF">
        <w:tc>
          <w:tcPr>
            <w:tcW w:w="1510" w:type="dxa"/>
          </w:tcPr>
          <w:p w:rsidR="00C656AF" w:rsidRPr="00C656AF" w:rsidRDefault="00C656AF" w:rsidP="00C656AF">
            <w:pPr>
              <w:pStyle w:val="ListParagraph"/>
              <w:numPr>
                <w:ilvl w:val="0"/>
                <w:numId w:val="8"/>
              </w:numPr>
              <w:rPr>
                <w:rFonts w:ascii="Times New Roman" w:hAnsi="Times New Roman" w:cs="Times New Roman"/>
                <w:sz w:val="24"/>
                <w:szCs w:val="24"/>
                <w:lang w:val="en-US"/>
              </w:rPr>
            </w:pPr>
            <w:r w:rsidRPr="00C656AF">
              <w:rPr>
                <w:rFonts w:ascii="Times New Roman" w:hAnsi="Times New Roman" w:cs="Times New Roman"/>
                <w:sz w:val="24"/>
                <w:szCs w:val="24"/>
                <w:lang w:val="en-US"/>
              </w:rPr>
              <w:t>Regression</w:t>
            </w:r>
          </w:p>
          <w:p w:rsidR="00C656AF" w:rsidRPr="00C656AF" w:rsidRDefault="00C656AF" w:rsidP="00C656AF">
            <w:pPr>
              <w:pStyle w:val="ListParagraph"/>
              <w:rPr>
                <w:rFonts w:ascii="Times New Roman" w:hAnsi="Times New Roman" w:cs="Times New Roman"/>
                <w:sz w:val="24"/>
                <w:szCs w:val="24"/>
                <w:lang w:val="en-US"/>
              </w:rPr>
            </w:pPr>
            <w:r w:rsidRPr="00C656AF">
              <w:rPr>
                <w:rFonts w:ascii="Times New Roman" w:hAnsi="Times New Roman" w:cs="Times New Roman"/>
                <w:sz w:val="24"/>
                <w:szCs w:val="24"/>
                <w:lang w:val="en-US"/>
              </w:rPr>
              <w:t>Residual</w:t>
            </w:r>
          </w:p>
          <w:p w:rsidR="00C656AF" w:rsidRPr="00C656AF" w:rsidRDefault="00C656AF" w:rsidP="00C656AF">
            <w:pPr>
              <w:pStyle w:val="ListParagraph"/>
              <w:rPr>
                <w:rFonts w:ascii="Times New Roman" w:hAnsi="Times New Roman" w:cs="Times New Roman"/>
                <w:sz w:val="24"/>
                <w:szCs w:val="24"/>
                <w:lang w:val="en-US"/>
              </w:rPr>
            </w:pPr>
            <w:r w:rsidRPr="00C656AF">
              <w:rPr>
                <w:rFonts w:ascii="Times New Roman" w:hAnsi="Times New Roman" w:cs="Times New Roman"/>
                <w:sz w:val="24"/>
                <w:szCs w:val="24"/>
                <w:lang w:val="en-US"/>
              </w:rPr>
              <w:t>Total</w:t>
            </w:r>
          </w:p>
        </w:tc>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396.413</w:t>
            </w:r>
          </w:p>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918.257</w:t>
            </w:r>
          </w:p>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1314.670</w:t>
            </w:r>
          </w:p>
        </w:tc>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15</w:t>
            </w:r>
          </w:p>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62</w:t>
            </w:r>
          </w:p>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77</w:t>
            </w:r>
          </w:p>
        </w:tc>
        <w:tc>
          <w:tcPr>
            <w:tcW w:w="1510"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26.428</w:t>
            </w:r>
          </w:p>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14.811</w:t>
            </w:r>
          </w:p>
        </w:tc>
        <w:tc>
          <w:tcPr>
            <w:tcW w:w="1511"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1.784</w:t>
            </w:r>
          </w:p>
        </w:tc>
        <w:tc>
          <w:tcPr>
            <w:tcW w:w="1511" w:type="dxa"/>
          </w:tcPr>
          <w:p w:rsidR="00C656AF" w:rsidRPr="00C656AF" w:rsidRDefault="00C656AF" w:rsidP="00C656AF">
            <w:pPr>
              <w:jc w:val="center"/>
              <w:rPr>
                <w:rFonts w:ascii="Times New Roman" w:hAnsi="Times New Roman" w:cs="Times New Roman"/>
                <w:sz w:val="24"/>
                <w:szCs w:val="24"/>
                <w:lang w:val="en-US"/>
              </w:rPr>
            </w:pPr>
            <w:r w:rsidRPr="00C656AF">
              <w:rPr>
                <w:rFonts w:ascii="Times New Roman" w:hAnsi="Times New Roman" w:cs="Times New Roman"/>
                <w:sz w:val="24"/>
                <w:szCs w:val="24"/>
                <w:lang w:val="en-US"/>
              </w:rPr>
              <w:t>0.58</w:t>
            </w:r>
          </w:p>
        </w:tc>
      </w:tr>
    </w:tbl>
    <w:p w:rsidR="00B575F6" w:rsidRDefault="00B575F6" w:rsidP="00F45A5F">
      <w:pPr>
        <w:rPr>
          <w:rFonts w:ascii="Times New Roman" w:hAnsi="Times New Roman" w:cs="Times New Roman"/>
          <w:sz w:val="32"/>
          <w:szCs w:val="32"/>
          <w:lang w:val="en-US"/>
        </w:rPr>
      </w:pPr>
    </w:p>
    <w:p w:rsidR="00C656AF" w:rsidRDefault="00C656AF" w:rsidP="00F45A5F">
      <w:pPr>
        <w:rPr>
          <w:rFonts w:ascii="Times New Roman" w:hAnsi="Times New Roman" w:cs="Times New Roman"/>
          <w:sz w:val="32"/>
          <w:szCs w:val="32"/>
          <w:lang w:val="en-US"/>
        </w:rPr>
      </w:pPr>
    </w:p>
    <w:p w:rsidR="00C656AF" w:rsidRDefault="009227A0" w:rsidP="00C656AF">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C656AF" w:rsidRPr="00C656AF">
        <w:rPr>
          <w:rFonts w:ascii="Times New Roman" w:hAnsi="Times New Roman" w:cs="Times New Roman"/>
          <w:b/>
          <w:sz w:val="24"/>
          <w:szCs w:val="24"/>
          <w:lang w:val="en-US"/>
        </w:rPr>
        <w:t>Coefficients</w:t>
      </w:r>
    </w:p>
    <w:p w:rsidR="00236D74" w:rsidRDefault="00236D74" w:rsidP="00C656AF">
      <w:pPr>
        <w:jc w:val="cente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812"/>
        <w:gridCol w:w="1260"/>
        <w:gridCol w:w="1333"/>
        <w:gridCol w:w="1890"/>
        <w:gridCol w:w="1440"/>
        <w:gridCol w:w="1327"/>
      </w:tblGrid>
      <w:tr w:rsidR="00EB59FD" w:rsidTr="00EB59FD">
        <w:trPr>
          <w:trHeight w:val="480"/>
        </w:trPr>
        <w:tc>
          <w:tcPr>
            <w:tcW w:w="1812" w:type="dxa"/>
            <w:vMerge w:val="restart"/>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93" w:type="dxa"/>
            <w:gridSpan w:val="2"/>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Unstandardized Coefficients</w:t>
            </w:r>
          </w:p>
        </w:tc>
        <w:tc>
          <w:tcPr>
            <w:tcW w:w="1890" w:type="dxa"/>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Standardized Coefficients</w:t>
            </w:r>
          </w:p>
        </w:tc>
        <w:tc>
          <w:tcPr>
            <w:tcW w:w="1440" w:type="dxa"/>
            <w:vMerge w:val="restart"/>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327" w:type="dxa"/>
            <w:vMerge w:val="restart"/>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Sig.</w:t>
            </w:r>
          </w:p>
        </w:tc>
      </w:tr>
      <w:tr w:rsidR="00EB59FD" w:rsidTr="00EB59FD">
        <w:trPr>
          <w:trHeight w:val="400"/>
        </w:trPr>
        <w:tc>
          <w:tcPr>
            <w:tcW w:w="1812" w:type="dxa"/>
            <w:vMerge/>
          </w:tcPr>
          <w:p w:rsidR="00EB59FD" w:rsidRDefault="00EB59FD" w:rsidP="00EB59FD">
            <w:pPr>
              <w:jc w:val="center"/>
              <w:rPr>
                <w:rFonts w:ascii="Times New Roman" w:hAnsi="Times New Roman" w:cs="Times New Roman"/>
                <w:sz w:val="24"/>
                <w:szCs w:val="24"/>
                <w:lang w:val="en-US"/>
              </w:rPr>
            </w:pPr>
          </w:p>
        </w:tc>
        <w:tc>
          <w:tcPr>
            <w:tcW w:w="1260" w:type="dxa"/>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333" w:type="dxa"/>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Std. Error</w:t>
            </w:r>
          </w:p>
        </w:tc>
        <w:tc>
          <w:tcPr>
            <w:tcW w:w="1890" w:type="dxa"/>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Beta</w:t>
            </w:r>
          </w:p>
        </w:tc>
        <w:tc>
          <w:tcPr>
            <w:tcW w:w="1440" w:type="dxa"/>
            <w:vMerge/>
          </w:tcPr>
          <w:p w:rsidR="00EB59FD" w:rsidRDefault="00EB59FD" w:rsidP="00EB59FD">
            <w:pPr>
              <w:jc w:val="center"/>
              <w:rPr>
                <w:rFonts w:ascii="Times New Roman" w:hAnsi="Times New Roman" w:cs="Times New Roman"/>
                <w:sz w:val="24"/>
                <w:szCs w:val="24"/>
                <w:lang w:val="en-US"/>
              </w:rPr>
            </w:pPr>
          </w:p>
        </w:tc>
        <w:tc>
          <w:tcPr>
            <w:tcW w:w="1327" w:type="dxa"/>
            <w:vMerge/>
          </w:tcPr>
          <w:p w:rsidR="00EB59FD" w:rsidRDefault="00EB59FD" w:rsidP="00EB59FD">
            <w:pPr>
              <w:jc w:val="center"/>
              <w:rPr>
                <w:rFonts w:ascii="Times New Roman" w:hAnsi="Times New Roman" w:cs="Times New Roman"/>
                <w:sz w:val="24"/>
                <w:szCs w:val="24"/>
                <w:lang w:val="en-US"/>
              </w:rPr>
            </w:pPr>
          </w:p>
        </w:tc>
      </w:tr>
      <w:tr w:rsidR="00EB59FD" w:rsidTr="0063579B">
        <w:trPr>
          <w:trHeight w:val="12775"/>
        </w:trPr>
        <w:tc>
          <w:tcPr>
            <w:tcW w:w="1812" w:type="dxa"/>
          </w:tcPr>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Constant)</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1 if Men</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Age</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1 if Rich Country</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1 if Porto is the destination</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1 if master degree</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 xml:space="preserve">1 if student is from </w:t>
            </w:r>
            <w:proofErr w:type="spellStart"/>
            <w:r>
              <w:rPr>
                <w:rFonts w:ascii="Times New Roman" w:hAnsi="Times New Roman" w:cs="Times New Roman"/>
                <w:sz w:val="24"/>
                <w:szCs w:val="24"/>
                <w:lang w:val="en-US"/>
              </w:rPr>
              <w:t>BusAdmLaw</w:t>
            </w:r>
            <w:proofErr w:type="spellEnd"/>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Grades out of 20</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Monthly Grand in Euros</w:t>
            </w: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Duration of ERASMUS in month</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 xml:space="preserve">Number of </w:t>
            </w:r>
            <w:proofErr w:type="spellStart"/>
            <w:r>
              <w:rPr>
                <w:rFonts w:ascii="Times New Roman" w:hAnsi="Times New Roman" w:cs="Times New Roman"/>
                <w:sz w:val="24"/>
                <w:szCs w:val="24"/>
                <w:lang w:val="en-US"/>
              </w:rPr>
              <w:t>Flatmates</w:t>
            </w:r>
            <w:proofErr w:type="spellEnd"/>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 xml:space="preserve">Number of </w:t>
            </w: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Guests</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Hours of Study per week</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Classes per week</w:t>
            </w:r>
          </w:p>
          <w:p w:rsidR="00EB59FD" w:rsidRDefault="00EB59FD" w:rsidP="00EB59FD">
            <w:pPr>
              <w:rPr>
                <w:rFonts w:ascii="Times New Roman" w:hAnsi="Times New Roman" w:cs="Times New Roman"/>
                <w:sz w:val="24"/>
                <w:szCs w:val="24"/>
                <w:lang w:val="en-US"/>
              </w:rPr>
            </w:pPr>
          </w:p>
          <w:p w:rsid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Hours going out per week</w:t>
            </w:r>
          </w:p>
          <w:p w:rsidR="00EB59FD" w:rsidRDefault="00EB59FD" w:rsidP="00EB59FD">
            <w:pPr>
              <w:rPr>
                <w:rFonts w:ascii="Times New Roman" w:hAnsi="Times New Roman" w:cs="Times New Roman"/>
                <w:sz w:val="24"/>
                <w:szCs w:val="24"/>
                <w:lang w:val="en-US"/>
              </w:rPr>
            </w:pPr>
          </w:p>
          <w:p w:rsidR="00EB59FD" w:rsidRPr="00EB59FD" w:rsidRDefault="00EB59FD" w:rsidP="00EB59FD">
            <w:pPr>
              <w:rPr>
                <w:rFonts w:ascii="Times New Roman" w:hAnsi="Times New Roman" w:cs="Times New Roman"/>
                <w:sz w:val="24"/>
                <w:szCs w:val="24"/>
                <w:lang w:val="en-US"/>
              </w:rPr>
            </w:pPr>
            <w:r>
              <w:rPr>
                <w:rFonts w:ascii="Times New Roman" w:hAnsi="Times New Roman" w:cs="Times New Roman"/>
                <w:sz w:val="24"/>
                <w:szCs w:val="24"/>
                <w:lang w:val="en-US"/>
              </w:rPr>
              <w:t>Hours on social networks per week</w:t>
            </w:r>
            <w:r w:rsidRPr="00EB59FD">
              <w:rPr>
                <w:rFonts w:ascii="Times New Roman" w:hAnsi="Times New Roman" w:cs="Times New Roman"/>
                <w:sz w:val="24"/>
                <w:szCs w:val="24"/>
                <w:lang w:val="en-US"/>
              </w:rPr>
              <w:t xml:space="preserve"> </w:t>
            </w:r>
          </w:p>
        </w:tc>
        <w:tc>
          <w:tcPr>
            <w:tcW w:w="1260" w:type="dxa"/>
          </w:tcPr>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1.317</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-0.344</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-0.157</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-2.123</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-0.081</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0.140</w:t>
            </w: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1.005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-0.087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0.000</w:t>
            </w: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0.962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0.320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-0.035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-0.067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0.436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0.038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EB59FD"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0.115</w:t>
            </w:r>
          </w:p>
          <w:p w:rsidR="00EB59FD" w:rsidRDefault="00EB59FD" w:rsidP="00EB59FD">
            <w:pPr>
              <w:jc w:val="center"/>
              <w:rPr>
                <w:rFonts w:ascii="Times New Roman" w:hAnsi="Times New Roman" w:cs="Times New Roman"/>
                <w:sz w:val="24"/>
                <w:szCs w:val="24"/>
                <w:lang w:val="en-US"/>
              </w:rPr>
            </w:pPr>
          </w:p>
        </w:tc>
        <w:tc>
          <w:tcPr>
            <w:tcW w:w="1333" w:type="dxa"/>
          </w:tcPr>
          <w:p w:rsidR="00EB59FD"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7.692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0.991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0.288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1.296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1.025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1.044</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1.133</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0.230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0.001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0.355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0.252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0.359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0.245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0.270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0.277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890" w:type="dxa"/>
          </w:tcPr>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EB59FD"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-0.042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-0.069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-0.222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-0.009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0.016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0.105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-0.051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0.365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0.152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4B0F18" w:rsidP="00AC2F1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2F1C">
              <w:rPr>
                <w:rFonts w:ascii="Times New Roman" w:hAnsi="Times New Roman" w:cs="Times New Roman"/>
                <w:sz w:val="24"/>
                <w:szCs w:val="24"/>
                <w:lang w:val="en-US"/>
              </w:rPr>
              <w:t>-0.013</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-0.032</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0.185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0.016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AC2F1C">
            <w:pPr>
              <w:rPr>
                <w:rFonts w:ascii="Times New Roman" w:hAnsi="Times New Roman" w:cs="Times New Roman"/>
                <w:sz w:val="24"/>
                <w:szCs w:val="24"/>
                <w:lang w:val="en-US"/>
              </w:rPr>
            </w:pPr>
            <w:r>
              <w:rPr>
                <w:rFonts w:ascii="Times New Roman" w:hAnsi="Times New Roman" w:cs="Times New Roman"/>
                <w:sz w:val="24"/>
                <w:szCs w:val="24"/>
                <w:lang w:val="en-US"/>
              </w:rPr>
              <w:t xml:space="preserve">         0.200</w:t>
            </w:r>
          </w:p>
          <w:p w:rsidR="00AC2F1C" w:rsidRDefault="00AC2F1C" w:rsidP="00AC2F1C">
            <w:pPr>
              <w:rPr>
                <w:rFonts w:ascii="Times New Roman" w:hAnsi="Times New Roman" w:cs="Times New Roman"/>
                <w:sz w:val="24"/>
                <w:szCs w:val="24"/>
                <w:lang w:val="en-US"/>
              </w:rPr>
            </w:pPr>
          </w:p>
          <w:p w:rsidR="00AC2F1C" w:rsidRDefault="00AC2F1C" w:rsidP="00AC2F1C">
            <w:pPr>
              <w:rPr>
                <w:rFonts w:ascii="Times New Roman" w:hAnsi="Times New Roman" w:cs="Times New Roman"/>
                <w:sz w:val="24"/>
                <w:szCs w:val="24"/>
                <w:lang w:val="en-US"/>
              </w:rPr>
            </w:pPr>
          </w:p>
          <w:p w:rsidR="00AC2F1C" w:rsidRDefault="00AC2F1C" w:rsidP="00AC2F1C">
            <w:pPr>
              <w:rPr>
                <w:rFonts w:ascii="Times New Roman" w:hAnsi="Times New Roman" w:cs="Times New Roman"/>
                <w:sz w:val="24"/>
                <w:szCs w:val="24"/>
                <w:lang w:val="en-US"/>
              </w:rPr>
            </w:pPr>
          </w:p>
        </w:tc>
        <w:tc>
          <w:tcPr>
            <w:tcW w:w="1440" w:type="dxa"/>
          </w:tcPr>
          <w:p w:rsidR="00EB59FD"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0.171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-0.347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-0.544</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-1.638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-0.079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0.134</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0.887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-0.380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0.181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2.708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1.270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-0.098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-0.274</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1.616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0.139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1.718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tc>
        <w:tc>
          <w:tcPr>
            <w:tcW w:w="1327" w:type="dxa"/>
          </w:tcPr>
          <w:p w:rsidR="00EB59FD"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0.865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0.730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0.588</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0.106</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0.937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0.894</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0.379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0.705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0.009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0.209</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0.923</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0.785</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0.111</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0.890</w:t>
            </w: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p>
          <w:p w:rsidR="00AC2F1C" w:rsidRDefault="00AC2F1C" w:rsidP="00EB59FD">
            <w:pPr>
              <w:jc w:val="center"/>
              <w:rPr>
                <w:rFonts w:ascii="Times New Roman" w:hAnsi="Times New Roman" w:cs="Times New Roman"/>
                <w:sz w:val="24"/>
                <w:szCs w:val="24"/>
                <w:lang w:val="en-US"/>
              </w:rPr>
            </w:pPr>
            <w:r>
              <w:rPr>
                <w:rFonts w:ascii="Times New Roman" w:hAnsi="Times New Roman" w:cs="Times New Roman"/>
                <w:sz w:val="24"/>
                <w:szCs w:val="24"/>
                <w:lang w:val="en-US"/>
              </w:rPr>
              <w:t>0.091</w:t>
            </w:r>
          </w:p>
        </w:tc>
      </w:tr>
    </w:tbl>
    <w:p w:rsidR="00C656AF" w:rsidRDefault="00C656AF" w:rsidP="00C656AF">
      <w:pPr>
        <w:rPr>
          <w:rFonts w:ascii="Times New Roman" w:hAnsi="Times New Roman" w:cs="Times New Roman"/>
          <w:sz w:val="24"/>
          <w:szCs w:val="24"/>
          <w:lang w:val="en-US"/>
        </w:rPr>
      </w:pPr>
    </w:p>
    <w:p w:rsidR="00301089" w:rsidRDefault="004013BF" w:rsidP="003D6958">
      <w:pPr>
        <w:spacing w:line="480" w:lineRule="auto"/>
        <w:ind w:firstLine="706"/>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 </w:t>
      </w:r>
      <w:r w:rsidR="00301089">
        <w:rPr>
          <w:rFonts w:ascii="Times New Roman" w:hAnsi="Times New Roman" w:cs="Times New Roman"/>
          <w:sz w:val="24"/>
          <w:szCs w:val="24"/>
          <w:lang w:val="en-US"/>
        </w:rPr>
        <w:t xml:space="preserve">From the </w:t>
      </w:r>
      <w:r w:rsidR="00C518F0">
        <w:rPr>
          <w:rFonts w:ascii="Times New Roman" w:hAnsi="Times New Roman" w:cs="Times New Roman"/>
          <w:sz w:val="24"/>
          <w:szCs w:val="24"/>
          <w:lang w:val="en-US"/>
        </w:rPr>
        <w:t>tables</w:t>
      </w:r>
      <w:r w:rsidR="00444B12">
        <w:rPr>
          <w:rFonts w:ascii="Times New Roman" w:hAnsi="Times New Roman" w:cs="Times New Roman"/>
          <w:sz w:val="24"/>
          <w:szCs w:val="24"/>
          <w:lang w:val="en-US"/>
        </w:rPr>
        <w:t xml:space="preserve"> abov</w:t>
      </w:r>
      <w:r>
        <w:rPr>
          <w:rFonts w:ascii="Times New Roman" w:hAnsi="Times New Roman" w:cs="Times New Roman"/>
          <w:sz w:val="24"/>
          <w:szCs w:val="24"/>
          <w:lang w:val="en-US"/>
        </w:rPr>
        <w:t>e we can observe a l</w:t>
      </w:r>
      <w:r w:rsidR="00444B12">
        <w:rPr>
          <w:rFonts w:ascii="Times New Roman" w:hAnsi="Times New Roman" w:cs="Times New Roman"/>
          <w:sz w:val="24"/>
          <w:szCs w:val="24"/>
          <w:lang w:val="en-US"/>
        </w:rPr>
        <w:t>ot of numerical representation which will help us a lot in the next steps, which is trying to do the the Individual Significant Test and</w:t>
      </w:r>
      <w:r w:rsidR="00A87B7D">
        <w:rPr>
          <w:rFonts w:ascii="Times New Roman" w:hAnsi="Times New Roman" w:cs="Times New Roman"/>
          <w:sz w:val="24"/>
          <w:szCs w:val="24"/>
          <w:lang w:val="en-US"/>
        </w:rPr>
        <w:t xml:space="preserve"> initially after eliminating the insignificant variables,</w:t>
      </w:r>
      <w:r w:rsidR="00444B12">
        <w:rPr>
          <w:rFonts w:ascii="Times New Roman" w:hAnsi="Times New Roman" w:cs="Times New Roman"/>
          <w:sz w:val="24"/>
          <w:szCs w:val="24"/>
          <w:lang w:val="en-US"/>
        </w:rPr>
        <w:t xml:space="preserve"> the Global Significant Test.</w:t>
      </w:r>
    </w:p>
    <w:p w:rsidR="00A518FB" w:rsidRDefault="00A518FB" w:rsidP="00A518FB">
      <w:pPr>
        <w:spacing w:line="480" w:lineRule="auto"/>
        <w:rPr>
          <w:rFonts w:ascii="Times New Roman" w:eastAsiaTheme="minorEastAsia" w:hAnsi="Times New Roman" w:cs="Times New Roman"/>
          <w:sz w:val="24"/>
          <w:szCs w:val="24"/>
          <w:lang w:val="en-US"/>
        </w:rPr>
      </w:pPr>
    </w:p>
    <w:p w:rsidR="001B2BB1" w:rsidRDefault="001B2BB1" w:rsidP="001B2BB1">
      <w:pPr>
        <w:ind w:left="360"/>
        <w:rPr>
          <w:rFonts w:ascii="Times New Roman" w:hAnsi="Times New Roman" w:cs="Times New Roman"/>
          <w:b/>
          <w:sz w:val="32"/>
          <w:szCs w:val="32"/>
          <w:lang w:val="en-US"/>
        </w:rPr>
      </w:pPr>
      <w:r w:rsidRPr="001B2BB1">
        <w:rPr>
          <w:rFonts w:ascii="Times New Roman" w:hAnsi="Times New Roman" w:cs="Times New Roman"/>
          <w:b/>
          <w:sz w:val="32"/>
          <w:szCs w:val="32"/>
          <w:lang w:val="en-US"/>
        </w:rPr>
        <w:t xml:space="preserve">3.2 Individual Significant Tests </w:t>
      </w:r>
    </w:p>
    <w:p w:rsidR="001B2BB1" w:rsidRDefault="001B2BB1" w:rsidP="001B2BB1">
      <w:pPr>
        <w:ind w:left="360"/>
        <w:rPr>
          <w:rFonts w:ascii="Times New Roman" w:hAnsi="Times New Roman" w:cs="Times New Roman"/>
          <w:b/>
          <w:sz w:val="32"/>
          <w:szCs w:val="32"/>
          <w:lang w:val="en-US"/>
        </w:rPr>
      </w:pPr>
    </w:p>
    <w:p w:rsidR="00BC05F4" w:rsidRDefault="00E845D4" w:rsidP="00797B27">
      <w:pPr>
        <w:spacing w:line="480" w:lineRule="auto"/>
        <w:ind w:left="360" w:firstLine="706"/>
        <w:rPr>
          <w:rFonts w:ascii="Times New Roman" w:hAnsi="Times New Roman" w:cs="Times New Roman"/>
          <w:color w:val="000000"/>
          <w:sz w:val="24"/>
          <w:szCs w:val="24"/>
        </w:rPr>
      </w:pPr>
      <w:r>
        <w:rPr>
          <w:rFonts w:ascii="Times New Roman" w:hAnsi="Times New Roman" w:cs="Times New Roman"/>
          <w:sz w:val="24"/>
          <w:szCs w:val="24"/>
        </w:rPr>
        <w:t xml:space="preserve">One of the main concenrs of hypothesis is trying to disocver new ways and developing procedures for deciding wether to reject or not to reject the null hypothesis. </w:t>
      </w:r>
      <w:r w:rsidR="00415251" w:rsidRPr="00415251">
        <w:rPr>
          <w:rFonts w:ascii="Times New Roman" w:hAnsi="Times New Roman" w:cs="Times New Roman"/>
          <w:sz w:val="24"/>
          <w:szCs w:val="24"/>
        </w:rPr>
        <w:t>Hypotheses involving multiple regression coefficients require a different test statistic and a different null distribution.</w:t>
      </w:r>
      <w:r w:rsidR="00415251">
        <w:rPr>
          <w:rFonts w:ascii="Times New Roman" w:hAnsi="Times New Roman" w:cs="Times New Roman"/>
          <w:sz w:val="24"/>
          <w:szCs w:val="24"/>
          <w:lang w:val="en-US"/>
        </w:rPr>
        <w:t xml:space="preserve"> One of the main reasons why we do the Individual Significant Tests is test to see whether </w:t>
      </w:r>
      <m:oMath>
        <m:r>
          <w:rPr>
            <w:rFonts w:ascii="Cambria Math" w:hAnsi="Cambria Math" w:cs="Times New Roman"/>
            <w:sz w:val="24"/>
            <w:szCs w:val="24"/>
            <w:lang w:val="en-US"/>
          </w:rPr>
          <m:t>β</m:t>
        </m:r>
      </m:oMath>
      <w:r w:rsidR="00415251">
        <w:rPr>
          <w:rFonts w:ascii="Times New Roman" w:hAnsi="Times New Roman" w:cs="Times New Roman"/>
          <w:sz w:val="24"/>
          <w:szCs w:val="24"/>
          <w:lang w:val="en-US"/>
        </w:rPr>
        <w:t xml:space="preserve"> is significantly different from zero</w:t>
      </w:r>
      <w:r w:rsidR="003D6958">
        <w:rPr>
          <w:rFonts w:ascii="Times New Roman" w:hAnsi="Times New Roman" w:cs="Times New Roman"/>
          <w:sz w:val="24"/>
          <w:szCs w:val="24"/>
          <w:lang w:val="en-US"/>
        </w:rPr>
        <w:t xml:space="preserve"> and</w:t>
      </w:r>
      <w:r w:rsidR="009D6F51">
        <w:rPr>
          <w:rFonts w:ascii="Times New Roman" w:hAnsi="Times New Roman" w:cs="Times New Roman"/>
          <w:sz w:val="24"/>
          <w:szCs w:val="24"/>
          <w:lang w:val="en-US"/>
        </w:rPr>
        <w:t xml:space="preserve"> at the same time is a procedure by which sample results are used to verify the truth or falsity of a null hypothesis</w:t>
      </w:r>
      <w:r w:rsidR="00415251">
        <w:rPr>
          <w:rFonts w:ascii="Times New Roman" w:hAnsi="Times New Roman" w:cs="Times New Roman"/>
          <w:sz w:val="24"/>
          <w:szCs w:val="24"/>
          <w:lang w:val="en-US"/>
        </w:rPr>
        <w:t>.</w:t>
      </w:r>
      <w:r w:rsidR="009C2BA3">
        <w:rPr>
          <w:rFonts w:ascii="Times New Roman" w:hAnsi="Times New Roman" w:cs="Times New Roman"/>
          <w:sz w:val="24"/>
          <w:szCs w:val="24"/>
          <w:lang w:val="en-US"/>
        </w:rPr>
        <w:t xml:space="preserve"> </w:t>
      </w:r>
      <w:r w:rsidR="009C2BA3" w:rsidRPr="009C2BA3">
        <w:rPr>
          <w:rFonts w:ascii="Times New Roman" w:hAnsi="Times New Roman" w:cs="Times New Roman"/>
          <w:color w:val="000000"/>
          <w:sz w:val="24"/>
          <w:szCs w:val="24"/>
        </w:rPr>
        <w:t>Every test of significance begins with a</w:t>
      </w:r>
      <w:r w:rsidR="009C2BA3" w:rsidRPr="009C2BA3">
        <w:rPr>
          <w:rStyle w:val="apple-converted-space"/>
          <w:rFonts w:ascii="Times New Roman" w:hAnsi="Times New Roman" w:cs="Times New Roman"/>
          <w:color w:val="000000"/>
          <w:sz w:val="24"/>
          <w:szCs w:val="24"/>
        </w:rPr>
        <w:t> </w:t>
      </w:r>
      <w:r w:rsidR="009C2BA3" w:rsidRPr="009C2BA3">
        <w:rPr>
          <w:rFonts w:ascii="Times New Roman" w:hAnsi="Times New Roman" w:cs="Times New Roman"/>
          <w:bCs/>
          <w:iCs/>
          <w:color w:val="000000"/>
          <w:sz w:val="24"/>
          <w:szCs w:val="24"/>
        </w:rPr>
        <w:t xml:space="preserve">null hypothesis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9C2BA3">
        <w:rPr>
          <w:rFonts w:ascii="Times New Roman" w:hAnsi="Times New Roman" w:cs="Times New Roman"/>
          <w:bCs/>
          <w:iCs/>
          <w:color w:val="000000"/>
          <w:sz w:val="24"/>
          <w:szCs w:val="24"/>
          <w:vertAlign w:val="subscript"/>
        </w:rPr>
        <w:t xml:space="preserve"> </w:t>
      </w:r>
      <w:proofErr w:type="gramStart"/>
      <w:r w:rsidR="009C2BA3">
        <w:rPr>
          <w:rFonts w:ascii="Times New Roman" w:hAnsi="Times New Roman" w:cs="Times New Roman"/>
          <w:sz w:val="24"/>
          <w:szCs w:val="24"/>
          <w:lang w:val="en-US"/>
        </w:rPr>
        <w:t>which</w:t>
      </w:r>
      <w:proofErr w:type="gramEnd"/>
      <w:r w:rsidR="009C2BA3">
        <w:rPr>
          <w:rFonts w:ascii="Times New Roman" w:hAnsi="Times New Roman" w:cs="Times New Roman"/>
          <w:sz w:val="24"/>
          <w:szCs w:val="24"/>
          <w:lang w:val="en-US"/>
        </w:rPr>
        <w:t xml:space="preserve"> represents </w:t>
      </w:r>
      <w:r w:rsidR="009C2BA3" w:rsidRPr="009C2BA3">
        <w:rPr>
          <w:rFonts w:ascii="Times New Roman" w:hAnsi="Times New Roman" w:cs="Times New Roman"/>
          <w:color w:val="000000"/>
          <w:sz w:val="24"/>
          <w:szCs w:val="24"/>
        </w:rPr>
        <w:t>a theory that has been put forward, either because it is believed to be true or because it is to be used as a basis for argument, but has not been proved.</w:t>
      </w:r>
      <w:r w:rsidR="00BC05F4">
        <w:rPr>
          <w:rFonts w:ascii="Times New Roman" w:hAnsi="Times New Roman" w:cs="Times New Roman"/>
          <w:color w:val="000000"/>
          <w:sz w:val="24"/>
          <w:szCs w:val="24"/>
        </w:rPr>
        <w:t xml:space="preserve"> </w:t>
      </w:r>
      <w:r w:rsidR="009C2BA3" w:rsidRPr="009C2BA3">
        <w:rPr>
          <w:rFonts w:ascii="Times New Roman" w:hAnsi="Times New Roman" w:cs="Times New Roman"/>
          <w:color w:val="000000"/>
          <w:sz w:val="24"/>
          <w:szCs w:val="24"/>
        </w:rPr>
        <w:t>The</w:t>
      </w:r>
      <w:r w:rsidR="009C2BA3" w:rsidRPr="009C2BA3">
        <w:rPr>
          <w:rStyle w:val="apple-converted-space"/>
          <w:rFonts w:ascii="Times New Roman" w:hAnsi="Times New Roman" w:cs="Times New Roman"/>
          <w:color w:val="000000"/>
          <w:sz w:val="24"/>
          <w:szCs w:val="24"/>
        </w:rPr>
        <w:t> </w:t>
      </w:r>
      <w:r w:rsidR="009C2BA3" w:rsidRPr="009C2BA3">
        <w:rPr>
          <w:rFonts w:ascii="Times New Roman" w:hAnsi="Times New Roman" w:cs="Times New Roman"/>
          <w:bCs/>
          <w:iCs/>
          <w:color w:val="000000"/>
          <w:sz w:val="24"/>
          <w:szCs w:val="24"/>
        </w:rPr>
        <w:t>alternative hypothesis</w:t>
      </w:r>
      <w:r w:rsidR="009C2BA3" w:rsidRPr="009C2BA3">
        <w:rPr>
          <w:rFonts w:ascii="Times New Roman" w:hAnsi="Times New Roman" w:cs="Times New Roman"/>
          <w:color w:val="000000"/>
          <w:sz w:val="24"/>
          <w:szCs w:val="24"/>
        </w:rPr>
        <w:t>,</w:t>
      </w:r>
      <w:r w:rsidR="009C2BA3" w:rsidRPr="009C2BA3">
        <w:rPr>
          <w:rStyle w:val="apple-converted-space"/>
          <w:rFonts w:ascii="Times New Roman" w:hAnsi="Times New Roman" w:cs="Times New Roman"/>
          <w:color w:val="000000"/>
          <w:sz w:val="24"/>
          <w:szCs w:val="24"/>
        </w:rPr>
        <w: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oMath>
      <w:r w:rsidR="009C2BA3" w:rsidRPr="009C2BA3">
        <w:rPr>
          <w:rFonts w:ascii="Times New Roman" w:hAnsi="Times New Roman" w:cs="Times New Roman"/>
          <w:color w:val="000000"/>
          <w:sz w:val="24"/>
          <w:szCs w:val="24"/>
        </w:rPr>
        <w:t>, is a statement of what a statistical hypothesis test is set up to establish.</w:t>
      </w:r>
      <w:r w:rsidR="009C2BA3">
        <w:rPr>
          <w:rFonts w:ascii="Times New Roman" w:hAnsi="Times New Roman" w:cs="Times New Roman"/>
          <w:color w:val="000000"/>
          <w:sz w:val="24"/>
          <w:szCs w:val="24"/>
        </w:rPr>
        <w:t xml:space="preserve"> </w:t>
      </w:r>
      <w:r w:rsidR="009C2BA3" w:rsidRPr="009C2BA3">
        <w:rPr>
          <w:rFonts w:ascii="Times New Roman" w:hAnsi="Times New Roman" w:cs="Times New Roman"/>
          <w:color w:val="000000"/>
          <w:sz w:val="24"/>
          <w:szCs w:val="24"/>
        </w:rPr>
        <w:t>The final conclusion once the test has been carried out is always given in terms of the null hypothesis.</w:t>
      </w:r>
      <w:r w:rsidR="00BC05F4">
        <w:rPr>
          <w:rFonts w:ascii="Times New Roman" w:hAnsi="Times New Roman" w:cs="Times New Roman"/>
          <w:color w:val="000000"/>
          <w:sz w:val="24"/>
          <w:szCs w:val="24"/>
        </w:rPr>
        <w:t xml:space="preserve"> The decision to accept or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BC05F4">
        <w:rPr>
          <w:rFonts w:ascii="Times New Roman" w:eastAsiaTheme="minorEastAsia" w:hAnsi="Times New Roman" w:cs="Times New Roman"/>
          <w:sz w:val="24"/>
          <w:szCs w:val="24"/>
          <w:lang w:val="en-US"/>
        </w:rPr>
        <w:t xml:space="preserve"> </w:t>
      </w:r>
      <w:proofErr w:type="gramStart"/>
      <w:r w:rsidR="00BC05F4">
        <w:rPr>
          <w:rFonts w:ascii="Times New Roman" w:eastAsiaTheme="minorEastAsia" w:hAnsi="Times New Roman" w:cs="Times New Roman"/>
          <w:sz w:val="24"/>
          <w:szCs w:val="24"/>
          <w:lang w:val="en-US"/>
        </w:rPr>
        <w:t>is</w:t>
      </w:r>
      <w:proofErr w:type="gramEnd"/>
      <w:r w:rsidR="00BC05F4">
        <w:rPr>
          <w:rFonts w:ascii="Times New Roman" w:eastAsiaTheme="minorEastAsia" w:hAnsi="Times New Roman" w:cs="Times New Roman"/>
          <w:sz w:val="24"/>
          <w:szCs w:val="24"/>
          <w:lang w:val="en-US"/>
        </w:rPr>
        <w:t xml:space="preserve"> made on the basis of the value of the test statistic obtained from the data in hand</w:t>
      </w:r>
      <w:r w:rsidR="00BC05F4">
        <w:rPr>
          <w:rFonts w:ascii="Times New Roman" w:hAnsi="Times New Roman" w:cs="Times New Roman"/>
          <w:color w:val="000000"/>
          <w:sz w:val="24"/>
          <w:szCs w:val="24"/>
        </w:rPr>
        <w:t>. When we reject the null hypothesis, we say that our finding is statatistically significant. On the other hand, when we do not reject the null hypothesis, we say that our finding is not statistically significant.</w:t>
      </w:r>
    </w:p>
    <w:p w:rsidR="00BC05F4" w:rsidRDefault="00BC05F4" w:rsidP="00797B27">
      <w:pPr>
        <w:spacing w:line="480" w:lineRule="auto"/>
        <w:ind w:left="360" w:firstLine="706"/>
        <w:rPr>
          <w:rFonts w:ascii="Times New Roman" w:eastAsiaTheme="minorEastAsia" w:hAnsi="Times New Roman" w:cs="Times New Roman"/>
          <w:sz w:val="24"/>
          <w:szCs w:val="24"/>
          <w:lang w:val="en-US"/>
        </w:rPr>
      </w:pPr>
    </w:p>
    <w:p w:rsidR="00BC05F4" w:rsidRDefault="00BC05F4" w:rsidP="00797B27">
      <w:pPr>
        <w:spacing w:line="480" w:lineRule="auto"/>
        <w:ind w:left="360" w:firstLine="706"/>
        <w:rPr>
          <w:rFonts w:ascii="Times New Roman" w:eastAsiaTheme="minorEastAsia" w:hAnsi="Times New Roman" w:cs="Times New Roman"/>
          <w:sz w:val="24"/>
          <w:szCs w:val="24"/>
          <w:lang w:val="en-US"/>
        </w:rPr>
      </w:pPr>
    </w:p>
    <w:p w:rsidR="00797B27" w:rsidRPr="00797B27" w:rsidRDefault="00777C39" w:rsidP="00797B27">
      <w:pPr>
        <w:spacing w:line="480" w:lineRule="auto"/>
        <w:ind w:left="360" w:firstLine="70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 The regression’s model equation look like this:</w:t>
      </w:r>
    </w:p>
    <w:p w:rsidR="00B25438" w:rsidRPr="00B25438" w:rsidRDefault="00B25438" w:rsidP="00C344DB">
      <w:pPr>
        <w:spacing w:line="480" w:lineRule="auto"/>
        <w:ind w:left="360"/>
        <w:jc w:val="center"/>
        <w:rPr>
          <w:rFonts w:ascii="Times New Roman" w:eastAsiaTheme="minorEastAsia" w:hAnsi="Times New Roman" w:cs="Times New Roman"/>
          <w:b/>
          <w:i/>
          <w:sz w:val="24"/>
          <w:szCs w:val="24"/>
        </w:rPr>
      </w:pPr>
      <m:oMath>
        <m:r>
          <m:rPr>
            <m:sty m:val="bi"/>
          </m:rPr>
          <w:rPr>
            <w:rFonts w:ascii="Cambria Math" w:hAnsi="Cambria Math" w:cs="Times New Roman"/>
            <w:sz w:val="24"/>
            <w:szCs w:val="24"/>
          </w:rPr>
          <m:t>Y=</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Pr="00B25438">
        <w:rPr>
          <w:rFonts w:ascii="Times New Roman" w:eastAsiaTheme="minorEastAsia" w:hAnsi="Times New Roman" w:cs="Times New Roman"/>
          <w:b/>
          <w:i/>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5</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5</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6</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6</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7</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7</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8</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9</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9</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10</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11</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11</m:t>
            </m:r>
          </m:sub>
        </m:sSub>
      </m:oMath>
      <w:r w:rsidRPr="00B25438">
        <w:rPr>
          <w:rFonts w:ascii="Times New Roman" w:eastAsiaTheme="minorEastAsia" w:hAnsi="Times New Roman" w:cs="Times New Roman"/>
          <w:b/>
          <w:i/>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12</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12</m:t>
            </m:r>
          </m:sub>
        </m:sSub>
        <m:r>
          <m:rPr>
            <m:sty m:val="bi"/>
          </m:rPr>
          <w:rPr>
            <w:rFonts w:ascii="Cambria Math" w:eastAsiaTheme="minorEastAsia"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13</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13</m:t>
            </m:r>
          </m:sub>
        </m:sSub>
        <m:r>
          <m:rPr>
            <m:sty m:val="bi"/>
          </m:rPr>
          <w:rPr>
            <w:rFonts w:ascii="Cambria Math" w:eastAsiaTheme="minorEastAsia"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14</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14</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15</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15</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16</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16</m:t>
            </m:r>
          </m:sub>
        </m:sSub>
      </m:oMath>
    </w:p>
    <w:p w:rsidR="00797B27" w:rsidRDefault="00797B27" w:rsidP="001C4576">
      <w:pPr>
        <w:spacing w:line="480" w:lineRule="auto"/>
        <w:ind w:firstLine="706"/>
        <w:rPr>
          <w:rFonts w:ascii="Times New Roman" w:hAnsi="Times New Roman" w:cs="Times New Roman"/>
          <w:sz w:val="24"/>
          <w:szCs w:val="24"/>
        </w:rPr>
      </w:pPr>
    </w:p>
    <w:p w:rsidR="00810E0C" w:rsidRPr="00FB1E24" w:rsidRDefault="00E845D4" w:rsidP="00FB1E24">
      <w:pPr>
        <w:spacing w:line="480" w:lineRule="auto"/>
        <w:ind w:firstLine="706"/>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We can see that we have </w:t>
      </w:r>
      <w:r w:rsidRPr="00E845D4">
        <w:rPr>
          <w:rFonts w:ascii="Times New Roman" w:hAnsi="Times New Roman" w:cs="Times New Roman"/>
          <w:b/>
          <w:sz w:val="24"/>
          <w:szCs w:val="24"/>
        </w:rPr>
        <w:t xml:space="preserve">16 </w:t>
      </w:r>
      <m:oMath>
        <m:r>
          <m:rPr>
            <m:sty m:val="bi"/>
          </m:rPr>
          <w:rPr>
            <w:rFonts w:ascii="Cambria Math" w:hAnsi="Cambria Math" w:cs="Times New Roman"/>
            <w:sz w:val="24"/>
            <w:szCs w:val="24"/>
          </w:rPr>
          <m:t>β's</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lang w:val="tr-TR"/>
        </w:rPr>
        <w:t xml:space="preserve">or </w:t>
      </w:r>
      <w:r w:rsidR="003D6958">
        <w:rPr>
          <w:rFonts w:ascii="Times New Roman" w:eastAsiaTheme="minorEastAsia" w:hAnsi="Times New Roman" w:cs="Times New Roman"/>
          <w:sz w:val="24"/>
          <w:szCs w:val="24"/>
          <w:lang w:val="en-US"/>
        </w:rPr>
        <w:t>undependable variables</w:t>
      </w:r>
      <w:r w:rsidR="00797B27">
        <w:rPr>
          <w:rFonts w:ascii="Times New Roman" w:eastAsiaTheme="minorEastAsia" w:hAnsi="Times New Roman" w:cs="Times New Roman"/>
          <w:sz w:val="24"/>
          <w:szCs w:val="24"/>
          <w:lang w:val="en-US"/>
        </w:rPr>
        <w:t>.</w:t>
      </w:r>
      <w:r w:rsidR="008A1F85">
        <w:rPr>
          <w:rFonts w:ascii="Times New Roman" w:eastAsiaTheme="minorEastAsia" w:hAnsi="Times New Roman" w:cs="Times New Roman"/>
          <w:sz w:val="24"/>
          <w:szCs w:val="24"/>
          <w:lang w:val="en-US"/>
        </w:rPr>
        <w:t xml:space="preserve"> Because of the fact that the number of degrees of freedom is going to be more than 20 and that the level of significance is set at 0.05 or 5%, the null hypothesis can be rejected only if the </w:t>
      </w:r>
      <m:oMath>
        <m:r>
          <w:rPr>
            <w:rFonts w:ascii="Cambria Math" w:eastAsiaTheme="minorEastAsia" w:hAnsi="Cambria Math" w:cs="Times New Roman"/>
            <w:sz w:val="24"/>
            <w:szCs w:val="24"/>
          </w:rPr>
          <m:t>t</m:t>
        </m:r>
      </m:oMath>
      <w:r w:rsidR="008A1F85">
        <w:rPr>
          <w:rFonts w:ascii="Times New Roman" w:eastAsiaTheme="minorEastAsia" w:hAnsi="Times New Roman" w:cs="Times New Roman"/>
          <w:sz w:val="24"/>
          <w:szCs w:val="24"/>
        </w:rPr>
        <w:t xml:space="preserve"> value exceeds 2 in absolute value. </w:t>
      </w:r>
      <w:r w:rsidR="00FB1E24">
        <w:rPr>
          <w:rFonts w:ascii="Times New Roman" w:eastAsiaTheme="minorEastAsia" w:hAnsi="Times New Roman" w:cs="Times New Roman"/>
          <w:sz w:val="24"/>
          <w:szCs w:val="24"/>
        </w:rPr>
        <w:t xml:space="preserve">In this kind of a situation we can aplly the „2-t” rule of significance. </w:t>
      </w:r>
      <w:r w:rsidR="00FB1E24">
        <w:rPr>
          <w:rFonts w:ascii="Times New Roman" w:eastAsiaTheme="minorEastAsia" w:hAnsi="Times New Roman" w:cs="Times New Roman"/>
          <w:sz w:val="24"/>
          <w:szCs w:val="24"/>
          <w:lang w:val="en-US"/>
        </w:rPr>
        <w:t>In order to make more detailed presentation we decided to make 15 separate individual significance tests.</w:t>
      </w:r>
    </w:p>
    <w:p w:rsidR="00E845D4" w:rsidRDefault="003D6958" w:rsidP="00E845D4">
      <w:pPr>
        <w:pStyle w:val="ListParagraph"/>
        <w:numPr>
          <w:ilvl w:val="0"/>
          <w:numId w:val="12"/>
        </w:numPr>
        <w:spacing w:line="480" w:lineRule="auto"/>
        <w:rPr>
          <w:rFonts w:ascii="Times New Roman" w:eastAsiaTheme="minorEastAsia" w:hAnsi="Times New Roman" w:cs="Times New Roman"/>
          <w:b/>
          <w:sz w:val="26"/>
          <w:szCs w:val="26"/>
          <w:lang w:val="en-US"/>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2</m:t>
            </m:r>
          </m:sub>
        </m:sSub>
      </m:oMath>
      <w:r w:rsidR="00E845D4" w:rsidRPr="00744C36">
        <w:rPr>
          <w:rFonts w:ascii="Times New Roman" w:eastAsiaTheme="minorEastAsia" w:hAnsi="Times New Roman" w:cs="Times New Roman"/>
          <w:b/>
          <w:sz w:val="26"/>
          <w:szCs w:val="26"/>
        </w:rPr>
        <w:t xml:space="preserve"> </w:t>
      </w:r>
      <w:r w:rsidR="00E845D4" w:rsidRPr="00744C36">
        <w:rPr>
          <w:rFonts w:ascii="Times New Roman" w:eastAsiaTheme="minorEastAsia" w:hAnsi="Times New Roman" w:cs="Times New Roman"/>
          <w:b/>
          <w:sz w:val="26"/>
          <w:szCs w:val="26"/>
          <w:lang w:val="en-US"/>
        </w:rPr>
        <w:t xml:space="preserve">or </w:t>
      </w:r>
      <w:r w:rsidR="002F642D" w:rsidRPr="00744C36">
        <w:rPr>
          <w:rFonts w:ascii="Times New Roman" w:eastAsiaTheme="minorEastAsia" w:hAnsi="Times New Roman" w:cs="Times New Roman"/>
          <w:b/>
          <w:sz w:val="26"/>
          <w:szCs w:val="26"/>
          <w:lang w:val="en-US"/>
        </w:rPr>
        <w:t>the gender:</w:t>
      </w:r>
    </w:p>
    <w:p w:rsidR="00744C36" w:rsidRPr="00744C36" w:rsidRDefault="00744C36" w:rsidP="00744C36">
      <w:pPr>
        <w:pStyle w:val="ListParagraph"/>
        <w:spacing w:line="480" w:lineRule="auto"/>
        <w:ind w:left="1066"/>
        <w:rPr>
          <w:rFonts w:ascii="Times New Roman" w:eastAsiaTheme="minorEastAsia" w:hAnsi="Times New Roman" w:cs="Times New Roman"/>
          <w:b/>
          <w:sz w:val="26"/>
          <w:szCs w:val="26"/>
          <w:lang w:val="en-US"/>
        </w:rPr>
      </w:pPr>
    </w:p>
    <w:p w:rsidR="00D025D4" w:rsidRPr="00B31898" w:rsidRDefault="00D025D4" w:rsidP="00D025D4">
      <w:pPr>
        <w:pStyle w:val="ListParagraph"/>
        <w:numPr>
          <w:ilvl w:val="0"/>
          <w:numId w:val="13"/>
        </w:numPr>
        <w:spacing w:line="480" w:lineRule="auto"/>
        <w:rPr>
          <w:rFonts w:ascii="Times New Roman" w:eastAsiaTheme="minorEastAsia" w:hAnsi="Times New Roman" w:cs="Times New Roman"/>
          <w:sz w:val="24"/>
          <w:szCs w:val="24"/>
          <w:lang w:val="en-US"/>
        </w:rPr>
      </w:pPr>
      <w:r w:rsidRPr="00B31898">
        <w:rPr>
          <w:rFonts w:ascii="Times New Roman" w:eastAsiaTheme="minorEastAsia" w:hAnsi="Times New Roman" w:cs="Times New Roman"/>
          <w:sz w:val="24"/>
          <w:szCs w:val="24"/>
        </w:rPr>
        <w:t>Formulating the hypothesis, there is or there isn’t any relationship:</w:t>
      </w:r>
    </w:p>
    <w:p w:rsidR="002F642D" w:rsidRPr="005D56D1" w:rsidRDefault="005D56D1" w:rsidP="00D025D4">
      <w:pPr>
        <w:pStyle w:val="ListParagraph"/>
        <w:spacing w:line="480" w:lineRule="auto"/>
        <w:ind w:left="178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oMath>
    </w:p>
    <w:p w:rsidR="002F642D" w:rsidRPr="00960A4C" w:rsidRDefault="003D6958" w:rsidP="002F642D">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oMath>
      </m:oMathPara>
    </w:p>
    <w:p w:rsidR="00960A4C" w:rsidRPr="002F642D" w:rsidRDefault="00960A4C" w:rsidP="00960A4C">
      <w:pPr>
        <w:pStyle w:val="ListParagraph"/>
        <w:spacing w:line="480" w:lineRule="auto"/>
        <w:ind w:left="1066"/>
        <w:rPr>
          <w:rFonts w:ascii="Times New Roman" w:eastAsiaTheme="minorEastAsia" w:hAnsi="Times New Roman" w:cs="Times New Roman"/>
          <w:sz w:val="24"/>
          <w:szCs w:val="24"/>
          <w:lang w:val="en-US"/>
        </w:rPr>
      </w:pPr>
    </w:p>
    <w:p w:rsidR="001C4576" w:rsidRDefault="00960A4C" w:rsidP="00960A4C">
      <w:pPr>
        <w:pStyle w:val="ListParagraph"/>
        <w:numPr>
          <w:ilvl w:val="0"/>
          <w:numId w:val="13"/>
        </w:numPr>
        <w:spacing w:line="480" w:lineRule="auto"/>
        <w:rPr>
          <w:rFonts w:ascii="Times New Roman" w:eastAsiaTheme="minorEastAsia" w:hAnsi="Times New Roman" w:cs="Times New Roman"/>
          <w:sz w:val="24"/>
          <w:szCs w:val="24"/>
        </w:rPr>
      </w:pPr>
      <w:r w:rsidRPr="00960A4C">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0.344-</m:t>
            </m:r>
            <m:r>
              <w:rPr>
                <w:rFonts w:ascii="Cambria Math" w:hAnsi="Cambria Math" w:cs="Times New Roman"/>
                <w:sz w:val="24"/>
                <w:szCs w:val="24"/>
                <w:lang w:val="en-US"/>
              </w:rPr>
              <m:t>0</m:t>
            </m:r>
          </m:num>
          <m:den>
            <m:r>
              <w:rPr>
                <w:rFonts w:ascii="Cambria Math" w:hAnsi="Cambria Math" w:cs="Times New Roman"/>
                <w:sz w:val="24"/>
                <w:szCs w:val="24"/>
                <w:lang w:val="en-US"/>
              </w:rPr>
              <m:t>0.991</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-0.347</m:t>
        </m:r>
        <m:r>
          <w:rPr>
            <w:rFonts w:ascii="Cambria Math" w:eastAsiaTheme="minorEastAsia" w:hAnsi="Cambria Math" w:cs="Times New Roman"/>
            <w:sz w:val="24"/>
            <w:szCs w:val="24"/>
          </w:rPr>
          <m:t>~87</m:t>
        </m:r>
      </m:oMath>
    </w:p>
    <w:p w:rsidR="00CD04C3" w:rsidRPr="00441B7D" w:rsidRDefault="00CD04C3" w:rsidP="00CD04C3">
      <w:pPr>
        <w:pStyle w:val="ListParagraph"/>
        <w:numPr>
          <w:ilvl w:val="0"/>
          <w:numId w:val="13"/>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hAnsi="Cambria Math" w:cs="Times New Roman"/>
            <w:sz w:val="24"/>
            <w:szCs w:val="24"/>
            <w:lang w:val="en-US"/>
          </w:rPr>
          <m:t>gender</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2</m:t>
                </m:r>
              </m:sub>
            </m:sSub>
            <m:r>
              <w:rPr>
                <w:rFonts w:ascii="Cambria Math" w:hAnsi="Cambria Math" w:cs="Times New Roman"/>
                <w:sz w:val="24"/>
                <w:szCs w:val="24"/>
                <w:lang w:val="en-US"/>
              </w:rPr>
              <m:t>)</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0.344-</m:t>
            </m:r>
            <m:r>
              <w:rPr>
                <w:rFonts w:ascii="Cambria Math" w:hAnsi="Cambria Math" w:cs="Times New Roman"/>
                <w:sz w:val="24"/>
                <w:szCs w:val="24"/>
                <w:lang w:val="en-US"/>
              </w:rPr>
              <m:t>0</m:t>
            </m:r>
          </m:num>
          <m:den>
            <m:r>
              <w:rPr>
                <w:rFonts w:ascii="Cambria Math" w:hAnsi="Cambria Math" w:cs="Times New Roman"/>
                <w:sz w:val="24"/>
                <w:szCs w:val="24"/>
                <w:lang w:val="en-US"/>
              </w:rPr>
              <m:t>0.991</m:t>
            </m:r>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-0.347</m:t>
        </m:r>
      </m:oMath>
    </w:p>
    <w:p w:rsidR="00960A4C" w:rsidRDefault="00CD04C3" w:rsidP="00960A4C">
      <w:pPr>
        <w:pStyle w:val="ListParagraph"/>
        <w:numPr>
          <w:ilvl w:val="0"/>
          <w:numId w:val="13"/>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-0.347</m:t>
        </m:r>
      </m:oMath>
      <w:r w:rsidR="009277C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744C36" w:rsidRPr="00694AE3" w:rsidRDefault="009277CA" w:rsidP="00744C36">
      <w:pPr>
        <w:pStyle w:val="ListParagraph"/>
        <w:numPr>
          <w:ilvl w:val="0"/>
          <w:numId w:val="13"/>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-0.347&lt;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w:t>
      </w:r>
      <w:r w:rsidR="003C04AC">
        <w:rPr>
          <w:rFonts w:ascii="Times New Roman" w:eastAsiaTheme="minorEastAsia" w:hAnsi="Times New Roman" w:cs="Times New Roman"/>
          <w:sz w:val="24"/>
          <w:szCs w:val="24"/>
        </w:rPr>
        <w:t xml:space="preserve"> can</w:t>
      </w:r>
      <w:r w:rsidR="00CD0622">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9D6F51">
        <w:rPr>
          <w:rFonts w:ascii="Times New Roman" w:eastAsiaTheme="minorEastAsia" w:hAnsi="Times New Roman" w:cs="Times New Roman"/>
          <w:sz w:val="24"/>
          <w:szCs w:val="24"/>
          <w:lang w:val="en-US"/>
        </w:rPr>
        <w:t xml:space="preserve"> </w:t>
      </w:r>
      <w:proofErr w:type="gramStart"/>
      <w:r w:rsidR="009D6F51">
        <w:rPr>
          <w:rFonts w:ascii="Times New Roman" w:eastAsiaTheme="minorEastAsia" w:hAnsi="Times New Roman" w:cs="Times New Roman"/>
          <w:sz w:val="24"/>
          <w:szCs w:val="24"/>
          <w:lang w:val="en-US"/>
        </w:rPr>
        <w:t>and</w:t>
      </w:r>
      <w:proofErr w:type="gramEnd"/>
      <w:r w:rsidR="009D6F51">
        <w:rPr>
          <w:rFonts w:ascii="Times New Roman" w:eastAsiaTheme="minorEastAsia" w:hAnsi="Times New Roman" w:cs="Times New Roman"/>
          <w:sz w:val="24"/>
          <w:szCs w:val="24"/>
          <w:lang w:val="en-US"/>
        </w:rPr>
        <w:t xml:space="preserve"> that this variable is not statistically significant </w:t>
      </w:r>
      <w:r>
        <w:rPr>
          <w:rFonts w:ascii="Times New Roman" w:eastAsiaTheme="minorEastAsia" w:hAnsi="Times New Roman" w:cs="Times New Roman"/>
          <w:sz w:val="24"/>
          <w:szCs w:val="24"/>
          <w:lang w:val="en-US"/>
        </w:rPr>
        <w:t>.</w:t>
      </w:r>
    </w:p>
    <w:p w:rsidR="00694AE3" w:rsidRPr="00744C36" w:rsidRDefault="00694AE3" w:rsidP="00694AE3">
      <w:pPr>
        <w:pStyle w:val="ListParagraph"/>
        <w:spacing w:line="480" w:lineRule="auto"/>
        <w:ind w:left="1786"/>
        <w:rPr>
          <w:rFonts w:ascii="Times New Roman" w:eastAsiaTheme="minorEastAsia" w:hAnsi="Times New Roman" w:cs="Times New Roman"/>
          <w:sz w:val="24"/>
          <w:szCs w:val="24"/>
        </w:rPr>
      </w:pPr>
    </w:p>
    <w:p w:rsidR="00744C36" w:rsidRDefault="003D6958" w:rsidP="00744C36">
      <w:pPr>
        <w:pStyle w:val="ListParagraph"/>
        <w:numPr>
          <w:ilvl w:val="0"/>
          <w:numId w:val="12"/>
        </w:numPr>
        <w:spacing w:line="480" w:lineRule="auto"/>
        <w:rPr>
          <w:rFonts w:ascii="Times New Roman" w:eastAsiaTheme="minorEastAsia" w:hAnsi="Times New Roman" w:cs="Times New Roman"/>
          <w:b/>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3</m:t>
            </m:r>
          </m:sub>
        </m:sSub>
      </m:oMath>
      <w:r w:rsidR="009277CA" w:rsidRPr="00744C36">
        <w:rPr>
          <w:rFonts w:ascii="Times New Roman" w:eastAsiaTheme="minorEastAsia" w:hAnsi="Times New Roman" w:cs="Times New Roman"/>
          <w:b/>
          <w:sz w:val="26"/>
          <w:szCs w:val="26"/>
        </w:rPr>
        <w:t xml:space="preserve"> or the age:</w:t>
      </w:r>
    </w:p>
    <w:p w:rsidR="00744C36" w:rsidRPr="00744C36" w:rsidRDefault="00744C36" w:rsidP="00744C36">
      <w:pPr>
        <w:pStyle w:val="ListParagraph"/>
        <w:spacing w:line="480" w:lineRule="auto"/>
        <w:ind w:left="1066"/>
        <w:rPr>
          <w:rFonts w:ascii="Times New Roman" w:eastAsiaTheme="minorEastAsia" w:hAnsi="Times New Roman" w:cs="Times New Roman"/>
          <w:b/>
          <w:sz w:val="26"/>
          <w:szCs w:val="26"/>
        </w:rPr>
      </w:pPr>
    </w:p>
    <w:p w:rsidR="009277CA" w:rsidRPr="005D56D1" w:rsidRDefault="005D56D1" w:rsidP="005D56D1">
      <w:pPr>
        <w:pStyle w:val="ListParagraph"/>
        <w:numPr>
          <w:ilvl w:val="0"/>
          <w:numId w:val="1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m:t>
        </m:r>
      </m:oMath>
    </w:p>
    <w:p w:rsidR="009277CA" w:rsidRPr="009277CA" w:rsidRDefault="003D6958" w:rsidP="009277CA">
      <w:pPr>
        <w:spacing w:line="480" w:lineRule="auto"/>
        <w:ind w:left="70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m:t>
          </m:r>
        </m:oMath>
      </m:oMathPara>
    </w:p>
    <w:p w:rsidR="009277CA" w:rsidRPr="005D56D1" w:rsidRDefault="009277CA" w:rsidP="005D56D1">
      <w:pPr>
        <w:pStyle w:val="ListParagraph"/>
        <w:numPr>
          <w:ilvl w:val="0"/>
          <w:numId w:val="14"/>
        </w:numPr>
        <w:spacing w:line="480" w:lineRule="auto"/>
        <w:rPr>
          <w:rFonts w:ascii="Times New Roman" w:eastAsiaTheme="minorEastAsia" w:hAnsi="Times New Roman" w:cs="Times New Roman"/>
          <w:sz w:val="24"/>
          <w:szCs w:val="24"/>
        </w:rPr>
      </w:pPr>
      <w:r w:rsidRPr="005D56D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0.157-</m:t>
            </m:r>
            <m:r>
              <w:rPr>
                <w:rFonts w:ascii="Cambria Math" w:hAnsi="Cambria Math" w:cs="Times New Roman"/>
                <w:sz w:val="24"/>
                <w:szCs w:val="24"/>
                <w:lang w:val="en-US"/>
              </w:rPr>
              <m:t>0</m:t>
            </m:r>
          </m:num>
          <m:den>
            <m:r>
              <w:rPr>
                <w:rFonts w:ascii="Cambria Math" w:hAnsi="Cambria Math" w:cs="Times New Roman"/>
                <w:sz w:val="24"/>
                <w:szCs w:val="24"/>
                <w:lang w:val="en-US"/>
              </w:rPr>
              <m:t>0.288</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-0.544</m:t>
        </m:r>
        <m:r>
          <w:rPr>
            <w:rFonts w:ascii="Cambria Math" w:eastAsiaTheme="minorEastAsia" w:hAnsi="Cambria Math" w:cs="Times New Roman"/>
            <w:sz w:val="24"/>
            <w:szCs w:val="24"/>
          </w:rPr>
          <m:t>~87</m:t>
        </m:r>
      </m:oMath>
    </w:p>
    <w:p w:rsidR="00694AE3" w:rsidRPr="00441B7D" w:rsidRDefault="00694AE3" w:rsidP="00694AE3">
      <w:pPr>
        <w:pStyle w:val="ListParagraph"/>
        <w:numPr>
          <w:ilvl w:val="0"/>
          <w:numId w:val="1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hAnsi="Cambria Math" w:cs="Times New Roman"/>
            <w:sz w:val="24"/>
            <w:szCs w:val="24"/>
            <w:lang w:val="en-US"/>
          </w:rPr>
          <m:t>age</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3</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3</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0.157-</m:t>
            </m:r>
            <m:r>
              <w:rPr>
                <w:rFonts w:ascii="Cambria Math" w:hAnsi="Cambria Math" w:cs="Times New Roman"/>
                <w:sz w:val="24"/>
                <w:szCs w:val="24"/>
                <w:lang w:val="en-US"/>
              </w:rPr>
              <m:t>0</m:t>
            </m:r>
          </m:num>
          <m:den>
            <m:r>
              <w:rPr>
                <w:rFonts w:ascii="Cambria Math" w:hAnsi="Cambria Math" w:cs="Times New Roman"/>
                <w:sz w:val="24"/>
                <w:szCs w:val="24"/>
                <w:lang w:val="en-US"/>
              </w:rPr>
              <m:t>0.288</m:t>
            </m:r>
          </m:den>
        </m:f>
        <m:r>
          <w:rPr>
            <w:rFonts w:ascii="Cambria Math" w:hAnsi="Cambria Math" w:cs="Times New Roman"/>
            <w:sz w:val="24"/>
            <w:szCs w:val="24"/>
            <w:lang w:val="en-US"/>
          </w:rPr>
          <m:t>=</m:t>
        </m:r>
        <m:r>
          <w:rPr>
            <w:rFonts w:ascii="Cambria Math" w:eastAsiaTheme="minorEastAsia" w:hAnsi="Cambria Math" w:cs="Times New Roman"/>
            <w:sz w:val="24"/>
            <w:szCs w:val="24"/>
          </w:rPr>
          <m:t>-0.544</m:t>
        </m:r>
      </m:oMath>
    </w:p>
    <w:p w:rsidR="00744C36" w:rsidRDefault="00744C36" w:rsidP="00694AE3">
      <w:pPr>
        <w:pStyle w:val="ListParagraph"/>
        <w:numPr>
          <w:ilvl w:val="0"/>
          <w:numId w:val="1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-0.544</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9277CA" w:rsidRDefault="00744C36" w:rsidP="009277CA">
      <w:pPr>
        <w:pStyle w:val="ListParagraph"/>
        <w:numPr>
          <w:ilvl w:val="0"/>
          <w:numId w:val="1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-0.544</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w:t>
      </w:r>
      <w:r w:rsidR="009D6F51">
        <w:rPr>
          <w:rFonts w:ascii="Times New Roman" w:eastAsiaTheme="minorEastAsia" w:hAnsi="Times New Roman" w:cs="Times New Roman"/>
          <w:sz w:val="24"/>
          <w:szCs w:val="24"/>
        </w:rPr>
        <w:t xml:space="preserve">like the previous variable, our finding is not statistically significant and we </w:t>
      </w:r>
      <w:r w:rsidR="009C584B">
        <w:rPr>
          <w:rFonts w:ascii="Times New Roman" w:eastAsiaTheme="minorEastAsia" w:hAnsi="Times New Roman" w:cs="Times New Roman"/>
          <w:sz w:val="24"/>
          <w:szCs w:val="24"/>
        </w:rPr>
        <w:t>can not</w:t>
      </w:r>
      <w:r>
        <w:rPr>
          <w:rFonts w:ascii="Times New Roman" w:eastAsiaTheme="minorEastAsia" w:hAnsi="Times New Roman" w:cs="Times New Roman"/>
          <w:sz w:val="24"/>
          <w:szCs w:val="24"/>
        </w:rPr>
        <w:t xml:space="preserve">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9D6F51">
        <w:rPr>
          <w:rFonts w:ascii="Times New Roman" w:eastAsiaTheme="minorEastAsia" w:hAnsi="Times New Roman" w:cs="Times New Roman"/>
          <w:sz w:val="24"/>
          <w:szCs w:val="24"/>
          <w:lang w:val="en-US"/>
        </w:rPr>
        <w:t>.</w:t>
      </w:r>
    </w:p>
    <w:p w:rsidR="009277CA" w:rsidRPr="009277CA" w:rsidRDefault="009277CA" w:rsidP="009277CA">
      <w:pPr>
        <w:pStyle w:val="ListParagraph"/>
        <w:spacing w:line="480" w:lineRule="auto"/>
        <w:ind w:left="1426"/>
        <w:jc w:val="center"/>
        <w:rPr>
          <w:rFonts w:ascii="Times New Roman" w:eastAsiaTheme="minorEastAsia" w:hAnsi="Times New Roman" w:cs="Times New Roman"/>
          <w:sz w:val="24"/>
          <w:szCs w:val="24"/>
        </w:rPr>
      </w:pPr>
    </w:p>
    <w:p w:rsidR="001C4576" w:rsidRPr="00810E0C" w:rsidRDefault="003D6958" w:rsidP="00744C36">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4</m:t>
            </m:r>
          </m:sub>
        </m:sSub>
      </m:oMath>
      <w:r w:rsidR="00744C36">
        <w:rPr>
          <w:rFonts w:ascii="Times New Roman" w:eastAsiaTheme="minorEastAsia" w:hAnsi="Times New Roman" w:cs="Times New Roman"/>
          <w:b/>
          <w:sz w:val="26"/>
          <w:szCs w:val="26"/>
        </w:rPr>
        <w:t xml:space="preserve"> or richness of the country</w:t>
      </w:r>
    </w:p>
    <w:p w:rsidR="00810E0C" w:rsidRPr="00744C36" w:rsidRDefault="00810E0C" w:rsidP="00810E0C">
      <w:pPr>
        <w:pStyle w:val="ListParagraph"/>
        <w:spacing w:line="480" w:lineRule="auto"/>
        <w:ind w:left="1080"/>
        <w:rPr>
          <w:rFonts w:ascii="Times New Roman" w:eastAsiaTheme="minorEastAsia" w:hAnsi="Times New Roman" w:cs="Times New Roman"/>
          <w:sz w:val="24"/>
          <w:szCs w:val="24"/>
        </w:rPr>
      </w:pPr>
    </w:p>
    <w:p w:rsidR="00744C36" w:rsidRPr="006634F8" w:rsidRDefault="006634F8" w:rsidP="006634F8">
      <w:pPr>
        <w:pStyle w:val="ListParagraph"/>
        <w:numPr>
          <w:ilvl w:val="0"/>
          <w:numId w:val="15"/>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=0</m:t>
        </m:r>
      </m:oMath>
    </w:p>
    <w:p w:rsidR="00744C36" w:rsidRPr="00960A4C" w:rsidRDefault="003D6958" w:rsidP="00744C36">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oMath>
      </m:oMathPara>
    </w:p>
    <w:p w:rsidR="00744C36" w:rsidRPr="00A66234" w:rsidRDefault="00744C36" w:rsidP="00A66234">
      <w:pPr>
        <w:pStyle w:val="ListParagraph"/>
        <w:numPr>
          <w:ilvl w:val="0"/>
          <w:numId w:val="15"/>
        </w:numPr>
        <w:tabs>
          <w:tab w:val="left" w:pos="2985"/>
        </w:tabs>
        <w:spacing w:line="480" w:lineRule="auto"/>
        <w:rPr>
          <w:rFonts w:ascii="Times New Roman" w:eastAsiaTheme="minorEastAsia" w:hAnsi="Times New Roman" w:cs="Times New Roman"/>
          <w:sz w:val="24"/>
          <w:szCs w:val="24"/>
          <w:lang w:val="en-US"/>
        </w:rPr>
      </w:pPr>
      <w:r w:rsidRPr="00A66234">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2.123-</m:t>
            </m:r>
            <m:r>
              <w:rPr>
                <w:rFonts w:ascii="Cambria Math" w:hAnsi="Cambria Math" w:cs="Times New Roman"/>
                <w:sz w:val="24"/>
                <w:szCs w:val="24"/>
                <w:lang w:val="en-US"/>
              </w:rPr>
              <m:t>0</m:t>
            </m:r>
          </m:num>
          <m:den>
            <m:r>
              <w:rPr>
                <w:rFonts w:ascii="Cambria Math" w:hAnsi="Cambria Math" w:cs="Times New Roman"/>
                <w:sz w:val="24"/>
                <w:szCs w:val="24"/>
                <w:lang w:val="en-US"/>
              </w:rPr>
              <m:t>1.296</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-1.638</m:t>
        </m:r>
        <m:r>
          <w:rPr>
            <w:rFonts w:ascii="Cambria Math" w:eastAsiaTheme="minorEastAsia" w:hAnsi="Cambria Math" w:cs="Times New Roman"/>
            <w:sz w:val="24"/>
            <w:szCs w:val="24"/>
          </w:rPr>
          <m:t>~87</m:t>
        </m:r>
      </m:oMath>
    </w:p>
    <w:p w:rsidR="00694AE3" w:rsidRPr="006F47AE" w:rsidRDefault="00694AE3" w:rsidP="00694AE3">
      <w:pPr>
        <w:pStyle w:val="ListParagraph"/>
        <w:numPr>
          <w:ilvl w:val="0"/>
          <w:numId w:val="15"/>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richcountry=</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4</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4</m:t>
                </m:r>
              </m:sub>
            </m:sSub>
            <m:r>
              <w:rPr>
                <w:rFonts w:ascii="Cambria Math" w:hAnsi="Cambria Math" w:cs="Times New Roman"/>
                <w:sz w:val="24"/>
                <w:szCs w:val="24"/>
                <w:lang w:val="en-US"/>
              </w:rPr>
              <m:t>)</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2.123-</m:t>
            </m:r>
            <m:r>
              <w:rPr>
                <w:rFonts w:ascii="Cambria Math" w:hAnsi="Cambria Math" w:cs="Times New Roman"/>
                <w:sz w:val="24"/>
                <w:szCs w:val="24"/>
                <w:lang w:val="en-US"/>
              </w:rPr>
              <m:t>0</m:t>
            </m:r>
          </m:num>
          <m:den>
            <m:r>
              <w:rPr>
                <w:rFonts w:ascii="Cambria Math" w:hAnsi="Cambria Math" w:cs="Times New Roman"/>
                <w:sz w:val="24"/>
                <w:szCs w:val="24"/>
                <w:lang w:val="en-US"/>
              </w:rPr>
              <m:t>1.296</m:t>
            </m:r>
          </m:den>
        </m:f>
        <m:r>
          <w:rPr>
            <w:rFonts w:ascii="Cambria Math" w:hAnsi="Cambria Math" w:cs="Times New Roman"/>
            <w:sz w:val="24"/>
            <w:szCs w:val="24"/>
            <w:lang w:val="en-US"/>
          </w:rPr>
          <m:t>=</m:t>
        </m:r>
        <m:r>
          <w:rPr>
            <w:rFonts w:ascii="Cambria Math" w:eastAsiaTheme="minorEastAsia" w:hAnsi="Cambria Math" w:cs="Times New Roman"/>
            <w:sz w:val="24"/>
            <w:szCs w:val="24"/>
          </w:rPr>
          <m:t>-1.638</m:t>
        </m:r>
      </m:oMath>
    </w:p>
    <w:p w:rsidR="00744C36" w:rsidRDefault="00744C36" w:rsidP="00694AE3">
      <w:pPr>
        <w:pStyle w:val="ListParagraph"/>
        <w:numPr>
          <w:ilvl w:val="0"/>
          <w:numId w:val="15"/>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-1.638</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744C36" w:rsidRPr="00744C36" w:rsidRDefault="00744C36" w:rsidP="00694AE3">
      <w:pPr>
        <w:pStyle w:val="ListParagraph"/>
        <w:numPr>
          <w:ilvl w:val="0"/>
          <w:numId w:val="15"/>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-1.638</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w:t>
      </w:r>
      <w:r w:rsidR="008A1F85">
        <w:rPr>
          <w:rFonts w:ascii="Times New Roman" w:eastAsiaTheme="minorEastAsia" w:hAnsi="Times New Roman" w:cs="Times New Roman"/>
          <w:sz w:val="24"/>
          <w:szCs w:val="24"/>
        </w:rPr>
        <w:t xml:space="preserve"> can not</w:t>
      </w:r>
      <w:r>
        <w:rPr>
          <w:rFonts w:ascii="Times New Roman" w:eastAsiaTheme="minorEastAsia" w:hAnsi="Times New Roman" w:cs="Times New Roman"/>
          <w:sz w:val="24"/>
          <w:szCs w:val="24"/>
        </w:rPr>
        <w:t xml:space="preserve">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Pr>
          <w:rFonts w:ascii="Times New Roman" w:eastAsiaTheme="minorEastAsia" w:hAnsi="Times New Roman" w:cs="Times New Roman"/>
          <w:sz w:val="24"/>
          <w:szCs w:val="24"/>
          <w:lang w:val="en-US"/>
        </w:rPr>
        <w:t>.</w:t>
      </w:r>
    </w:p>
    <w:p w:rsidR="00744C36" w:rsidRPr="00744C36" w:rsidRDefault="00744C36" w:rsidP="00744C36">
      <w:pPr>
        <w:pStyle w:val="ListParagraph"/>
        <w:spacing w:line="480" w:lineRule="auto"/>
        <w:ind w:left="1440"/>
        <w:rPr>
          <w:rFonts w:ascii="Times New Roman" w:eastAsiaTheme="minorEastAsia" w:hAnsi="Times New Roman" w:cs="Times New Roman"/>
          <w:sz w:val="24"/>
          <w:szCs w:val="24"/>
        </w:rPr>
      </w:pPr>
    </w:p>
    <w:p w:rsidR="00744C36" w:rsidRPr="00A5720A" w:rsidRDefault="003D6958" w:rsidP="00744C36">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5</m:t>
            </m:r>
          </m:sub>
        </m:sSub>
        <m:r>
          <m:rPr>
            <m:sty m:val="bi"/>
          </m:rPr>
          <w:rPr>
            <w:rFonts w:ascii="Cambria Math" w:hAnsi="Cambria Math" w:cs="Times New Roman"/>
            <w:sz w:val="26"/>
            <w:szCs w:val="26"/>
          </w:rPr>
          <m:t xml:space="preserve"> or destination Porto</m:t>
        </m:r>
      </m:oMath>
    </w:p>
    <w:p w:rsidR="00A5720A" w:rsidRPr="00744C36" w:rsidRDefault="00A5720A" w:rsidP="00A5720A">
      <w:pPr>
        <w:pStyle w:val="ListParagraph"/>
        <w:spacing w:line="480" w:lineRule="auto"/>
        <w:ind w:left="1080"/>
        <w:rPr>
          <w:rFonts w:ascii="Times New Roman" w:eastAsiaTheme="minorEastAsia" w:hAnsi="Times New Roman" w:cs="Times New Roman"/>
          <w:sz w:val="24"/>
          <w:szCs w:val="24"/>
        </w:rPr>
      </w:pPr>
    </w:p>
    <w:p w:rsidR="00744C36" w:rsidRPr="00B606E7" w:rsidRDefault="00B606E7" w:rsidP="00B606E7">
      <w:pPr>
        <w:pStyle w:val="ListParagraph"/>
        <w:numPr>
          <w:ilvl w:val="0"/>
          <w:numId w:val="16"/>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=0</m:t>
        </m:r>
      </m:oMath>
    </w:p>
    <w:p w:rsidR="00744C36" w:rsidRPr="00960A4C" w:rsidRDefault="003D6958" w:rsidP="00744C36">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5</m:t>
              </m:r>
            </m:sub>
          </m:sSub>
          <m:r>
            <w:rPr>
              <w:rFonts w:ascii="Cambria Math" w:eastAsiaTheme="minorEastAsia" w:hAnsi="Cambria Math" w:cs="Times New Roman"/>
              <w:sz w:val="24"/>
              <w:szCs w:val="24"/>
              <w:lang w:val="en-US"/>
            </w:rPr>
            <m:t>≠0</m:t>
          </m:r>
        </m:oMath>
      </m:oMathPara>
    </w:p>
    <w:p w:rsidR="00744C36" w:rsidRPr="00B606E7" w:rsidRDefault="00744C36" w:rsidP="00B606E7">
      <w:pPr>
        <w:pStyle w:val="ListParagraph"/>
        <w:numPr>
          <w:ilvl w:val="0"/>
          <w:numId w:val="16"/>
        </w:numPr>
        <w:spacing w:line="480" w:lineRule="auto"/>
        <w:rPr>
          <w:rFonts w:ascii="Times New Roman" w:eastAsiaTheme="minorEastAsia" w:hAnsi="Times New Roman" w:cs="Times New Roman"/>
          <w:sz w:val="24"/>
          <w:szCs w:val="24"/>
        </w:rPr>
      </w:pPr>
      <w:r w:rsidRPr="00B606E7">
        <w:rPr>
          <w:rFonts w:ascii="Times New Roman" w:eastAsiaTheme="minorEastAsia" w:hAnsi="Times New Roman" w:cs="Times New Roman"/>
          <w:sz w:val="24"/>
          <w:szCs w:val="24"/>
        </w:rPr>
        <w:lastRenderedPageBreak/>
        <w:t xml:space="preserve">  </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0.081-</m:t>
            </m:r>
            <m:r>
              <w:rPr>
                <w:rFonts w:ascii="Cambria Math" w:hAnsi="Cambria Math" w:cs="Times New Roman"/>
                <w:sz w:val="24"/>
                <w:szCs w:val="24"/>
                <w:lang w:val="en-US"/>
              </w:rPr>
              <m:t>0</m:t>
            </m:r>
          </m:num>
          <m:den>
            <m:r>
              <w:rPr>
                <w:rFonts w:ascii="Cambria Math" w:hAnsi="Cambria Math" w:cs="Times New Roman"/>
                <w:sz w:val="24"/>
                <w:szCs w:val="24"/>
                <w:lang w:val="en-US"/>
              </w:rPr>
              <m:t>1.025</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-0.079</m:t>
        </m:r>
        <m:r>
          <w:rPr>
            <w:rFonts w:ascii="Cambria Math" w:eastAsiaTheme="minorEastAsia" w:hAnsi="Cambria Math" w:cs="Times New Roman"/>
            <w:sz w:val="24"/>
            <w:szCs w:val="24"/>
          </w:rPr>
          <m:t>~87</m:t>
        </m:r>
      </m:oMath>
    </w:p>
    <w:p w:rsidR="00694AE3" w:rsidRPr="006F47AE" w:rsidRDefault="00694AE3" w:rsidP="00694AE3">
      <w:pPr>
        <w:pStyle w:val="ListParagraph"/>
        <w:numPr>
          <w:ilvl w:val="0"/>
          <w:numId w:val="1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destinationPorto=</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5</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5</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0.081-</m:t>
            </m:r>
            <m:r>
              <w:rPr>
                <w:rFonts w:ascii="Cambria Math" w:hAnsi="Cambria Math" w:cs="Times New Roman"/>
                <w:sz w:val="24"/>
                <w:szCs w:val="24"/>
                <w:lang w:val="en-US"/>
              </w:rPr>
              <m:t>0</m:t>
            </m:r>
          </m:num>
          <m:den>
            <m:r>
              <w:rPr>
                <w:rFonts w:ascii="Cambria Math" w:hAnsi="Cambria Math" w:cs="Times New Roman"/>
                <w:sz w:val="24"/>
                <w:szCs w:val="24"/>
                <w:lang w:val="en-US"/>
              </w:rPr>
              <m:t>1.025</m:t>
            </m:r>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-0.079</m:t>
        </m:r>
      </m:oMath>
    </w:p>
    <w:p w:rsidR="00744C36" w:rsidRDefault="00744C36" w:rsidP="00694AE3">
      <w:pPr>
        <w:pStyle w:val="ListParagraph"/>
        <w:numPr>
          <w:ilvl w:val="0"/>
          <w:numId w:val="16"/>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-0.079</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744C36" w:rsidRPr="00CD72BE" w:rsidRDefault="00744C36" w:rsidP="00744C36">
      <w:pPr>
        <w:pStyle w:val="ListParagraph"/>
        <w:numPr>
          <w:ilvl w:val="0"/>
          <w:numId w:val="16"/>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-0.079</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w:t>
      </w:r>
      <w:r w:rsidR="003C04AC">
        <w:rPr>
          <w:rFonts w:ascii="Times New Roman" w:eastAsiaTheme="minorEastAsia" w:hAnsi="Times New Roman" w:cs="Times New Roman"/>
          <w:sz w:val="24"/>
          <w:szCs w:val="24"/>
        </w:rPr>
        <w:t xml:space="preserve"> can</w:t>
      </w:r>
      <w:r w:rsidR="008A1F85">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Pr>
          <w:rFonts w:ascii="Times New Roman" w:eastAsiaTheme="minorEastAsia" w:hAnsi="Times New Roman" w:cs="Times New Roman"/>
          <w:sz w:val="24"/>
          <w:szCs w:val="24"/>
          <w:lang w:val="en-US"/>
        </w:rPr>
        <w:t>.</w:t>
      </w:r>
    </w:p>
    <w:p w:rsidR="00CD72BE" w:rsidRPr="00CD72BE" w:rsidRDefault="00CD72BE" w:rsidP="00CD72BE">
      <w:pPr>
        <w:pStyle w:val="ListParagraph"/>
        <w:spacing w:line="480" w:lineRule="auto"/>
        <w:ind w:left="1440"/>
        <w:rPr>
          <w:rFonts w:ascii="Times New Roman" w:eastAsiaTheme="minorEastAsia" w:hAnsi="Times New Roman" w:cs="Times New Roman"/>
          <w:sz w:val="24"/>
          <w:szCs w:val="24"/>
        </w:rPr>
      </w:pPr>
    </w:p>
    <w:p w:rsidR="00CD72BE" w:rsidRPr="00A5720A" w:rsidRDefault="003D6958" w:rsidP="00CD72BE">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6</m:t>
            </m:r>
          </m:sub>
        </m:sSub>
        <m:r>
          <m:rPr>
            <m:sty m:val="bi"/>
          </m:rPr>
          <w:rPr>
            <w:rFonts w:ascii="Cambria Math" w:hAnsi="Cambria Math" w:cs="Times New Roman"/>
            <w:sz w:val="26"/>
            <w:szCs w:val="26"/>
          </w:rPr>
          <m:t xml:space="preserve"> or Master Degree</m:t>
        </m:r>
      </m:oMath>
    </w:p>
    <w:p w:rsidR="00A5720A" w:rsidRPr="00CD72BE" w:rsidRDefault="00A5720A" w:rsidP="00A5720A">
      <w:pPr>
        <w:pStyle w:val="ListParagraph"/>
        <w:spacing w:line="480" w:lineRule="auto"/>
        <w:ind w:left="1080"/>
        <w:rPr>
          <w:rFonts w:ascii="Times New Roman" w:eastAsiaTheme="minorEastAsia" w:hAnsi="Times New Roman" w:cs="Times New Roman"/>
          <w:sz w:val="24"/>
          <w:szCs w:val="24"/>
        </w:rPr>
      </w:pPr>
    </w:p>
    <w:p w:rsidR="00CD72BE" w:rsidRPr="00A5720A" w:rsidRDefault="00A5720A" w:rsidP="00A5720A">
      <w:pPr>
        <w:pStyle w:val="ListParagraph"/>
        <w:numPr>
          <w:ilvl w:val="0"/>
          <w:numId w:val="17"/>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6</m:t>
            </m:r>
          </m:sub>
        </m:sSub>
        <m:r>
          <w:rPr>
            <w:rFonts w:ascii="Cambria Math" w:eastAsiaTheme="minorEastAsia" w:hAnsi="Cambria Math" w:cs="Times New Roman"/>
            <w:sz w:val="24"/>
            <w:szCs w:val="24"/>
            <w:lang w:val="en-US"/>
          </w:rPr>
          <m:t>=0</m:t>
        </m:r>
      </m:oMath>
    </w:p>
    <w:p w:rsidR="00CD72BE" w:rsidRPr="00960A4C" w:rsidRDefault="003D6958" w:rsidP="00CD72BE">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6</m:t>
              </m:r>
            </m:sub>
          </m:sSub>
          <m:r>
            <w:rPr>
              <w:rFonts w:ascii="Cambria Math" w:eastAsiaTheme="minorEastAsia" w:hAnsi="Cambria Math" w:cs="Times New Roman"/>
              <w:sz w:val="24"/>
              <w:szCs w:val="24"/>
              <w:lang w:val="en-US"/>
            </w:rPr>
            <m:t>≠0</m:t>
          </m:r>
        </m:oMath>
      </m:oMathPara>
    </w:p>
    <w:p w:rsidR="00CD72BE" w:rsidRPr="003209A4" w:rsidRDefault="00554DCE" w:rsidP="003209A4">
      <w:pPr>
        <w:pStyle w:val="ListParagraph"/>
        <w:numPr>
          <w:ilvl w:val="0"/>
          <w:numId w:val="17"/>
        </w:numPr>
        <w:tabs>
          <w:tab w:val="left" w:pos="2985"/>
        </w:tabs>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00CD72BE" w:rsidRPr="003209A4">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0.140-0</m:t>
            </m:r>
          </m:num>
          <m:den>
            <m:r>
              <w:rPr>
                <w:rFonts w:ascii="Cambria Math" w:hAnsi="Cambria Math" w:cs="Times New Roman"/>
                <w:sz w:val="24"/>
                <w:szCs w:val="24"/>
                <w:lang w:val="en-US"/>
              </w:rPr>
              <m:t>1.044</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0.134</m:t>
        </m:r>
        <m:r>
          <w:rPr>
            <w:rFonts w:ascii="Cambria Math" w:eastAsiaTheme="minorEastAsia" w:hAnsi="Cambria Math" w:cs="Times New Roman"/>
            <w:sz w:val="24"/>
            <w:szCs w:val="24"/>
          </w:rPr>
          <m:t>~87</m:t>
        </m:r>
      </m:oMath>
    </w:p>
    <w:p w:rsidR="00CD72BE" w:rsidRPr="006F47AE" w:rsidRDefault="00CD72BE" w:rsidP="00CD72BE">
      <w:pPr>
        <w:pStyle w:val="ListParagraph"/>
        <w:numPr>
          <w:ilvl w:val="0"/>
          <w:numId w:val="17"/>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Masterdegree=</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num>
          <m:den>
            <m:r>
              <w:rPr>
                <w:rFonts w:ascii="Cambria Math" w:eastAsiaTheme="minorEastAsia" w:hAnsi="Cambria Math" w:cs="Times New Roman"/>
                <w:sz w:val="24"/>
                <w:szCs w:val="24"/>
              </w:rPr>
              <m:t>se(</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e>
            </m:acc>
            <m:r>
              <w:rPr>
                <w:rFonts w:ascii="Cambria Math" w:eastAsiaTheme="minorEastAsia" w:hAnsi="Cambria Math" w:cs="Times New Roman"/>
                <w:sz w:val="24"/>
                <w:szCs w:val="24"/>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0.140-0</m:t>
            </m:r>
          </m:num>
          <m:den>
            <m:r>
              <w:rPr>
                <w:rFonts w:ascii="Cambria Math" w:hAnsi="Cambria Math" w:cs="Times New Roman"/>
                <w:sz w:val="24"/>
                <w:szCs w:val="24"/>
                <w:lang w:val="en-US"/>
              </w:rPr>
              <m:t>1.044</m:t>
            </m:r>
          </m:den>
        </m:f>
        <m:r>
          <w:rPr>
            <w:rFonts w:ascii="Cambria Math" w:hAnsi="Cambria Math" w:cs="Times New Roman"/>
            <w:sz w:val="24"/>
            <w:szCs w:val="24"/>
            <w:lang w:val="en-US"/>
          </w:rPr>
          <m:t>=</m:t>
        </m:r>
        <m:r>
          <w:rPr>
            <w:rFonts w:ascii="Cambria Math" w:eastAsiaTheme="minorEastAsia" w:hAnsi="Cambria Math" w:cs="Times New Roman"/>
            <w:sz w:val="24"/>
            <w:szCs w:val="24"/>
          </w:rPr>
          <m:t>0.134</m:t>
        </m:r>
      </m:oMath>
    </w:p>
    <w:p w:rsidR="00CD72BE" w:rsidRDefault="00CD72BE" w:rsidP="00694AE3">
      <w:pPr>
        <w:pStyle w:val="ListParagraph"/>
        <w:numPr>
          <w:ilvl w:val="0"/>
          <w:numId w:val="17"/>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0.134</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CD72BE" w:rsidRPr="00B77D30" w:rsidRDefault="00CD72BE" w:rsidP="00CD72BE">
      <w:pPr>
        <w:pStyle w:val="ListParagraph"/>
        <w:numPr>
          <w:ilvl w:val="0"/>
          <w:numId w:val="17"/>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0.134</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3C04AC">
        <w:rPr>
          <w:rFonts w:ascii="Times New Roman" w:eastAsiaTheme="minorEastAsia" w:hAnsi="Times New Roman" w:cs="Times New Roman"/>
          <w:sz w:val="24"/>
          <w:szCs w:val="24"/>
        </w:rPr>
        <w:t>, whic</w:t>
      </w:r>
      <w:r w:rsidR="008A1F85">
        <w:rPr>
          <w:rFonts w:ascii="Times New Roman" w:eastAsiaTheme="minorEastAsia" w:hAnsi="Times New Roman" w:cs="Times New Roman"/>
          <w:sz w:val="24"/>
          <w:szCs w:val="24"/>
        </w:rPr>
        <w:t>h means that this variable is not of statistical</w:t>
      </w:r>
      <w:r w:rsidR="003C04AC">
        <w:rPr>
          <w:rFonts w:ascii="Times New Roman" w:eastAsiaTheme="minorEastAsia" w:hAnsi="Times New Roman" w:cs="Times New Roman"/>
          <w:sz w:val="24"/>
          <w:szCs w:val="24"/>
        </w:rPr>
        <w:t xml:space="preserve"> significance.</w:t>
      </w:r>
    </w:p>
    <w:p w:rsidR="00B77D30" w:rsidRDefault="00B77D30" w:rsidP="00B77D30">
      <w:pPr>
        <w:pStyle w:val="ListParagraph"/>
        <w:spacing w:line="480" w:lineRule="auto"/>
        <w:ind w:left="1440"/>
        <w:rPr>
          <w:rFonts w:ascii="Times New Roman" w:eastAsiaTheme="minorEastAsia" w:hAnsi="Times New Roman" w:cs="Times New Roman"/>
          <w:sz w:val="24"/>
          <w:szCs w:val="24"/>
        </w:rPr>
      </w:pPr>
    </w:p>
    <w:p w:rsidR="00437786" w:rsidRPr="00B77D30" w:rsidRDefault="00437786" w:rsidP="00B77D30">
      <w:pPr>
        <w:pStyle w:val="ListParagraph"/>
        <w:spacing w:line="480" w:lineRule="auto"/>
        <w:ind w:left="1440"/>
        <w:rPr>
          <w:rFonts w:ascii="Times New Roman" w:eastAsiaTheme="minorEastAsia" w:hAnsi="Times New Roman" w:cs="Times New Roman"/>
          <w:sz w:val="24"/>
          <w:szCs w:val="24"/>
        </w:rPr>
      </w:pPr>
    </w:p>
    <w:p w:rsidR="00437786" w:rsidRPr="009B585C" w:rsidRDefault="003D6958" w:rsidP="00B82615">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 xml:space="preserve">7 </m:t>
            </m:r>
          </m:sub>
        </m:sSub>
        <m:r>
          <m:rPr>
            <m:sty m:val="bi"/>
          </m:rPr>
          <w:rPr>
            <w:rFonts w:ascii="Cambria Math" w:hAnsi="Cambria Math" w:cs="Times New Roman"/>
            <w:sz w:val="26"/>
            <w:szCs w:val="26"/>
          </w:rPr>
          <m:t xml:space="preserve">or Students stdying Business Administarion and </m:t>
        </m:r>
        <m:r>
          <m:rPr>
            <m:sty m:val="bi"/>
          </m:rPr>
          <w:rPr>
            <w:rFonts w:ascii="Cambria Math" w:hAnsi="Cambria Math" w:cs="Times New Roman"/>
            <w:sz w:val="26"/>
            <w:szCs w:val="26"/>
          </w:rPr>
          <m:t>Law</m:t>
        </m:r>
      </m:oMath>
    </w:p>
    <w:p w:rsidR="009B585C" w:rsidRPr="00B82615" w:rsidRDefault="009B585C" w:rsidP="009B585C">
      <w:pPr>
        <w:pStyle w:val="ListParagraph"/>
        <w:spacing w:line="480" w:lineRule="auto"/>
        <w:ind w:left="1080"/>
        <w:rPr>
          <w:rFonts w:ascii="Times New Roman" w:eastAsiaTheme="minorEastAsia" w:hAnsi="Times New Roman" w:cs="Times New Roman"/>
          <w:sz w:val="24"/>
          <w:szCs w:val="24"/>
        </w:rPr>
      </w:pPr>
    </w:p>
    <w:p w:rsidR="00B77D30" w:rsidRPr="003209A4" w:rsidRDefault="003209A4" w:rsidP="003209A4">
      <w:pPr>
        <w:pStyle w:val="ListParagraph"/>
        <w:numPr>
          <w:ilvl w:val="0"/>
          <w:numId w:val="18"/>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7</m:t>
            </m:r>
          </m:sub>
        </m:sSub>
        <m:r>
          <w:rPr>
            <w:rFonts w:ascii="Cambria Math" w:eastAsiaTheme="minorEastAsia" w:hAnsi="Cambria Math" w:cs="Times New Roman"/>
            <w:sz w:val="24"/>
            <w:szCs w:val="24"/>
            <w:lang w:val="en-US"/>
          </w:rPr>
          <m:t>=0</m:t>
        </m:r>
      </m:oMath>
    </w:p>
    <w:p w:rsidR="00B77D30" w:rsidRPr="00960A4C" w:rsidRDefault="003D6958" w:rsidP="00B77D30">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7</m:t>
              </m:r>
            </m:sub>
          </m:sSub>
          <m:r>
            <w:rPr>
              <w:rFonts w:ascii="Cambria Math" w:eastAsiaTheme="minorEastAsia" w:hAnsi="Cambria Math" w:cs="Times New Roman"/>
              <w:sz w:val="24"/>
              <w:szCs w:val="24"/>
              <w:lang w:val="en-US"/>
            </w:rPr>
            <m:t>≠0</m:t>
          </m:r>
        </m:oMath>
      </m:oMathPara>
    </w:p>
    <w:p w:rsidR="00B77D30" w:rsidRPr="003209A4" w:rsidRDefault="00554DCE" w:rsidP="003209A4">
      <w:pPr>
        <w:pStyle w:val="ListParagraph"/>
        <w:numPr>
          <w:ilvl w:val="0"/>
          <w:numId w:val="18"/>
        </w:numPr>
        <w:tabs>
          <w:tab w:val="left" w:pos="2985"/>
        </w:tabs>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00B77D30" w:rsidRPr="003209A4">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7</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7</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1.005-0</m:t>
            </m:r>
          </m:num>
          <m:den>
            <m:r>
              <w:rPr>
                <w:rFonts w:ascii="Cambria Math" w:hAnsi="Cambria Math" w:cs="Times New Roman"/>
                <w:sz w:val="24"/>
                <w:szCs w:val="24"/>
                <w:lang w:val="en-US"/>
              </w:rPr>
              <m:t>1.133</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0.887</m:t>
        </m:r>
        <m:r>
          <w:rPr>
            <w:rFonts w:ascii="Cambria Math" w:eastAsiaTheme="minorEastAsia" w:hAnsi="Cambria Math" w:cs="Times New Roman"/>
            <w:sz w:val="24"/>
            <w:szCs w:val="24"/>
          </w:rPr>
          <m:t>~87</m:t>
        </m:r>
      </m:oMath>
    </w:p>
    <w:p w:rsidR="00694AE3" w:rsidRPr="006F47AE" w:rsidRDefault="00694AE3" w:rsidP="00694AE3">
      <w:pPr>
        <w:pStyle w:val="ListParagraph"/>
        <w:numPr>
          <w:ilvl w:val="0"/>
          <w:numId w:val="18"/>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BusAdmLaw=</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7</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7</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7</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1.005-0</m:t>
            </m:r>
          </m:num>
          <m:den>
            <m:r>
              <w:rPr>
                <w:rFonts w:ascii="Cambria Math" w:hAnsi="Cambria Math" w:cs="Times New Roman"/>
                <w:sz w:val="24"/>
                <w:szCs w:val="24"/>
                <w:lang w:val="en-US"/>
              </w:rPr>
              <m:t>1.133</m:t>
            </m:r>
          </m:den>
        </m:f>
        <m:r>
          <w:rPr>
            <w:rFonts w:ascii="Cambria Math" w:hAnsi="Cambria Math" w:cs="Times New Roman"/>
            <w:sz w:val="24"/>
            <w:szCs w:val="24"/>
            <w:lang w:val="en-US"/>
          </w:rPr>
          <m:t>=</m:t>
        </m:r>
        <m:r>
          <w:rPr>
            <w:rFonts w:ascii="Cambria Math" w:eastAsiaTheme="minorEastAsia" w:hAnsi="Cambria Math" w:cs="Times New Roman"/>
            <w:sz w:val="24"/>
            <w:szCs w:val="24"/>
          </w:rPr>
          <m:t>0.887</m:t>
        </m:r>
      </m:oMath>
    </w:p>
    <w:p w:rsidR="00B77D30" w:rsidRDefault="00B77D30" w:rsidP="00C04357">
      <w:pPr>
        <w:pStyle w:val="ListParagraph"/>
        <w:numPr>
          <w:ilvl w:val="0"/>
          <w:numId w:val="18"/>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0.887</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B77D30" w:rsidRPr="00C04357" w:rsidRDefault="00B77D30" w:rsidP="00C04357">
      <w:pPr>
        <w:pStyle w:val="ListParagraph"/>
        <w:numPr>
          <w:ilvl w:val="0"/>
          <w:numId w:val="18"/>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0.887</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w:t>
      </w:r>
      <w:r w:rsidR="00FB1E24">
        <w:rPr>
          <w:rFonts w:ascii="Times New Roman" w:eastAsiaTheme="minorEastAsia" w:hAnsi="Times New Roman" w:cs="Times New Roman"/>
          <w:sz w:val="24"/>
          <w:szCs w:val="24"/>
        </w:rPr>
        <w:t xml:space="preserve"> are not</w:t>
      </w:r>
      <w:r w:rsidR="003C04A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reject</w:t>
      </w:r>
      <w:r w:rsidR="00FB1E24">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oMath>
      <w:proofErr w:type="gramStart"/>
      <w:r w:rsidR="00C04357">
        <w:rPr>
          <w:rFonts w:ascii="Times New Roman" w:eastAsiaTheme="minorEastAsia" w:hAnsi="Times New Roman" w:cs="Times New Roman"/>
          <w:sz w:val="24"/>
          <w:szCs w:val="24"/>
          <w:lang w:val="en-US"/>
        </w:rPr>
        <w:t>and</w:t>
      </w:r>
      <w:proofErr w:type="gramEnd"/>
      <w:r w:rsidR="00C04357">
        <w:rPr>
          <w:rFonts w:ascii="Times New Roman" w:eastAsiaTheme="minorEastAsia" w:hAnsi="Times New Roman" w:cs="Times New Roman"/>
          <w:sz w:val="24"/>
          <w:szCs w:val="24"/>
          <w:lang w:val="en-US"/>
        </w:rPr>
        <w:t xml:space="preserve"> consider this variable as</w:t>
      </w:r>
      <w:r w:rsidR="00FB1E24">
        <w:rPr>
          <w:rFonts w:ascii="Times New Roman" w:eastAsiaTheme="minorEastAsia" w:hAnsi="Times New Roman" w:cs="Times New Roman"/>
          <w:sz w:val="24"/>
          <w:szCs w:val="24"/>
          <w:lang w:val="en-US"/>
        </w:rPr>
        <w:t xml:space="preserve"> not</w:t>
      </w:r>
      <w:r w:rsidR="00C04357">
        <w:rPr>
          <w:rFonts w:ascii="Times New Roman" w:eastAsiaTheme="minorEastAsia" w:hAnsi="Times New Roman" w:cs="Times New Roman"/>
          <w:sz w:val="24"/>
          <w:szCs w:val="24"/>
          <w:lang w:val="en-US"/>
        </w:rPr>
        <w:t xml:space="preserve"> significant</w:t>
      </w:r>
      <w:r>
        <w:rPr>
          <w:rFonts w:ascii="Times New Roman" w:eastAsiaTheme="minorEastAsia" w:hAnsi="Times New Roman" w:cs="Times New Roman"/>
          <w:sz w:val="24"/>
          <w:szCs w:val="24"/>
          <w:lang w:val="en-US"/>
        </w:rPr>
        <w:t>.</w:t>
      </w:r>
    </w:p>
    <w:p w:rsidR="00C04357" w:rsidRPr="00C04357" w:rsidRDefault="00C04357" w:rsidP="00C04357">
      <w:pPr>
        <w:pStyle w:val="ListParagraph"/>
        <w:spacing w:line="480" w:lineRule="auto"/>
        <w:ind w:left="1440"/>
        <w:rPr>
          <w:rFonts w:ascii="Times New Roman" w:eastAsiaTheme="minorEastAsia" w:hAnsi="Times New Roman" w:cs="Times New Roman"/>
          <w:sz w:val="24"/>
          <w:szCs w:val="24"/>
        </w:rPr>
      </w:pPr>
    </w:p>
    <w:p w:rsidR="00C04357" w:rsidRPr="009B585C" w:rsidRDefault="003D6958" w:rsidP="00C04357">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 xml:space="preserve">8  </m:t>
            </m:r>
          </m:sub>
        </m:sSub>
        <m:r>
          <m:rPr>
            <m:sty m:val="bi"/>
          </m:rPr>
          <w:rPr>
            <w:rFonts w:ascii="Cambria Math" w:eastAsiaTheme="minorEastAsia" w:hAnsi="Cambria Math" w:cs="Times New Roman"/>
            <w:sz w:val="26"/>
            <w:szCs w:val="26"/>
          </w:rPr>
          <m:t>or the average grade</m:t>
        </m:r>
      </m:oMath>
    </w:p>
    <w:p w:rsidR="009B585C" w:rsidRPr="00C04357" w:rsidRDefault="009B585C" w:rsidP="009B585C">
      <w:pPr>
        <w:pStyle w:val="ListParagraph"/>
        <w:spacing w:line="480" w:lineRule="auto"/>
        <w:ind w:left="1080"/>
        <w:rPr>
          <w:rFonts w:ascii="Times New Roman" w:eastAsiaTheme="minorEastAsia" w:hAnsi="Times New Roman" w:cs="Times New Roman"/>
          <w:sz w:val="24"/>
          <w:szCs w:val="24"/>
        </w:rPr>
      </w:pPr>
    </w:p>
    <w:p w:rsidR="00C04357" w:rsidRPr="00C04357" w:rsidRDefault="00C04357" w:rsidP="00C04357">
      <w:pPr>
        <w:pStyle w:val="ListParagraph"/>
        <w:numPr>
          <w:ilvl w:val="0"/>
          <w:numId w:val="19"/>
        </w:numPr>
        <w:spacing w:line="480" w:lineRule="auto"/>
        <w:rPr>
          <w:rFonts w:ascii="Times New Roman" w:eastAsiaTheme="minorEastAsia" w:hAnsi="Times New Roman" w:cs="Times New Roman"/>
          <w:sz w:val="24"/>
          <w:szCs w:val="24"/>
          <w:lang w:val="en-US"/>
        </w:rPr>
      </w:pPr>
      <w:r w:rsidRPr="00C04357">
        <w:rPr>
          <w:rFonts w:ascii="Times New Roman" w:eastAsiaTheme="minorEastAsia" w:hAnsi="Times New Roman" w:cs="Times New Roman"/>
          <w:sz w:val="24"/>
          <w:szCs w:val="24"/>
        </w:rPr>
        <w:t>Formulating the hypothesis, there is or there isn’t any relationship:</w:t>
      </w:r>
    </w:p>
    <w:p w:rsidR="00C04357" w:rsidRPr="002F642D" w:rsidRDefault="003D6958" w:rsidP="00C04357">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8</m:t>
              </m:r>
            </m:sub>
          </m:sSub>
          <m:r>
            <w:rPr>
              <w:rFonts w:ascii="Cambria Math" w:eastAsiaTheme="minorEastAsia" w:hAnsi="Cambria Math" w:cs="Times New Roman"/>
              <w:sz w:val="24"/>
              <w:szCs w:val="24"/>
              <w:lang w:val="en-US"/>
            </w:rPr>
            <m:t>=0</m:t>
          </m:r>
        </m:oMath>
      </m:oMathPara>
    </w:p>
    <w:p w:rsidR="00C04357" w:rsidRPr="00960A4C" w:rsidRDefault="003D6958" w:rsidP="00C04357">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8</m:t>
              </m:r>
            </m:sub>
          </m:sSub>
          <m:r>
            <w:rPr>
              <w:rFonts w:ascii="Cambria Math" w:eastAsiaTheme="minorEastAsia" w:hAnsi="Cambria Math" w:cs="Times New Roman"/>
              <w:sz w:val="24"/>
              <w:szCs w:val="24"/>
              <w:lang w:val="en-US"/>
            </w:rPr>
            <m:t>≠0</m:t>
          </m:r>
        </m:oMath>
      </m:oMathPara>
    </w:p>
    <w:p w:rsidR="00C04357" w:rsidRPr="00302E56" w:rsidRDefault="00C04357" w:rsidP="00302E56">
      <w:pPr>
        <w:pStyle w:val="ListParagraph"/>
        <w:numPr>
          <w:ilvl w:val="0"/>
          <w:numId w:val="19"/>
        </w:numPr>
        <w:tabs>
          <w:tab w:val="left" w:pos="2985"/>
        </w:tabs>
        <w:spacing w:line="480" w:lineRule="auto"/>
        <w:rPr>
          <w:rFonts w:ascii="Times New Roman" w:eastAsiaTheme="minorEastAsia" w:hAnsi="Times New Roman" w:cs="Times New Roman"/>
          <w:sz w:val="24"/>
          <w:szCs w:val="24"/>
          <w:lang w:val="en-US"/>
        </w:rPr>
      </w:pPr>
      <w:r w:rsidRPr="00302E56">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8</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8</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0.087-</m:t>
            </m:r>
            <m:r>
              <w:rPr>
                <w:rFonts w:ascii="Cambria Math" w:hAnsi="Cambria Math" w:cs="Times New Roman"/>
                <w:sz w:val="24"/>
                <w:szCs w:val="24"/>
                <w:lang w:val="en-US"/>
              </w:rPr>
              <m:t>0</m:t>
            </m:r>
          </m:num>
          <m:den>
            <m:r>
              <w:rPr>
                <w:rFonts w:ascii="Cambria Math" w:hAnsi="Cambria Math" w:cs="Times New Roman"/>
                <w:sz w:val="24"/>
                <w:szCs w:val="24"/>
                <w:lang w:val="en-US"/>
              </w:rPr>
              <m:t>0.230</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-0.380</m:t>
        </m:r>
        <m:r>
          <w:rPr>
            <w:rFonts w:ascii="Cambria Math" w:eastAsiaTheme="minorEastAsia" w:hAnsi="Cambria Math" w:cs="Times New Roman"/>
            <w:sz w:val="24"/>
            <w:szCs w:val="24"/>
          </w:rPr>
          <m:t>~</m:t>
        </m:r>
      </m:oMath>
      <w:r w:rsidR="00BE2412">
        <w:rPr>
          <w:rFonts w:ascii="Times New Roman" w:eastAsiaTheme="minorEastAsia" w:hAnsi="Times New Roman" w:cs="Times New Roman"/>
          <w:sz w:val="24"/>
          <w:szCs w:val="24"/>
        </w:rPr>
        <w:t>87</w:t>
      </w:r>
    </w:p>
    <w:p w:rsidR="00C04357" w:rsidRPr="006F47AE" w:rsidRDefault="00C04357" w:rsidP="00C04357">
      <w:pPr>
        <w:pStyle w:val="ListParagraph"/>
        <w:numPr>
          <w:ilvl w:val="0"/>
          <w:numId w:val="19"/>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gradesoutof20=</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8</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8</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8</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0.087-</m:t>
            </m:r>
            <m:r>
              <w:rPr>
                <w:rFonts w:ascii="Cambria Math" w:hAnsi="Cambria Math" w:cs="Times New Roman"/>
                <w:sz w:val="24"/>
                <w:szCs w:val="24"/>
                <w:lang w:val="en-US"/>
              </w:rPr>
              <m:t>0</m:t>
            </m:r>
          </m:num>
          <m:den>
            <m:r>
              <w:rPr>
                <w:rFonts w:ascii="Cambria Math" w:hAnsi="Cambria Math" w:cs="Times New Roman"/>
                <w:sz w:val="24"/>
                <w:szCs w:val="24"/>
                <w:lang w:val="en-US"/>
              </w:rPr>
              <m:t>0.230</m:t>
            </m:r>
          </m:den>
        </m:f>
        <m:r>
          <w:rPr>
            <w:rFonts w:ascii="Cambria Math" w:hAnsi="Cambria Math" w:cs="Times New Roman"/>
            <w:sz w:val="24"/>
            <w:szCs w:val="24"/>
            <w:lang w:val="en-US"/>
          </w:rPr>
          <m:t>=</m:t>
        </m:r>
        <m:r>
          <w:rPr>
            <w:rFonts w:ascii="Cambria Math" w:eastAsiaTheme="minorEastAsia" w:hAnsi="Cambria Math" w:cs="Times New Roman"/>
            <w:sz w:val="24"/>
            <w:szCs w:val="24"/>
          </w:rPr>
          <m:t>-0.380</m:t>
        </m:r>
      </m:oMath>
    </w:p>
    <w:p w:rsidR="00C04357" w:rsidRDefault="00C04357" w:rsidP="00C04357">
      <w:pPr>
        <w:pStyle w:val="ListParagraph"/>
        <w:numPr>
          <w:ilvl w:val="0"/>
          <w:numId w:val="19"/>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-0.380</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302E56">
        <w:rPr>
          <w:rFonts w:ascii="Times New Roman" w:eastAsiaTheme="minorEastAsia" w:hAnsi="Times New Roman" w:cs="Times New Roman"/>
          <w:sz w:val="24"/>
          <w:szCs w:val="24"/>
        </w:rPr>
        <w:t xml:space="preserve"> </w:t>
      </w:r>
    </w:p>
    <w:p w:rsidR="00C04357" w:rsidRPr="00B31898" w:rsidRDefault="00C04357" w:rsidP="00C04357">
      <w:pPr>
        <w:pStyle w:val="ListParagraph"/>
        <w:numPr>
          <w:ilvl w:val="0"/>
          <w:numId w:val="19"/>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-0.380</m:t>
        </m:r>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which means that we </w:t>
      </w:r>
      <w:r w:rsidR="00B97859">
        <w:rPr>
          <w:rFonts w:ascii="Times New Roman" w:eastAsiaTheme="minorEastAsia" w:hAnsi="Times New Roman" w:cs="Times New Roman"/>
          <w:sz w:val="24"/>
          <w:szCs w:val="24"/>
        </w:rPr>
        <w:t>can</w:t>
      </w:r>
      <w:r w:rsidR="00FB1E24">
        <w:rPr>
          <w:rFonts w:ascii="Times New Roman" w:eastAsiaTheme="minorEastAsia" w:hAnsi="Times New Roman" w:cs="Times New Roman"/>
          <w:sz w:val="24"/>
          <w:szCs w:val="24"/>
        </w:rPr>
        <w:t xml:space="preserve"> not</w:t>
      </w:r>
      <w:r w:rsidR="00B9785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oMath>
    </w:p>
    <w:p w:rsidR="00B31898" w:rsidRDefault="00B31898" w:rsidP="00B31898">
      <w:pPr>
        <w:spacing w:line="480" w:lineRule="auto"/>
        <w:ind w:left="720"/>
        <w:rPr>
          <w:rFonts w:ascii="Times New Roman" w:eastAsiaTheme="minorEastAsia" w:hAnsi="Times New Roman" w:cs="Times New Roman"/>
          <w:sz w:val="24"/>
          <w:szCs w:val="24"/>
        </w:rPr>
      </w:pPr>
    </w:p>
    <w:p w:rsidR="00B31898" w:rsidRPr="00D8461D" w:rsidRDefault="003D6958" w:rsidP="00B31898">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 xml:space="preserve">9 </m:t>
            </m:r>
          </m:sub>
        </m:sSub>
        <m:r>
          <m:rPr>
            <m:sty m:val="bi"/>
          </m:rPr>
          <w:rPr>
            <w:rFonts w:ascii="Cambria Math" w:hAnsi="Cambria Math" w:cs="Times New Roman"/>
            <w:sz w:val="26"/>
            <w:szCs w:val="26"/>
          </w:rPr>
          <m:t>or monthly grand students recieve</m:t>
        </m:r>
      </m:oMath>
    </w:p>
    <w:p w:rsidR="00D8461D" w:rsidRPr="00B31898" w:rsidRDefault="00D8461D" w:rsidP="00D8461D">
      <w:pPr>
        <w:pStyle w:val="ListParagraph"/>
        <w:spacing w:line="480" w:lineRule="auto"/>
        <w:ind w:left="1080"/>
        <w:rPr>
          <w:rFonts w:ascii="Times New Roman" w:eastAsiaTheme="minorEastAsia" w:hAnsi="Times New Roman" w:cs="Times New Roman"/>
          <w:sz w:val="24"/>
          <w:szCs w:val="24"/>
        </w:rPr>
      </w:pPr>
    </w:p>
    <w:p w:rsidR="00B31898" w:rsidRPr="00302E56" w:rsidRDefault="00302E56" w:rsidP="00302E56">
      <w:pPr>
        <w:pStyle w:val="ListParagraph"/>
        <w:numPr>
          <w:ilvl w:val="0"/>
          <w:numId w:val="20"/>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9</m:t>
            </m:r>
          </m:sub>
        </m:sSub>
        <m:r>
          <w:rPr>
            <w:rFonts w:ascii="Cambria Math" w:eastAsiaTheme="minorEastAsia" w:hAnsi="Cambria Math" w:cs="Times New Roman"/>
            <w:sz w:val="24"/>
            <w:szCs w:val="24"/>
            <w:lang w:val="en-US"/>
          </w:rPr>
          <m:t>=0</m:t>
        </m:r>
      </m:oMath>
    </w:p>
    <w:p w:rsidR="00B31898" w:rsidRPr="00960A4C" w:rsidRDefault="003D6958" w:rsidP="00B31898">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9</m:t>
              </m:r>
            </m:sub>
          </m:sSub>
          <m:r>
            <w:rPr>
              <w:rFonts w:ascii="Cambria Math" w:eastAsiaTheme="minorEastAsia" w:hAnsi="Cambria Math" w:cs="Times New Roman"/>
              <w:sz w:val="24"/>
              <w:szCs w:val="24"/>
              <w:lang w:val="en-US"/>
            </w:rPr>
            <m:t>≠0</m:t>
          </m:r>
        </m:oMath>
      </m:oMathPara>
    </w:p>
    <w:p w:rsidR="00B31898" w:rsidRPr="002F642D" w:rsidRDefault="00B31898" w:rsidP="00B31898">
      <w:pPr>
        <w:pStyle w:val="ListParagraph"/>
        <w:tabs>
          <w:tab w:val="left" w:pos="2985"/>
        </w:tabs>
        <w:spacing w:line="480" w:lineRule="auto"/>
        <w:ind w:left="106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p>
    <w:p w:rsidR="00B31898" w:rsidRDefault="00B31898" w:rsidP="00B31898">
      <w:pPr>
        <w:pStyle w:val="ListParagraph"/>
        <w:numPr>
          <w:ilvl w:val="0"/>
          <w:numId w:val="20"/>
        </w:numPr>
        <w:spacing w:line="480" w:lineRule="auto"/>
        <w:rPr>
          <w:rFonts w:ascii="Times New Roman" w:eastAsiaTheme="minorEastAsia" w:hAnsi="Times New Roman" w:cs="Times New Roman"/>
          <w:sz w:val="24"/>
          <w:szCs w:val="24"/>
        </w:rPr>
      </w:pPr>
      <w:r w:rsidRPr="00960A4C">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9</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9</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0.087-</m:t>
            </m:r>
            <m:r>
              <w:rPr>
                <w:rFonts w:ascii="Cambria Math" w:hAnsi="Cambria Math" w:cs="Times New Roman"/>
                <w:sz w:val="24"/>
                <w:szCs w:val="24"/>
                <w:lang w:val="en-US"/>
              </w:rPr>
              <m:t>0</m:t>
            </m:r>
          </m:num>
          <m:den>
            <m:r>
              <w:rPr>
                <w:rFonts w:ascii="Cambria Math" w:hAnsi="Cambria Math" w:cs="Times New Roman"/>
                <w:sz w:val="24"/>
                <w:szCs w:val="24"/>
                <w:lang w:val="en-US"/>
              </w:rPr>
              <m:t>0.230</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0.181</m:t>
        </m:r>
        <m:r>
          <w:rPr>
            <w:rFonts w:ascii="Cambria Math" w:eastAsiaTheme="minorEastAsia" w:hAnsi="Cambria Math" w:cs="Times New Roman"/>
            <w:sz w:val="24"/>
            <w:szCs w:val="24"/>
          </w:rPr>
          <m:t>~87</m:t>
        </m:r>
      </m:oMath>
    </w:p>
    <w:p w:rsidR="00B31898" w:rsidRPr="006F47AE" w:rsidRDefault="00B31898" w:rsidP="00B31898">
      <w:pPr>
        <w:pStyle w:val="ListParagraph"/>
        <w:numPr>
          <w:ilvl w:val="0"/>
          <w:numId w:val="20"/>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monthlygrand=</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9</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9</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9</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0.000-0</m:t>
            </m:r>
          </m:num>
          <m:den>
            <m:r>
              <w:rPr>
                <w:rFonts w:ascii="Cambria Math" w:hAnsi="Cambria Math" w:cs="Times New Roman"/>
                <w:sz w:val="24"/>
                <w:szCs w:val="24"/>
                <w:lang w:val="en-US"/>
              </w:rPr>
              <m:t>0.001</m:t>
            </m:r>
          </m:den>
        </m:f>
        <m:r>
          <w:rPr>
            <w:rFonts w:ascii="Cambria Math" w:hAnsi="Cambria Math" w:cs="Times New Roman"/>
            <w:sz w:val="24"/>
            <w:szCs w:val="24"/>
            <w:lang w:val="en-US"/>
          </w:rPr>
          <m:t>=</m:t>
        </m:r>
        <m:r>
          <w:rPr>
            <w:rFonts w:ascii="Cambria Math" w:eastAsiaTheme="minorEastAsia" w:hAnsi="Cambria Math" w:cs="Times New Roman"/>
            <w:sz w:val="24"/>
            <w:szCs w:val="24"/>
          </w:rPr>
          <m:t>0.181</m:t>
        </m:r>
      </m:oMath>
    </w:p>
    <w:p w:rsidR="00B31898" w:rsidRDefault="00B31898" w:rsidP="00B31898">
      <w:pPr>
        <w:pStyle w:val="ListParagraph"/>
        <w:numPr>
          <w:ilvl w:val="0"/>
          <w:numId w:val="20"/>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0.181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B31898" w:rsidRPr="0067404C" w:rsidRDefault="00B31898" w:rsidP="00B31898">
      <w:pPr>
        <w:pStyle w:val="ListParagraph"/>
        <w:numPr>
          <w:ilvl w:val="0"/>
          <w:numId w:val="20"/>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0.181</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which means that we can’t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oMath>
      <w:proofErr w:type="gramStart"/>
      <w:r>
        <w:rPr>
          <w:rFonts w:ascii="Times New Roman" w:eastAsiaTheme="minorEastAsia" w:hAnsi="Times New Roman" w:cs="Times New Roman"/>
          <w:sz w:val="24"/>
          <w:szCs w:val="24"/>
          <w:lang w:val="en-US"/>
        </w:rPr>
        <w:t>and</w:t>
      </w:r>
      <w:proofErr w:type="gramEnd"/>
      <w:r>
        <w:rPr>
          <w:rFonts w:ascii="Times New Roman" w:eastAsiaTheme="minorEastAsia" w:hAnsi="Times New Roman" w:cs="Times New Roman"/>
          <w:sz w:val="24"/>
          <w:szCs w:val="24"/>
          <w:lang w:val="en-US"/>
        </w:rPr>
        <w:t xml:space="preserve"> we must think of this variable as</w:t>
      </w:r>
      <w:r w:rsidR="00F81315">
        <w:rPr>
          <w:rFonts w:ascii="Times New Roman" w:eastAsiaTheme="minorEastAsia" w:hAnsi="Times New Roman" w:cs="Times New Roman"/>
          <w:sz w:val="24"/>
          <w:szCs w:val="24"/>
          <w:lang w:val="en-US"/>
        </w:rPr>
        <w:t xml:space="preserve"> not</w:t>
      </w:r>
      <w:r w:rsidR="00B97859">
        <w:rPr>
          <w:rFonts w:ascii="Times New Roman" w:eastAsiaTheme="minorEastAsia" w:hAnsi="Times New Roman" w:cs="Times New Roman"/>
          <w:sz w:val="24"/>
          <w:szCs w:val="24"/>
          <w:lang w:val="en-US"/>
        </w:rPr>
        <w:t xml:space="preserve"> a</w:t>
      </w:r>
      <w:r w:rsidR="00F81315">
        <w:rPr>
          <w:rFonts w:ascii="Times New Roman" w:eastAsiaTheme="minorEastAsia" w:hAnsi="Times New Roman" w:cs="Times New Roman"/>
          <w:sz w:val="24"/>
          <w:szCs w:val="24"/>
          <w:lang w:val="en-US"/>
        </w:rPr>
        <w:t xml:space="preserve"> significant</w:t>
      </w:r>
      <w:r w:rsidR="00B97859">
        <w:rPr>
          <w:rFonts w:ascii="Times New Roman" w:eastAsiaTheme="minorEastAsia" w:hAnsi="Times New Roman" w:cs="Times New Roman"/>
          <w:sz w:val="24"/>
          <w:szCs w:val="24"/>
          <w:lang w:val="en-US"/>
        </w:rPr>
        <w:t xml:space="preserve"> one</w:t>
      </w:r>
      <w:r>
        <w:rPr>
          <w:rFonts w:ascii="Times New Roman" w:eastAsiaTheme="minorEastAsia" w:hAnsi="Times New Roman" w:cs="Times New Roman"/>
          <w:sz w:val="24"/>
          <w:szCs w:val="24"/>
          <w:lang w:val="en-US"/>
        </w:rPr>
        <w:t xml:space="preserve"> for our further researches.</w:t>
      </w:r>
    </w:p>
    <w:p w:rsidR="0067404C" w:rsidRPr="0067404C" w:rsidRDefault="0067404C" w:rsidP="0067404C">
      <w:pPr>
        <w:spacing w:line="480" w:lineRule="auto"/>
        <w:ind w:left="720"/>
        <w:rPr>
          <w:rFonts w:ascii="Times New Roman" w:eastAsiaTheme="minorEastAsia" w:hAnsi="Times New Roman" w:cs="Times New Roman"/>
          <w:sz w:val="24"/>
          <w:szCs w:val="24"/>
        </w:rPr>
      </w:pPr>
    </w:p>
    <w:p w:rsidR="00C37799" w:rsidRPr="00177A21" w:rsidRDefault="003D6958" w:rsidP="00C37799">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10</m:t>
            </m:r>
          </m:sub>
        </m:sSub>
        <m:r>
          <m:rPr>
            <m:sty m:val="bi"/>
          </m:rPr>
          <w:rPr>
            <w:rFonts w:ascii="Cambria Math" w:eastAsiaTheme="minorEastAsia" w:hAnsi="Cambria Math" w:cs="Times New Roman"/>
            <w:sz w:val="26"/>
            <w:szCs w:val="26"/>
          </w:rPr>
          <m:t xml:space="preserve"> or duration of stay</m:t>
        </m:r>
      </m:oMath>
    </w:p>
    <w:p w:rsidR="00177A21" w:rsidRPr="00C37799" w:rsidRDefault="00177A21" w:rsidP="00177A21">
      <w:pPr>
        <w:pStyle w:val="ListParagraph"/>
        <w:spacing w:line="480" w:lineRule="auto"/>
        <w:ind w:left="1080"/>
        <w:rPr>
          <w:rFonts w:ascii="Times New Roman" w:eastAsiaTheme="minorEastAsia" w:hAnsi="Times New Roman" w:cs="Times New Roman"/>
          <w:sz w:val="24"/>
          <w:szCs w:val="24"/>
        </w:rPr>
      </w:pPr>
    </w:p>
    <w:p w:rsidR="0067404C" w:rsidRPr="00177A21" w:rsidRDefault="00177A21" w:rsidP="00177A21">
      <w:pPr>
        <w:pStyle w:val="ListParagraph"/>
        <w:numPr>
          <w:ilvl w:val="0"/>
          <w:numId w:val="21"/>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10</m:t>
            </m:r>
          </m:sub>
        </m:sSub>
        <m:r>
          <w:rPr>
            <w:rFonts w:ascii="Cambria Math" w:eastAsiaTheme="minorEastAsia" w:hAnsi="Cambria Math" w:cs="Times New Roman"/>
            <w:sz w:val="24"/>
            <w:szCs w:val="24"/>
            <w:lang w:val="en-US"/>
          </w:rPr>
          <m:t>=0</m:t>
        </m:r>
      </m:oMath>
    </w:p>
    <w:p w:rsidR="0067404C" w:rsidRPr="00960A4C" w:rsidRDefault="003D6958" w:rsidP="0067404C">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10</m:t>
              </m:r>
            </m:sub>
          </m:sSub>
          <m:r>
            <w:rPr>
              <w:rFonts w:ascii="Cambria Math" w:eastAsiaTheme="minorEastAsia" w:hAnsi="Cambria Math" w:cs="Times New Roman"/>
              <w:sz w:val="24"/>
              <w:szCs w:val="24"/>
              <w:lang w:val="en-US"/>
            </w:rPr>
            <m:t>≠0</m:t>
          </m:r>
        </m:oMath>
      </m:oMathPara>
    </w:p>
    <w:p w:rsidR="0067404C" w:rsidRPr="00EE5CD0" w:rsidRDefault="0067404C" w:rsidP="00EE5CD0">
      <w:pPr>
        <w:pStyle w:val="ListParagraph"/>
        <w:numPr>
          <w:ilvl w:val="0"/>
          <w:numId w:val="21"/>
        </w:numPr>
        <w:tabs>
          <w:tab w:val="left" w:pos="2985"/>
        </w:tabs>
        <w:spacing w:line="480" w:lineRule="auto"/>
        <w:rPr>
          <w:rFonts w:ascii="Times New Roman" w:eastAsiaTheme="minorEastAsia" w:hAnsi="Times New Roman" w:cs="Times New Roman"/>
          <w:sz w:val="24"/>
          <w:szCs w:val="24"/>
          <w:lang w:val="en-US"/>
        </w:rPr>
      </w:pPr>
      <w:r w:rsidRPr="00EE5CD0">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10</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10</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0.962-0</m:t>
            </m:r>
          </m:num>
          <m:den>
            <m:r>
              <w:rPr>
                <w:rFonts w:ascii="Cambria Math" w:hAnsi="Cambria Math" w:cs="Times New Roman"/>
                <w:sz w:val="24"/>
                <w:szCs w:val="24"/>
                <w:lang w:val="en-US"/>
              </w:rPr>
              <m:t>0.355</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2.708</m:t>
        </m:r>
        <m:r>
          <w:rPr>
            <w:rFonts w:ascii="Cambria Math" w:eastAsiaTheme="minorEastAsia" w:hAnsi="Cambria Math" w:cs="Times New Roman"/>
            <w:sz w:val="24"/>
            <w:szCs w:val="24"/>
          </w:rPr>
          <m:t>~87</m:t>
        </m:r>
      </m:oMath>
    </w:p>
    <w:p w:rsidR="0067404C" w:rsidRPr="006F47AE" w:rsidRDefault="0067404C" w:rsidP="0067404C">
      <w:pPr>
        <w:pStyle w:val="ListParagraph"/>
        <w:numPr>
          <w:ilvl w:val="0"/>
          <w:numId w:val="21"/>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duration=</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10</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10</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0.962-0</m:t>
            </m:r>
          </m:num>
          <m:den>
            <m:r>
              <w:rPr>
                <w:rFonts w:ascii="Cambria Math" w:hAnsi="Cambria Math" w:cs="Times New Roman"/>
                <w:sz w:val="24"/>
                <w:szCs w:val="24"/>
                <w:lang w:val="en-US"/>
              </w:rPr>
              <m:t>0.355</m:t>
            </m:r>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2.708</m:t>
        </m:r>
      </m:oMath>
    </w:p>
    <w:p w:rsidR="0067404C" w:rsidRDefault="0067404C" w:rsidP="0067404C">
      <w:pPr>
        <w:pStyle w:val="ListParagraph"/>
        <w:numPr>
          <w:ilvl w:val="0"/>
          <w:numId w:val="21"/>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2.708</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67404C" w:rsidRPr="0067404C" w:rsidRDefault="0067404C" w:rsidP="0067404C">
      <w:pPr>
        <w:pStyle w:val="ListParagraph"/>
        <w:numPr>
          <w:ilvl w:val="0"/>
          <w:numId w:val="21"/>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2.708</m:t>
        </m:r>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w:t>
      </w:r>
      <w:r w:rsidR="00F81315">
        <w:rPr>
          <w:rFonts w:ascii="Times New Roman" w:eastAsiaTheme="minorEastAsia" w:hAnsi="Times New Roman" w:cs="Times New Roman"/>
          <w:sz w:val="24"/>
          <w:szCs w:val="24"/>
        </w:rPr>
        <w:t>here according to the „2-t” rule of significance the value exceeds 2 wh</w:t>
      </w:r>
      <w:r w:rsidR="001676DA">
        <w:rPr>
          <w:rFonts w:ascii="Times New Roman" w:eastAsiaTheme="minorEastAsia" w:hAnsi="Times New Roman" w:cs="Times New Roman"/>
          <w:sz w:val="24"/>
          <w:szCs w:val="24"/>
        </w:rPr>
        <w:t xml:space="preserve">ich mean that we might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1676DA">
        <w:rPr>
          <w:rFonts w:ascii="Times New Roman" w:eastAsiaTheme="minorEastAsia" w:hAnsi="Times New Roman" w:cs="Times New Roman"/>
          <w:sz w:val="24"/>
          <w:szCs w:val="24"/>
          <w:lang w:val="en-US"/>
        </w:rPr>
        <w:t xml:space="preserve"> and consider the finding as statistically significant</w:t>
      </w:r>
    </w:p>
    <w:p w:rsidR="0067404C" w:rsidRDefault="0067404C" w:rsidP="0067404C">
      <w:pPr>
        <w:spacing w:line="480" w:lineRule="auto"/>
        <w:rPr>
          <w:rFonts w:ascii="Times New Roman" w:eastAsiaTheme="minorEastAsia" w:hAnsi="Times New Roman" w:cs="Times New Roman"/>
          <w:sz w:val="24"/>
          <w:szCs w:val="24"/>
        </w:rPr>
      </w:pPr>
    </w:p>
    <w:p w:rsidR="0067404C" w:rsidRPr="00CA5FFE" w:rsidRDefault="004B0E59" w:rsidP="0067404C">
      <w:pPr>
        <w:pStyle w:val="ListParagraph"/>
        <w:numPr>
          <w:ilvl w:val="0"/>
          <w:numId w:val="12"/>
        </w:numPr>
        <w:spacing w:line="480" w:lineRule="auto"/>
        <w:rPr>
          <w:rFonts w:ascii="Times New Roman" w:eastAsiaTheme="minorEastAsia" w:hAnsi="Times New Roman" w:cs="Times New Roman"/>
          <w:sz w:val="24"/>
          <w:szCs w:val="24"/>
        </w:rPr>
      </w:pPr>
      <m:oMath>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11</m:t>
            </m:r>
          </m:sub>
        </m:sSub>
        <m:r>
          <m:rPr>
            <m:sty m:val="bi"/>
          </m:rPr>
          <w:rPr>
            <w:rFonts w:ascii="Cambria Math" w:hAnsi="Cambria Math" w:cs="Times New Roman"/>
            <w:sz w:val="26"/>
            <w:szCs w:val="26"/>
          </w:rPr>
          <m:t xml:space="preserve"> or number of</m:t>
        </m:r>
        <m:r>
          <m:rPr>
            <m:sty m:val="bi"/>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f</m:t>
        </m:r>
        <m:r>
          <m:rPr>
            <m:sty m:val="bi"/>
          </m:rPr>
          <w:rPr>
            <w:rFonts w:ascii="Cambria Math" w:eastAsiaTheme="minorEastAsia" w:hAnsi="Cambria Math" w:cs="Times New Roman"/>
            <w:sz w:val="26"/>
            <w:szCs w:val="26"/>
          </w:rPr>
          <m:t xml:space="preserve">latmates </m:t>
        </m:r>
      </m:oMath>
    </w:p>
    <w:p w:rsidR="00CA5FFE" w:rsidRPr="0067404C" w:rsidRDefault="00CA5FFE" w:rsidP="00CA5FFE">
      <w:pPr>
        <w:pStyle w:val="ListParagraph"/>
        <w:spacing w:line="480" w:lineRule="auto"/>
        <w:ind w:left="1080"/>
        <w:rPr>
          <w:rFonts w:ascii="Times New Roman" w:eastAsiaTheme="minorEastAsia" w:hAnsi="Times New Roman" w:cs="Times New Roman"/>
          <w:sz w:val="24"/>
          <w:szCs w:val="24"/>
        </w:rPr>
      </w:pPr>
    </w:p>
    <w:p w:rsidR="0067404C" w:rsidRPr="00CA5FFE" w:rsidRDefault="00CA5FFE" w:rsidP="00CA5FFE">
      <w:pPr>
        <w:pStyle w:val="ListParagraph"/>
        <w:numPr>
          <w:ilvl w:val="0"/>
          <w:numId w:val="22"/>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11</m:t>
            </m:r>
          </m:sub>
        </m:sSub>
        <m:r>
          <w:rPr>
            <w:rFonts w:ascii="Cambria Math" w:eastAsiaTheme="minorEastAsia" w:hAnsi="Cambria Math" w:cs="Times New Roman"/>
            <w:sz w:val="24"/>
            <w:szCs w:val="24"/>
            <w:lang w:val="en-US"/>
          </w:rPr>
          <m:t>=0</m:t>
        </m:r>
      </m:oMath>
    </w:p>
    <w:p w:rsidR="0067404C" w:rsidRPr="00960A4C" w:rsidRDefault="003D6958" w:rsidP="0067404C">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11</m:t>
              </m:r>
            </m:sub>
          </m:sSub>
          <m:r>
            <w:rPr>
              <w:rFonts w:ascii="Cambria Math" w:eastAsiaTheme="minorEastAsia" w:hAnsi="Cambria Math" w:cs="Times New Roman"/>
              <w:sz w:val="24"/>
              <w:szCs w:val="24"/>
              <w:lang w:val="en-US"/>
            </w:rPr>
            <m:t>≠0</m:t>
          </m:r>
        </m:oMath>
      </m:oMathPara>
    </w:p>
    <w:p w:rsidR="0067404C" w:rsidRPr="00EE5CD0" w:rsidRDefault="0067404C" w:rsidP="00EE5CD0">
      <w:pPr>
        <w:pStyle w:val="ListParagraph"/>
        <w:numPr>
          <w:ilvl w:val="0"/>
          <w:numId w:val="22"/>
        </w:numPr>
        <w:tabs>
          <w:tab w:val="left" w:pos="2985"/>
        </w:tabs>
        <w:spacing w:line="480" w:lineRule="auto"/>
        <w:rPr>
          <w:rFonts w:ascii="Times New Roman" w:eastAsiaTheme="minorEastAsia" w:hAnsi="Times New Roman" w:cs="Times New Roman"/>
          <w:sz w:val="24"/>
          <w:szCs w:val="24"/>
          <w:lang w:val="en-US"/>
        </w:rPr>
      </w:pPr>
      <w:r w:rsidRPr="00EE5CD0">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11</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11</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0.320-0</m:t>
            </m:r>
          </m:num>
          <m:den>
            <m:r>
              <w:rPr>
                <w:rFonts w:ascii="Cambria Math" w:hAnsi="Cambria Math" w:cs="Times New Roman"/>
                <w:sz w:val="24"/>
                <w:szCs w:val="24"/>
                <w:lang w:val="en-US"/>
              </w:rPr>
              <m:t>0.252</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1.270</m:t>
        </m:r>
        <m:r>
          <w:rPr>
            <w:rFonts w:ascii="Cambria Math" w:eastAsiaTheme="minorEastAsia" w:hAnsi="Cambria Math" w:cs="Times New Roman"/>
            <w:sz w:val="24"/>
            <w:szCs w:val="24"/>
          </w:rPr>
          <m:t>~87</m:t>
        </m:r>
      </m:oMath>
    </w:p>
    <w:p w:rsidR="0067404C" w:rsidRPr="00E016E8" w:rsidRDefault="0067404C" w:rsidP="0067404C">
      <w:pPr>
        <w:pStyle w:val="ListParagraph"/>
        <w:numPr>
          <w:ilvl w:val="0"/>
          <w:numId w:val="22"/>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numberofflatmates=</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11</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11</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0.320-0</m:t>
            </m:r>
          </m:num>
          <m:den>
            <m:r>
              <w:rPr>
                <w:rFonts w:ascii="Cambria Math" w:hAnsi="Cambria Math" w:cs="Times New Roman"/>
                <w:sz w:val="24"/>
                <w:szCs w:val="24"/>
                <w:lang w:val="en-US"/>
              </w:rPr>
              <m:t>0.252</m:t>
            </m:r>
          </m:den>
        </m:f>
        <m:r>
          <w:rPr>
            <w:rFonts w:ascii="Cambria Math" w:hAnsi="Cambria Math" w:cs="Times New Roman"/>
            <w:sz w:val="24"/>
            <w:szCs w:val="24"/>
            <w:lang w:val="en-US"/>
          </w:rPr>
          <m:t>=</m:t>
        </m:r>
        <m:r>
          <w:rPr>
            <w:rFonts w:ascii="Cambria Math" w:eastAsiaTheme="minorEastAsia" w:hAnsi="Cambria Math" w:cs="Times New Roman"/>
            <w:sz w:val="24"/>
            <w:szCs w:val="24"/>
          </w:rPr>
          <m:t>1.270</m:t>
        </m:r>
      </m:oMath>
    </w:p>
    <w:p w:rsidR="0067404C" w:rsidRDefault="0067404C" w:rsidP="0067404C">
      <w:pPr>
        <w:pStyle w:val="ListParagraph"/>
        <w:numPr>
          <w:ilvl w:val="0"/>
          <w:numId w:val="2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1.270</m:t>
        </m:r>
        <m:r>
          <w:rPr>
            <w:rFonts w:ascii="Cambria Math" w:hAnsi="Cambria Math" w:cs="Times New Roman"/>
            <w:sz w:val="24"/>
            <w:szCs w:val="24"/>
            <w:lang w:val="en-US"/>
          </w:rPr>
          <m:t xml:space="preserve">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67404C" w:rsidRPr="0067404C" w:rsidRDefault="0067404C" w:rsidP="0067404C">
      <w:pPr>
        <w:pStyle w:val="ListParagraph"/>
        <w:numPr>
          <w:ilvl w:val="0"/>
          <w:numId w:val="2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1.270</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w:t>
      </w:r>
      <w:r w:rsidR="001676DA">
        <w:rPr>
          <w:rFonts w:ascii="Times New Roman" w:eastAsiaTheme="minorEastAsia" w:hAnsi="Times New Roman" w:cs="Times New Roman"/>
          <w:sz w:val="24"/>
          <w:szCs w:val="24"/>
        </w:rPr>
        <w:t xml:space="preserve"> this finding</w:t>
      </w:r>
      <w:r w:rsidR="00B97859">
        <w:rPr>
          <w:rFonts w:ascii="Times New Roman" w:eastAsiaTheme="minorEastAsia" w:hAnsi="Times New Roman" w:cs="Times New Roman"/>
          <w:sz w:val="24"/>
          <w:szCs w:val="24"/>
        </w:rPr>
        <w:t xml:space="preserve"> is</w:t>
      </w:r>
      <w:r w:rsidR="001676DA">
        <w:rPr>
          <w:rFonts w:ascii="Times New Roman" w:eastAsiaTheme="minorEastAsia" w:hAnsi="Times New Roman" w:cs="Times New Roman"/>
          <w:sz w:val="24"/>
          <w:szCs w:val="24"/>
        </w:rPr>
        <w:t xml:space="preserve"> not significant</w:t>
      </w:r>
      <w:r w:rsidR="00B97859">
        <w:rPr>
          <w:rFonts w:ascii="Times New Roman" w:eastAsiaTheme="minorEastAsia" w:hAnsi="Times New Roman" w:cs="Times New Roman"/>
          <w:sz w:val="24"/>
          <w:szCs w:val="24"/>
        </w:rPr>
        <w:t xml:space="preserve"> and</w:t>
      </w:r>
      <w:r w:rsidR="001676DA">
        <w:rPr>
          <w:rFonts w:ascii="Times New Roman" w:eastAsiaTheme="minorEastAsia" w:hAnsi="Times New Roman" w:cs="Times New Roman"/>
          <w:sz w:val="24"/>
          <w:szCs w:val="24"/>
        </w:rPr>
        <w:t xml:space="preserve"> we can</w:t>
      </w:r>
      <w:r>
        <w:rPr>
          <w:rFonts w:ascii="Times New Roman" w:eastAsiaTheme="minorEastAsia" w:hAnsi="Times New Roman" w:cs="Times New Roman"/>
          <w:sz w:val="24"/>
          <w:szCs w:val="24"/>
        </w:rPr>
        <w:t xml:space="preserve">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p>
    <w:p w:rsidR="0067404C" w:rsidRPr="0067404C" w:rsidRDefault="0067404C" w:rsidP="0067404C">
      <w:pPr>
        <w:pStyle w:val="ListParagraph"/>
        <w:spacing w:line="480" w:lineRule="auto"/>
        <w:ind w:left="1440"/>
        <w:rPr>
          <w:rFonts w:ascii="Times New Roman" w:eastAsiaTheme="minorEastAsia" w:hAnsi="Times New Roman" w:cs="Times New Roman"/>
          <w:sz w:val="24"/>
          <w:szCs w:val="24"/>
        </w:rPr>
      </w:pPr>
    </w:p>
    <w:p w:rsidR="0067404C" w:rsidRPr="00CA5FFE" w:rsidRDefault="003D6958" w:rsidP="0067404C">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 xml:space="preserve">12 </m:t>
            </m:r>
          </m:sub>
        </m:sSub>
        <m:r>
          <m:rPr>
            <m:sty m:val="bi"/>
          </m:rPr>
          <w:rPr>
            <w:rFonts w:ascii="Cambria Math" w:hAnsi="Cambria Math" w:cs="Times New Roman"/>
            <w:sz w:val="26"/>
            <w:szCs w:val="26"/>
          </w:rPr>
          <m:t>or number of guests</m:t>
        </m:r>
      </m:oMath>
    </w:p>
    <w:p w:rsidR="00CA5FFE" w:rsidRPr="0067404C" w:rsidRDefault="00CA5FFE" w:rsidP="00CA5FFE">
      <w:pPr>
        <w:pStyle w:val="ListParagraph"/>
        <w:spacing w:line="480" w:lineRule="auto"/>
        <w:ind w:left="1080"/>
        <w:rPr>
          <w:rFonts w:ascii="Times New Roman" w:eastAsiaTheme="minorEastAsia" w:hAnsi="Times New Roman" w:cs="Times New Roman"/>
          <w:sz w:val="24"/>
          <w:szCs w:val="24"/>
        </w:rPr>
      </w:pPr>
    </w:p>
    <w:p w:rsidR="0067404C" w:rsidRPr="00CA5FFE" w:rsidRDefault="00CA5FFE" w:rsidP="00CA5FFE">
      <w:pPr>
        <w:pStyle w:val="ListParagraph"/>
        <w:numPr>
          <w:ilvl w:val="0"/>
          <w:numId w:val="23"/>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12</m:t>
            </m:r>
          </m:sub>
        </m:sSub>
        <m:r>
          <w:rPr>
            <w:rFonts w:ascii="Cambria Math" w:eastAsiaTheme="minorEastAsia" w:hAnsi="Cambria Math" w:cs="Times New Roman"/>
            <w:sz w:val="24"/>
            <w:szCs w:val="24"/>
            <w:lang w:val="en-US"/>
          </w:rPr>
          <m:t>=0</m:t>
        </m:r>
      </m:oMath>
    </w:p>
    <w:p w:rsidR="0067404C" w:rsidRPr="00960A4C" w:rsidRDefault="003D6958" w:rsidP="0067404C">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12</m:t>
              </m:r>
            </m:sub>
          </m:sSub>
          <m:r>
            <w:rPr>
              <w:rFonts w:ascii="Cambria Math" w:eastAsiaTheme="minorEastAsia" w:hAnsi="Cambria Math" w:cs="Times New Roman"/>
              <w:sz w:val="24"/>
              <w:szCs w:val="24"/>
              <w:lang w:val="en-US"/>
            </w:rPr>
            <m:t>≠0</m:t>
          </m:r>
        </m:oMath>
      </m:oMathPara>
    </w:p>
    <w:p w:rsidR="0067404C" w:rsidRPr="008F6323" w:rsidRDefault="0067404C" w:rsidP="008F6323">
      <w:pPr>
        <w:pStyle w:val="ListParagraph"/>
        <w:numPr>
          <w:ilvl w:val="0"/>
          <w:numId w:val="23"/>
        </w:numPr>
        <w:tabs>
          <w:tab w:val="left" w:pos="2985"/>
        </w:tabs>
        <w:spacing w:line="480" w:lineRule="auto"/>
        <w:rPr>
          <w:rFonts w:ascii="Times New Roman" w:eastAsiaTheme="minorEastAsia" w:hAnsi="Times New Roman" w:cs="Times New Roman"/>
          <w:sz w:val="24"/>
          <w:szCs w:val="24"/>
          <w:lang w:val="en-US"/>
        </w:rPr>
      </w:pPr>
      <w:r w:rsidRPr="008F6323">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12</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12</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0.035-</m:t>
            </m:r>
            <m:r>
              <w:rPr>
                <w:rFonts w:ascii="Cambria Math" w:hAnsi="Cambria Math" w:cs="Times New Roman"/>
                <w:sz w:val="24"/>
                <w:szCs w:val="24"/>
                <w:lang w:val="en-US"/>
              </w:rPr>
              <m:t>0</m:t>
            </m:r>
          </m:num>
          <m:den>
            <m:r>
              <w:rPr>
                <w:rFonts w:ascii="Cambria Math" w:hAnsi="Cambria Math" w:cs="Times New Roman"/>
                <w:sz w:val="24"/>
                <w:szCs w:val="24"/>
                <w:lang w:val="en-US"/>
              </w:rPr>
              <m:t>0.359</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-0.098</m:t>
        </m:r>
        <m:r>
          <w:rPr>
            <w:rFonts w:ascii="Cambria Math" w:eastAsiaTheme="minorEastAsia" w:hAnsi="Cambria Math" w:cs="Times New Roman"/>
            <w:sz w:val="24"/>
            <w:szCs w:val="24"/>
          </w:rPr>
          <m:t>~87</m:t>
        </m:r>
      </m:oMath>
    </w:p>
    <w:p w:rsidR="0067404C" w:rsidRPr="00E016E8" w:rsidRDefault="0067404C" w:rsidP="0067404C">
      <w:pPr>
        <w:pStyle w:val="ListParagraph"/>
        <w:numPr>
          <w:ilvl w:val="0"/>
          <w:numId w:val="23"/>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numberofguest=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12</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12</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0.035-</m:t>
            </m:r>
            <m:r>
              <w:rPr>
                <w:rFonts w:ascii="Cambria Math" w:hAnsi="Cambria Math" w:cs="Times New Roman"/>
                <w:sz w:val="24"/>
                <w:szCs w:val="24"/>
                <w:lang w:val="en-US"/>
              </w:rPr>
              <m:t>0</m:t>
            </m:r>
          </m:num>
          <m:den>
            <m:r>
              <w:rPr>
                <w:rFonts w:ascii="Cambria Math" w:hAnsi="Cambria Math" w:cs="Times New Roman"/>
                <w:sz w:val="24"/>
                <w:szCs w:val="24"/>
                <w:lang w:val="en-US"/>
              </w:rPr>
              <m:t>0.359</m:t>
            </m:r>
          </m:den>
        </m:f>
        <m:r>
          <w:rPr>
            <w:rFonts w:ascii="Cambria Math" w:hAnsi="Cambria Math" w:cs="Times New Roman"/>
            <w:sz w:val="24"/>
            <w:szCs w:val="24"/>
            <w:lang w:val="en-US"/>
          </w:rPr>
          <m:t>=</m:t>
        </m:r>
        <m:r>
          <w:rPr>
            <w:rFonts w:ascii="Cambria Math" w:eastAsiaTheme="minorEastAsia" w:hAnsi="Cambria Math" w:cs="Times New Roman"/>
            <w:sz w:val="24"/>
            <w:szCs w:val="24"/>
          </w:rPr>
          <m:t>-0.098</m:t>
        </m:r>
      </m:oMath>
    </w:p>
    <w:p w:rsidR="0067404C" w:rsidRDefault="0067404C" w:rsidP="0067404C">
      <w:pPr>
        <w:pStyle w:val="ListParagraph"/>
        <w:numPr>
          <w:ilvl w:val="0"/>
          <w:numId w:val="23"/>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-0.098</m:t>
        </m:r>
        <m:r>
          <w:rPr>
            <w:rFonts w:ascii="Cambria Math" w:hAnsi="Cambria Math" w:cs="Times New Roman"/>
            <w:sz w:val="24"/>
            <w:szCs w:val="24"/>
            <w:lang w:val="en-US"/>
          </w:rPr>
          <m:t xml:space="preserve">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67404C" w:rsidRPr="00C71BFE" w:rsidRDefault="0067404C" w:rsidP="0067404C">
      <w:pPr>
        <w:pStyle w:val="ListParagraph"/>
        <w:numPr>
          <w:ilvl w:val="0"/>
          <w:numId w:val="23"/>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-0.098</m:t>
        </m:r>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 can</w:t>
      </w:r>
      <w:r w:rsidR="001676DA">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reject this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p>
    <w:p w:rsidR="00C71BFE" w:rsidRPr="0067404C" w:rsidRDefault="00C71BFE" w:rsidP="00C71BFE">
      <w:pPr>
        <w:pStyle w:val="ListParagraph"/>
        <w:spacing w:line="480" w:lineRule="auto"/>
        <w:ind w:left="1440"/>
        <w:rPr>
          <w:rFonts w:ascii="Times New Roman" w:eastAsiaTheme="minorEastAsia" w:hAnsi="Times New Roman" w:cs="Times New Roman"/>
          <w:sz w:val="24"/>
          <w:szCs w:val="24"/>
        </w:rPr>
      </w:pPr>
    </w:p>
    <w:p w:rsidR="0067404C" w:rsidRPr="00D8461D" w:rsidRDefault="003D6958" w:rsidP="00C71BFE">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 xml:space="preserve">13 </m:t>
            </m:r>
          </m:sub>
        </m:sSub>
        <m:r>
          <m:rPr>
            <m:sty m:val="bi"/>
          </m:rPr>
          <w:rPr>
            <w:rFonts w:ascii="Cambria Math" w:eastAsiaTheme="minorEastAsia" w:hAnsi="Cambria Math" w:cs="Times New Roman"/>
            <w:sz w:val="26"/>
            <w:szCs w:val="26"/>
          </w:rPr>
          <m:t>or hours studying per week</m:t>
        </m:r>
      </m:oMath>
    </w:p>
    <w:p w:rsidR="00D8461D" w:rsidRPr="00C71BFE" w:rsidRDefault="00D8461D" w:rsidP="00D8461D">
      <w:pPr>
        <w:pStyle w:val="ListParagraph"/>
        <w:spacing w:line="480" w:lineRule="auto"/>
        <w:ind w:left="1080"/>
        <w:rPr>
          <w:rFonts w:ascii="Times New Roman" w:eastAsiaTheme="minorEastAsia" w:hAnsi="Times New Roman" w:cs="Times New Roman"/>
          <w:sz w:val="24"/>
          <w:szCs w:val="24"/>
        </w:rPr>
      </w:pPr>
    </w:p>
    <w:p w:rsidR="00C71BFE" w:rsidRPr="00D8461D" w:rsidRDefault="00D8461D" w:rsidP="00D8461D">
      <w:pPr>
        <w:pStyle w:val="ListParagraph"/>
        <w:numPr>
          <w:ilvl w:val="0"/>
          <w:numId w:val="24"/>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13</m:t>
            </m:r>
          </m:sub>
        </m:sSub>
        <m:r>
          <w:rPr>
            <w:rFonts w:ascii="Cambria Math" w:eastAsiaTheme="minorEastAsia" w:hAnsi="Cambria Math" w:cs="Times New Roman"/>
            <w:sz w:val="24"/>
            <w:szCs w:val="24"/>
            <w:lang w:val="en-US"/>
          </w:rPr>
          <m:t>=0</m:t>
        </m:r>
      </m:oMath>
    </w:p>
    <w:p w:rsidR="00C71BFE" w:rsidRPr="00960A4C" w:rsidRDefault="003D6958" w:rsidP="00C71BFE">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13</m:t>
              </m:r>
            </m:sub>
          </m:sSub>
          <m:r>
            <w:rPr>
              <w:rFonts w:ascii="Cambria Math" w:eastAsiaTheme="minorEastAsia" w:hAnsi="Cambria Math" w:cs="Times New Roman"/>
              <w:sz w:val="24"/>
              <w:szCs w:val="24"/>
              <w:lang w:val="en-US"/>
            </w:rPr>
            <m:t>≠0</m:t>
          </m:r>
        </m:oMath>
      </m:oMathPara>
    </w:p>
    <w:p w:rsidR="00C71BFE" w:rsidRPr="00D8461D" w:rsidRDefault="00C71BFE" w:rsidP="00D8461D">
      <w:pPr>
        <w:pStyle w:val="ListParagraph"/>
        <w:numPr>
          <w:ilvl w:val="0"/>
          <w:numId w:val="24"/>
        </w:numPr>
        <w:tabs>
          <w:tab w:val="left" w:pos="2985"/>
        </w:tabs>
        <w:spacing w:line="480" w:lineRule="auto"/>
        <w:rPr>
          <w:rFonts w:ascii="Times New Roman" w:eastAsiaTheme="minorEastAsia" w:hAnsi="Times New Roman" w:cs="Times New Roman"/>
          <w:sz w:val="24"/>
          <w:szCs w:val="24"/>
          <w:lang w:val="en-US"/>
        </w:rPr>
      </w:pPr>
      <w:r w:rsidRPr="00D8461D">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13</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13</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0.067-</m:t>
            </m:r>
            <m:r>
              <w:rPr>
                <w:rFonts w:ascii="Cambria Math" w:hAnsi="Cambria Math" w:cs="Times New Roman"/>
                <w:sz w:val="24"/>
                <w:szCs w:val="24"/>
                <w:lang w:val="en-US"/>
              </w:rPr>
              <m:t>0</m:t>
            </m:r>
          </m:num>
          <m:den>
            <m:r>
              <w:rPr>
                <w:rFonts w:ascii="Cambria Math" w:hAnsi="Cambria Math" w:cs="Times New Roman"/>
                <w:sz w:val="24"/>
                <w:szCs w:val="24"/>
                <w:lang w:val="en-US"/>
              </w:rPr>
              <m:t>0.245</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-0.274</m:t>
        </m:r>
        <m:r>
          <w:rPr>
            <w:rFonts w:ascii="Cambria Math" w:eastAsiaTheme="minorEastAsia" w:hAnsi="Cambria Math" w:cs="Times New Roman"/>
            <w:sz w:val="24"/>
            <w:szCs w:val="24"/>
          </w:rPr>
          <m:t>~87</m:t>
        </m:r>
      </m:oMath>
    </w:p>
    <w:p w:rsidR="00C71BFE" w:rsidRPr="00E016E8" w:rsidRDefault="00C71BFE" w:rsidP="00C71BFE">
      <w:pPr>
        <w:pStyle w:val="ListParagraph"/>
        <w:numPr>
          <w:ilvl w:val="0"/>
          <w:numId w:val="2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hoursofstudyperweek=</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13</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13</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0.067-</m:t>
            </m:r>
            <m:r>
              <w:rPr>
                <w:rFonts w:ascii="Cambria Math" w:hAnsi="Cambria Math" w:cs="Times New Roman"/>
                <w:sz w:val="24"/>
                <w:szCs w:val="24"/>
                <w:lang w:val="en-US"/>
              </w:rPr>
              <m:t>0</m:t>
            </m:r>
          </m:num>
          <m:den>
            <m:r>
              <w:rPr>
                <w:rFonts w:ascii="Cambria Math" w:hAnsi="Cambria Math" w:cs="Times New Roman"/>
                <w:sz w:val="24"/>
                <w:szCs w:val="24"/>
                <w:lang w:val="en-US"/>
              </w:rPr>
              <m:t>0.245</m:t>
            </m:r>
          </m:den>
        </m:f>
        <m:r>
          <w:rPr>
            <w:rFonts w:ascii="Cambria Math" w:hAnsi="Cambria Math" w:cs="Times New Roman"/>
            <w:sz w:val="24"/>
            <w:szCs w:val="24"/>
            <w:lang w:val="en-US"/>
          </w:rPr>
          <m:t>=</m:t>
        </m:r>
        <m:r>
          <w:rPr>
            <w:rFonts w:ascii="Cambria Math" w:eastAsiaTheme="minorEastAsia" w:hAnsi="Cambria Math" w:cs="Times New Roman"/>
            <w:sz w:val="24"/>
            <w:szCs w:val="24"/>
          </w:rPr>
          <m:t>-0.274</m:t>
        </m:r>
      </m:oMath>
    </w:p>
    <w:p w:rsidR="00C71BFE" w:rsidRDefault="00C71BFE" w:rsidP="00772FBE">
      <w:pPr>
        <w:pStyle w:val="ListParagraph"/>
        <w:numPr>
          <w:ilvl w:val="0"/>
          <w:numId w:val="2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-0.274</m:t>
        </m:r>
        <m:r>
          <w:rPr>
            <w:rFonts w:ascii="Cambria Math" w:hAnsi="Cambria Math" w:cs="Times New Roman"/>
            <w:sz w:val="24"/>
            <w:szCs w:val="24"/>
            <w:lang w:val="en-US"/>
          </w:rPr>
          <m:t xml:space="preserve">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C71BFE" w:rsidRPr="00390396" w:rsidRDefault="00C71BFE" w:rsidP="00772FBE">
      <w:pPr>
        <w:pStyle w:val="ListParagraph"/>
        <w:numPr>
          <w:ilvl w:val="0"/>
          <w:numId w:val="24"/>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-0.274</m:t>
        </m:r>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which means that we can</w:t>
      </w:r>
      <w:r w:rsidR="001676DA">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reject</w:t>
      </w:r>
      <w:r w:rsidR="00772F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 xml:space="preserve">null hypothesis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1676DA">
        <w:rPr>
          <w:rFonts w:ascii="Times New Roman" w:eastAsiaTheme="minorEastAsia" w:hAnsi="Times New Roman" w:cs="Times New Roman"/>
          <w:sz w:val="24"/>
          <w:szCs w:val="24"/>
          <w:lang w:val="en-US"/>
        </w:rPr>
        <w:t>.</w:t>
      </w:r>
    </w:p>
    <w:p w:rsidR="00390396" w:rsidRPr="00390396" w:rsidRDefault="00390396" w:rsidP="00390396">
      <w:pPr>
        <w:pStyle w:val="ListParagraph"/>
        <w:spacing w:line="480" w:lineRule="auto"/>
        <w:ind w:left="1440"/>
        <w:rPr>
          <w:rFonts w:ascii="Times New Roman" w:eastAsiaTheme="minorEastAsia" w:hAnsi="Times New Roman" w:cs="Times New Roman"/>
          <w:sz w:val="24"/>
          <w:szCs w:val="24"/>
        </w:rPr>
      </w:pPr>
    </w:p>
    <w:p w:rsidR="00390396" w:rsidRPr="00FD0383" w:rsidRDefault="003D6958" w:rsidP="00390396">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14</m:t>
            </m:r>
          </m:sub>
        </m:sSub>
        <m:r>
          <m:rPr>
            <m:sty m:val="bi"/>
          </m:rPr>
          <w:rPr>
            <w:rFonts w:ascii="Cambria Math" w:hAnsi="Cambria Math" w:cs="Times New Roman"/>
            <w:sz w:val="26"/>
            <w:szCs w:val="26"/>
          </w:rPr>
          <m:t xml:space="preserve"> or classes per week.</m:t>
        </m:r>
      </m:oMath>
    </w:p>
    <w:p w:rsidR="00FD0383" w:rsidRPr="00390396" w:rsidRDefault="00FD0383" w:rsidP="00FD0383">
      <w:pPr>
        <w:pStyle w:val="ListParagraph"/>
        <w:spacing w:line="480" w:lineRule="auto"/>
        <w:ind w:left="1080"/>
        <w:rPr>
          <w:rFonts w:ascii="Times New Roman" w:eastAsiaTheme="minorEastAsia" w:hAnsi="Times New Roman" w:cs="Times New Roman"/>
          <w:sz w:val="24"/>
          <w:szCs w:val="24"/>
        </w:rPr>
      </w:pPr>
    </w:p>
    <w:p w:rsidR="00390396" w:rsidRPr="009A12E7" w:rsidRDefault="009A12E7" w:rsidP="009A12E7">
      <w:pPr>
        <w:pStyle w:val="ListParagraph"/>
        <w:numPr>
          <w:ilvl w:val="0"/>
          <w:numId w:val="25"/>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14</m:t>
            </m:r>
          </m:sub>
        </m:sSub>
        <m:r>
          <w:rPr>
            <w:rFonts w:ascii="Cambria Math" w:eastAsiaTheme="minorEastAsia" w:hAnsi="Cambria Math" w:cs="Times New Roman"/>
            <w:sz w:val="24"/>
            <w:szCs w:val="24"/>
            <w:lang w:val="en-US"/>
          </w:rPr>
          <m:t>=0</m:t>
        </m:r>
      </m:oMath>
    </w:p>
    <w:p w:rsidR="00390396" w:rsidRPr="00960A4C" w:rsidRDefault="003D6958" w:rsidP="00390396">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14</m:t>
              </m:r>
            </m:sub>
          </m:sSub>
          <m:r>
            <w:rPr>
              <w:rFonts w:ascii="Cambria Math" w:eastAsiaTheme="minorEastAsia" w:hAnsi="Cambria Math" w:cs="Times New Roman"/>
              <w:sz w:val="24"/>
              <w:szCs w:val="24"/>
              <w:lang w:val="en-US"/>
            </w:rPr>
            <m:t>≠0</m:t>
          </m:r>
        </m:oMath>
      </m:oMathPara>
    </w:p>
    <w:p w:rsidR="00390396" w:rsidRPr="009A12E7" w:rsidRDefault="00390396" w:rsidP="009A12E7">
      <w:pPr>
        <w:pStyle w:val="ListParagraph"/>
        <w:numPr>
          <w:ilvl w:val="0"/>
          <w:numId w:val="25"/>
        </w:numPr>
        <w:tabs>
          <w:tab w:val="left" w:pos="2985"/>
        </w:tabs>
        <w:spacing w:line="480" w:lineRule="auto"/>
        <w:rPr>
          <w:rFonts w:ascii="Times New Roman" w:eastAsiaTheme="minorEastAsia" w:hAnsi="Times New Roman" w:cs="Times New Roman"/>
          <w:sz w:val="24"/>
          <w:szCs w:val="24"/>
          <w:lang w:val="en-US"/>
        </w:rPr>
      </w:pPr>
      <w:r w:rsidRPr="009A12E7">
        <w:rPr>
          <w:rFonts w:ascii="Times New Roman" w:eastAsiaTheme="minorEastAsia" w:hAnsi="Times New Roman" w:cs="Times New Roman"/>
          <w:sz w:val="24"/>
          <w:szCs w:val="24"/>
        </w:rPr>
        <w:lastRenderedPageBreak/>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14</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14</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0.436-0</m:t>
            </m:r>
          </m:num>
          <m:den>
            <m:r>
              <w:rPr>
                <w:rFonts w:ascii="Cambria Math" w:hAnsi="Cambria Math" w:cs="Times New Roman"/>
                <w:sz w:val="24"/>
                <w:szCs w:val="24"/>
                <w:lang w:val="en-US"/>
              </w:rPr>
              <m:t>0.270</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1.616</m:t>
        </m:r>
        <m:r>
          <w:rPr>
            <w:rFonts w:ascii="Cambria Math" w:eastAsiaTheme="minorEastAsia" w:hAnsi="Cambria Math" w:cs="Times New Roman"/>
            <w:sz w:val="24"/>
            <w:szCs w:val="24"/>
          </w:rPr>
          <m:t>~87</m:t>
        </m:r>
      </m:oMath>
    </w:p>
    <w:p w:rsidR="00390396" w:rsidRPr="00E016E8" w:rsidRDefault="00390396" w:rsidP="00390396">
      <w:pPr>
        <w:pStyle w:val="ListParagraph"/>
        <w:numPr>
          <w:ilvl w:val="0"/>
          <w:numId w:val="25"/>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classesperweek=</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14</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14</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0.436-0</m:t>
            </m:r>
          </m:num>
          <m:den>
            <m:r>
              <w:rPr>
                <w:rFonts w:ascii="Cambria Math" w:hAnsi="Cambria Math" w:cs="Times New Roman"/>
                <w:sz w:val="24"/>
                <w:szCs w:val="24"/>
                <w:lang w:val="en-US"/>
              </w:rPr>
              <m:t>0.270</m:t>
            </m:r>
          </m:den>
        </m:f>
        <m:r>
          <w:rPr>
            <w:rFonts w:ascii="Cambria Math" w:hAnsi="Cambria Math" w:cs="Times New Roman"/>
            <w:sz w:val="24"/>
            <w:szCs w:val="24"/>
            <w:lang w:val="en-US"/>
          </w:rPr>
          <m:t>=</m:t>
        </m:r>
        <m:r>
          <w:rPr>
            <w:rFonts w:ascii="Cambria Math" w:eastAsiaTheme="minorEastAsia" w:hAnsi="Cambria Math" w:cs="Times New Roman"/>
            <w:sz w:val="24"/>
            <w:szCs w:val="24"/>
          </w:rPr>
          <m:t>1.616</m:t>
        </m:r>
      </m:oMath>
    </w:p>
    <w:p w:rsidR="00390396" w:rsidRDefault="00390396" w:rsidP="00390396">
      <w:pPr>
        <w:pStyle w:val="ListParagraph"/>
        <w:numPr>
          <w:ilvl w:val="0"/>
          <w:numId w:val="25"/>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1.616</m:t>
        </m:r>
        <m:r>
          <w:rPr>
            <w:rFonts w:ascii="Cambria Math" w:hAnsi="Cambria Math" w:cs="Times New Roman"/>
            <w:sz w:val="24"/>
            <w:szCs w:val="24"/>
            <w:lang w:val="en-US"/>
          </w:rPr>
          <m:t xml:space="preserve">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390396" w:rsidRPr="00390396" w:rsidRDefault="00390396" w:rsidP="00390396">
      <w:pPr>
        <w:pStyle w:val="ListParagraph"/>
        <w:numPr>
          <w:ilvl w:val="0"/>
          <w:numId w:val="25"/>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1.616</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w:t>
      </w:r>
      <w:r w:rsidR="001676DA">
        <w:rPr>
          <w:rFonts w:ascii="Times New Roman" w:eastAsiaTheme="minorEastAsia" w:hAnsi="Times New Roman" w:cs="Times New Roman"/>
          <w:sz w:val="24"/>
          <w:szCs w:val="24"/>
        </w:rPr>
        <w:t xml:space="preserve">like most of the prevouis cases, because the value does not exceed 2, we can not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1676DA">
        <w:rPr>
          <w:rFonts w:ascii="Times New Roman" w:eastAsiaTheme="minorEastAsia" w:hAnsi="Times New Roman" w:cs="Times New Roman"/>
          <w:sz w:val="24"/>
          <w:szCs w:val="24"/>
          <w:lang w:val="en-US"/>
        </w:rPr>
        <w:t>.</w:t>
      </w:r>
    </w:p>
    <w:p w:rsidR="00390396" w:rsidRPr="00390396" w:rsidRDefault="001676DA" w:rsidP="001676DA">
      <w:pPr>
        <w:pStyle w:val="ListParagraph"/>
        <w:tabs>
          <w:tab w:val="left" w:pos="6555"/>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390396" w:rsidRPr="00217C59" w:rsidRDefault="003D6958" w:rsidP="00390396">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15</m:t>
            </m:r>
          </m:sub>
        </m:sSub>
        <m:r>
          <m:rPr>
            <m:sty m:val="bi"/>
          </m:rPr>
          <w:rPr>
            <w:rFonts w:ascii="Cambria Math" w:hAnsi="Cambria Math" w:cs="Times New Roman"/>
            <w:sz w:val="26"/>
            <w:szCs w:val="26"/>
          </w:rPr>
          <m:t xml:space="preserve"> or hours going out per week</m:t>
        </m:r>
      </m:oMath>
    </w:p>
    <w:p w:rsidR="00217C59" w:rsidRPr="00390396" w:rsidRDefault="00217C59" w:rsidP="00217C59">
      <w:pPr>
        <w:pStyle w:val="ListParagraph"/>
        <w:spacing w:line="480" w:lineRule="auto"/>
        <w:ind w:left="1080"/>
        <w:rPr>
          <w:rFonts w:ascii="Times New Roman" w:eastAsiaTheme="minorEastAsia" w:hAnsi="Times New Roman" w:cs="Times New Roman"/>
          <w:sz w:val="24"/>
          <w:szCs w:val="24"/>
        </w:rPr>
      </w:pPr>
    </w:p>
    <w:p w:rsidR="00390396" w:rsidRPr="00217C59" w:rsidRDefault="00217C59" w:rsidP="00217C59">
      <w:pPr>
        <w:pStyle w:val="ListParagraph"/>
        <w:numPr>
          <w:ilvl w:val="0"/>
          <w:numId w:val="26"/>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15</m:t>
            </m:r>
          </m:sub>
        </m:sSub>
        <m:r>
          <w:rPr>
            <w:rFonts w:ascii="Cambria Math" w:eastAsiaTheme="minorEastAsia" w:hAnsi="Cambria Math" w:cs="Times New Roman"/>
            <w:sz w:val="24"/>
            <w:szCs w:val="24"/>
            <w:lang w:val="en-US"/>
          </w:rPr>
          <m:t>=0</m:t>
        </m:r>
      </m:oMath>
    </w:p>
    <w:p w:rsidR="00390396" w:rsidRPr="00960A4C" w:rsidRDefault="003D6958" w:rsidP="00390396">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15</m:t>
              </m:r>
            </m:sub>
          </m:sSub>
          <m:r>
            <w:rPr>
              <w:rFonts w:ascii="Cambria Math" w:eastAsiaTheme="minorEastAsia" w:hAnsi="Cambria Math" w:cs="Times New Roman"/>
              <w:sz w:val="24"/>
              <w:szCs w:val="24"/>
              <w:lang w:val="en-US"/>
            </w:rPr>
            <m:t>≠0</m:t>
          </m:r>
        </m:oMath>
      </m:oMathPara>
    </w:p>
    <w:p w:rsidR="00390396" w:rsidRPr="004F7EE1" w:rsidRDefault="00390396" w:rsidP="004F7EE1">
      <w:pPr>
        <w:pStyle w:val="ListParagraph"/>
        <w:numPr>
          <w:ilvl w:val="0"/>
          <w:numId w:val="26"/>
        </w:numPr>
        <w:tabs>
          <w:tab w:val="left" w:pos="2985"/>
        </w:tabs>
        <w:spacing w:line="480" w:lineRule="auto"/>
        <w:rPr>
          <w:rFonts w:ascii="Times New Roman" w:eastAsiaTheme="minorEastAsia" w:hAnsi="Times New Roman" w:cs="Times New Roman"/>
          <w:sz w:val="24"/>
          <w:szCs w:val="24"/>
          <w:lang w:val="en-US"/>
        </w:rPr>
      </w:pPr>
      <w:r w:rsidRPr="004F7EE1">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15</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15</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0.038-0</m:t>
            </m:r>
          </m:num>
          <m:den>
            <m:r>
              <w:rPr>
                <w:rFonts w:ascii="Cambria Math" w:hAnsi="Cambria Math" w:cs="Times New Roman"/>
                <w:sz w:val="24"/>
                <w:szCs w:val="24"/>
                <w:lang w:val="en-US"/>
              </w:rPr>
              <m:t>0.277</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0.139</m:t>
        </m:r>
        <m:r>
          <w:rPr>
            <w:rFonts w:ascii="Cambria Math" w:eastAsiaTheme="minorEastAsia" w:hAnsi="Cambria Math" w:cs="Times New Roman"/>
            <w:sz w:val="24"/>
            <w:szCs w:val="24"/>
          </w:rPr>
          <m:t>~87</m:t>
        </m:r>
      </m:oMath>
    </w:p>
    <w:p w:rsidR="00390396" w:rsidRPr="00E016E8" w:rsidRDefault="00390396" w:rsidP="00390396">
      <w:pPr>
        <w:pStyle w:val="ListParagraph"/>
        <w:numPr>
          <w:ilvl w:val="0"/>
          <w:numId w:val="2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hoursgoingoutperweek=</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15</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15</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15</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0.038-0</m:t>
            </m:r>
          </m:num>
          <m:den>
            <m:r>
              <w:rPr>
                <w:rFonts w:ascii="Cambria Math" w:hAnsi="Cambria Math" w:cs="Times New Roman"/>
                <w:sz w:val="24"/>
                <w:szCs w:val="24"/>
                <w:lang w:val="en-US"/>
              </w:rPr>
              <m:t>0.277</m:t>
            </m:r>
          </m:den>
        </m:f>
        <m:r>
          <w:rPr>
            <w:rFonts w:ascii="Cambria Math" w:hAnsi="Cambria Math" w:cs="Times New Roman"/>
            <w:sz w:val="24"/>
            <w:szCs w:val="24"/>
            <w:lang w:val="en-US"/>
          </w:rPr>
          <m:t>=</m:t>
        </m:r>
        <m:r>
          <w:rPr>
            <w:rFonts w:ascii="Cambria Math" w:eastAsiaTheme="minorEastAsia" w:hAnsi="Cambria Math" w:cs="Times New Roman"/>
            <w:sz w:val="24"/>
            <w:szCs w:val="24"/>
          </w:rPr>
          <m:t>0.139</m:t>
        </m:r>
      </m:oMath>
    </w:p>
    <w:p w:rsidR="00390396" w:rsidRDefault="00390396" w:rsidP="00390396">
      <w:pPr>
        <w:pStyle w:val="ListParagraph"/>
        <w:numPr>
          <w:ilvl w:val="0"/>
          <w:numId w:val="26"/>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0.139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390396" w:rsidRPr="009B585C" w:rsidRDefault="00390396" w:rsidP="00390396">
      <w:pPr>
        <w:pStyle w:val="ListParagraph"/>
        <w:numPr>
          <w:ilvl w:val="0"/>
          <w:numId w:val="26"/>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0.139</m:t>
        </m:r>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sidR="00B97859">
        <w:rPr>
          <w:rFonts w:ascii="Times New Roman" w:eastAsiaTheme="minorEastAsia" w:hAnsi="Times New Roman" w:cs="Times New Roman"/>
          <w:sz w:val="24"/>
          <w:szCs w:val="24"/>
        </w:rPr>
        <w:t>, we can</w:t>
      </w:r>
      <w:r w:rsidR="001676DA">
        <w:rPr>
          <w:rFonts w:ascii="Times New Roman" w:eastAsiaTheme="minorEastAsia" w:hAnsi="Times New Roman" w:cs="Times New Roman"/>
          <w:sz w:val="24"/>
          <w:szCs w:val="24"/>
        </w:rPr>
        <w:t xml:space="preserve"> not reject</w:t>
      </w:r>
      <w:r w:rsidR="00DA332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p>
    <w:p w:rsidR="009B585C" w:rsidRPr="00390396" w:rsidRDefault="009B585C" w:rsidP="009B585C">
      <w:pPr>
        <w:pStyle w:val="ListParagraph"/>
        <w:spacing w:line="480" w:lineRule="auto"/>
        <w:ind w:left="1440"/>
        <w:rPr>
          <w:rFonts w:ascii="Times New Roman" w:eastAsiaTheme="minorEastAsia" w:hAnsi="Times New Roman" w:cs="Times New Roman"/>
          <w:sz w:val="24"/>
          <w:szCs w:val="24"/>
        </w:rPr>
      </w:pPr>
    </w:p>
    <w:p w:rsidR="00390396" w:rsidRPr="00430DA7" w:rsidRDefault="003D6958" w:rsidP="00DA3327">
      <w:pPr>
        <w:pStyle w:val="ListParagraph"/>
        <w:numPr>
          <w:ilvl w:val="0"/>
          <w:numId w:val="12"/>
        </w:numPr>
        <w:spacing w:line="480" w:lineRule="auto"/>
        <w:rPr>
          <w:rFonts w:ascii="Times New Roman" w:eastAsiaTheme="minorEastAsia" w:hAnsi="Times New Roman" w:cs="Times New Roman"/>
          <w:sz w:val="24"/>
          <w:szCs w:val="24"/>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16</m:t>
            </m:r>
          </m:sub>
        </m:sSub>
        <m:r>
          <m:rPr>
            <m:sty m:val="bi"/>
          </m:rPr>
          <w:rPr>
            <w:rFonts w:ascii="Cambria Math" w:hAnsi="Cambria Math" w:cs="Times New Roman"/>
            <w:sz w:val="26"/>
            <w:szCs w:val="26"/>
          </w:rPr>
          <m:t xml:space="preserve"> or hours spend on social networks</m:t>
        </m:r>
      </m:oMath>
    </w:p>
    <w:p w:rsidR="00430DA7" w:rsidRPr="00DA3327" w:rsidRDefault="00430DA7" w:rsidP="00430DA7">
      <w:pPr>
        <w:pStyle w:val="ListParagraph"/>
        <w:spacing w:line="480" w:lineRule="auto"/>
        <w:ind w:left="1080"/>
        <w:rPr>
          <w:rFonts w:ascii="Times New Roman" w:eastAsiaTheme="minorEastAsia" w:hAnsi="Times New Roman" w:cs="Times New Roman"/>
          <w:sz w:val="24"/>
          <w:szCs w:val="24"/>
        </w:rPr>
      </w:pPr>
    </w:p>
    <w:p w:rsidR="00DA3327" w:rsidRPr="00430DA7" w:rsidRDefault="00430DA7" w:rsidP="00430DA7">
      <w:pPr>
        <w:pStyle w:val="ListParagraph"/>
        <w:numPr>
          <w:ilvl w:val="0"/>
          <w:numId w:val="27"/>
        </w:numPr>
        <w:spacing w:line="480" w:lineRule="auto"/>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16</m:t>
            </m:r>
          </m:sub>
        </m:sSub>
        <m:r>
          <w:rPr>
            <w:rFonts w:ascii="Cambria Math" w:eastAsiaTheme="minorEastAsia" w:hAnsi="Cambria Math" w:cs="Times New Roman"/>
            <w:sz w:val="24"/>
            <w:szCs w:val="24"/>
            <w:lang w:val="en-US"/>
          </w:rPr>
          <m:t>=0</m:t>
        </m:r>
      </m:oMath>
    </w:p>
    <w:p w:rsidR="00DA3327" w:rsidRPr="00960A4C" w:rsidRDefault="003D6958" w:rsidP="00DA3327">
      <w:pPr>
        <w:pStyle w:val="ListParagraph"/>
        <w:spacing w:line="480" w:lineRule="auto"/>
        <w:ind w:left="106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16</m:t>
              </m:r>
            </m:sub>
          </m:sSub>
          <m:r>
            <w:rPr>
              <w:rFonts w:ascii="Cambria Math" w:eastAsiaTheme="minorEastAsia" w:hAnsi="Cambria Math" w:cs="Times New Roman"/>
              <w:sz w:val="24"/>
              <w:szCs w:val="24"/>
              <w:lang w:val="en-US"/>
            </w:rPr>
            <m:t>≠0</m:t>
          </m:r>
        </m:oMath>
      </m:oMathPara>
    </w:p>
    <w:p w:rsidR="00DA3327" w:rsidRPr="00F15E90" w:rsidRDefault="00DA3327" w:rsidP="00F15E90">
      <w:pPr>
        <w:pStyle w:val="ListParagraph"/>
        <w:numPr>
          <w:ilvl w:val="0"/>
          <w:numId w:val="27"/>
        </w:numPr>
        <w:tabs>
          <w:tab w:val="left" w:pos="2985"/>
        </w:tabs>
        <w:spacing w:line="480" w:lineRule="auto"/>
        <w:rPr>
          <w:rFonts w:ascii="Times New Roman" w:eastAsiaTheme="minorEastAsia" w:hAnsi="Times New Roman" w:cs="Times New Roman"/>
          <w:sz w:val="24"/>
          <w:szCs w:val="24"/>
          <w:lang w:val="en-US"/>
        </w:rPr>
      </w:pPr>
      <w:r w:rsidRPr="00F15E90">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16</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16</m:t>
                </m:r>
              </m:sub>
            </m:sSub>
            <m:r>
              <w:rPr>
                <w:rFonts w:ascii="Cambria Math" w:hAnsi="Cambria Math" w:cs="Times New Roman"/>
                <w:sz w:val="24"/>
                <w:szCs w:val="24"/>
                <w:lang w:val="en-US"/>
              </w:rPr>
              <m:t>)</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m-k</m:t>
            </m:r>
          </m:e>
        </m:d>
        <m:r>
          <w:rPr>
            <w:rFonts w:ascii="Cambria Math" w:eastAsiaTheme="minorEastAsia"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0.115-0</m:t>
            </m:r>
          </m:num>
          <m:den>
            <m:r>
              <w:rPr>
                <w:rFonts w:ascii="Cambria Math" w:hAnsi="Cambria Math" w:cs="Times New Roman"/>
                <w:sz w:val="24"/>
                <w:szCs w:val="24"/>
                <w:lang w:val="en-US"/>
              </w:rPr>
              <m:t>0.067</m:t>
            </m:r>
          </m:den>
        </m:f>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103-16</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1.718</m:t>
        </m:r>
        <m:r>
          <w:rPr>
            <w:rFonts w:ascii="Cambria Math" w:eastAsiaTheme="minorEastAsia" w:hAnsi="Cambria Math" w:cs="Times New Roman"/>
            <w:sz w:val="24"/>
            <w:szCs w:val="24"/>
          </w:rPr>
          <m:t>~8</m:t>
        </m:r>
        <m:r>
          <w:rPr>
            <w:rFonts w:ascii="Cambria Math" w:eastAsiaTheme="minorEastAsia" w:hAnsi="Cambria Math" w:cs="Times New Roman"/>
            <w:sz w:val="24"/>
            <w:szCs w:val="24"/>
          </w:rPr>
          <m:t>7</m:t>
        </m:r>
      </m:oMath>
    </w:p>
    <w:p w:rsidR="00DA3327" w:rsidRPr="00941E61" w:rsidRDefault="00DA3327" w:rsidP="00DA3327">
      <w:pPr>
        <w:pStyle w:val="ListParagraph"/>
        <w:numPr>
          <w:ilvl w:val="0"/>
          <w:numId w:val="27"/>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m:t>
        </m:r>
        <m:r>
          <m:rPr>
            <m:sty m:val="b"/>
          </m:rPr>
          <w:rPr>
            <w:rFonts w:ascii="Cambria Math" w:eastAsiaTheme="minorEastAsia" w:hAnsi="Cambria Math" w:cs="Times New Roman"/>
            <w:sz w:val="24"/>
            <w:szCs w:val="24"/>
            <w:lang w:val="en-US"/>
          </w:rPr>
          <m:t>hoursonsocialnetworkperweek=</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16</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16</m:t>
                </m:r>
              </m:sub>
            </m:sSub>
          </m:num>
          <m:den>
            <m:r>
              <w:rPr>
                <w:rFonts w:ascii="Cambria Math" w:hAnsi="Cambria Math" w:cs="Times New Roman"/>
                <w:sz w:val="24"/>
                <w:szCs w:val="24"/>
                <w:lang w:val="en-US"/>
              </w:rPr>
              <m:t>se(</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β</m:t>
                    </m:r>
                  </m:e>
                </m:acc>
              </m:e>
              <m:sub>
                <m:r>
                  <w:rPr>
                    <w:rFonts w:ascii="Cambria Math" w:hAnsi="Cambria Math" w:cs="Times New Roman"/>
                    <w:sz w:val="24"/>
                    <w:szCs w:val="24"/>
                    <w:lang w:val="en-US"/>
                  </w:rPr>
                  <m:t>16</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0.115-0</m:t>
            </m:r>
          </m:num>
          <m:den>
            <m:r>
              <w:rPr>
                <w:rFonts w:ascii="Cambria Math" w:hAnsi="Cambria Math" w:cs="Times New Roman"/>
                <w:sz w:val="24"/>
                <w:szCs w:val="24"/>
                <w:lang w:val="en-US"/>
              </w:rPr>
              <m:t>0.067</m:t>
            </m:r>
          </m:den>
        </m:f>
        <m:r>
          <w:rPr>
            <w:rFonts w:ascii="Cambria Math" w:hAnsi="Cambria Math" w:cs="Times New Roman"/>
            <w:sz w:val="24"/>
            <w:szCs w:val="24"/>
            <w:lang w:val="en-US"/>
          </w:rPr>
          <m:t>=</m:t>
        </m:r>
        <m:r>
          <w:rPr>
            <w:rFonts w:ascii="Cambria Math" w:eastAsiaTheme="minorEastAsia" w:hAnsi="Cambria Math" w:cs="Times New Roman"/>
            <w:sz w:val="24"/>
            <w:szCs w:val="24"/>
          </w:rPr>
          <m:t>1.718</m:t>
        </m:r>
      </m:oMath>
    </w:p>
    <w:p w:rsidR="00DA3327" w:rsidRDefault="00DA3327" w:rsidP="00DA3327">
      <w:pPr>
        <w:pStyle w:val="ListParagraph"/>
        <w:numPr>
          <w:ilvl w:val="0"/>
          <w:numId w:val="27"/>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1.718</m:t>
        </m:r>
        <m:r>
          <w:rPr>
            <w:rFonts w:ascii="Cambria Math" w:hAnsi="Cambria Math" w:cs="Times New Roman"/>
            <w:sz w:val="24"/>
            <w:szCs w:val="24"/>
            <w:lang w:val="en-US"/>
          </w:rPr>
          <m:t xml:space="preserve">  </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p>
    <w:p w:rsidR="00DA3327" w:rsidRPr="00390396" w:rsidRDefault="00DA3327" w:rsidP="00DA3327">
      <w:pPr>
        <w:pStyle w:val="ListParagraph"/>
        <w:numPr>
          <w:ilvl w:val="0"/>
          <w:numId w:val="27"/>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t</m:t>
        </m:r>
        <m:r>
          <m:rPr>
            <m:sty m:val="bi"/>
          </m:rPr>
          <w:rPr>
            <w:rFonts w:ascii="Cambria Math" w:eastAsiaTheme="minorEastAsia" w:hAnsi="Cambria Math" w:cs="Times New Roman"/>
            <w:sz w:val="24"/>
            <w:szCs w:val="24"/>
          </w:rPr>
          <m:t>Obs</m:t>
        </m:r>
        <m:r>
          <w:rPr>
            <w:rFonts w:ascii="Cambria Math" w:eastAsiaTheme="minorEastAsia" w:hAnsi="Cambria Math" w:cs="Times New Roman"/>
            <w:sz w:val="24"/>
            <w:szCs w:val="24"/>
          </w:rPr>
          <m:t>=</m:t>
        </m:r>
        <m:r>
          <w:rPr>
            <w:rFonts w:ascii="Cambria Math" w:eastAsiaTheme="minorEastAsia" w:hAnsi="Cambria Math" w:cs="Times New Roman"/>
            <w:sz w:val="24"/>
            <w:szCs w:val="24"/>
          </w:rPr>
          <m:t>1.718</m:t>
        </m:r>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Crit</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r w:rsidR="00630E71">
        <w:rPr>
          <w:rFonts w:ascii="Times New Roman" w:eastAsiaTheme="minorEastAsia" w:hAnsi="Times New Roman" w:cs="Times New Roman"/>
          <w:sz w:val="24"/>
          <w:szCs w:val="24"/>
        </w:rPr>
        <w:t xml:space="preserve"> </w:t>
      </w:r>
      <w:r w:rsidR="001676DA">
        <w:rPr>
          <w:rFonts w:ascii="Times New Roman" w:eastAsiaTheme="minorEastAsia" w:hAnsi="Times New Roman" w:cs="Times New Roman"/>
          <w:sz w:val="24"/>
          <w:szCs w:val="24"/>
        </w:rPr>
        <w:t xml:space="preserve">as the last individual significance test, like most of the tests, we can not reject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oMath>
      <w:r w:rsidR="001676DA">
        <w:rPr>
          <w:rFonts w:ascii="Times New Roman" w:eastAsiaTheme="minorEastAsia" w:hAnsi="Times New Roman" w:cs="Times New Roman"/>
          <w:sz w:val="24"/>
          <w:szCs w:val="24"/>
          <w:lang w:val="en-US"/>
        </w:rPr>
        <w:t xml:space="preserve"> </w:t>
      </w:r>
      <w:proofErr w:type="gramStart"/>
      <w:r w:rsidR="001676DA">
        <w:rPr>
          <w:rFonts w:ascii="Times New Roman" w:eastAsiaTheme="minorEastAsia" w:hAnsi="Times New Roman" w:cs="Times New Roman"/>
          <w:sz w:val="24"/>
          <w:szCs w:val="24"/>
          <w:lang w:val="en-US"/>
        </w:rPr>
        <w:t>and</w:t>
      </w:r>
      <w:proofErr w:type="gramEnd"/>
      <w:r w:rsidR="001676DA">
        <w:rPr>
          <w:rFonts w:ascii="Times New Roman" w:eastAsiaTheme="minorEastAsia" w:hAnsi="Times New Roman" w:cs="Times New Roman"/>
          <w:sz w:val="24"/>
          <w:szCs w:val="24"/>
          <w:lang w:val="en-US"/>
        </w:rPr>
        <w:t xml:space="preserve"> consider this finding as statistically not significant.</w:t>
      </w:r>
    </w:p>
    <w:p w:rsidR="00DA3327" w:rsidRPr="00941C70" w:rsidRDefault="003C04AC" w:rsidP="003C04AC">
      <w:pPr>
        <w:spacing w:line="480" w:lineRule="auto"/>
        <w:ind w:firstLine="706"/>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these significance tests we can</w:t>
      </w:r>
      <w:r w:rsidR="00B97859">
        <w:rPr>
          <w:rFonts w:ascii="Times New Roman" w:eastAsiaTheme="minorEastAsia" w:hAnsi="Times New Roman" w:cs="Times New Roman"/>
          <w:sz w:val="24"/>
          <w:szCs w:val="24"/>
        </w:rPr>
        <w:t xml:space="preserve"> extract the significant variables that can help us in our task of finding out what motivates Erasmus students to do trips. </w:t>
      </w:r>
      <w:r w:rsidR="001676DA">
        <w:rPr>
          <w:rFonts w:ascii="Times New Roman" w:eastAsiaTheme="minorEastAsia" w:hAnsi="Times New Roman" w:cs="Times New Roman"/>
          <w:sz w:val="24"/>
          <w:szCs w:val="24"/>
        </w:rPr>
        <w:t xml:space="preserve">Like we mentioned earlier because the number of degrees of freedom is 20, </w:t>
      </w:r>
      <w:r w:rsidR="00941C70">
        <w:rPr>
          <w:rFonts w:ascii="Times New Roman" w:eastAsiaTheme="minorEastAsia" w:hAnsi="Times New Roman" w:cs="Times New Roman"/>
          <w:sz w:val="24"/>
          <w:szCs w:val="24"/>
        </w:rPr>
        <w:t xml:space="preserve">and the level of significance is always set at 0.05 or 5%, there was only one variable that exceededed 2 in absolute value. </w:t>
      </w:r>
      <w:r w:rsidR="004135F0">
        <w:rPr>
          <w:rFonts w:ascii="Times New Roman" w:eastAsiaTheme="minorEastAsia" w:hAnsi="Times New Roman" w:cs="Times New Roman"/>
          <w:sz w:val="24"/>
          <w:szCs w:val="24"/>
        </w:rPr>
        <w:t>The only value</w:t>
      </w:r>
      <w:r w:rsidR="00941C70">
        <w:rPr>
          <w:rFonts w:ascii="Times New Roman" w:eastAsiaTheme="minorEastAsia" w:hAnsi="Times New Roman" w:cs="Times New Roman"/>
          <w:sz w:val="24"/>
          <w:szCs w:val="24"/>
        </w:rPr>
        <w:t xml:space="preserve"> that we are might consider as significant is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β</m:t>
            </m:r>
          </m:e>
          <m:sub>
            <m:r>
              <m:rPr>
                <m:sty m:val="bi"/>
              </m:rPr>
              <w:rPr>
                <w:rFonts w:ascii="Cambria Math" w:hAnsi="Cambria Math" w:cs="Times New Roman"/>
                <w:sz w:val="26"/>
                <w:szCs w:val="26"/>
              </w:rPr>
              <m:t>10</m:t>
            </m:r>
          </m:sub>
        </m:sSub>
      </m:oMath>
      <w:r w:rsidR="00941C70">
        <w:rPr>
          <w:rFonts w:ascii="Times New Roman" w:eastAsiaTheme="minorEastAsia" w:hAnsi="Times New Roman" w:cs="Times New Roman"/>
          <w:b/>
          <w:sz w:val="26"/>
          <w:szCs w:val="26"/>
        </w:rPr>
        <w:t xml:space="preserve"> or the duration of stay.</w:t>
      </w:r>
    </w:p>
    <w:p w:rsidR="001B2BB1" w:rsidRPr="00D239F8" w:rsidRDefault="001B2BB1" w:rsidP="003C04AC">
      <w:pPr>
        <w:rPr>
          <w:rFonts w:ascii="Times New Roman" w:hAnsi="Times New Roman" w:cs="Times New Roman"/>
          <w:sz w:val="32"/>
          <w:szCs w:val="32"/>
          <w:lang w:val="en-US"/>
        </w:rPr>
      </w:pPr>
    </w:p>
    <w:p w:rsidR="00A518FB" w:rsidRDefault="00D239F8" w:rsidP="00A518FB">
      <w:pPr>
        <w:spacing w:line="480" w:lineRule="auto"/>
        <w:rPr>
          <w:rFonts w:ascii="Times New Roman" w:eastAsiaTheme="minorEastAsia" w:hAnsi="Times New Roman" w:cs="Times New Roman"/>
          <w:b/>
          <w:sz w:val="32"/>
          <w:szCs w:val="32"/>
          <w:lang w:val="en-US"/>
        </w:rPr>
      </w:pPr>
      <w:r w:rsidRPr="00D239F8">
        <w:rPr>
          <w:rFonts w:ascii="Times New Roman" w:eastAsiaTheme="minorEastAsia" w:hAnsi="Times New Roman" w:cs="Times New Roman"/>
          <w:b/>
          <w:sz w:val="32"/>
          <w:szCs w:val="32"/>
          <w:lang w:val="en-US"/>
        </w:rPr>
        <w:t>3.3</w:t>
      </w:r>
      <w:r w:rsidRPr="00D239F8">
        <w:rPr>
          <w:rFonts w:ascii="Times New Roman" w:eastAsiaTheme="minorEastAsia" w:hAnsi="Times New Roman" w:cs="Times New Roman"/>
          <w:sz w:val="32"/>
          <w:szCs w:val="32"/>
          <w:lang w:val="en-US"/>
        </w:rPr>
        <w:t xml:space="preserve"> </w:t>
      </w:r>
      <w:r w:rsidRPr="00D239F8">
        <w:rPr>
          <w:rFonts w:ascii="Times New Roman" w:eastAsiaTheme="minorEastAsia" w:hAnsi="Times New Roman" w:cs="Times New Roman"/>
          <w:b/>
          <w:sz w:val="32"/>
          <w:szCs w:val="32"/>
          <w:lang w:val="en-US"/>
        </w:rPr>
        <w:t>Eliminating insignificant variables</w:t>
      </w:r>
    </w:p>
    <w:p w:rsidR="00A75BDF" w:rsidRDefault="00A75BDF" w:rsidP="00A75BDF">
      <w:pPr>
        <w:spacing w:line="480" w:lineRule="auto"/>
        <w:ind w:firstLine="70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After we finished the individual significance tests, we are going to start eliminating and narrowing down variables. We are going to undertake this process because we want to create a more precise model where we can present the significant variables that can make changes in the dependable variable. According to the column sig. we are going to eliminate every valuable until the value exceeds 0.05. After taking this step we can finally perform the last test, the Global Significance test. </w:t>
      </w:r>
    </w:p>
    <w:p w:rsidR="00D857A3" w:rsidRDefault="00D857A3" w:rsidP="00A75BDF">
      <w:pPr>
        <w:spacing w:line="480" w:lineRule="auto"/>
        <w:ind w:firstLine="70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Before we start eliminating we want to present the coefficient table with all of the variables. </w:t>
      </w:r>
    </w:p>
    <w:p w:rsidR="00D857A3" w:rsidRPr="00D857A3" w:rsidRDefault="00D857A3" w:rsidP="00D857A3">
      <w:pPr>
        <w:autoSpaceDE w:val="0"/>
        <w:autoSpaceDN w:val="0"/>
        <w:adjustRightInd w:val="0"/>
        <w:spacing w:after="0" w:line="240" w:lineRule="auto"/>
        <w:rPr>
          <w:rFonts w:ascii="Times New Roman" w:hAnsi="Times New Roman" w:cs="Times New Roman"/>
          <w:sz w:val="24"/>
          <w:szCs w:val="24"/>
          <w:lang w:val="en-US"/>
        </w:rPr>
      </w:pPr>
    </w:p>
    <w:tbl>
      <w:tblPr>
        <w:tblW w:w="9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2"/>
        <w:gridCol w:w="2405"/>
        <w:gridCol w:w="1311"/>
        <w:gridCol w:w="1310"/>
        <w:gridCol w:w="1442"/>
        <w:gridCol w:w="991"/>
        <w:gridCol w:w="1001"/>
      </w:tblGrid>
      <w:tr w:rsidR="00D857A3" w:rsidRPr="00D857A3">
        <w:tblPrEx>
          <w:tblCellMar>
            <w:top w:w="0" w:type="dxa"/>
            <w:bottom w:w="0" w:type="dxa"/>
          </w:tblCellMar>
        </w:tblPrEx>
        <w:trPr>
          <w:cantSplit/>
          <w:tblHeader/>
        </w:trPr>
        <w:tc>
          <w:tcPr>
            <w:tcW w:w="9179" w:type="dxa"/>
            <w:gridSpan w:val="7"/>
            <w:tcBorders>
              <w:top w:val="nil"/>
              <w:left w:val="nil"/>
              <w:bottom w:val="nil"/>
              <w:right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proofErr w:type="spellStart"/>
            <w:r w:rsidRPr="00D857A3">
              <w:rPr>
                <w:rFonts w:ascii="Arial" w:hAnsi="Arial" w:cs="Arial"/>
                <w:b/>
                <w:bCs/>
                <w:color w:val="000000"/>
                <w:sz w:val="18"/>
                <w:szCs w:val="18"/>
                <w:lang w:val="en-US"/>
              </w:rPr>
              <w:lastRenderedPageBreak/>
              <w:t>Coefficients</w:t>
            </w:r>
            <w:r w:rsidRPr="00D857A3">
              <w:rPr>
                <w:rFonts w:ascii="Arial" w:hAnsi="Arial" w:cs="Arial"/>
                <w:b/>
                <w:bCs/>
                <w:color w:val="000000"/>
                <w:sz w:val="18"/>
                <w:szCs w:val="18"/>
                <w:vertAlign w:val="superscript"/>
                <w:lang w:val="en-US"/>
              </w:rPr>
              <w:t>a</w:t>
            </w:r>
            <w:proofErr w:type="spellEnd"/>
          </w:p>
        </w:tc>
      </w:tr>
      <w:tr w:rsidR="00D857A3" w:rsidRPr="00D857A3">
        <w:tblPrEx>
          <w:tblCellMar>
            <w:top w:w="0" w:type="dxa"/>
            <w:bottom w:w="0" w:type="dxa"/>
          </w:tblCellMar>
        </w:tblPrEx>
        <w:trPr>
          <w:cantSplit/>
          <w:tblHeader/>
        </w:trPr>
        <w:tc>
          <w:tcPr>
            <w:tcW w:w="3124"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Model</w:t>
            </w:r>
          </w:p>
        </w:tc>
        <w:tc>
          <w:tcPr>
            <w:tcW w:w="262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Standardized Coefficients</w:t>
            </w:r>
          </w:p>
        </w:tc>
        <w:tc>
          <w:tcPr>
            <w:tcW w:w="99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Sig.</w:t>
            </w:r>
          </w:p>
        </w:tc>
      </w:tr>
      <w:tr w:rsidR="00D857A3" w:rsidRPr="00D857A3">
        <w:tblPrEx>
          <w:tblCellMar>
            <w:top w:w="0" w:type="dxa"/>
            <w:bottom w:w="0" w:type="dxa"/>
          </w:tblCellMar>
        </w:tblPrEx>
        <w:trPr>
          <w:cantSplit/>
          <w:tblHeader/>
        </w:trPr>
        <w:tc>
          <w:tcPr>
            <w:tcW w:w="3124"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1311"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320" w:lineRule="atLeast"/>
              <w:jc w:val="center"/>
              <w:rPr>
                <w:rFonts w:ascii="Arial" w:hAnsi="Arial" w:cs="Arial"/>
                <w:color w:val="000000"/>
                <w:sz w:val="18"/>
                <w:szCs w:val="18"/>
                <w:lang w:val="en-US"/>
              </w:rPr>
            </w:pPr>
            <w:r w:rsidRPr="00D857A3">
              <w:rPr>
                <w:rFonts w:ascii="Arial" w:hAnsi="Arial" w:cs="Arial"/>
                <w:color w:val="000000"/>
                <w:sz w:val="18"/>
                <w:szCs w:val="18"/>
                <w:lang w:val="en-US"/>
              </w:rPr>
              <w:t>Beta</w:t>
            </w:r>
          </w:p>
        </w:tc>
        <w:tc>
          <w:tcPr>
            <w:tcW w:w="99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r>
      <w:tr w:rsidR="00D857A3" w:rsidRPr="00D857A3">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1</w:t>
            </w:r>
          </w:p>
        </w:tc>
        <w:tc>
          <w:tcPr>
            <w:tcW w:w="240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(Constant)</w:t>
            </w:r>
          </w:p>
        </w:tc>
        <w:tc>
          <w:tcPr>
            <w:tcW w:w="131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1.317</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7.692</w:t>
            </w:r>
          </w:p>
        </w:tc>
        <w:tc>
          <w:tcPr>
            <w:tcW w:w="1442" w:type="dxa"/>
            <w:tcBorders>
              <w:top w:val="single" w:sz="16" w:space="0" w:color="000000"/>
              <w:bottom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Times New Roman" w:hAnsi="Times New Roman" w:cs="Times New Roman"/>
                <w:sz w:val="24"/>
                <w:szCs w:val="24"/>
                <w:lang w:val="en-US"/>
              </w:rPr>
            </w:pPr>
          </w:p>
        </w:tc>
        <w:tc>
          <w:tcPr>
            <w:tcW w:w="991" w:type="dxa"/>
            <w:tcBorders>
              <w:top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.171</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.865</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1 if Men</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-.344</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.991</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-.042</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-.347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.730</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Age</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-.157</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.288</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-.069</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-.544</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.588</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1 if Rich Country</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-2.123</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1.296</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-.222</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-1.638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.106</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1 if Porto is the destination</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-.081</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1.025</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-.009</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-.079</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.937</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1 if master degree</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.140</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1.044</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.016</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.134</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.894</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 xml:space="preserve">1 if student is from </w:t>
            </w:r>
            <w:proofErr w:type="spellStart"/>
            <w:r w:rsidRPr="00D857A3">
              <w:rPr>
                <w:rFonts w:ascii="Arial" w:hAnsi="Arial" w:cs="Arial"/>
                <w:color w:val="000000"/>
                <w:sz w:val="18"/>
                <w:szCs w:val="18"/>
                <w:lang w:val="en-US"/>
              </w:rPr>
              <w:t>BusAdmLaw</w:t>
            </w:r>
            <w:proofErr w:type="spellEnd"/>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1.005</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1.133</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.105</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.887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.379</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Grades out of 20</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-.087</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.230</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-.051</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-.380</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.705</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Monthly Grant In Euros</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.000</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.001</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.022</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.181</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.857</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Duration of ERASMUS In months</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.962</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.355</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.365</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2.708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.009</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 xml:space="preserve">Number of </w:t>
            </w:r>
            <w:proofErr w:type="spellStart"/>
            <w:r w:rsidRPr="00D857A3">
              <w:rPr>
                <w:rFonts w:ascii="Arial" w:hAnsi="Arial" w:cs="Arial"/>
                <w:color w:val="000000"/>
                <w:sz w:val="18"/>
                <w:szCs w:val="18"/>
                <w:lang w:val="en-US"/>
              </w:rPr>
              <w:t>Flatmates</w:t>
            </w:r>
            <w:proofErr w:type="spellEnd"/>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.320</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.252</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.152</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1.270</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.209</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Number of Guests</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-.035</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.359</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-.013</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-.098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.923</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Hours of Study per week</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-.067</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.245</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-.032</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-.274</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.785</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Classes per week</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.436</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.270</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.185</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1.616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.111</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nil"/>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Hours going out per week</w:t>
            </w:r>
          </w:p>
        </w:tc>
        <w:tc>
          <w:tcPr>
            <w:tcW w:w="1311" w:type="dxa"/>
            <w:tcBorders>
              <w:top w:val="nil"/>
              <w:left w:val="single" w:sz="16" w:space="0" w:color="000000"/>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.038</w:t>
            </w:r>
          </w:p>
        </w:tc>
        <w:tc>
          <w:tcPr>
            <w:tcW w:w="1310"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.277</w:t>
            </w:r>
          </w:p>
        </w:tc>
        <w:tc>
          <w:tcPr>
            <w:tcW w:w="1442"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.016</w:t>
            </w:r>
          </w:p>
        </w:tc>
        <w:tc>
          <w:tcPr>
            <w:tcW w:w="991" w:type="dxa"/>
            <w:tcBorders>
              <w:top w:val="nil"/>
              <w:bottom w:val="nil"/>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.139</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.890</w:t>
            </w:r>
          </w:p>
        </w:tc>
      </w:tr>
      <w:tr w:rsidR="00D857A3" w:rsidRPr="00D857A3">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Arial" w:hAnsi="Arial" w:cs="Arial"/>
                <w:color w:val="000000"/>
                <w:sz w:val="18"/>
                <w:szCs w:val="18"/>
                <w:lang w:val="en-US"/>
              </w:rPr>
            </w:pPr>
          </w:p>
        </w:tc>
        <w:tc>
          <w:tcPr>
            <w:tcW w:w="240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320" w:lineRule="atLeast"/>
              <w:rPr>
                <w:rFonts w:ascii="Arial" w:hAnsi="Arial" w:cs="Arial"/>
                <w:color w:val="000000"/>
                <w:sz w:val="18"/>
                <w:szCs w:val="18"/>
                <w:lang w:val="en-US"/>
              </w:rPr>
            </w:pPr>
            <w:r w:rsidRPr="00D857A3">
              <w:rPr>
                <w:rFonts w:ascii="Arial" w:hAnsi="Arial" w:cs="Arial"/>
                <w:color w:val="000000"/>
                <w:sz w:val="18"/>
                <w:szCs w:val="18"/>
                <w:lang w:val="en-US"/>
              </w:rPr>
              <w:t>Hours on social networks per week</w:t>
            </w:r>
          </w:p>
        </w:tc>
        <w:tc>
          <w:tcPr>
            <w:tcW w:w="131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.115</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.067</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.200</w:t>
            </w:r>
          </w:p>
        </w:tc>
        <w:tc>
          <w:tcPr>
            <w:tcW w:w="991" w:type="dxa"/>
            <w:tcBorders>
              <w:top w:val="nil"/>
              <w:bottom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1.718</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D857A3" w:rsidRPr="00D857A3" w:rsidRDefault="00D857A3" w:rsidP="00D857A3">
            <w:pPr>
              <w:autoSpaceDE w:val="0"/>
              <w:autoSpaceDN w:val="0"/>
              <w:adjustRightInd w:val="0"/>
              <w:spacing w:after="0" w:line="320" w:lineRule="atLeast"/>
              <w:jc w:val="right"/>
              <w:rPr>
                <w:rFonts w:ascii="Arial" w:hAnsi="Arial" w:cs="Arial"/>
                <w:color w:val="000000"/>
                <w:sz w:val="18"/>
                <w:szCs w:val="18"/>
                <w:lang w:val="en-US"/>
              </w:rPr>
            </w:pPr>
            <w:r w:rsidRPr="00D857A3">
              <w:rPr>
                <w:rFonts w:ascii="Arial" w:hAnsi="Arial" w:cs="Arial"/>
                <w:color w:val="000000"/>
                <w:sz w:val="18"/>
                <w:szCs w:val="18"/>
                <w:lang w:val="en-US"/>
              </w:rPr>
              <w:t>.091</w:t>
            </w:r>
          </w:p>
        </w:tc>
      </w:tr>
      <w:tr w:rsidR="00D857A3" w:rsidRPr="00D857A3">
        <w:tblPrEx>
          <w:tblCellMar>
            <w:top w:w="0" w:type="dxa"/>
            <w:bottom w:w="0" w:type="dxa"/>
          </w:tblCellMar>
        </w:tblPrEx>
        <w:trPr>
          <w:cantSplit/>
        </w:trPr>
        <w:tc>
          <w:tcPr>
            <w:tcW w:w="5745" w:type="dxa"/>
            <w:gridSpan w:val="4"/>
            <w:tcBorders>
              <w:top w:val="nil"/>
              <w:left w:val="nil"/>
              <w:bottom w:val="nil"/>
              <w:right w:val="nil"/>
            </w:tcBorders>
            <w:shd w:val="clear" w:color="auto" w:fill="FFFFFF"/>
            <w:tcMar>
              <w:top w:w="30" w:type="dxa"/>
              <w:left w:w="30" w:type="dxa"/>
              <w:bottom w:w="30" w:type="dxa"/>
              <w:right w:w="30" w:type="dxa"/>
            </w:tcMar>
          </w:tcPr>
          <w:p w:rsidR="00D857A3" w:rsidRPr="00B97C2E" w:rsidRDefault="00D857A3" w:rsidP="00B97C2E">
            <w:pPr>
              <w:pStyle w:val="ListParagraph"/>
              <w:numPr>
                <w:ilvl w:val="0"/>
                <w:numId w:val="30"/>
              </w:num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Dependent Variable: Number of trips in ERASMUS</w:t>
            </w:r>
          </w:p>
          <w:p w:rsidR="00B97C2E" w:rsidRPr="00B97C2E" w:rsidRDefault="00B97C2E" w:rsidP="00B97C2E">
            <w:pPr>
              <w:pStyle w:val="ListParagraph"/>
              <w:autoSpaceDE w:val="0"/>
              <w:autoSpaceDN w:val="0"/>
              <w:adjustRightInd w:val="0"/>
              <w:spacing w:after="0" w:line="320" w:lineRule="atLeast"/>
              <w:rPr>
                <w:rFonts w:ascii="Arial" w:hAnsi="Arial" w:cs="Arial"/>
                <w:color w:val="000000"/>
                <w:sz w:val="18"/>
                <w:szCs w:val="18"/>
                <w:lang w:val="en-US"/>
              </w:rPr>
            </w:pPr>
          </w:p>
        </w:tc>
        <w:tc>
          <w:tcPr>
            <w:tcW w:w="1442" w:type="dxa"/>
            <w:tcBorders>
              <w:top w:val="nil"/>
              <w:left w:val="nil"/>
              <w:bottom w:val="nil"/>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Times New Roman" w:hAnsi="Times New Roman" w:cs="Times New Roman"/>
                <w:sz w:val="24"/>
                <w:szCs w:val="24"/>
                <w:lang w:val="en-US"/>
              </w:rPr>
            </w:pPr>
          </w:p>
        </w:tc>
        <w:tc>
          <w:tcPr>
            <w:tcW w:w="991" w:type="dxa"/>
            <w:tcBorders>
              <w:top w:val="nil"/>
              <w:left w:val="nil"/>
              <w:bottom w:val="nil"/>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D857A3" w:rsidRPr="00D857A3" w:rsidRDefault="00D857A3" w:rsidP="00D857A3">
            <w:pPr>
              <w:autoSpaceDE w:val="0"/>
              <w:autoSpaceDN w:val="0"/>
              <w:adjustRightInd w:val="0"/>
              <w:spacing w:after="0" w:line="240" w:lineRule="auto"/>
              <w:rPr>
                <w:rFonts w:ascii="Times New Roman" w:hAnsi="Times New Roman" w:cs="Times New Roman"/>
                <w:sz w:val="24"/>
                <w:szCs w:val="24"/>
                <w:lang w:val="en-US"/>
              </w:rPr>
            </w:pPr>
          </w:p>
        </w:tc>
      </w:tr>
    </w:tbl>
    <w:p w:rsidR="00D857A3" w:rsidRPr="00D857A3" w:rsidRDefault="00D857A3" w:rsidP="00D857A3">
      <w:pPr>
        <w:autoSpaceDE w:val="0"/>
        <w:autoSpaceDN w:val="0"/>
        <w:adjustRightInd w:val="0"/>
        <w:spacing w:after="0" w:line="400" w:lineRule="atLeast"/>
        <w:rPr>
          <w:rFonts w:ascii="Times New Roman" w:hAnsi="Times New Roman" w:cs="Times New Roman"/>
          <w:sz w:val="24"/>
          <w:szCs w:val="24"/>
          <w:lang w:val="en-US"/>
        </w:rPr>
      </w:pPr>
    </w:p>
    <w:p w:rsidR="00D857A3" w:rsidRPr="00B97C2E" w:rsidRDefault="00B97C2E" w:rsidP="00B97C2E">
      <w:pPr>
        <w:pStyle w:val="ListParagraph"/>
        <w:numPr>
          <w:ilvl w:val="0"/>
          <w:numId w:val="29"/>
        </w:num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Fist elimination is going to be </w:t>
      </w:r>
      <w:r w:rsidRPr="00B97C2E">
        <w:rPr>
          <w:rFonts w:ascii="Times New Roman" w:hAnsi="Times New Roman" w:cs="Times New Roman"/>
          <w:b/>
          <w:sz w:val="24"/>
          <w:szCs w:val="24"/>
          <w:lang w:val="en-US"/>
        </w:rPr>
        <w:t xml:space="preserve">Destination Porto. </w:t>
      </w:r>
      <w:r>
        <w:rPr>
          <w:rFonts w:ascii="Times New Roman" w:hAnsi="Times New Roman" w:cs="Times New Roman"/>
          <w:sz w:val="24"/>
          <w:szCs w:val="24"/>
          <w:lang w:val="en-US"/>
        </w:rPr>
        <w:t>Although we love the city where we are now situated and where we almost spent 3 months, we also know that there a lot of different cities where you can equally spend good time and meet adventures people. That’s why we don’t see that Porto as a destination is relevant to answering our question. Of course it has a big role in terms of encouraging us to be more travel-addicted but there are other cities with same qualities.</w:t>
      </w:r>
    </w:p>
    <w:p w:rsidR="00B97C2E" w:rsidRDefault="00B97C2E" w:rsidP="00B97C2E">
      <w:pPr>
        <w:pStyle w:val="ListParagraph"/>
        <w:numPr>
          <w:ilvl w:val="0"/>
          <w:numId w:val="29"/>
        </w:num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We initially thought that the number of guests would influence negatively on one persons will to go on trips. However we also believe that this question is irrelevant because mostly the people go to live alone and experience something new and meet new people. Of course that it is possible but very rare there are guests coming from the student’s country of origin. That’s why as second elimination we are choosing this variable.</w:t>
      </w:r>
    </w:p>
    <w:p w:rsidR="00B97C2E" w:rsidRDefault="00B97C2E" w:rsidP="00B97C2E">
      <w:pPr>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t>After making t</w:t>
      </w:r>
      <w:r w:rsidR="00002EC2">
        <w:rPr>
          <w:rFonts w:ascii="Times New Roman" w:hAnsi="Times New Roman" w:cs="Times New Roman"/>
          <w:sz w:val="24"/>
          <w:szCs w:val="24"/>
          <w:lang w:val="en-US"/>
        </w:rPr>
        <w:t>w</w:t>
      </w:r>
      <w:r>
        <w:rPr>
          <w:rFonts w:ascii="Times New Roman" w:hAnsi="Times New Roman" w:cs="Times New Roman"/>
          <w:sz w:val="24"/>
          <w:szCs w:val="24"/>
          <w:lang w:val="en-US"/>
        </w:rPr>
        <w:t xml:space="preserve">o </w:t>
      </w:r>
      <w:r w:rsidR="00002EC2">
        <w:rPr>
          <w:rFonts w:ascii="Times New Roman" w:hAnsi="Times New Roman" w:cs="Times New Roman"/>
          <w:sz w:val="24"/>
          <w:szCs w:val="24"/>
          <w:lang w:val="en-US"/>
        </w:rPr>
        <w:t xml:space="preserve">separate eliminations, </w:t>
      </w:r>
      <w:r>
        <w:rPr>
          <w:rFonts w:ascii="Times New Roman" w:hAnsi="Times New Roman" w:cs="Times New Roman"/>
          <w:sz w:val="24"/>
          <w:szCs w:val="24"/>
          <w:lang w:val="en-US"/>
        </w:rPr>
        <w:t>the table</w:t>
      </w:r>
      <w:r w:rsidR="001735CB">
        <w:rPr>
          <w:rFonts w:ascii="Times New Roman" w:hAnsi="Times New Roman" w:cs="Times New Roman"/>
          <w:sz w:val="24"/>
          <w:szCs w:val="24"/>
          <w:lang w:val="en-US"/>
        </w:rPr>
        <w:t xml:space="preserve"> with the coefficients</w:t>
      </w:r>
      <w:r>
        <w:rPr>
          <w:rFonts w:ascii="Times New Roman" w:hAnsi="Times New Roman" w:cs="Times New Roman"/>
          <w:sz w:val="24"/>
          <w:szCs w:val="24"/>
          <w:lang w:val="en-US"/>
        </w:rPr>
        <w:t xml:space="preserve"> looks like this:</w:t>
      </w:r>
    </w:p>
    <w:p w:rsidR="00B97C2E" w:rsidRPr="00B97C2E" w:rsidRDefault="00B97C2E" w:rsidP="00B97C2E">
      <w:pPr>
        <w:autoSpaceDE w:val="0"/>
        <w:autoSpaceDN w:val="0"/>
        <w:adjustRightInd w:val="0"/>
        <w:spacing w:after="0" w:line="240" w:lineRule="auto"/>
        <w:rPr>
          <w:rFonts w:ascii="Times New Roman" w:hAnsi="Times New Roman" w:cs="Times New Roman"/>
          <w:sz w:val="24"/>
          <w:szCs w:val="24"/>
          <w:lang w:val="en-US"/>
        </w:rPr>
      </w:pP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B97C2E" w:rsidRPr="00B97C2E">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proofErr w:type="spellStart"/>
            <w:r w:rsidRPr="00B97C2E">
              <w:rPr>
                <w:rFonts w:ascii="Arial" w:hAnsi="Arial" w:cs="Arial"/>
                <w:b/>
                <w:bCs/>
                <w:color w:val="000000"/>
                <w:sz w:val="18"/>
                <w:szCs w:val="18"/>
                <w:lang w:val="en-US"/>
              </w:rPr>
              <w:t>Coefficients</w:t>
            </w:r>
            <w:r w:rsidRPr="00B97C2E">
              <w:rPr>
                <w:rFonts w:ascii="Arial" w:hAnsi="Arial" w:cs="Arial"/>
                <w:b/>
                <w:bCs/>
                <w:color w:val="000000"/>
                <w:sz w:val="18"/>
                <w:szCs w:val="18"/>
                <w:vertAlign w:val="superscript"/>
                <w:lang w:val="en-US"/>
              </w:rPr>
              <w:t>a</w:t>
            </w:r>
            <w:proofErr w:type="spellEnd"/>
          </w:p>
        </w:tc>
      </w:tr>
      <w:tr w:rsidR="00B97C2E" w:rsidRPr="00B97C2E">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Sig.</w:t>
            </w:r>
          </w:p>
        </w:tc>
      </w:tr>
      <w:tr w:rsidR="00B97C2E" w:rsidRPr="00B97C2E">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320" w:lineRule="atLeast"/>
              <w:jc w:val="center"/>
              <w:rPr>
                <w:rFonts w:ascii="Arial" w:hAnsi="Arial" w:cs="Arial"/>
                <w:color w:val="000000"/>
                <w:sz w:val="18"/>
                <w:szCs w:val="18"/>
                <w:lang w:val="en-US"/>
              </w:rPr>
            </w:pPr>
            <w:r w:rsidRPr="00B97C2E">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r>
      <w:tr w:rsidR="00B97C2E" w:rsidRPr="00B97C2E">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1.418</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7.523</w:t>
            </w:r>
          </w:p>
        </w:tc>
        <w:tc>
          <w:tcPr>
            <w:tcW w:w="1442" w:type="dxa"/>
            <w:tcBorders>
              <w:top w:val="single" w:sz="16" w:space="0" w:color="000000"/>
              <w:bottom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.188</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.851</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1 if Men</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-.333</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.923</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-.040</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-.361</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.719</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Age</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-.157</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.283</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-.069</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-.555</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.581</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1 if Rich Country</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-2.158</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1.237</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-.226</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-1.744</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.086</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1 if master degree</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.136</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.997</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.016</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.137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.892</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 xml:space="preserve">1 if student is from </w:t>
            </w:r>
            <w:proofErr w:type="spellStart"/>
            <w:r w:rsidRPr="00B97C2E">
              <w:rPr>
                <w:rFonts w:ascii="Arial" w:hAnsi="Arial" w:cs="Arial"/>
                <w:color w:val="000000"/>
                <w:sz w:val="18"/>
                <w:szCs w:val="18"/>
                <w:lang w:val="en-US"/>
              </w:rPr>
              <w:t>BusAdmLaw</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1.006</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1.109</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.105</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.907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.368</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Grades out of 20</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-.094</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.220</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-.055</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-.426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.672</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Monthly Grant In Euros</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.000</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.001</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.024</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.205</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.838</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Duration of ERASMUS In months</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.947</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.307</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.359</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3.083</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.003</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 xml:space="preserve">Number of </w:t>
            </w:r>
            <w:proofErr w:type="spellStart"/>
            <w:r w:rsidRPr="00B97C2E">
              <w:rPr>
                <w:rFonts w:ascii="Arial" w:hAnsi="Arial" w:cs="Arial"/>
                <w:color w:val="000000"/>
                <w:sz w:val="18"/>
                <w:szCs w:val="18"/>
                <w:lang w:val="en-US"/>
              </w:rPr>
              <w:t>Flatmates</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.318</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.243</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.151</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1.308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.196</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Hours of Study per week</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-.069</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.240</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-.033</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-.286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.776</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Classes per week</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.435</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.264</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.185</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1.648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.104</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Hours going out per week</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.037</w:t>
            </w:r>
          </w:p>
        </w:tc>
        <w:tc>
          <w:tcPr>
            <w:tcW w:w="1310"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.271</w:t>
            </w:r>
          </w:p>
        </w:tc>
        <w:tc>
          <w:tcPr>
            <w:tcW w:w="1442"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.015</w:t>
            </w:r>
          </w:p>
        </w:tc>
        <w:tc>
          <w:tcPr>
            <w:tcW w:w="1001" w:type="dxa"/>
            <w:tcBorders>
              <w:top w:val="nil"/>
              <w:bottom w:val="nil"/>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.136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.892</w:t>
            </w:r>
          </w:p>
        </w:tc>
      </w:tr>
      <w:tr w:rsidR="00B97C2E" w:rsidRPr="00B97C2E">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Hours on social networks per week</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.115</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.066</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.200</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1.752</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97C2E" w:rsidRPr="00B97C2E" w:rsidRDefault="00B97C2E" w:rsidP="00B97C2E">
            <w:pPr>
              <w:autoSpaceDE w:val="0"/>
              <w:autoSpaceDN w:val="0"/>
              <w:adjustRightInd w:val="0"/>
              <w:spacing w:after="0" w:line="320" w:lineRule="atLeast"/>
              <w:jc w:val="right"/>
              <w:rPr>
                <w:rFonts w:ascii="Arial" w:hAnsi="Arial" w:cs="Arial"/>
                <w:color w:val="000000"/>
                <w:sz w:val="18"/>
                <w:szCs w:val="18"/>
                <w:lang w:val="en-US"/>
              </w:rPr>
            </w:pPr>
            <w:r w:rsidRPr="00B97C2E">
              <w:rPr>
                <w:rFonts w:ascii="Arial" w:hAnsi="Arial" w:cs="Arial"/>
                <w:color w:val="000000"/>
                <w:sz w:val="18"/>
                <w:szCs w:val="18"/>
                <w:lang w:val="en-US"/>
              </w:rPr>
              <w:t>.085</w:t>
            </w:r>
          </w:p>
        </w:tc>
      </w:tr>
      <w:tr w:rsidR="00B97C2E" w:rsidRPr="00B97C2E">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320" w:lineRule="atLeast"/>
              <w:rPr>
                <w:rFonts w:ascii="Arial" w:hAnsi="Arial" w:cs="Arial"/>
                <w:color w:val="000000"/>
                <w:sz w:val="18"/>
                <w:szCs w:val="18"/>
                <w:lang w:val="en-US"/>
              </w:rPr>
            </w:pPr>
            <w:r w:rsidRPr="00B97C2E">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B97C2E" w:rsidRPr="00B97C2E" w:rsidRDefault="00B97C2E" w:rsidP="00B97C2E">
            <w:pPr>
              <w:autoSpaceDE w:val="0"/>
              <w:autoSpaceDN w:val="0"/>
              <w:adjustRightInd w:val="0"/>
              <w:spacing w:after="0" w:line="240" w:lineRule="auto"/>
              <w:rPr>
                <w:rFonts w:ascii="Times New Roman" w:hAnsi="Times New Roman" w:cs="Times New Roman"/>
                <w:sz w:val="24"/>
                <w:szCs w:val="24"/>
                <w:lang w:val="en-US"/>
              </w:rPr>
            </w:pPr>
          </w:p>
        </w:tc>
      </w:tr>
    </w:tbl>
    <w:p w:rsidR="00B97C2E" w:rsidRPr="00B97C2E" w:rsidRDefault="00B97C2E" w:rsidP="00B97C2E">
      <w:pPr>
        <w:autoSpaceDE w:val="0"/>
        <w:autoSpaceDN w:val="0"/>
        <w:adjustRightInd w:val="0"/>
        <w:spacing w:after="0" w:line="400" w:lineRule="atLeast"/>
        <w:rPr>
          <w:rFonts w:ascii="Times New Roman" w:hAnsi="Times New Roman" w:cs="Times New Roman"/>
          <w:sz w:val="24"/>
          <w:szCs w:val="24"/>
          <w:lang w:val="en-US"/>
        </w:rPr>
      </w:pPr>
    </w:p>
    <w:p w:rsidR="00B97C2E" w:rsidRDefault="00B97C2E" w:rsidP="00B97C2E">
      <w:pPr>
        <w:spacing w:line="480" w:lineRule="auto"/>
        <w:ind w:firstLine="706"/>
        <w:rPr>
          <w:rFonts w:ascii="Times New Roman" w:hAnsi="Times New Roman" w:cs="Times New Roman"/>
          <w:sz w:val="24"/>
          <w:szCs w:val="24"/>
          <w:lang w:val="en-US"/>
        </w:rPr>
      </w:pPr>
    </w:p>
    <w:p w:rsidR="00B97C2E" w:rsidRDefault="00002EC2" w:rsidP="00B97C2E">
      <w:pPr>
        <w:pStyle w:val="ListParagraph"/>
        <w:numPr>
          <w:ilvl w:val="0"/>
          <w:numId w:val="2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the third choice of this elimination process we choose the </w:t>
      </w:r>
      <w:r>
        <w:rPr>
          <w:rFonts w:ascii="Times New Roman" w:hAnsi="Times New Roman" w:cs="Times New Roman"/>
          <w:b/>
          <w:sz w:val="24"/>
          <w:szCs w:val="24"/>
          <w:lang w:val="en-US"/>
        </w:rPr>
        <w:t xml:space="preserve">Hours going out per week </w:t>
      </w:r>
      <w:r>
        <w:rPr>
          <w:rFonts w:ascii="Times New Roman" w:hAnsi="Times New Roman" w:cs="Times New Roman"/>
          <w:sz w:val="24"/>
          <w:szCs w:val="24"/>
          <w:lang w:val="en-US"/>
        </w:rPr>
        <w:t>because the sig. coefficient is the highest and at the same time the t value is the closest to 0.</w:t>
      </w:r>
    </w:p>
    <w:p w:rsidR="00002EC2" w:rsidRPr="00002EC2" w:rsidRDefault="00002EC2" w:rsidP="00B97C2E">
      <w:pPr>
        <w:pStyle w:val="ListParagraph"/>
        <w:numPr>
          <w:ilvl w:val="0"/>
          <w:numId w:val="29"/>
        </w:num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Although we had high and positive expectation for this variable, our fourth choice for elimination is the variable where we gave 1 to Master and 0 to Bachelor students, thinking that while studying Masters, the students don’t have that much obligations. However this is an assumption that can be easily broken, because there are also students that are not doing Master studies but are traveling a lot.</w:t>
      </w:r>
    </w:p>
    <w:p w:rsidR="00A973CB" w:rsidRPr="00A973CB" w:rsidRDefault="00002EC2" w:rsidP="00A973CB">
      <w:pPr>
        <w:pStyle w:val="ListParagraph"/>
        <w:numPr>
          <w:ilvl w:val="0"/>
          <w:numId w:val="2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the fifth irrelevant variable we are going to eliminate the grand that the students receive </w:t>
      </w:r>
      <w:r w:rsidR="00A973CB">
        <w:rPr>
          <w:rFonts w:ascii="Times New Roman" w:hAnsi="Times New Roman" w:cs="Times New Roman"/>
          <w:sz w:val="24"/>
          <w:szCs w:val="24"/>
          <w:lang w:val="en-US"/>
        </w:rPr>
        <w:t xml:space="preserve">for one month from the Erasmus </w:t>
      </w:r>
      <w:proofErr w:type="spellStart"/>
      <w:r w:rsidR="00A973CB">
        <w:rPr>
          <w:rFonts w:ascii="Times New Roman" w:hAnsi="Times New Roman" w:cs="Times New Roman"/>
          <w:sz w:val="24"/>
          <w:szCs w:val="24"/>
          <w:lang w:val="en-US"/>
        </w:rPr>
        <w:t>Programme</w:t>
      </w:r>
      <w:proofErr w:type="spellEnd"/>
      <w:r w:rsidR="00A973CB">
        <w:rPr>
          <w:rFonts w:ascii="Times New Roman" w:hAnsi="Times New Roman" w:cs="Times New Roman"/>
          <w:sz w:val="24"/>
          <w:szCs w:val="24"/>
          <w:lang w:val="en-US"/>
        </w:rPr>
        <w:t>. After making three new eliminations separately, the table looks like this:</w:t>
      </w: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A973CB" w:rsidRPr="00A973CB">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A973CB" w:rsidRPr="00A973CB" w:rsidRDefault="00A973CB" w:rsidP="001735CB">
            <w:pPr>
              <w:autoSpaceDE w:val="0"/>
              <w:autoSpaceDN w:val="0"/>
              <w:adjustRightInd w:val="0"/>
              <w:spacing w:after="0" w:line="320" w:lineRule="atLeast"/>
              <w:rPr>
                <w:rFonts w:ascii="Arial" w:hAnsi="Arial" w:cs="Arial"/>
                <w:color w:val="000000"/>
                <w:sz w:val="18"/>
                <w:szCs w:val="18"/>
                <w:lang w:val="en-US"/>
              </w:rPr>
            </w:pPr>
          </w:p>
        </w:tc>
      </w:tr>
      <w:tr w:rsidR="00A973CB" w:rsidRPr="00A973CB">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Sig.</w:t>
            </w:r>
          </w:p>
        </w:tc>
      </w:tr>
      <w:tr w:rsidR="00A973CB" w:rsidRPr="00A973CB">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320" w:lineRule="atLeast"/>
              <w:jc w:val="center"/>
              <w:rPr>
                <w:rFonts w:ascii="Arial" w:hAnsi="Arial" w:cs="Arial"/>
                <w:color w:val="000000"/>
                <w:sz w:val="18"/>
                <w:szCs w:val="18"/>
                <w:lang w:val="en-US"/>
              </w:rPr>
            </w:pPr>
            <w:r w:rsidRPr="00A973CB">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r>
      <w:tr w:rsidR="00A973CB" w:rsidRPr="00A973CB">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.946</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6.995</w:t>
            </w:r>
          </w:p>
        </w:tc>
        <w:tc>
          <w:tcPr>
            <w:tcW w:w="1442" w:type="dxa"/>
            <w:tcBorders>
              <w:top w:val="single" w:sz="16" w:space="0" w:color="000000"/>
              <w:bottom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.135</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.893</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1 if Men</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-.334</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.887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-.040</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-.376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.708</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Age</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-.126</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.247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-.055</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-.511</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.611</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1 if Rich Country</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-2.246</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1.147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-.235</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-1.958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.054</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 xml:space="preserve">1 if student is from </w:t>
            </w:r>
            <w:proofErr w:type="spellStart"/>
            <w:r w:rsidRPr="00A973CB">
              <w:rPr>
                <w:rFonts w:ascii="Arial" w:hAnsi="Arial" w:cs="Arial"/>
                <w:color w:val="000000"/>
                <w:sz w:val="18"/>
                <w:szCs w:val="18"/>
                <w:lang w:val="en-US"/>
              </w:rPr>
              <w:t>BusAdmLaw</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1.065</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1.057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.111</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1.008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.317</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Grades out of 20</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-.097</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.215</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-.056</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-.450</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.654</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Duration of ERASMUS In months</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.946</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.300</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.359</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3.155</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.002</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 xml:space="preserve">Number of </w:t>
            </w:r>
            <w:proofErr w:type="spellStart"/>
            <w:r w:rsidRPr="00A973CB">
              <w:rPr>
                <w:rFonts w:ascii="Arial" w:hAnsi="Arial" w:cs="Arial"/>
                <w:color w:val="000000"/>
                <w:sz w:val="18"/>
                <w:szCs w:val="18"/>
                <w:lang w:val="en-US"/>
              </w:rPr>
              <w:t>Flatmates</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.336</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.227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.160</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1.477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.144</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0A4C32" w:rsidRDefault="00A973CB" w:rsidP="00A973CB">
            <w:pPr>
              <w:autoSpaceDE w:val="0"/>
              <w:autoSpaceDN w:val="0"/>
              <w:adjustRightInd w:val="0"/>
              <w:spacing w:after="0" w:line="320" w:lineRule="atLeast"/>
              <w:rPr>
                <w:rFonts w:ascii="Arial" w:hAnsi="Arial" w:cs="Arial"/>
                <w:sz w:val="18"/>
                <w:szCs w:val="18"/>
                <w:lang w:val="en-US"/>
              </w:rPr>
            </w:pPr>
            <w:r w:rsidRPr="000A4C32">
              <w:rPr>
                <w:rFonts w:ascii="Arial" w:hAnsi="Arial" w:cs="Arial"/>
                <w:sz w:val="18"/>
                <w:szCs w:val="18"/>
                <w:lang w:val="en-US"/>
              </w:rPr>
              <w:t>Hours of Study per week</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0A4C32" w:rsidRDefault="00A973CB" w:rsidP="00A973CB">
            <w:pPr>
              <w:autoSpaceDE w:val="0"/>
              <w:autoSpaceDN w:val="0"/>
              <w:adjustRightInd w:val="0"/>
              <w:spacing w:after="0" w:line="320" w:lineRule="atLeast"/>
              <w:jc w:val="right"/>
              <w:rPr>
                <w:rFonts w:ascii="Arial" w:hAnsi="Arial" w:cs="Arial"/>
                <w:sz w:val="18"/>
                <w:szCs w:val="18"/>
                <w:lang w:val="en-US"/>
              </w:rPr>
            </w:pPr>
            <w:r w:rsidRPr="000A4C32">
              <w:rPr>
                <w:rFonts w:ascii="Arial" w:hAnsi="Arial" w:cs="Arial"/>
                <w:sz w:val="18"/>
                <w:szCs w:val="18"/>
                <w:lang w:val="en-US"/>
              </w:rPr>
              <w:t>-.066</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0A4C32" w:rsidRDefault="00A973CB" w:rsidP="00A973CB">
            <w:pPr>
              <w:autoSpaceDE w:val="0"/>
              <w:autoSpaceDN w:val="0"/>
              <w:adjustRightInd w:val="0"/>
              <w:spacing w:after="0" w:line="320" w:lineRule="atLeast"/>
              <w:jc w:val="right"/>
              <w:rPr>
                <w:rFonts w:ascii="Arial" w:hAnsi="Arial" w:cs="Arial"/>
                <w:sz w:val="18"/>
                <w:szCs w:val="18"/>
                <w:lang w:val="en-US"/>
              </w:rPr>
            </w:pPr>
            <w:r w:rsidRPr="000A4C32">
              <w:rPr>
                <w:rFonts w:ascii="Arial" w:hAnsi="Arial" w:cs="Arial"/>
                <w:sz w:val="18"/>
                <w:szCs w:val="18"/>
                <w:lang w:val="en-US"/>
              </w:rPr>
              <w:t>.232</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0A4C32" w:rsidRDefault="00A973CB" w:rsidP="00A973CB">
            <w:pPr>
              <w:autoSpaceDE w:val="0"/>
              <w:autoSpaceDN w:val="0"/>
              <w:adjustRightInd w:val="0"/>
              <w:spacing w:after="0" w:line="320" w:lineRule="atLeast"/>
              <w:jc w:val="right"/>
              <w:rPr>
                <w:rFonts w:ascii="Arial" w:hAnsi="Arial" w:cs="Arial"/>
                <w:sz w:val="18"/>
                <w:szCs w:val="18"/>
                <w:lang w:val="en-US"/>
              </w:rPr>
            </w:pPr>
            <w:r w:rsidRPr="000A4C32">
              <w:rPr>
                <w:rFonts w:ascii="Arial" w:hAnsi="Arial" w:cs="Arial"/>
                <w:sz w:val="18"/>
                <w:szCs w:val="18"/>
                <w:lang w:val="en-US"/>
              </w:rPr>
              <w:t>-.031</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0A4C32" w:rsidRDefault="00A973CB" w:rsidP="00A973CB">
            <w:pPr>
              <w:autoSpaceDE w:val="0"/>
              <w:autoSpaceDN w:val="0"/>
              <w:adjustRightInd w:val="0"/>
              <w:spacing w:after="0" w:line="320" w:lineRule="atLeast"/>
              <w:jc w:val="right"/>
              <w:rPr>
                <w:rFonts w:ascii="Arial" w:hAnsi="Arial" w:cs="Arial"/>
                <w:sz w:val="18"/>
                <w:szCs w:val="18"/>
                <w:lang w:val="en-US"/>
              </w:rPr>
            </w:pPr>
            <w:r w:rsidRPr="000A4C32">
              <w:rPr>
                <w:rFonts w:ascii="Arial" w:hAnsi="Arial" w:cs="Arial"/>
                <w:sz w:val="18"/>
                <w:szCs w:val="18"/>
                <w:lang w:val="en-US"/>
              </w:rPr>
              <w:t>-.286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0A4C32" w:rsidRDefault="00A973CB" w:rsidP="00A973CB">
            <w:pPr>
              <w:autoSpaceDE w:val="0"/>
              <w:autoSpaceDN w:val="0"/>
              <w:adjustRightInd w:val="0"/>
              <w:spacing w:after="0" w:line="320" w:lineRule="atLeast"/>
              <w:jc w:val="right"/>
              <w:rPr>
                <w:rFonts w:ascii="Arial" w:hAnsi="Arial" w:cs="Arial"/>
                <w:sz w:val="18"/>
                <w:szCs w:val="18"/>
                <w:lang w:val="en-US"/>
              </w:rPr>
            </w:pPr>
            <w:r w:rsidRPr="000A4C32">
              <w:rPr>
                <w:rFonts w:ascii="Arial" w:hAnsi="Arial" w:cs="Arial"/>
                <w:sz w:val="18"/>
                <w:szCs w:val="18"/>
                <w:lang w:val="en-US"/>
              </w:rPr>
              <w:t>.776</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Classes per week</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.437</w:t>
            </w:r>
          </w:p>
        </w:tc>
        <w:tc>
          <w:tcPr>
            <w:tcW w:w="1310"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.257</w:t>
            </w:r>
          </w:p>
        </w:tc>
        <w:tc>
          <w:tcPr>
            <w:tcW w:w="1442"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.186</w:t>
            </w:r>
          </w:p>
        </w:tc>
        <w:tc>
          <w:tcPr>
            <w:tcW w:w="1001" w:type="dxa"/>
            <w:tcBorders>
              <w:top w:val="nil"/>
              <w:bottom w:val="nil"/>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1.703</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.093</w:t>
            </w:r>
          </w:p>
        </w:tc>
      </w:tr>
      <w:tr w:rsidR="00A973CB" w:rsidRPr="00A973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Hours on social networks per week</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.115</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.063</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.200</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1.837</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973CB" w:rsidRPr="00A973CB" w:rsidRDefault="00A973CB" w:rsidP="00A973CB">
            <w:pPr>
              <w:autoSpaceDE w:val="0"/>
              <w:autoSpaceDN w:val="0"/>
              <w:adjustRightInd w:val="0"/>
              <w:spacing w:after="0" w:line="320" w:lineRule="atLeast"/>
              <w:jc w:val="right"/>
              <w:rPr>
                <w:rFonts w:ascii="Arial" w:hAnsi="Arial" w:cs="Arial"/>
                <w:color w:val="000000"/>
                <w:sz w:val="18"/>
                <w:szCs w:val="18"/>
                <w:lang w:val="en-US"/>
              </w:rPr>
            </w:pPr>
            <w:r w:rsidRPr="00A973CB">
              <w:rPr>
                <w:rFonts w:ascii="Arial" w:hAnsi="Arial" w:cs="Arial"/>
                <w:color w:val="000000"/>
                <w:sz w:val="18"/>
                <w:szCs w:val="18"/>
                <w:lang w:val="en-US"/>
              </w:rPr>
              <w:t>.071</w:t>
            </w:r>
          </w:p>
        </w:tc>
      </w:tr>
      <w:tr w:rsidR="00A973CB" w:rsidRPr="00A973CB">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320" w:lineRule="atLeast"/>
              <w:rPr>
                <w:rFonts w:ascii="Arial" w:hAnsi="Arial" w:cs="Arial"/>
                <w:color w:val="000000"/>
                <w:sz w:val="18"/>
                <w:szCs w:val="18"/>
                <w:lang w:val="en-US"/>
              </w:rPr>
            </w:pPr>
            <w:r w:rsidRPr="00A973CB">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A973CB" w:rsidRPr="00A973CB" w:rsidRDefault="00A973CB" w:rsidP="00A973CB">
            <w:pPr>
              <w:autoSpaceDE w:val="0"/>
              <w:autoSpaceDN w:val="0"/>
              <w:adjustRightInd w:val="0"/>
              <w:spacing w:after="0" w:line="240" w:lineRule="auto"/>
              <w:rPr>
                <w:rFonts w:ascii="Times New Roman" w:hAnsi="Times New Roman" w:cs="Times New Roman"/>
                <w:sz w:val="24"/>
                <w:szCs w:val="24"/>
                <w:lang w:val="en-US"/>
              </w:rPr>
            </w:pPr>
          </w:p>
        </w:tc>
      </w:tr>
    </w:tbl>
    <w:p w:rsidR="00A973CB" w:rsidRPr="00A973CB" w:rsidRDefault="00A973CB" w:rsidP="00A973CB">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US"/>
        </w:rPr>
      </w:pPr>
      <w:r w:rsidRPr="00A973CB">
        <w:rPr>
          <w:rFonts w:ascii="Times New Roman" w:eastAsiaTheme="minorEastAsia" w:hAnsi="Times New Roman" w:cs="Times New Roman"/>
          <w:sz w:val="24"/>
          <w:szCs w:val="24"/>
          <w:lang w:val="en-US"/>
        </w:rPr>
        <w:lastRenderedPageBreak/>
        <w:t xml:space="preserve">As a fifth insignificant variable we eliminated the one which was included in the </w:t>
      </w:r>
      <w:proofErr w:type="spellStart"/>
      <w:r w:rsidRPr="00A973CB">
        <w:rPr>
          <w:rFonts w:ascii="Times New Roman" w:eastAsiaTheme="minorEastAsia" w:hAnsi="Times New Roman" w:cs="Times New Roman"/>
          <w:sz w:val="24"/>
          <w:szCs w:val="24"/>
          <w:lang w:val="en-US"/>
        </w:rPr>
        <w:t>paradoxal</w:t>
      </w:r>
      <w:proofErr w:type="spellEnd"/>
      <w:r w:rsidRPr="00A973CB">
        <w:rPr>
          <w:rFonts w:ascii="Times New Roman" w:eastAsiaTheme="minorEastAsia" w:hAnsi="Times New Roman" w:cs="Times New Roman"/>
          <w:sz w:val="24"/>
          <w:szCs w:val="24"/>
          <w:lang w:val="en-US"/>
        </w:rPr>
        <w:t xml:space="preserve"> and funny questions. As we expected the response on this question was quite low and from the beginning we knew that this was a question that will not make a big contribution. We are all familiar with the Erasmus life and the way that Erasmus people spend their time. As we mentioned numerous times before, the students that are lucky enough to go on an adventure such as Erasmus focus their attention on </w:t>
      </w:r>
      <w:proofErr w:type="gramStart"/>
      <w:r w:rsidRPr="00A973CB">
        <w:rPr>
          <w:rFonts w:ascii="Times New Roman" w:eastAsiaTheme="minorEastAsia" w:hAnsi="Times New Roman" w:cs="Times New Roman"/>
          <w:sz w:val="24"/>
          <w:szCs w:val="24"/>
          <w:lang w:val="en-US"/>
        </w:rPr>
        <w:t>everything</w:t>
      </w:r>
      <w:proofErr w:type="gramEnd"/>
      <w:r w:rsidRPr="00A973CB">
        <w:rPr>
          <w:rFonts w:ascii="Times New Roman" w:eastAsiaTheme="minorEastAsia" w:hAnsi="Times New Roman" w:cs="Times New Roman"/>
          <w:sz w:val="24"/>
          <w:szCs w:val="24"/>
          <w:lang w:val="en-US"/>
        </w:rPr>
        <w:t xml:space="preserve"> but studying.</w:t>
      </w:r>
    </w:p>
    <w:p w:rsidR="00A973CB" w:rsidRPr="00A973CB" w:rsidRDefault="00A973CB" w:rsidP="00A973CB">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Like we elaborated in the beginning we think that the gender does not play a big role in determining if one person does more trips that others. As we mentioned above where we explained our expectations we strongly believe that this is more dependable on personal choice.</w:t>
      </w:r>
    </w:p>
    <w:p w:rsidR="00A973CB" w:rsidRDefault="000A4C32" w:rsidP="00A973CB">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Like the gender and so many other questions related to this issue, according to us, one person’s way of thinking and his views of different subjects mostly depends on her of himself. In other words, all of this variables such as age, gender and field of study don’t have that much of an influence on one person’s mindset. According to this, the age of one student mustn’t be taken as highly important</w:t>
      </w:r>
      <w:r>
        <w:rPr>
          <w:rFonts w:ascii="Times New Roman" w:hAnsi="Times New Roman" w:cs="Times New Roman"/>
          <w:sz w:val="24"/>
          <w:szCs w:val="24"/>
          <w:lang w:val="en-US"/>
        </w:rPr>
        <w:t>.</w:t>
      </w:r>
    </w:p>
    <w:p w:rsidR="000A4C32" w:rsidRPr="000A4C32" w:rsidRDefault="000A4C32" w:rsidP="00A973CB">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Like we explained earlier, because of the difficulties we had in transforming the grades from one system to ano</w:t>
      </w:r>
      <w:r w:rsidR="002975EF">
        <w:rPr>
          <w:rFonts w:ascii="Times New Roman" w:hAnsi="Times New Roman" w:cs="Times New Roman"/>
          <w:sz w:val="24"/>
          <w:szCs w:val="24"/>
          <w:lang w:val="en-US"/>
        </w:rPr>
        <w:t>ther one, we have twenty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missings</w:t>
      </w:r>
      <w:proofErr w:type="spellEnd"/>
      <w:r>
        <w:rPr>
          <w:rFonts w:ascii="Times New Roman" w:hAnsi="Times New Roman" w:cs="Times New Roman"/>
          <w:sz w:val="24"/>
          <w:szCs w:val="24"/>
          <w:lang w:val="en-US"/>
        </w:rPr>
        <w:t xml:space="preserve">. As the night elimination we are going to remove </w:t>
      </w:r>
      <w:r w:rsidRPr="000A4C32">
        <w:rPr>
          <w:rFonts w:ascii="Times New Roman" w:hAnsi="Times New Roman" w:cs="Times New Roman"/>
          <w:b/>
          <w:sz w:val="24"/>
          <w:szCs w:val="24"/>
          <w:lang w:val="en-US"/>
        </w:rPr>
        <w:t>Grades out of 20</w:t>
      </w:r>
      <w:r>
        <w:rPr>
          <w:rFonts w:ascii="Times New Roman" w:hAnsi="Times New Roman" w:cs="Times New Roman"/>
          <w:b/>
          <w:sz w:val="24"/>
          <w:szCs w:val="24"/>
          <w:lang w:val="en-US"/>
        </w:rPr>
        <w:t>.</w:t>
      </w:r>
    </w:p>
    <w:p w:rsidR="000A4C32" w:rsidRPr="000A4C32" w:rsidRDefault="000A4C32" w:rsidP="00A973CB">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As a tenth</w:t>
      </w:r>
      <w:r>
        <w:rPr>
          <w:rFonts w:ascii="Times New Roman" w:eastAsiaTheme="minorEastAsia" w:hAnsi="Times New Roman" w:cs="Times New Roman"/>
          <w:sz w:val="24"/>
          <w:szCs w:val="24"/>
          <w:lang w:val="en-US"/>
        </w:rPr>
        <w:t xml:space="preserve"> insignificant variable we eliminated the one which was included in the </w:t>
      </w:r>
      <w:proofErr w:type="spellStart"/>
      <w:r>
        <w:rPr>
          <w:rFonts w:ascii="Times New Roman" w:eastAsiaTheme="minorEastAsia" w:hAnsi="Times New Roman" w:cs="Times New Roman"/>
          <w:sz w:val="24"/>
          <w:szCs w:val="24"/>
          <w:lang w:val="en-US"/>
        </w:rPr>
        <w:t>paradoxal</w:t>
      </w:r>
      <w:proofErr w:type="spellEnd"/>
      <w:r>
        <w:rPr>
          <w:rFonts w:ascii="Times New Roman" w:eastAsiaTheme="minorEastAsia" w:hAnsi="Times New Roman" w:cs="Times New Roman"/>
          <w:sz w:val="24"/>
          <w:szCs w:val="24"/>
          <w:lang w:val="en-US"/>
        </w:rPr>
        <w:t xml:space="preserve"> and funny questions. As we expected the response on this question was quite low</w:t>
      </w:r>
      <w:r w:rsidR="001D26F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1D26FC">
        <w:rPr>
          <w:rFonts w:ascii="Times New Roman" w:eastAsiaTheme="minorEastAsia" w:hAnsi="Times New Roman" w:cs="Times New Roman"/>
          <w:sz w:val="24"/>
          <w:szCs w:val="24"/>
          <w:lang w:val="en-US"/>
        </w:rPr>
        <w:t>w</w:t>
      </w:r>
      <w:r>
        <w:rPr>
          <w:rFonts w:ascii="Times New Roman" w:eastAsiaTheme="minorEastAsia" w:hAnsi="Times New Roman" w:cs="Times New Roman"/>
          <w:sz w:val="24"/>
          <w:szCs w:val="24"/>
          <w:lang w:val="en-US"/>
        </w:rPr>
        <w:t>e are all familiar with the Erasmus life and the way that Erasmus people spend their time.</w:t>
      </w:r>
    </w:p>
    <w:p w:rsidR="000A4C32" w:rsidRPr="000A4C32" w:rsidRDefault="000A4C32" w:rsidP="000A4C32">
      <w:pPr>
        <w:autoSpaceDE w:val="0"/>
        <w:autoSpaceDN w:val="0"/>
        <w:adjustRightInd w:val="0"/>
        <w:spacing w:after="0" w:line="480" w:lineRule="auto"/>
        <w:ind w:left="360"/>
        <w:rPr>
          <w:rFonts w:ascii="Times New Roman" w:hAnsi="Times New Roman" w:cs="Times New Roman"/>
          <w:sz w:val="24"/>
          <w:szCs w:val="24"/>
          <w:lang w:val="en-US"/>
        </w:rPr>
      </w:pPr>
    </w:p>
    <w:p w:rsidR="00A973CB" w:rsidRPr="00B97C2E" w:rsidRDefault="00A973CB" w:rsidP="00A973CB">
      <w:pPr>
        <w:pStyle w:val="ListParagraph"/>
        <w:spacing w:line="480" w:lineRule="auto"/>
        <w:rPr>
          <w:rFonts w:ascii="Times New Roman" w:hAnsi="Times New Roman" w:cs="Times New Roman"/>
          <w:sz w:val="24"/>
          <w:szCs w:val="24"/>
          <w:lang w:val="en-US"/>
        </w:rPr>
      </w:pPr>
    </w:p>
    <w:p w:rsidR="002975EF" w:rsidRPr="002975EF" w:rsidRDefault="002975EF" w:rsidP="001735CB">
      <w:pPr>
        <w:spacing w:line="480" w:lineRule="auto"/>
        <w:ind w:firstLine="706"/>
        <w:rPr>
          <w:rFonts w:ascii="Times New Roman" w:hAnsi="Times New Roman" w:cs="Times New Roman"/>
          <w:iCs/>
          <w:sz w:val="24"/>
          <w:szCs w:val="24"/>
        </w:rPr>
      </w:pPr>
      <w:r>
        <w:rPr>
          <w:rStyle w:val="IntenseEmphasis"/>
          <w:rFonts w:ascii="Times New Roman" w:hAnsi="Times New Roman" w:cs="Times New Roman"/>
          <w:i w:val="0"/>
          <w:color w:val="auto"/>
          <w:sz w:val="24"/>
          <w:szCs w:val="24"/>
        </w:rPr>
        <w:lastRenderedPageBreak/>
        <w:t>As we finished ten eliminations, each one seperatly, we would like to present the table with the coefficients with only five variables left.</w:t>
      </w: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2975EF" w:rsidRPr="002975EF">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2975EF" w:rsidRPr="002975EF" w:rsidRDefault="002975EF" w:rsidP="001735CB">
            <w:pPr>
              <w:autoSpaceDE w:val="0"/>
              <w:autoSpaceDN w:val="0"/>
              <w:adjustRightInd w:val="0"/>
              <w:spacing w:after="0" w:line="320" w:lineRule="atLeast"/>
              <w:rPr>
                <w:rFonts w:ascii="Arial" w:hAnsi="Arial" w:cs="Arial"/>
                <w:color w:val="000000"/>
                <w:sz w:val="18"/>
                <w:szCs w:val="18"/>
                <w:lang w:val="en-US"/>
              </w:rPr>
            </w:pPr>
          </w:p>
        </w:tc>
      </w:tr>
      <w:tr w:rsidR="002975EF" w:rsidRPr="002975EF">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Sig.</w:t>
            </w:r>
          </w:p>
        </w:tc>
      </w:tr>
      <w:tr w:rsidR="002975EF" w:rsidRPr="002975EF">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320" w:lineRule="atLeast"/>
              <w:jc w:val="center"/>
              <w:rPr>
                <w:rFonts w:ascii="Arial" w:hAnsi="Arial" w:cs="Arial"/>
                <w:color w:val="000000"/>
                <w:sz w:val="18"/>
                <w:szCs w:val="18"/>
                <w:lang w:val="en-US"/>
              </w:rPr>
            </w:pPr>
            <w:r w:rsidRPr="002975EF">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r>
      <w:tr w:rsidR="002975EF" w:rsidRPr="002975EF">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-2.377</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1.697</w:t>
            </w:r>
          </w:p>
        </w:tc>
        <w:tc>
          <w:tcPr>
            <w:tcW w:w="1442" w:type="dxa"/>
            <w:tcBorders>
              <w:top w:val="single" w:sz="16" w:space="0" w:color="000000"/>
              <w:bottom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-1.401</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.164</w:t>
            </w:r>
          </w:p>
        </w:tc>
      </w:tr>
      <w:tr w:rsidR="002975EF" w:rsidRPr="002975EF">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1 if Rich Country</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-1.907</w:t>
            </w:r>
          </w:p>
        </w:tc>
        <w:tc>
          <w:tcPr>
            <w:tcW w:w="1310"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.847</w:t>
            </w:r>
          </w:p>
        </w:tc>
        <w:tc>
          <w:tcPr>
            <w:tcW w:w="1442"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-.201</w:t>
            </w:r>
          </w:p>
        </w:tc>
        <w:tc>
          <w:tcPr>
            <w:tcW w:w="1001"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-2.252</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.027</w:t>
            </w:r>
          </w:p>
        </w:tc>
      </w:tr>
      <w:tr w:rsidR="002975EF" w:rsidRPr="002975EF">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 xml:space="preserve">1 if student is from </w:t>
            </w:r>
            <w:proofErr w:type="spellStart"/>
            <w:r w:rsidRPr="002975EF">
              <w:rPr>
                <w:rFonts w:ascii="Arial" w:hAnsi="Arial" w:cs="Arial"/>
                <w:color w:val="000000"/>
                <w:sz w:val="18"/>
                <w:szCs w:val="18"/>
                <w:lang w:val="en-US"/>
              </w:rPr>
              <w:t>BusAdmLaw</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.091</w:t>
            </w:r>
          </w:p>
        </w:tc>
        <w:tc>
          <w:tcPr>
            <w:tcW w:w="1310"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.775</w:t>
            </w:r>
          </w:p>
        </w:tc>
        <w:tc>
          <w:tcPr>
            <w:tcW w:w="1442"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.010</w:t>
            </w:r>
          </w:p>
        </w:tc>
        <w:tc>
          <w:tcPr>
            <w:tcW w:w="1001"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.117</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.907</w:t>
            </w:r>
          </w:p>
        </w:tc>
      </w:tr>
      <w:tr w:rsidR="002975EF" w:rsidRPr="002975EF">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Duration of ERASMUS In months</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1.040</w:t>
            </w:r>
          </w:p>
        </w:tc>
        <w:tc>
          <w:tcPr>
            <w:tcW w:w="1310"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.231</w:t>
            </w:r>
          </w:p>
        </w:tc>
        <w:tc>
          <w:tcPr>
            <w:tcW w:w="1442"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.398</w:t>
            </w:r>
          </w:p>
        </w:tc>
        <w:tc>
          <w:tcPr>
            <w:tcW w:w="1001"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4.511</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.000</w:t>
            </w:r>
          </w:p>
        </w:tc>
      </w:tr>
      <w:tr w:rsidR="002975EF" w:rsidRPr="002975EF">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 xml:space="preserve">Number of </w:t>
            </w:r>
            <w:proofErr w:type="spellStart"/>
            <w:r w:rsidRPr="002975EF">
              <w:rPr>
                <w:rFonts w:ascii="Arial" w:hAnsi="Arial" w:cs="Arial"/>
                <w:color w:val="000000"/>
                <w:sz w:val="18"/>
                <w:szCs w:val="18"/>
                <w:lang w:val="en-US"/>
              </w:rPr>
              <w:t>Flatmates</w:t>
            </w:r>
            <w:proofErr w:type="spellEnd"/>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.337</w:t>
            </w:r>
          </w:p>
        </w:tc>
        <w:tc>
          <w:tcPr>
            <w:tcW w:w="1310"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.188</w:t>
            </w:r>
          </w:p>
        </w:tc>
        <w:tc>
          <w:tcPr>
            <w:tcW w:w="1442"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.158</w:t>
            </w:r>
          </w:p>
        </w:tc>
        <w:tc>
          <w:tcPr>
            <w:tcW w:w="1001" w:type="dxa"/>
            <w:tcBorders>
              <w:top w:val="nil"/>
              <w:bottom w:val="nil"/>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1.789</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.077</w:t>
            </w:r>
          </w:p>
        </w:tc>
      </w:tr>
      <w:tr w:rsidR="002975EF" w:rsidRPr="002975EF">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Hours on social networks per week</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.123</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.051</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.215</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2.398</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2975EF" w:rsidRPr="002975EF" w:rsidRDefault="002975EF" w:rsidP="002975EF">
            <w:pPr>
              <w:autoSpaceDE w:val="0"/>
              <w:autoSpaceDN w:val="0"/>
              <w:adjustRightInd w:val="0"/>
              <w:spacing w:after="0" w:line="320" w:lineRule="atLeast"/>
              <w:jc w:val="right"/>
              <w:rPr>
                <w:rFonts w:ascii="Arial" w:hAnsi="Arial" w:cs="Arial"/>
                <w:color w:val="000000"/>
                <w:sz w:val="18"/>
                <w:szCs w:val="18"/>
                <w:lang w:val="en-US"/>
              </w:rPr>
            </w:pPr>
            <w:r w:rsidRPr="002975EF">
              <w:rPr>
                <w:rFonts w:ascii="Arial" w:hAnsi="Arial" w:cs="Arial"/>
                <w:color w:val="000000"/>
                <w:sz w:val="18"/>
                <w:szCs w:val="18"/>
                <w:lang w:val="en-US"/>
              </w:rPr>
              <w:t>.018</w:t>
            </w:r>
          </w:p>
        </w:tc>
      </w:tr>
      <w:tr w:rsidR="002975EF" w:rsidRPr="002975EF">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320" w:lineRule="atLeast"/>
              <w:rPr>
                <w:rFonts w:ascii="Arial" w:hAnsi="Arial" w:cs="Arial"/>
                <w:color w:val="000000"/>
                <w:sz w:val="18"/>
                <w:szCs w:val="18"/>
                <w:lang w:val="en-US"/>
              </w:rPr>
            </w:pPr>
            <w:r w:rsidRPr="002975EF">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2975EF" w:rsidRPr="002975EF" w:rsidRDefault="002975EF" w:rsidP="002975EF">
            <w:pPr>
              <w:autoSpaceDE w:val="0"/>
              <w:autoSpaceDN w:val="0"/>
              <w:adjustRightInd w:val="0"/>
              <w:spacing w:after="0" w:line="240" w:lineRule="auto"/>
              <w:rPr>
                <w:rFonts w:ascii="Times New Roman" w:hAnsi="Times New Roman" w:cs="Times New Roman"/>
                <w:sz w:val="24"/>
                <w:szCs w:val="24"/>
                <w:lang w:val="en-US"/>
              </w:rPr>
            </w:pPr>
          </w:p>
        </w:tc>
      </w:tr>
    </w:tbl>
    <w:p w:rsidR="002975EF" w:rsidRPr="002975EF" w:rsidRDefault="002975EF" w:rsidP="002975EF">
      <w:pPr>
        <w:autoSpaceDE w:val="0"/>
        <w:autoSpaceDN w:val="0"/>
        <w:adjustRightInd w:val="0"/>
        <w:spacing w:after="0" w:line="400" w:lineRule="atLeast"/>
        <w:rPr>
          <w:rFonts w:ascii="Times New Roman" w:hAnsi="Times New Roman" w:cs="Times New Roman"/>
          <w:sz w:val="24"/>
          <w:szCs w:val="24"/>
          <w:lang w:val="en-US"/>
        </w:rPr>
      </w:pPr>
    </w:p>
    <w:p w:rsidR="002975EF" w:rsidRPr="002975EF" w:rsidRDefault="002975EF" w:rsidP="002975EF">
      <w:pPr>
        <w:pStyle w:val="ListParagraph"/>
        <w:numPr>
          <w:ilvl w:val="0"/>
          <w:numId w:val="29"/>
        </w:numPr>
        <w:spacing w:line="480" w:lineRule="auto"/>
        <w:rPr>
          <w:rFonts w:ascii="Times New Roman" w:hAnsi="Times New Roman" w:cs="Times New Roman"/>
          <w:iCs/>
          <w:sz w:val="24"/>
          <w:szCs w:val="24"/>
        </w:rPr>
      </w:pPr>
      <w:r>
        <w:rPr>
          <w:rStyle w:val="IntenseEmphasis"/>
          <w:rFonts w:ascii="Times New Roman" w:hAnsi="Times New Roman" w:cs="Times New Roman"/>
          <w:i w:val="0"/>
          <w:color w:val="auto"/>
          <w:sz w:val="24"/>
          <w:szCs w:val="24"/>
        </w:rPr>
        <w:t xml:space="preserve"> </w:t>
      </w:r>
      <w:r>
        <w:rPr>
          <w:rFonts w:ascii="Times New Roman" w:eastAsiaTheme="minorEastAsia" w:hAnsi="Times New Roman" w:cs="Times New Roman"/>
          <w:sz w:val="24"/>
          <w:szCs w:val="24"/>
          <w:lang w:val="en-US"/>
        </w:rPr>
        <w:t>While determining the questions and the variables we gave 1 to those who study Business Administration and Law and 0 to the other fields. As we mentioned numerous times before, the students that are lucky enough to go on an adventure such as Erasmus focus their attention on everything but studying. Therefore, the relevance of one field of study is usually pronounced in the Sending Institutions, but forgotten in the Receiving ones.</w:t>
      </w:r>
    </w:p>
    <w:p w:rsidR="002975EF" w:rsidRPr="003B691D" w:rsidRDefault="003B691D" w:rsidP="002975EF">
      <w:pPr>
        <w:pStyle w:val="ListParagraph"/>
        <w:numPr>
          <w:ilvl w:val="0"/>
          <w:numId w:val="29"/>
        </w:numPr>
        <w:spacing w:line="480" w:lineRule="auto"/>
        <w:rPr>
          <w:rFonts w:ascii="Times New Roman" w:hAnsi="Times New Roman" w:cs="Times New Roman"/>
          <w:iCs/>
          <w:sz w:val="24"/>
          <w:szCs w:val="24"/>
        </w:rPr>
      </w:pPr>
      <w:r>
        <w:rPr>
          <w:rStyle w:val="IntenseEmphasis"/>
          <w:rFonts w:ascii="Times New Roman" w:hAnsi="Times New Roman" w:cs="Times New Roman"/>
          <w:i w:val="0"/>
          <w:color w:val="auto"/>
          <w:sz w:val="24"/>
          <w:szCs w:val="24"/>
        </w:rPr>
        <w:t xml:space="preserve"> </w:t>
      </w:r>
      <w:r>
        <w:rPr>
          <w:rFonts w:ascii="Times New Roman" w:hAnsi="Times New Roman" w:cs="Times New Roman"/>
          <w:sz w:val="24"/>
          <w:szCs w:val="24"/>
          <w:lang w:val="en-US"/>
        </w:rPr>
        <w:t>As the twelfth</w:t>
      </w:r>
      <w:r>
        <w:rPr>
          <w:rFonts w:ascii="Times New Roman" w:hAnsi="Times New Roman" w:cs="Times New Roman"/>
          <w:sz w:val="24"/>
          <w:szCs w:val="24"/>
          <w:lang w:val="en-US"/>
        </w:rPr>
        <w:t xml:space="preserve"> irrelevant variable we are eliminating the number of people living in our houses. We highly pronounced the importance of our friends over our will for being adventures and we don’t want to disagree on this point. On the other hand we are also thinking of the fact that we can have friends that are from outside the house, or we can be in a situation where we live alone. That’s why as one of the last variables left, we </w:t>
      </w:r>
      <w:r>
        <w:rPr>
          <w:rFonts w:ascii="Times New Roman" w:hAnsi="Times New Roman" w:cs="Times New Roman"/>
          <w:sz w:val="24"/>
          <w:szCs w:val="24"/>
          <w:lang w:val="en-US"/>
        </w:rPr>
        <w:t>can see on the table that that it doesn’t take place among the significant ones.</w:t>
      </w:r>
    </w:p>
    <w:p w:rsidR="003B691D" w:rsidRPr="003B691D" w:rsidRDefault="003B691D" w:rsidP="001735CB">
      <w:pPr>
        <w:pStyle w:val="ListParagraph"/>
        <w:spacing w:line="480" w:lineRule="auto"/>
        <w:ind w:firstLine="706"/>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three variables left</w:t>
      </w:r>
      <w:proofErr w:type="gramStart"/>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10,</m:t>
            </m:r>
          </m:sub>
        </m:sSub>
        <m:r>
          <w:rPr>
            <w:rFonts w:ascii="Cambria Math" w:hAnsi="Cambria Math" w:cs="Times New Roman"/>
            <w:sz w:val="24"/>
            <w:szCs w:val="24"/>
            <w:lang w:val="en-US"/>
          </w:rPr>
          <m:t xml:space="preserve"> and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16</m:t>
            </m:r>
          </m:sub>
        </m:sSub>
      </m:oMath>
      <w:r>
        <w:rPr>
          <w:rFonts w:ascii="Times New Roman" w:hAnsi="Times New Roman" w:cs="Times New Roman"/>
          <w:sz w:val="24"/>
          <w:szCs w:val="24"/>
          <w:lang w:val="en-US"/>
        </w:rPr>
        <w:t xml:space="preserve"> ,the</w:t>
      </w:r>
      <w:proofErr w:type="gramEnd"/>
      <w:r>
        <w:rPr>
          <w:rFonts w:ascii="Times New Roman" w:hAnsi="Times New Roman" w:cs="Times New Roman"/>
          <w:sz w:val="24"/>
          <w:szCs w:val="24"/>
          <w:lang w:val="en-US"/>
        </w:rPr>
        <w:t xml:space="preserve"> coefficient table looks like this:</w:t>
      </w: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3B691D" w:rsidRPr="003B691D">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3B691D" w:rsidRPr="003B691D" w:rsidRDefault="003B691D" w:rsidP="001735CB">
            <w:pPr>
              <w:autoSpaceDE w:val="0"/>
              <w:autoSpaceDN w:val="0"/>
              <w:adjustRightInd w:val="0"/>
              <w:spacing w:after="0" w:line="320" w:lineRule="atLeast"/>
              <w:rPr>
                <w:rFonts w:ascii="Arial" w:hAnsi="Arial" w:cs="Arial"/>
                <w:color w:val="000000"/>
                <w:sz w:val="18"/>
                <w:szCs w:val="18"/>
                <w:lang w:val="en-US"/>
              </w:rPr>
            </w:pPr>
          </w:p>
        </w:tc>
      </w:tr>
      <w:tr w:rsidR="003B691D" w:rsidRPr="003B691D">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Sig.</w:t>
            </w:r>
          </w:p>
        </w:tc>
      </w:tr>
      <w:tr w:rsidR="003B691D" w:rsidRPr="003B691D">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320" w:lineRule="atLeast"/>
              <w:jc w:val="center"/>
              <w:rPr>
                <w:rFonts w:ascii="Arial" w:hAnsi="Arial" w:cs="Arial"/>
                <w:color w:val="000000"/>
                <w:sz w:val="18"/>
                <w:szCs w:val="18"/>
                <w:lang w:val="en-US"/>
              </w:rPr>
            </w:pPr>
            <w:r w:rsidRPr="003B691D">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r>
      <w:tr w:rsidR="003B691D" w:rsidRPr="003B691D">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-.824</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1.466</w:t>
            </w:r>
          </w:p>
        </w:tc>
        <w:tc>
          <w:tcPr>
            <w:tcW w:w="1442" w:type="dxa"/>
            <w:tcBorders>
              <w:top w:val="single" w:sz="16" w:space="0" w:color="000000"/>
              <w:bottom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-.562</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.575</w:t>
            </w:r>
          </w:p>
        </w:tc>
      </w:tr>
      <w:tr w:rsidR="003B691D" w:rsidRPr="003B691D">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1 if Rich Country</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-1.962</w:t>
            </w:r>
          </w:p>
        </w:tc>
        <w:tc>
          <w:tcPr>
            <w:tcW w:w="1310"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.850</w:t>
            </w:r>
          </w:p>
        </w:tc>
        <w:tc>
          <w:tcPr>
            <w:tcW w:w="1442"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-.206</w:t>
            </w:r>
          </w:p>
        </w:tc>
        <w:tc>
          <w:tcPr>
            <w:tcW w:w="1001"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-2.309</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.023</w:t>
            </w:r>
          </w:p>
        </w:tc>
      </w:tr>
      <w:tr w:rsidR="003B691D" w:rsidRPr="003B691D">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Duration of ERASMUS In months</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1.033</w:t>
            </w:r>
          </w:p>
        </w:tc>
        <w:tc>
          <w:tcPr>
            <w:tcW w:w="1310"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.232</w:t>
            </w:r>
          </w:p>
        </w:tc>
        <w:tc>
          <w:tcPr>
            <w:tcW w:w="1442"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.395</w:t>
            </w:r>
          </w:p>
        </w:tc>
        <w:tc>
          <w:tcPr>
            <w:tcW w:w="1001" w:type="dxa"/>
            <w:tcBorders>
              <w:top w:val="nil"/>
              <w:bottom w:val="nil"/>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4.456</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color w:val="000000"/>
                <w:sz w:val="18"/>
                <w:szCs w:val="18"/>
                <w:lang w:val="en-US"/>
              </w:rPr>
            </w:pPr>
            <w:r w:rsidRPr="003B691D">
              <w:rPr>
                <w:rFonts w:ascii="Arial" w:hAnsi="Arial" w:cs="Arial"/>
                <w:color w:val="000000"/>
                <w:sz w:val="18"/>
                <w:szCs w:val="18"/>
                <w:lang w:val="en-US"/>
              </w:rPr>
              <w:t>.000</w:t>
            </w:r>
          </w:p>
        </w:tc>
      </w:tr>
      <w:tr w:rsidR="003B691D" w:rsidRPr="003B691D">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b/>
                <w:color w:val="C00000"/>
                <w:sz w:val="18"/>
                <w:szCs w:val="18"/>
                <w:lang w:val="en-US"/>
              </w:rPr>
            </w:pPr>
            <w:r w:rsidRPr="003B691D">
              <w:rPr>
                <w:rFonts w:ascii="Arial" w:hAnsi="Arial" w:cs="Arial"/>
                <w:b/>
                <w:color w:val="C00000"/>
                <w:sz w:val="18"/>
                <w:szCs w:val="18"/>
                <w:lang w:val="en-US"/>
              </w:rPr>
              <w:t>Hours on social networks per week</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b/>
                <w:color w:val="C00000"/>
                <w:sz w:val="18"/>
                <w:szCs w:val="18"/>
                <w:lang w:val="en-US"/>
              </w:rPr>
            </w:pPr>
            <w:r w:rsidRPr="003B691D">
              <w:rPr>
                <w:rFonts w:ascii="Arial" w:hAnsi="Arial" w:cs="Arial"/>
                <w:b/>
                <w:color w:val="C00000"/>
                <w:sz w:val="18"/>
                <w:szCs w:val="18"/>
                <w:lang w:val="en-US"/>
              </w:rPr>
              <w:t>.112</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b/>
                <w:color w:val="C00000"/>
                <w:sz w:val="18"/>
                <w:szCs w:val="18"/>
                <w:lang w:val="en-US"/>
              </w:rPr>
            </w:pPr>
            <w:r w:rsidRPr="003B691D">
              <w:rPr>
                <w:rFonts w:ascii="Arial" w:hAnsi="Arial" w:cs="Arial"/>
                <w:b/>
                <w:color w:val="C00000"/>
                <w:sz w:val="18"/>
                <w:szCs w:val="18"/>
                <w:lang w:val="en-US"/>
              </w:rPr>
              <w:t>.051</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b/>
                <w:color w:val="C00000"/>
                <w:sz w:val="18"/>
                <w:szCs w:val="18"/>
                <w:lang w:val="en-US"/>
              </w:rPr>
            </w:pPr>
            <w:r w:rsidRPr="003B691D">
              <w:rPr>
                <w:rFonts w:ascii="Arial" w:hAnsi="Arial" w:cs="Arial"/>
                <w:b/>
                <w:color w:val="C00000"/>
                <w:sz w:val="18"/>
                <w:szCs w:val="18"/>
                <w:lang w:val="en-US"/>
              </w:rPr>
              <w:t>.196</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b/>
                <w:color w:val="C00000"/>
                <w:sz w:val="18"/>
                <w:szCs w:val="18"/>
                <w:lang w:val="en-US"/>
              </w:rPr>
            </w:pPr>
            <w:r w:rsidRPr="003B691D">
              <w:rPr>
                <w:rFonts w:ascii="Arial" w:hAnsi="Arial" w:cs="Arial"/>
                <w:b/>
                <w:color w:val="C00000"/>
                <w:sz w:val="18"/>
                <w:szCs w:val="18"/>
                <w:lang w:val="en-US"/>
              </w:rPr>
              <w:t>2.191</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3B691D" w:rsidRPr="003B691D" w:rsidRDefault="003B691D" w:rsidP="003B691D">
            <w:pPr>
              <w:autoSpaceDE w:val="0"/>
              <w:autoSpaceDN w:val="0"/>
              <w:adjustRightInd w:val="0"/>
              <w:spacing w:after="0" w:line="320" w:lineRule="atLeast"/>
              <w:jc w:val="right"/>
              <w:rPr>
                <w:rFonts w:ascii="Arial" w:hAnsi="Arial" w:cs="Arial"/>
                <w:b/>
                <w:color w:val="C00000"/>
                <w:sz w:val="18"/>
                <w:szCs w:val="18"/>
                <w:lang w:val="en-US"/>
              </w:rPr>
            </w:pPr>
            <w:r w:rsidRPr="003B691D">
              <w:rPr>
                <w:rFonts w:ascii="Arial" w:hAnsi="Arial" w:cs="Arial"/>
                <w:b/>
                <w:color w:val="C00000"/>
                <w:sz w:val="18"/>
                <w:szCs w:val="18"/>
                <w:lang w:val="en-US"/>
              </w:rPr>
              <w:t>.031</w:t>
            </w:r>
          </w:p>
        </w:tc>
      </w:tr>
      <w:tr w:rsidR="003B691D" w:rsidRPr="003B691D">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320" w:lineRule="atLeast"/>
              <w:rPr>
                <w:rFonts w:ascii="Arial" w:hAnsi="Arial" w:cs="Arial"/>
                <w:color w:val="000000"/>
                <w:sz w:val="18"/>
                <w:szCs w:val="18"/>
                <w:lang w:val="en-US"/>
              </w:rPr>
            </w:pPr>
            <w:r w:rsidRPr="003B691D">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3B691D" w:rsidRPr="003B691D" w:rsidRDefault="003B691D" w:rsidP="003B691D">
            <w:pPr>
              <w:autoSpaceDE w:val="0"/>
              <w:autoSpaceDN w:val="0"/>
              <w:adjustRightInd w:val="0"/>
              <w:spacing w:after="0" w:line="240" w:lineRule="auto"/>
              <w:rPr>
                <w:rFonts w:ascii="Times New Roman" w:hAnsi="Times New Roman" w:cs="Times New Roman"/>
                <w:sz w:val="24"/>
                <w:szCs w:val="24"/>
                <w:lang w:val="en-US"/>
              </w:rPr>
            </w:pPr>
          </w:p>
        </w:tc>
      </w:tr>
    </w:tbl>
    <w:p w:rsidR="003B691D" w:rsidRDefault="003B691D" w:rsidP="003B691D">
      <w:pPr>
        <w:spacing w:line="480" w:lineRule="auto"/>
        <w:rPr>
          <w:rStyle w:val="IntenseEmphasis"/>
          <w:rFonts w:ascii="Times New Roman" w:hAnsi="Times New Roman" w:cs="Times New Roman"/>
          <w:i w:val="0"/>
          <w:color w:val="auto"/>
          <w:sz w:val="24"/>
          <w:szCs w:val="24"/>
        </w:rPr>
      </w:pPr>
    </w:p>
    <w:p w:rsidR="001735CB" w:rsidRPr="001735CB" w:rsidRDefault="001735CB" w:rsidP="001735CB">
      <w:pPr>
        <w:pStyle w:val="ListParagraph"/>
        <w:numPr>
          <w:ilvl w:val="0"/>
          <w:numId w:val="29"/>
        </w:numPr>
        <w:spacing w:line="480" w:lineRule="auto"/>
        <w:rPr>
          <w:rFonts w:ascii="Times New Roman" w:hAnsi="Times New Roman" w:cs="Times New Roman"/>
          <w:iCs/>
          <w:sz w:val="24"/>
          <w:szCs w:val="24"/>
        </w:rPr>
      </w:pPr>
      <w:r>
        <w:rPr>
          <w:rStyle w:val="IntenseEmphasis"/>
          <w:rFonts w:ascii="Times New Roman" w:hAnsi="Times New Roman" w:cs="Times New Roman"/>
          <w:i w:val="0"/>
          <w:color w:val="auto"/>
          <w:sz w:val="24"/>
          <w:szCs w:val="24"/>
        </w:rPr>
        <w:t xml:space="preserve">We continiue with eliminating the variable where we tried to observe </w:t>
      </w:r>
      <w:r w:rsidRPr="001735CB">
        <w:rPr>
          <w:rStyle w:val="IntenseEmphasis"/>
          <w:rFonts w:ascii="Times New Roman" w:hAnsi="Times New Roman" w:cs="Times New Roman"/>
          <w:b/>
          <w:i w:val="0"/>
          <w:color w:val="auto"/>
          <w:sz w:val="24"/>
          <w:szCs w:val="24"/>
        </w:rPr>
        <w:t>Hours spend on social networks per week</w:t>
      </w:r>
      <w:r>
        <w:rPr>
          <w:rStyle w:val="IntenseEmphasis"/>
          <w:rFonts w:ascii="Times New Roman" w:hAnsi="Times New Roman" w:cs="Times New Roman"/>
          <w:b/>
          <w:i w:val="0"/>
          <w:color w:val="auto"/>
          <w:sz w:val="24"/>
          <w:szCs w:val="24"/>
        </w:rPr>
        <w:t>.</w:t>
      </w: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1735CB" w:rsidRPr="001735CB">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p>
        </w:tc>
      </w:tr>
      <w:tr w:rsidR="001735CB" w:rsidRPr="001735CB">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r w:rsidRPr="001735CB">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Sig.</w:t>
            </w:r>
          </w:p>
        </w:tc>
      </w:tr>
      <w:tr w:rsidR="001735CB" w:rsidRPr="001735CB">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320" w:lineRule="atLeast"/>
              <w:jc w:val="center"/>
              <w:rPr>
                <w:rFonts w:ascii="Arial" w:hAnsi="Arial" w:cs="Arial"/>
                <w:color w:val="000000"/>
                <w:sz w:val="18"/>
                <w:szCs w:val="18"/>
                <w:lang w:val="en-US"/>
              </w:rPr>
            </w:pPr>
            <w:r w:rsidRPr="001735CB">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735CB" w:rsidRPr="001735CB" w:rsidRDefault="001735CB" w:rsidP="001735CB">
            <w:pPr>
              <w:autoSpaceDE w:val="0"/>
              <w:autoSpaceDN w:val="0"/>
              <w:adjustRightInd w:val="0"/>
              <w:spacing w:after="0" w:line="240" w:lineRule="auto"/>
              <w:rPr>
                <w:rFonts w:ascii="Arial" w:hAnsi="Arial" w:cs="Arial"/>
                <w:color w:val="000000"/>
                <w:sz w:val="18"/>
                <w:szCs w:val="18"/>
                <w:lang w:val="en-US"/>
              </w:rPr>
            </w:pPr>
          </w:p>
        </w:tc>
      </w:tr>
      <w:tr w:rsidR="001735CB" w:rsidRPr="001735CB">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r w:rsidRPr="001735CB">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r w:rsidRPr="001735CB">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.312</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1.397</w:t>
            </w:r>
          </w:p>
        </w:tc>
        <w:tc>
          <w:tcPr>
            <w:tcW w:w="1442" w:type="dxa"/>
            <w:tcBorders>
              <w:top w:val="single" w:sz="16" w:space="0" w:color="000000"/>
              <w:bottom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.224</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.824</w:t>
            </w:r>
          </w:p>
        </w:tc>
      </w:tr>
      <w:tr w:rsidR="001735CB" w:rsidRPr="001735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nil"/>
              <w:right w:val="single" w:sz="16" w:space="0" w:color="000000"/>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320" w:lineRule="atLeast"/>
              <w:rPr>
                <w:rFonts w:ascii="Arial" w:hAnsi="Arial" w:cs="Arial"/>
                <w:b/>
                <w:color w:val="C00000"/>
                <w:sz w:val="18"/>
                <w:szCs w:val="18"/>
                <w:lang w:val="en-US"/>
              </w:rPr>
            </w:pPr>
            <w:r w:rsidRPr="001735CB">
              <w:rPr>
                <w:rFonts w:ascii="Arial" w:hAnsi="Arial" w:cs="Arial"/>
                <w:b/>
                <w:color w:val="C00000"/>
                <w:sz w:val="18"/>
                <w:szCs w:val="18"/>
                <w:lang w:val="en-US"/>
              </w:rPr>
              <w:t>1 if Rich Country</w:t>
            </w:r>
          </w:p>
        </w:tc>
        <w:tc>
          <w:tcPr>
            <w:tcW w:w="1312" w:type="dxa"/>
            <w:tcBorders>
              <w:top w:val="nil"/>
              <w:left w:val="single" w:sz="16" w:space="0" w:color="000000"/>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b/>
                <w:color w:val="C00000"/>
                <w:sz w:val="18"/>
                <w:szCs w:val="18"/>
                <w:lang w:val="en-US"/>
              </w:rPr>
            </w:pPr>
            <w:r w:rsidRPr="001735CB">
              <w:rPr>
                <w:rFonts w:ascii="Arial" w:hAnsi="Arial" w:cs="Arial"/>
                <w:b/>
                <w:color w:val="C00000"/>
                <w:sz w:val="18"/>
                <w:szCs w:val="18"/>
                <w:lang w:val="en-US"/>
              </w:rPr>
              <w:t>-1.685</w:t>
            </w:r>
          </w:p>
        </w:tc>
        <w:tc>
          <w:tcPr>
            <w:tcW w:w="1310" w:type="dxa"/>
            <w:tcBorders>
              <w:top w:val="nil"/>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b/>
                <w:color w:val="C00000"/>
                <w:sz w:val="18"/>
                <w:szCs w:val="18"/>
                <w:lang w:val="en-US"/>
              </w:rPr>
            </w:pPr>
            <w:r w:rsidRPr="001735CB">
              <w:rPr>
                <w:rFonts w:ascii="Arial" w:hAnsi="Arial" w:cs="Arial"/>
                <w:b/>
                <w:color w:val="C00000"/>
                <w:sz w:val="18"/>
                <w:szCs w:val="18"/>
                <w:lang w:val="en-US"/>
              </w:rPr>
              <w:t>.856</w:t>
            </w:r>
          </w:p>
        </w:tc>
        <w:tc>
          <w:tcPr>
            <w:tcW w:w="1442" w:type="dxa"/>
            <w:tcBorders>
              <w:top w:val="nil"/>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b/>
                <w:color w:val="C00000"/>
                <w:sz w:val="18"/>
                <w:szCs w:val="18"/>
                <w:lang w:val="en-US"/>
              </w:rPr>
            </w:pPr>
            <w:r w:rsidRPr="001735CB">
              <w:rPr>
                <w:rFonts w:ascii="Arial" w:hAnsi="Arial" w:cs="Arial"/>
                <w:b/>
                <w:color w:val="C00000"/>
                <w:sz w:val="18"/>
                <w:szCs w:val="18"/>
                <w:lang w:val="en-US"/>
              </w:rPr>
              <w:t>-.177</w:t>
            </w:r>
          </w:p>
        </w:tc>
        <w:tc>
          <w:tcPr>
            <w:tcW w:w="1001" w:type="dxa"/>
            <w:tcBorders>
              <w:top w:val="nil"/>
              <w:bottom w:val="nil"/>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b/>
                <w:color w:val="C00000"/>
                <w:sz w:val="18"/>
                <w:szCs w:val="18"/>
                <w:lang w:val="en-US"/>
              </w:rPr>
            </w:pPr>
            <w:r w:rsidRPr="001735CB">
              <w:rPr>
                <w:rFonts w:ascii="Arial" w:hAnsi="Arial" w:cs="Arial"/>
                <w:b/>
                <w:color w:val="C00000"/>
                <w:sz w:val="18"/>
                <w:szCs w:val="18"/>
                <w:lang w:val="en-US"/>
              </w:rPr>
              <w:t>-1.968</w:t>
            </w:r>
          </w:p>
        </w:tc>
        <w:tc>
          <w:tcPr>
            <w:tcW w:w="1001" w:type="dxa"/>
            <w:tcBorders>
              <w:top w:val="nil"/>
              <w:bottom w:val="nil"/>
              <w:right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b/>
                <w:color w:val="C00000"/>
                <w:sz w:val="18"/>
                <w:szCs w:val="18"/>
                <w:lang w:val="en-US"/>
              </w:rPr>
            </w:pPr>
            <w:r w:rsidRPr="001735CB">
              <w:rPr>
                <w:rFonts w:ascii="Arial" w:hAnsi="Arial" w:cs="Arial"/>
                <w:b/>
                <w:color w:val="C00000"/>
                <w:sz w:val="18"/>
                <w:szCs w:val="18"/>
                <w:lang w:val="en-US"/>
              </w:rPr>
              <w:t>.052</w:t>
            </w:r>
          </w:p>
        </w:tc>
      </w:tr>
      <w:tr w:rsidR="001735CB" w:rsidRPr="001735CB">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r w:rsidRPr="001735CB">
              <w:rPr>
                <w:rFonts w:ascii="Arial" w:hAnsi="Arial" w:cs="Arial"/>
                <w:color w:val="000000"/>
                <w:sz w:val="18"/>
                <w:szCs w:val="18"/>
                <w:lang w:val="en-US"/>
              </w:rPr>
              <w:t>Duration of ERASMUS In months</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1.067</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.236</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.408</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4.531</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1735CB" w:rsidRPr="001735CB" w:rsidRDefault="001735CB" w:rsidP="001735CB">
            <w:pPr>
              <w:autoSpaceDE w:val="0"/>
              <w:autoSpaceDN w:val="0"/>
              <w:adjustRightInd w:val="0"/>
              <w:spacing w:after="0" w:line="320" w:lineRule="atLeast"/>
              <w:jc w:val="right"/>
              <w:rPr>
                <w:rFonts w:ascii="Arial" w:hAnsi="Arial" w:cs="Arial"/>
                <w:color w:val="000000"/>
                <w:sz w:val="18"/>
                <w:szCs w:val="18"/>
                <w:lang w:val="en-US"/>
              </w:rPr>
            </w:pPr>
            <w:r w:rsidRPr="001735CB">
              <w:rPr>
                <w:rFonts w:ascii="Arial" w:hAnsi="Arial" w:cs="Arial"/>
                <w:color w:val="000000"/>
                <w:sz w:val="18"/>
                <w:szCs w:val="18"/>
                <w:lang w:val="en-US"/>
              </w:rPr>
              <w:t>.000</w:t>
            </w:r>
          </w:p>
        </w:tc>
      </w:tr>
      <w:tr w:rsidR="001735CB" w:rsidRPr="001735CB">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1735CB" w:rsidRDefault="001735CB" w:rsidP="001735CB">
            <w:pPr>
              <w:autoSpaceDE w:val="0"/>
              <w:autoSpaceDN w:val="0"/>
              <w:adjustRightInd w:val="0"/>
              <w:spacing w:after="0" w:line="320" w:lineRule="atLeast"/>
              <w:rPr>
                <w:rFonts w:ascii="Arial" w:hAnsi="Arial" w:cs="Arial"/>
                <w:color w:val="000000"/>
                <w:sz w:val="18"/>
                <w:szCs w:val="18"/>
                <w:lang w:val="en-US"/>
              </w:rPr>
            </w:pPr>
            <w:r w:rsidRPr="001735CB">
              <w:rPr>
                <w:rFonts w:ascii="Arial" w:hAnsi="Arial" w:cs="Arial"/>
                <w:color w:val="000000"/>
                <w:sz w:val="18"/>
                <w:szCs w:val="18"/>
                <w:lang w:val="en-US"/>
              </w:rPr>
              <w:t>a. Dependent Variable: Number of trips in ERASMUS</w:t>
            </w:r>
          </w:p>
          <w:p w:rsidR="001735CB" w:rsidRPr="001735CB" w:rsidRDefault="001735CB" w:rsidP="001735CB">
            <w:pPr>
              <w:autoSpaceDE w:val="0"/>
              <w:autoSpaceDN w:val="0"/>
              <w:adjustRightInd w:val="0"/>
              <w:spacing w:after="0" w:line="320" w:lineRule="atLeast"/>
              <w:rPr>
                <w:rFonts w:ascii="Arial" w:hAnsi="Arial" w:cs="Arial"/>
                <w:color w:val="000000"/>
                <w:sz w:val="18"/>
                <w:szCs w:val="18"/>
                <w:lang w:val="en-US"/>
              </w:rPr>
            </w:pPr>
          </w:p>
        </w:tc>
        <w:tc>
          <w:tcPr>
            <w:tcW w:w="1442" w:type="dxa"/>
            <w:tcBorders>
              <w:top w:val="nil"/>
              <w:left w:val="nil"/>
              <w:bottom w:val="nil"/>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1735CB" w:rsidRPr="001735CB" w:rsidRDefault="001735CB" w:rsidP="001735CB">
            <w:pPr>
              <w:autoSpaceDE w:val="0"/>
              <w:autoSpaceDN w:val="0"/>
              <w:adjustRightInd w:val="0"/>
              <w:spacing w:after="0" w:line="240" w:lineRule="auto"/>
              <w:rPr>
                <w:rFonts w:ascii="Times New Roman" w:hAnsi="Times New Roman" w:cs="Times New Roman"/>
                <w:sz w:val="24"/>
                <w:szCs w:val="24"/>
                <w:lang w:val="en-US"/>
              </w:rPr>
            </w:pPr>
          </w:p>
        </w:tc>
      </w:tr>
    </w:tbl>
    <w:p w:rsidR="001735CB" w:rsidRDefault="001735CB" w:rsidP="001735CB">
      <w:pPr>
        <w:autoSpaceDE w:val="0"/>
        <w:autoSpaceDN w:val="0"/>
        <w:adjustRightInd w:val="0"/>
        <w:spacing w:after="0" w:line="400" w:lineRule="atLeast"/>
        <w:rPr>
          <w:rFonts w:ascii="Times New Roman" w:hAnsi="Times New Roman" w:cs="Times New Roman"/>
          <w:sz w:val="24"/>
          <w:szCs w:val="24"/>
          <w:lang w:val="en-US"/>
        </w:rPr>
      </w:pPr>
    </w:p>
    <w:p w:rsidR="001735CB" w:rsidRPr="00D278E3" w:rsidRDefault="00D278E3" w:rsidP="00D278E3">
      <w:pPr>
        <w:pStyle w:val="ListParagraph"/>
        <w:numPr>
          <w:ilvl w:val="0"/>
          <w:numId w:val="29"/>
        </w:numPr>
        <w:spacing w:line="48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 xml:space="preserve">With almost making it among the sufficent variables, with the Sig. Value of 0,052, we are eliminating </w:t>
      </w:r>
      <m:oMath>
        <m:sSub>
          <m:sSubPr>
            <m:ctrlPr>
              <w:rPr>
                <w:rStyle w:val="IntenseEmphasis"/>
                <w:rFonts w:ascii="Cambria Math" w:hAnsi="Cambria Math" w:cs="Times New Roman"/>
                <w:color w:val="auto"/>
                <w:sz w:val="24"/>
                <w:szCs w:val="24"/>
              </w:rPr>
            </m:ctrlPr>
          </m:sSubPr>
          <m:e>
            <m:r>
              <w:rPr>
                <w:rStyle w:val="IntenseEmphasis"/>
                <w:rFonts w:ascii="Cambria Math" w:hAnsi="Cambria Math" w:cs="Times New Roman"/>
                <w:color w:val="auto"/>
                <w:sz w:val="24"/>
                <w:szCs w:val="24"/>
              </w:rPr>
              <m:t>β</m:t>
            </m:r>
          </m:e>
          <m:sub>
            <m:r>
              <m:rPr>
                <m:sty m:val="p"/>
              </m:rPr>
              <w:rPr>
                <w:rStyle w:val="IntenseEmphasis"/>
                <w:rFonts w:ascii="Cambria Math" w:hAnsi="Cambria Math" w:cs="Times New Roman"/>
                <w:color w:val="auto"/>
                <w:sz w:val="24"/>
                <w:szCs w:val="24"/>
              </w:rPr>
              <m:t>4</m:t>
            </m:r>
          </m:sub>
        </m:sSub>
      </m:oMath>
      <w:r>
        <w:rPr>
          <w:rStyle w:val="IntenseEmphasis"/>
          <w:rFonts w:ascii="Times New Roman" w:eastAsiaTheme="minorEastAsia" w:hAnsi="Times New Roman" w:cs="Times New Roman"/>
          <w:i w:val="0"/>
          <w:color w:val="auto"/>
          <w:sz w:val="24"/>
          <w:szCs w:val="24"/>
        </w:rPr>
        <w:t xml:space="preserve"> or the variable where we seperated rich and poor countries.</w:t>
      </w:r>
    </w:p>
    <w:p w:rsidR="00D278E3" w:rsidRPr="00D278E3" w:rsidRDefault="00D278E3" w:rsidP="00D278E3">
      <w:pPr>
        <w:pStyle w:val="ListParagraph"/>
        <w:spacing w:line="480" w:lineRule="auto"/>
        <w:ind w:firstLine="706"/>
        <w:rPr>
          <w:rStyle w:val="IntenseEmphasis"/>
          <w:rFonts w:ascii="Times New Roman" w:hAnsi="Times New Roman" w:cs="Times New Roman"/>
          <w:i w:val="0"/>
          <w:color w:val="auto"/>
          <w:sz w:val="24"/>
          <w:szCs w:val="24"/>
        </w:rPr>
      </w:pPr>
    </w:p>
    <w:p w:rsidR="00D278E3" w:rsidRPr="00D278E3" w:rsidRDefault="00D278E3" w:rsidP="00D278E3">
      <w:pPr>
        <w:pStyle w:val="ListParagraph"/>
        <w:spacing w:line="480" w:lineRule="auto"/>
        <w:ind w:firstLine="706"/>
        <w:rPr>
          <w:rStyle w:val="IntenseEmphasis"/>
          <w:rFonts w:ascii="Times New Roman" w:hAnsi="Times New Roman" w:cs="Times New Roman"/>
          <w:i w:val="0"/>
          <w:color w:val="auto"/>
          <w:sz w:val="24"/>
          <w:szCs w:val="24"/>
        </w:rPr>
      </w:pPr>
    </w:p>
    <w:p w:rsidR="00D857A3" w:rsidRDefault="00D278E3" w:rsidP="00D278E3">
      <w:pPr>
        <w:spacing w:line="480" w:lineRule="auto"/>
        <w:ind w:firstLine="706"/>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After eliminating and narrowing down the most important and significant variables we came</w:t>
      </w:r>
      <w:r>
        <w:rPr>
          <w:rFonts w:ascii="Times New Roman" w:hAnsi="Times New Roman" w:cs="Times New Roman"/>
          <w:sz w:val="24"/>
          <w:szCs w:val="24"/>
          <w:lang w:val="en-US"/>
        </w:rPr>
        <w:t xml:space="preserve"> down to the final following variable</w:t>
      </w:r>
      <w:r>
        <w:rPr>
          <w:rFonts w:ascii="Times New Roman" w:hAnsi="Times New Roman" w:cs="Times New Roman"/>
          <w:sz w:val="24"/>
          <w:szCs w:val="24"/>
          <w:lang w:val="en-US"/>
        </w:rPr>
        <w:t xml:space="preserve"> and the final model. The</w:t>
      </w:r>
      <w:r>
        <w:rPr>
          <w:rFonts w:ascii="Times New Roman" w:hAnsi="Times New Roman" w:cs="Times New Roman"/>
          <w:sz w:val="24"/>
          <w:szCs w:val="24"/>
          <w:lang w:val="en-US"/>
        </w:rPr>
        <w:t xml:space="preserve"> only</w:t>
      </w:r>
      <w:r>
        <w:rPr>
          <w:rFonts w:ascii="Times New Roman" w:hAnsi="Times New Roman" w:cs="Times New Roman"/>
          <w:sz w:val="24"/>
          <w:szCs w:val="24"/>
          <w:lang w:val="en-US"/>
        </w:rPr>
        <w:t xml:space="preserve"> ind</w:t>
      </w:r>
      <w:r w:rsidR="00EB2B5C">
        <w:rPr>
          <w:rFonts w:ascii="Times New Roman" w:hAnsi="Times New Roman" w:cs="Times New Roman"/>
          <w:sz w:val="24"/>
          <w:szCs w:val="24"/>
          <w:lang w:val="en-US"/>
        </w:rPr>
        <w:t>ependent variable</w:t>
      </w:r>
      <w:r>
        <w:rPr>
          <w:rFonts w:ascii="Times New Roman" w:hAnsi="Times New Roman" w:cs="Times New Roman"/>
          <w:sz w:val="24"/>
          <w:szCs w:val="24"/>
          <w:lang w:val="en-US"/>
        </w:rPr>
        <w:t xml:space="preserve"> that left is</w:t>
      </w:r>
      <w:r w:rsidR="00EB2B5C">
        <w:rPr>
          <w:rFonts w:ascii="Times New Roman" w:hAnsi="Times New Roman" w:cs="Times New Roman"/>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β</m:t>
            </m:r>
          </m:e>
          <m:sub>
            <m:r>
              <m:rPr>
                <m:sty m:val="bi"/>
              </m:rPr>
              <w:rPr>
                <w:rFonts w:ascii="Cambria Math" w:eastAsiaTheme="minorEastAsia" w:hAnsi="Cambria Math" w:cs="Times New Roman"/>
                <w:sz w:val="24"/>
                <w:szCs w:val="24"/>
                <w:lang w:val="en-US"/>
              </w:rPr>
              <m:t>10</m:t>
            </m:r>
          </m:sub>
        </m:sSub>
      </m:oMath>
      <w:r w:rsidR="00EB2B5C">
        <w:rPr>
          <w:rFonts w:ascii="Times New Roman" w:eastAsiaTheme="minorEastAsia" w:hAnsi="Times New Roman" w:cs="Times New Roman"/>
          <w:b/>
          <w:sz w:val="32"/>
          <w:szCs w:val="32"/>
          <w:lang w:val="en-US"/>
        </w:rPr>
        <w:t xml:space="preserve"> </w:t>
      </w:r>
      <w:r w:rsidR="00EB2B5C">
        <w:rPr>
          <w:rFonts w:ascii="Times New Roman" w:eastAsiaTheme="minorEastAsia" w:hAnsi="Times New Roman" w:cs="Times New Roman"/>
          <w:sz w:val="24"/>
          <w:szCs w:val="24"/>
          <w:lang w:val="en-US"/>
        </w:rPr>
        <w:t xml:space="preserve"> or</w:t>
      </w:r>
      <w:r w:rsidR="000C4759">
        <w:rPr>
          <w:rFonts w:ascii="Times New Roman" w:eastAsiaTheme="minorEastAsia" w:hAnsi="Times New Roman" w:cs="Times New Roman"/>
          <w:sz w:val="24"/>
          <w:szCs w:val="24"/>
          <w:lang w:val="en-US"/>
        </w:rPr>
        <w:t xml:space="preserve"> the time that the Erasmus students spend in the Receiving Institution. </w:t>
      </w:r>
    </w:p>
    <w:p w:rsidR="008751BD" w:rsidRPr="008751BD" w:rsidRDefault="008751BD" w:rsidP="008751BD">
      <w:pPr>
        <w:autoSpaceDE w:val="0"/>
        <w:autoSpaceDN w:val="0"/>
        <w:adjustRightInd w:val="0"/>
        <w:spacing w:after="0" w:line="240" w:lineRule="auto"/>
        <w:rPr>
          <w:rFonts w:ascii="Times New Roman" w:hAnsi="Times New Roman" w:cs="Times New Roman"/>
          <w:sz w:val="24"/>
          <w:szCs w:val="24"/>
          <w:lang w:val="en-US"/>
        </w:rPr>
      </w:pP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8751BD" w:rsidRPr="008751BD">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proofErr w:type="spellStart"/>
            <w:r w:rsidRPr="008751BD">
              <w:rPr>
                <w:rFonts w:ascii="Arial" w:hAnsi="Arial" w:cs="Arial"/>
                <w:b/>
                <w:bCs/>
                <w:color w:val="000000"/>
                <w:sz w:val="18"/>
                <w:szCs w:val="18"/>
                <w:lang w:val="en-US"/>
              </w:rPr>
              <w:t>Coefficients</w:t>
            </w:r>
            <w:r w:rsidRPr="008751BD">
              <w:rPr>
                <w:rFonts w:ascii="Arial" w:hAnsi="Arial" w:cs="Arial"/>
                <w:b/>
                <w:bCs/>
                <w:color w:val="000000"/>
                <w:sz w:val="18"/>
                <w:szCs w:val="18"/>
                <w:vertAlign w:val="superscript"/>
                <w:lang w:val="en-US"/>
              </w:rPr>
              <w:t>a</w:t>
            </w:r>
            <w:proofErr w:type="spellEnd"/>
          </w:p>
        </w:tc>
      </w:tr>
      <w:tr w:rsidR="008751BD" w:rsidRPr="008751BD">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Sig.</w:t>
            </w:r>
          </w:p>
        </w:tc>
      </w:tr>
      <w:tr w:rsidR="008751BD" w:rsidRPr="008751BD">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240" w:lineRule="auto"/>
              <w:rPr>
                <w:rFonts w:ascii="Arial" w:hAnsi="Arial" w:cs="Arial"/>
                <w:color w:val="000000"/>
                <w:sz w:val="18"/>
                <w:szCs w:val="18"/>
                <w:lang w:val="en-US"/>
              </w:rPr>
            </w:pPr>
          </w:p>
        </w:tc>
      </w:tr>
      <w:tr w:rsidR="008751BD" w:rsidRPr="008751BD">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.039</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1.409</w:t>
            </w:r>
          </w:p>
        </w:tc>
        <w:tc>
          <w:tcPr>
            <w:tcW w:w="1442" w:type="dxa"/>
            <w:tcBorders>
              <w:top w:val="single" w:sz="16" w:space="0" w:color="000000"/>
              <w:bottom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.027</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.978</w:t>
            </w:r>
          </w:p>
        </w:tc>
      </w:tr>
      <w:tr w:rsidR="008751BD" w:rsidRPr="008751BD">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Duration of ERASMUS In months</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1.043</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.239</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.399</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4.374</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right"/>
              <w:rPr>
                <w:rFonts w:ascii="Arial" w:hAnsi="Arial" w:cs="Arial"/>
                <w:color w:val="000000"/>
                <w:sz w:val="18"/>
                <w:szCs w:val="18"/>
                <w:lang w:val="en-US"/>
              </w:rPr>
            </w:pPr>
            <w:r w:rsidRPr="008751BD">
              <w:rPr>
                <w:rFonts w:ascii="Arial" w:hAnsi="Arial" w:cs="Arial"/>
                <w:color w:val="000000"/>
                <w:sz w:val="18"/>
                <w:szCs w:val="18"/>
                <w:lang w:val="en-US"/>
              </w:rPr>
              <w:t>.000</w:t>
            </w:r>
          </w:p>
        </w:tc>
      </w:tr>
      <w:tr w:rsidR="008751BD" w:rsidRPr="008751BD">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240" w:lineRule="auto"/>
              <w:rPr>
                <w:rFonts w:ascii="Times New Roman" w:hAnsi="Times New Roman" w:cs="Times New Roman"/>
                <w:sz w:val="24"/>
                <w:szCs w:val="24"/>
                <w:lang w:val="en-US"/>
              </w:rPr>
            </w:pPr>
          </w:p>
        </w:tc>
      </w:tr>
    </w:tbl>
    <w:p w:rsidR="008751BD" w:rsidRDefault="008751BD" w:rsidP="008751BD">
      <w:pPr>
        <w:autoSpaceDE w:val="0"/>
        <w:autoSpaceDN w:val="0"/>
        <w:adjustRightInd w:val="0"/>
        <w:spacing w:after="0" w:line="400" w:lineRule="atLeast"/>
        <w:rPr>
          <w:rFonts w:ascii="Times New Roman" w:hAnsi="Times New Roman" w:cs="Times New Roman"/>
          <w:sz w:val="24"/>
          <w:szCs w:val="24"/>
          <w:lang w:val="en-US"/>
        </w:rPr>
      </w:pPr>
    </w:p>
    <w:p w:rsidR="00B423DD" w:rsidRPr="008751BD" w:rsidRDefault="00B423DD" w:rsidP="008751BD">
      <w:pPr>
        <w:autoSpaceDE w:val="0"/>
        <w:autoSpaceDN w:val="0"/>
        <w:adjustRightInd w:val="0"/>
        <w:spacing w:after="0" w:line="400" w:lineRule="atLeast"/>
        <w:rPr>
          <w:rFonts w:ascii="Times New Roman" w:hAnsi="Times New Roman" w:cs="Times New Roman"/>
          <w:sz w:val="24"/>
          <w:szCs w:val="24"/>
          <w:lang w:val="en-US"/>
        </w:rPr>
      </w:pPr>
    </w:p>
    <w:p w:rsidR="00B423DD" w:rsidRPr="000C4759" w:rsidRDefault="00B423DD" w:rsidP="00B423DD">
      <w:pPr>
        <w:autoSpaceDE w:val="0"/>
        <w:autoSpaceDN w:val="0"/>
        <w:adjustRightInd w:val="0"/>
        <w:spacing w:after="0" w:line="400" w:lineRule="atLeast"/>
        <w:rPr>
          <w:rFonts w:ascii="Times New Roman" w:hAnsi="Times New Roman" w:cs="Times New Roman"/>
          <w:sz w:val="24"/>
          <w:szCs w:val="24"/>
          <w:lang w:val="en-US"/>
        </w:rPr>
      </w:pPr>
      <w:r w:rsidRPr="00B423DD">
        <w:rPr>
          <w:rFonts w:ascii="Times New Roman" w:hAnsi="Times New Roman" w:cs="Times New Roman"/>
          <w:b/>
          <w:sz w:val="32"/>
          <w:szCs w:val="32"/>
          <w:lang w:val="en-US"/>
        </w:rPr>
        <w:t>3.4</w:t>
      </w:r>
      <w:r>
        <w:rPr>
          <w:rFonts w:ascii="Times New Roman" w:hAnsi="Times New Roman" w:cs="Times New Roman"/>
          <w:sz w:val="24"/>
          <w:szCs w:val="24"/>
          <w:lang w:val="en-US"/>
        </w:rPr>
        <w:t xml:space="preserve"> </w:t>
      </w:r>
      <w:r>
        <w:rPr>
          <w:rFonts w:ascii="Times New Roman" w:eastAsiaTheme="minorEastAsia" w:hAnsi="Times New Roman" w:cs="Times New Roman"/>
          <w:b/>
          <w:sz w:val="32"/>
          <w:szCs w:val="32"/>
          <w:lang w:val="en-US"/>
        </w:rPr>
        <w:t>Final model and Global Significance Test</w:t>
      </w:r>
    </w:p>
    <w:p w:rsidR="00B423DD" w:rsidRDefault="00B423DD" w:rsidP="00D278E3">
      <w:pPr>
        <w:spacing w:line="480" w:lineRule="auto"/>
        <w:ind w:firstLine="706"/>
        <w:rPr>
          <w:rFonts w:ascii="Times New Roman" w:eastAsiaTheme="minorEastAsia" w:hAnsi="Times New Roman" w:cs="Times New Roman"/>
          <w:sz w:val="24"/>
          <w:szCs w:val="24"/>
          <w:lang w:val="en-US"/>
        </w:rPr>
      </w:pPr>
    </w:p>
    <w:p w:rsidR="008751BD" w:rsidRPr="008751BD" w:rsidRDefault="00E92245" w:rsidP="00403D77">
      <w:pPr>
        <w:spacing w:line="480" w:lineRule="auto"/>
        <w:ind w:firstLine="70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Finally after long process of trying to narrow down the variables that can help us in explaining our question “What motivates students do to trips?” we are able to present to final numerical estimates. </w:t>
      </w:r>
    </w:p>
    <w:tbl>
      <w:tblPr>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156"/>
        <w:gridCol w:w="1604"/>
        <w:gridCol w:w="1709"/>
        <w:gridCol w:w="2309"/>
        <w:gridCol w:w="2312"/>
      </w:tblGrid>
      <w:tr w:rsidR="008751BD" w:rsidRPr="008751BD" w:rsidTr="008751BD">
        <w:tblPrEx>
          <w:tblCellMar>
            <w:top w:w="0" w:type="dxa"/>
            <w:bottom w:w="0" w:type="dxa"/>
          </w:tblCellMar>
        </w:tblPrEx>
        <w:trPr>
          <w:cantSplit/>
          <w:trHeight w:val="327"/>
          <w:tblHeader/>
        </w:trPr>
        <w:tc>
          <w:tcPr>
            <w:tcW w:w="9090" w:type="dxa"/>
            <w:gridSpan w:val="5"/>
            <w:tcBorders>
              <w:top w:val="nil"/>
              <w:left w:val="nil"/>
              <w:bottom w:val="nil"/>
              <w:right w:val="nil"/>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b/>
                <w:bCs/>
                <w:color w:val="000000"/>
                <w:sz w:val="18"/>
                <w:szCs w:val="18"/>
                <w:lang w:val="en-US"/>
              </w:rPr>
              <w:t>Model Summary</w:t>
            </w:r>
          </w:p>
        </w:tc>
      </w:tr>
      <w:tr w:rsidR="008751BD" w:rsidRPr="008751BD" w:rsidTr="008751BD">
        <w:tblPrEx>
          <w:tblCellMar>
            <w:top w:w="0" w:type="dxa"/>
            <w:bottom w:w="0" w:type="dxa"/>
          </w:tblCellMar>
        </w:tblPrEx>
        <w:trPr>
          <w:cantSplit/>
          <w:trHeight w:val="654"/>
          <w:tblHeader/>
        </w:trPr>
        <w:tc>
          <w:tcPr>
            <w:tcW w:w="115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Model</w:t>
            </w:r>
          </w:p>
        </w:tc>
        <w:tc>
          <w:tcPr>
            <w:tcW w:w="160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R</w:t>
            </w:r>
          </w:p>
        </w:tc>
        <w:tc>
          <w:tcPr>
            <w:tcW w:w="1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R Square</w:t>
            </w:r>
          </w:p>
        </w:tc>
        <w:tc>
          <w:tcPr>
            <w:tcW w:w="23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Adjusted R Square</w:t>
            </w:r>
          </w:p>
        </w:tc>
        <w:tc>
          <w:tcPr>
            <w:tcW w:w="230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Std. Error of the Estimate</w:t>
            </w:r>
          </w:p>
        </w:tc>
      </w:tr>
      <w:tr w:rsidR="008751BD" w:rsidRPr="008751BD" w:rsidTr="008751BD">
        <w:tblPrEx>
          <w:tblCellMar>
            <w:top w:w="0" w:type="dxa"/>
            <w:bottom w:w="0" w:type="dxa"/>
          </w:tblCellMar>
        </w:tblPrEx>
        <w:trPr>
          <w:cantSplit/>
          <w:trHeight w:val="311"/>
          <w:tblHeader/>
        </w:trPr>
        <w:tc>
          <w:tcPr>
            <w:tcW w:w="115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1</w:t>
            </w:r>
          </w:p>
        </w:tc>
        <w:tc>
          <w:tcPr>
            <w:tcW w:w="160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.399</w:t>
            </w:r>
            <w:r w:rsidRPr="008751BD">
              <w:rPr>
                <w:rFonts w:ascii="Arial" w:hAnsi="Arial" w:cs="Arial"/>
                <w:color w:val="000000"/>
                <w:sz w:val="18"/>
                <w:szCs w:val="18"/>
                <w:vertAlign w:val="superscript"/>
                <w:lang w:val="en-US"/>
              </w:rPr>
              <w:t>a</w:t>
            </w:r>
          </w:p>
        </w:tc>
        <w:tc>
          <w:tcPr>
            <w:tcW w:w="1709"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.159</w:t>
            </w:r>
          </w:p>
        </w:tc>
        <w:tc>
          <w:tcPr>
            <w:tcW w:w="2309"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.151</w:t>
            </w:r>
          </w:p>
        </w:tc>
        <w:tc>
          <w:tcPr>
            <w:tcW w:w="230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751BD" w:rsidRPr="008751BD" w:rsidRDefault="008751BD" w:rsidP="008751BD">
            <w:pPr>
              <w:autoSpaceDE w:val="0"/>
              <w:autoSpaceDN w:val="0"/>
              <w:adjustRightInd w:val="0"/>
              <w:spacing w:after="0" w:line="320" w:lineRule="atLeast"/>
              <w:jc w:val="center"/>
              <w:rPr>
                <w:rFonts w:ascii="Arial" w:hAnsi="Arial" w:cs="Arial"/>
                <w:color w:val="000000"/>
                <w:sz w:val="18"/>
                <w:szCs w:val="18"/>
                <w:lang w:val="en-US"/>
              </w:rPr>
            </w:pPr>
            <w:r w:rsidRPr="008751BD">
              <w:rPr>
                <w:rFonts w:ascii="Arial" w:hAnsi="Arial" w:cs="Arial"/>
                <w:color w:val="000000"/>
                <w:sz w:val="18"/>
                <w:szCs w:val="18"/>
                <w:lang w:val="en-US"/>
              </w:rPr>
              <w:t>3.77305</w:t>
            </w:r>
          </w:p>
        </w:tc>
      </w:tr>
      <w:tr w:rsidR="008751BD" w:rsidRPr="008751BD" w:rsidTr="008751BD">
        <w:tblPrEx>
          <w:tblCellMar>
            <w:top w:w="0" w:type="dxa"/>
            <w:bottom w:w="0" w:type="dxa"/>
          </w:tblCellMar>
        </w:tblPrEx>
        <w:trPr>
          <w:cantSplit/>
          <w:trHeight w:val="327"/>
        </w:trPr>
        <w:tc>
          <w:tcPr>
            <w:tcW w:w="9090" w:type="dxa"/>
            <w:gridSpan w:val="5"/>
            <w:tcBorders>
              <w:top w:val="nil"/>
              <w:left w:val="nil"/>
              <w:bottom w:val="nil"/>
              <w:right w:val="nil"/>
            </w:tcBorders>
            <w:shd w:val="clear" w:color="auto" w:fill="FFFFFF"/>
            <w:tcMar>
              <w:top w:w="30" w:type="dxa"/>
              <w:left w:w="30" w:type="dxa"/>
              <w:bottom w:w="30" w:type="dxa"/>
              <w:right w:w="30" w:type="dxa"/>
            </w:tcMar>
          </w:tcPr>
          <w:p w:rsidR="008751BD" w:rsidRPr="008751BD" w:rsidRDefault="008751BD" w:rsidP="008751BD">
            <w:pPr>
              <w:autoSpaceDE w:val="0"/>
              <w:autoSpaceDN w:val="0"/>
              <w:adjustRightInd w:val="0"/>
              <w:spacing w:after="0" w:line="320" w:lineRule="atLeast"/>
              <w:rPr>
                <w:rFonts w:ascii="Arial" w:hAnsi="Arial" w:cs="Arial"/>
                <w:color w:val="000000"/>
                <w:sz w:val="18"/>
                <w:szCs w:val="18"/>
                <w:lang w:val="en-US"/>
              </w:rPr>
            </w:pPr>
            <w:r w:rsidRPr="008751BD">
              <w:rPr>
                <w:rFonts w:ascii="Arial" w:hAnsi="Arial" w:cs="Arial"/>
                <w:color w:val="000000"/>
                <w:sz w:val="18"/>
                <w:szCs w:val="18"/>
                <w:lang w:val="en-US"/>
              </w:rPr>
              <w:t>a. Predictors: (Constant), Duration of ERASMUS In months</w:t>
            </w:r>
          </w:p>
        </w:tc>
      </w:tr>
    </w:tbl>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bl>
      <w:tblPr>
        <w:tblW w:w="9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40"/>
        <w:gridCol w:w="1468"/>
        <w:gridCol w:w="1680"/>
        <w:gridCol w:w="1164"/>
        <w:gridCol w:w="1617"/>
        <w:gridCol w:w="1165"/>
        <w:gridCol w:w="1169"/>
      </w:tblGrid>
      <w:tr w:rsidR="00403D77" w:rsidRPr="00403D77" w:rsidTr="00403D77">
        <w:tblPrEx>
          <w:tblCellMar>
            <w:top w:w="0" w:type="dxa"/>
            <w:bottom w:w="0" w:type="dxa"/>
          </w:tblCellMar>
        </w:tblPrEx>
        <w:trPr>
          <w:cantSplit/>
          <w:trHeight w:val="282"/>
          <w:tblHeader/>
        </w:trPr>
        <w:tc>
          <w:tcPr>
            <w:tcW w:w="9103" w:type="dxa"/>
            <w:gridSpan w:val="7"/>
            <w:tcBorders>
              <w:top w:val="nil"/>
              <w:left w:val="nil"/>
              <w:bottom w:val="nil"/>
              <w:right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proofErr w:type="spellStart"/>
            <w:r w:rsidRPr="00403D77">
              <w:rPr>
                <w:rFonts w:ascii="Arial" w:hAnsi="Arial" w:cs="Arial"/>
                <w:b/>
                <w:bCs/>
                <w:color w:val="000000"/>
                <w:sz w:val="18"/>
                <w:szCs w:val="18"/>
                <w:lang w:val="en-US"/>
              </w:rPr>
              <w:t>ANOVA</w:t>
            </w:r>
            <w:r w:rsidRPr="00403D77">
              <w:rPr>
                <w:rFonts w:ascii="Arial" w:hAnsi="Arial" w:cs="Arial"/>
                <w:b/>
                <w:bCs/>
                <w:color w:val="000000"/>
                <w:sz w:val="18"/>
                <w:szCs w:val="18"/>
                <w:vertAlign w:val="superscript"/>
                <w:lang w:val="en-US"/>
              </w:rPr>
              <w:t>b</w:t>
            </w:r>
            <w:proofErr w:type="spellEnd"/>
          </w:p>
        </w:tc>
      </w:tr>
      <w:tr w:rsidR="00403D77" w:rsidRPr="00403D77" w:rsidTr="00403D77">
        <w:tblPrEx>
          <w:tblCellMar>
            <w:top w:w="0" w:type="dxa"/>
            <w:bottom w:w="0" w:type="dxa"/>
          </w:tblCellMar>
        </w:tblPrEx>
        <w:trPr>
          <w:cantSplit/>
          <w:trHeight w:val="269"/>
          <w:tblHeader/>
        </w:trPr>
        <w:tc>
          <w:tcPr>
            <w:tcW w:w="230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Model</w:t>
            </w:r>
          </w:p>
        </w:tc>
        <w:tc>
          <w:tcPr>
            <w:tcW w:w="168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Sum of Squares</w:t>
            </w:r>
          </w:p>
        </w:tc>
        <w:tc>
          <w:tcPr>
            <w:tcW w:w="116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proofErr w:type="spellStart"/>
            <w:r w:rsidRPr="00403D77">
              <w:rPr>
                <w:rFonts w:ascii="Arial" w:hAnsi="Arial" w:cs="Arial"/>
                <w:color w:val="000000"/>
                <w:sz w:val="18"/>
                <w:szCs w:val="18"/>
                <w:lang w:val="en-US"/>
              </w:rPr>
              <w:t>df</w:t>
            </w:r>
            <w:proofErr w:type="spellEnd"/>
          </w:p>
        </w:tc>
        <w:tc>
          <w:tcPr>
            <w:tcW w:w="161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Mean Square</w:t>
            </w:r>
          </w:p>
        </w:tc>
        <w:tc>
          <w:tcPr>
            <w:tcW w:w="116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F</w:t>
            </w:r>
          </w:p>
        </w:tc>
        <w:tc>
          <w:tcPr>
            <w:tcW w:w="116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Sig.</w:t>
            </w:r>
          </w:p>
        </w:tc>
      </w:tr>
      <w:tr w:rsidR="00403D77" w:rsidRPr="00403D77" w:rsidTr="00403D77">
        <w:tblPrEx>
          <w:tblCellMar>
            <w:top w:w="0" w:type="dxa"/>
            <w:bottom w:w="0" w:type="dxa"/>
          </w:tblCellMar>
        </w:tblPrEx>
        <w:trPr>
          <w:cantSplit/>
          <w:trHeight w:val="309"/>
          <w:tblHeader/>
        </w:trPr>
        <w:tc>
          <w:tcPr>
            <w:tcW w:w="84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1</w:t>
            </w:r>
          </w:p>
        </w:tc>
        <w:tc>
          <w:tcPr>
            <w:tcW w:w="146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Regression</w:t>
            </w:r>
          </w:p>
        </w:tc>
        <w:tc>
          <w:tcPr>
            <w:tcW w:w="168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272.400</w:t>
            </w:r>
          </w:p>
        </w:tc>
        <w:tc>
          <w:tcPr>
            <w:tcW w:w="1164" w:type="dxa"/>
            <w:tcBorders>
              <w:top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w:t>
            </w:r>
          </w:p>
        </w:tc>
        <w:tc>
          <w:tcPr>
            <w:tcW w:w="1616" w:type="dxa"/>
            <w:tcBorders>
              <w:top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272.400</w:t>
            </w:r>
          </w:p>
        </w:tc>
        <w:tc>
          <w:tcPr>
            <w:tcW w:w="1165" w:type="dxa"/>
            <w:tcBorders>
              <w:top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19.135</w:t>
            </w:r>
          </w:p>
        </w:tc>
        <w:tc>
          <w:tcPr>
            <w:tcW w:w="1167"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.000</w:t>
            </w:r>
            <w:r w:rsidRPr="00403D77">
              <w:rPr>
                <w:rFonts w:ascii="Arial" w:hAnsi="Arial" w:cs="Arial"/>
                <w:color w:val="000000"/>
                <w:sz w:val="18"/>
                <w:szCs w:val="18"/>
                <w:vertAlign w:val="superscript"/>
                <w:lang w:val="en-US"/>
              </w:rPr>
              <w:t>a</w:t>
            </w:r>
          </w:p>
        </w:tc>
      </w:tr>
      <w:tr w:rsidR="00403D77" w:rsidRPr="00403D77" w:rsidTr="00403D77">
        <w:tblPrEx>
          <w:tblCellMar>
            <w:top w:w="0" w:type="dxa"/>
            <w:bottom w:w="0" w:type="dxa"/>
          </w:tblCellMar>
        </w:tblPrEx>
        <w:trPr>
          <w:cantSplit/>
          <w:trHeight w:val="377"/>
          <w:tblHeader/>
        </w:trPr>
        <w:tc>
          <w:tcPr>
            <w:tcW w:w="84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Arial" w:hAnsi="Arial" w:cs="Arial"/>
                <w:color w:val="000000"/>
                <w:sz w:val="18"/>
                <w:szCs w:val="18"/>
                <w:lang w:val="en-US"/>
              </w:rPr>
            </w:pPr>
          </w:p>
        </w:tc>
        <w:tc>
          <w:tcPr>
            <w:tcW w:w="1468" w:type="dxa"/>
            <w:tcBorders>
              <w:top w:val="nil"/>
              <w:left w:val="nil"/>
              <w:bottom w:val="nil"/>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Residual</w:t>
            </w:r>
          </w:p>
        </w:tc>
        <w:tc>
          <w:tcPr>
            <w:tcW w:w="1680" w:type="dxa"/>
            <w:tcBorders>
              <w:top w:val="nil"/>
              <w:left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1437.828</w:t>
            </w:r>
          </w:p>
        </w:tc>
        <w:tc>
          <w:tcPr>
            <w:tcW w:w="1164" w:type="dxa"/>
            <w:tcBorders>
              <w:top w:val="nil"/>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101</w:t>
            </w:r>
          </w:p>
        </w:tc>
        <w:tc>
          <w:tcPr>
            <w:tcW w:w="1616" w:type="dxa"/>
            <w:tcBorders>
              <w:top w:val="nil"/>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14.236</w:t>
            </w:r>
          </w:p>
        </w:tc>
        <w:tc>
          <w:tcPr>
            <w:tcW w:w="1165" w:type="dxa"/>
            <w:tcBorders>
              <w:top w:val="nil"/>
              <w:bottom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167" w:type="dxa"/>
            <w:tcBorders>
              <w:top w:val="nil"/>
              <w:bottom w:val="nil"/>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r>
      <w:tr w:rsidR="00403D77" w:rsidRPr="00403D77" w:rsidTr="00403D77">
        <w:tblPrEx>
          <w:tblCellMar>
            <w:top w:w="0" w:type="dxa"/>
            <w:bottom w:w="0" w:type="dxa"/>
          </w:tblCellMar>
        </w:tblPrEx>
        <w:trPr>
          <w:cantSplit/>
          <w:trHeight w:val="336"/>
          <w:tblHeader/>
        </w:trPr>
        <w:tc>
          <w:tcPr>
            <w:tcW w:w="84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46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Total</w:t>
            </w:r>
          </w:p>
        </w:tc>
        <w:tc>
          <w:tcPr>
            <w:tcW w:w="168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1710.228</w:t>
            </w:r>
          </w:p>
        </w:tc>
        <w:tc>
          <w:tcPr>
            <w:tcW w:w="1164" w:type="dxa"/>
            <w:tcBorders>
              <w:top w:val="nil"/>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102</w:t>
            </w:r>
          </w:p>
        </w:tc>
        <w:tc>
          <w:tcPr>
            <w:tcW w:w="1616" w:type="dxa"/>
            <w:tcBorders>
              <w:top w:val="nil"/>
              <w:bottom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165" w:type="dxa"/>
            <w:tcBorders>
              <w:top w:val="nil"/>
              <w:bottom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16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r>
      <w:tr w:rsidR="00403D77" w:rsidRPr="00403D77" w:rsidTr="00403D77">
        <w:tblPrEx>
          <w:tblCellMar>
            <w:top w:w="0" w:type="dxa"/>
            <w:bottom w:w="0" w:type="dxa"/>
          </w:tblCellMar>
        </w:tblPrEx>
        <w:trPr>
          <w:cantSplit/>
          <w:trHeight w:val="282"/>
        </w:trPr>
        <w:tc>
          <w:tcPr>
            <w:tcW w:w="6769" w:type="dxa"/>
            <w:gridSpan w:val="5"/>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a. Predictors: (Constant), Duration of ERASMUS In months</w:t>
            </w:r>
          </w:p>
        </w:tc>
        <w:tc>
          <w:tcPr>
            <w:tcW w:w="1165" w:type="dxa"/>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167" w:type="dxa"/>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r>
    </w:tbl>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bl>
      <w:tblPr>
        <w:tblW w:w="9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403D77" w:rsidRPr="00403D77">
        <w:tblPrEx>
          <w:tblCellMar>
            <w:top w:w="0" w:type="dxa"/>
            <w:bottom w:w="0" w:type="dxa"/>
          </w:tblCellMar>
        </w:tblPrEx>
        <w:trPr>
          <w:cantSplit/>
          <w:tblHeader/>
        </w:trPr>
        <w:tc>
          <w:tcPr>
            <w:tcW w:w="9191" w:type="dxa"/>
            <w:gridSpan w:val="7"/>
            <w:tcBorders>
              <w:top w:val="nil"/>
              <w:left w:val="nil"/>
              <w:bottom w:val="nil"/>
              <w:right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proofErr w:type="spellStart"/>
            <w:r w:rsidRPr="00403D77">
              <w:rPr>
                <w:rFonts w:ascii="Arial" w:hAnsi="Arial" w:cs="Arial"/>
                <w:b/>
                <w:bCs/>
                <w:color w:val="000000"/>
                <w:sz w:val="18"/>
                <w:szCs w:val="18"/>
                <w:lang w:val="en-US"/>
              </w:rPr>
              <w:t>Coefficients</w:t>
            </w:r>
            <w:r w:rsidRPr="00403D77">
              <w:rPr>
                <w:rFonts w:ascii="Arial" w:hAnsi="Arial" w:cs="Arial"/>
                <w:b/>
                <w:bCs/>
                <w:color w:val="000000"/>
                <w:sz w:val="18"/>
                <w:szCs w:val="18"/>
                <w:vertAlign w:val="superscript"/>
                <w:lang w:val="en-US"/>
              </w:rPr>
              <w:t>a</w:t>
            </w:r>
            <w:proofErr w:type="spellEnd"/>
          </w:p>
        </w:tc>
      </w:tr>
      <w:tr w:rsidR="00403D77" w:rsidRPr="00403D77">
        <w:tblPrEx>
          <w:tblCellMar>
            <w:top w:w="0" w:type="dxa"/>
            <w:bottom w:w="0" w:type="dxa"/>
          </w:tblCellMar>
        </w:tblPrEx>
        <w:trPr>
          <w:cantSplit/>
          <w:tblHead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Model</w:t>
            </w:r>
          </w:p>
        </w:tc>
        <w:tc>
          <w:tcPr>
            <w:tcW w:w="262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Unstandardized Coefficients</w:t>
            </w:r>
          </w:p>
        </w:tc>
        <w:tc>
          <w:tcPr>
            <w:tcW w:w="1442" w:type="dxa"/>
            <w:tcBorders>
              <w:top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Standardized Coefficients</w:t>
            </w:r>
          </w:p>
        </w:tc>
        <w:tc>
          <w:tcPr>
            <w:tcW w:w="100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t</w:t>
            </w:r>
          </w:p>
        </w:tc>
        <w:tc>
          <w:tcPr>
            <w:tcW w:w="1001"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Sig.</w:t>
            </w:r>
          </w:p>
        </w:tc>
      </w:tr>
      <w:tr w:rsidR="00403D77" w:rsidRPr="00403D77">
        <w:tblPrEx>
          <w:tblCellMar>
            <w:top w:w="0" w:type="dxa"/>
            <w:bottom w:w="0" w:type="dxa"/>
          </w:tblCellMar>
        </w:tblPrEx>
        <w:trPr>
          <w:cantSplit/>
          <w:tblHead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240" w:lineRule="auto"/>
              <w:rPr>
                <w:rFonts w:ascii="Arial" w:hAnsi="Arial" w:cs="Arial"/>
                <w:color w:val="000000"/>
                <w:sz w:val="18"/>
                <w:szCs w:val="18"/>
                <w:lang w:val="en-US"/>
              </w:rPr>
            </w:pPr>
          </w:p>
        </w:tc>
        <w:tc>
          <w:tcPr>
            <w:tcW w:w="131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B</w:t>
            </w:r>
          </w:p>
        </w:tc>
        <w:tc>
          <w:tcPr>
            <w:tcW w:w="1310" w:type="dxa"/>
            <w:tcBorders>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Std. Error</w:t>
            </w:r>
          </w:p>
        </w:tc>
        <w:tc>
          <w:tcPr>
            <w:tcW w:w="1442" w:type="dxa"/>
            <w:tcBorders>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320" w:lineRule="atLeast"/>
              <w:jc w:val="center"/>
              <w:rPr>
                <w:rFonts w:ascii="Arial" w:hAnsi="Arial" w:cs="Arial"/>
                <w:color w:val="000000"/>
                <w:sz w:val="18"/>
                <w:szCs w:val="18"/>
                <w:lang w:val="en-US"/>
              </w:rPr>
            </w:pPr>
            <w:r w:rsidRPr="00403D77">
              <w:rPr>
                <w:rFonts w:ascii="Arial" w:hAnsi="Arial" w:cs="Arial"/>
                <w:color w:val="000000"/>
                <w:sz w:val="18"/>
                <w:szCs w:val="18"/>
                <w:lang w:val="en-US"/>
              </w:rPr>
              <w:t>Beta</w:t>
            </w:r>
          </w:p>
        </w:tc>
        <w:tc>
          <w:tcPr>
            <w:tcW w:w="100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240" w:lineRule="auto"/>
              <w:rPr>
                <w:rFonts w:ascii="Arial" w:hAnsi="Arial" w:cs="Arial"/>
                <w:color w:val="000000"/>
                <w:sz w:val="18"/>
                <w:szCs w:val="18"/>
                <w:lang w:val="en-US"/>
              </w:rPr>
            </w:pPr>
          </w:p>
        </w:tc>
        <w:tc>
          <w:tcPr>
            <w:tcW w:w="1001"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03D77" w:rsidRPr="00403D77" w:rsidRDefault="00403D77" w:rsidP="00403D77">
            <w:pPr>
              <w:autoSpaceDE w:val="0"/>
              <w:autoSpaceDN w:val="0"/>
              <w:adjustRightInd w:val="0"/>
              <w:spacing w:after="0" w:line="240" w:lineRule="auto"/>
              <w:rPr>
                <w:rFonts w:ascii="Arial" w:hAnsi="Arial" w:cs="Arial"/>
                <w:color w:val="000000"/>
                <w:sz w:val="18"/>
                <w:szCs w:val="18"/>
                <w:lang w:val="en-US"/>
              </w:rPr>
            </w:pPr>
          </w:p>
        </w:tc>
      </w:tr>
      <w:tr w:rsidR="00403D77" w:rsidRPr="00403D77">
        <w:tblPrEx>
          <w:tblCellMar>
            <w:top w:w="0" w:type="dxa"/>
            <w:bottom w:w="0" w:type="dxa"/>
          </w:tblCellMar>
        </w:tblPrEx>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1</w:t>
            </w:r>
          </w:p>
        </w:tc>
        <w:tc>
          <w:tcPr>
            <w:tcW w:w="24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(Constant)</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.039</w:t>
            </w:r>
          </w:p>
        </w:tc>
        <w:tc>
          <w:tcPr>
            <w:tcW w:w="1310" w:type="dxa"/>
            <w:tcBorders>
              <w:top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1.409</w:t>
            </w:r>
          </w:p>
        </w:tc>
        <w:tc>
          <w:tcPr>
            <w:tcW w:w="1442" w:type="dxa"/>
            <w:tcBorders>
              <w:top w:val="single" w:sz="16" w:space="0" w:color="000000"/>
              <w:bottom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.027</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.978</w:t>
            </w:r>
          </w:p>
        </w:tc>
      </w:tr>
      <w:tr w:rsidR="00403D77" w:rsidRPr="00403D77">
        <w:tblPrEx>
          <w:tblCellMar>
            <w:top w:w="0" w:type="dxa"/>
            <w:bottom w:w="0" w:type="dxa"/>
          </w:tblCellMar>
        </w:tblPrEx>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Arial" w:hAnsi="Arial" w:cs="Arial"/>
                <w:color w:val="000000"/>
                <w:sz w:val="18"/>
                <w:szCs w:val="18"/>
                <w:lang w:val="en-US"/>
              </w:rPr>
            </w:pPr>
          </w:p>
        </w:tc>
        <w:tc>
          <w:tcPr>
            <w:tcW w:w="24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Duration of ERASMUS In months</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1.043</w:t>
            </w:r>
          </w:p>
        </w:tc>
        <w:tc>
          <w:tcPr>
            <w:tcW w:w="1310" w:type="dxa"/>
            <w:tcBorders>
              <w:top w:val="nil"/>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.239</w:t>
            </w:r>
          </w:p>
        </w:tc>
        <w:tc>
          <w:tcPr>
            <w:tcW w:w="1442" w:type="dxa"/>
            <w:tcBorders>
              <w:top w:val="nil"/>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.399</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4.374</w:t>
            </w: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403D77" w:rsidRPr="00403D77" w:rsidRDefault="00403D77" w:rsidP="00403D77">
            <w:pPr>
              <w:autoSpaceDE w:val="0"/>
              <w:autoSpaceDN w:val="0"/>
              <w:adjustRightInd w:val="0"/>
              <w:spacing w:after="0" w:line="320" w:lineRule="atLeast"/>
              <w:jc w:val="right"/>
              <w:rPr>
                <w:rFonts w:ascii="Arial" w:hAnsi="Arial" w:cs="Arial"/>
                <w:color w:val="000000"/>
                <w:sz w:val="18"/>
                <w:szCs w:val="18"/>
                <w:lang w:val="en-US"/>
              </w:rPr>
            </w:pPr>
            <w:r w:rsidRPr="00403D77">
              <w:rPr>
                <w:rFonts w:ascii="Arial" w:hAnsi="Arial" w:cs="Arial"/>
                <w:color w:val="000000"/>
                <w:sz w:val="18"/>
                <w:szCs w:val="18"/>
                <w:lang w:val="en-US"/>
              </w:rPr>
              <w:t>.000</w:t>
            </w:r>
          </w:p>
        </w:tc>
      </w:tr>
      <w:tr w:rsidR="00403D77" w:rsidRPr="00403D77">
        <w:tblPrEx>
          <w:tblCellMar>
            <w:top w:w="0" w:type="dxa"/>
            <w:bottom w:w="0" w:type="dxa"/>
          </w:tblCellMar>
        </w:tblPrEx>
        <w:trPr>
          <w:cantSplit/>
        </w:trPr>
        <w:tc>
          <w:tcPr>
            <w:tcW w:w="5747" w:type="dxa"/>
            <w:gridSpan w:val="4"/>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320" w:lineRule="atLeast"/>
              <w:rPr>
                <w:rFonts w:ascii="Arial" w:hAnsi="Arial" w:cs="Arial"/>
                <w:color w:val="000000"/>
                <w:sz w:val="18"/>
                <w:szCs w:val="18"/>
                <w:lang w:val="en-US"/>
              </w:rPr>
            </w:pPr>
            <w:r w:rsidRPr="00403D77">
              <w:rPr>
                <w:rFonts w:ascii="Arial" w:hAnsi="Arial" w:cs="Arial"/>
                <w:color w:val="000000"/>
                <w:sz w:val="18"/>
                <w:szCs w:val="18"/>
                <w:lang w:val="en-US"/>
              </w:rPr>
              <w:t>a. Dependent Variable: Number of trips in ERASMUS</w:t>
            </w:r>
          </w:p>
        </w:tc>
        <w:tc>
          <w:tcPr>
            <w:tcW w:w="1442" w:type="dxa"/>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403D77" w:rsidRPr="00403D77" w:rsidRDefault="00403D77" w:rsidP="00403D77">
            <w:pPr>
              <w:autoSpaceDE w:val="0"/>
              <w:autoSpaceDN w:val="0"/>
              <w:adjustRightInd w:val="0"/>
              <w:spacing w:after="0" w:line="240" w:lineRule="auto"/>
              <w:rPr>
                <w:rFonts w:ascii="Times New Roman" w:hAnsi="Times New Roman" w:cs="Times New Roman"/>
                <w:sz w:val="24"/>
                <w:szCs w:val="24"/>
                <w:lang w:val="en-US"/>
              </w:rPr>
            </w:pPr>
          </w:p>
        </w:tc>
      </w:tr>
    </w:tbl>
    <w:p w:rsidR="00403D77" w:rsidRPr="00403D77" w:rsidRDefault="00403D77" w:rsidP="00403D77">
      <w:pPr>
        <w:autoSpaceDE w:val="0"/>
        <w:autoSpaceDN w:val="0"/>
        <w:adjustRightInd w:val="0"/>
        <w:spacing w:after="0" w:line="400" w:lineRule="atLeast"/>
        <w:rPr>
          <w:rFonts w:ascii="Times New Roman" w:hAnsi="Times New Roman" w:cs="Times New Roman"/>
          <w:sz w:val="24"/>
          <w:szCs w:val="24"/>
          <w:lang w:val="en-US"/>
        </w:rPr>
      </w:pPr>
    </w:p>
    <w:p w:rsidR="00403D77" w:rsidRPr="00403D77" w:rsidRDefault="00403D77" w:rsidP="00403D77">
      <w:pPr>
        <w:autoSpaceDE w:val="0"/>
        <w:autoSpaceDN w:val="0"/>
        <w:adjustRightInd w:val="0"/>
        <w:spacing w:after="0" w:line="400" w:lineRule="atLeast"/>
        <w:rPr>
          <w:rFonts w:ascii="Times New Roman" w:hAnsi="Times New Roman" w:cs="Times New Roman"/>
          <w:sz w:val="24"/>
          <w:szCs w:val="24"/>
          <w:lang w:val="en-US"/>
        </w:rPr>
      </w:pPr>
    </w:p>
    <w:p w:rsidR="00450634" w:rsidRDefault="00450634" w:rsidP="00450634">
      <w:pPr>
        <w:pStyle w:val="ListParagraph"/>
        <w:numPr>
          <w:ilvl w:val="0"/>
          <w:numId w:val="4"/>
        </w:numPr>
        <w:rPr>
          <w:rFonts w:ascii="Times New Roman" w:hAnsi="Times New Roman" w:cs="Times New Roman"/>
          <w:sz w:val="36"/>
          <w:szCs w:val="36"/>
          <w:lang w:val="en-US"/>
        </w:rPr>
      </w:pPr>
      <w:r w:rsidRPr="00450634">
        <w:rPr>
          <w:rFonts w:ascii="Times New Roman" w:hAnsi="Times New Roman" w:cs="Times New Roman"/>
          <w:sz w:val="36"/>
          <w:szCs w:val="36"/>
          <w:lang w:val="en-US"/>
        </w:rPr>
        <w:t>Conclusion</w:t>
      </w:r>
    </w:p>
    <w:p w:rsidR="00450634" w:rsidRDefault="00450634" w:rsidP="00450634">
      <w:pPr>
        <w:pStyle w:val="ListParagraph"/>
        <w:rPr>
          <w:rFonts w:ascii="Times New Roman" w:hAnsi="Times New Roman" w:cs="Times New Roman"/>
          <w:sz w:val="36"/>
          <w:szCs w:val="36"/>
          <w:lang w:val="en-US"/>
        </w:rPr>
      </w:pPr>
    </w:p>
    <w:p w:rsidR="00450634" w:rsidRPr="00382D9A" w:rsidRDefault="00450634" w:rsidP="00450634">
      <w:pPr>
        <w:spacing w:line="480" w:lineRule="auto"/>
        <w:ind w:firstLine="706"/>
        <w:contextualSpacing/>
        <w:rPr>
          <w:lang w:val="en-US"/>
        </w:rPr>
      </w:pPr>
      <w:r>
        <w:rPr>
          <w:lang w:val="en-US"/>
        </w:rPr>
        <w:t>The whole project was based on the assumed in the beginning question, given to those who have stayed or are staying still on Erasmus. Interested in us answer the question of ho</w:t>
      </w:r>
      <w:r>
        <w:rPr>
          <w:lang w:val="en-US"/>
        </w:rPr>
        <w:t>w they intend to follow trips (</w:t>
      </w:r>
      <w:r>
        <w:rPr>
          <w:lang w:val="en-US"/>
        </w:rPr>
        <w:t>over 100 km) during your stay on Erasmus Experience. For proper verification, we asked 15 helper questions that allowed us to estimate the results. We hope that in our work is transparent and contains all the information you need.</w:t>
      </w:r>
    </w:p>
    <w:p w:rsidR="00450634" w:rsidRPr="00450634" w:rsidRDefault="00450634" w:rsidP="00450634">
      <w:pPr>
        <w:pStyle w:val="ListParagraph"/>
        <w:rPr>
          <w:rFonts w:ascii="Times New Roman" w:hAnsi="Times New Roman" w:cs="Times New Roman"/>
          <w:sz w:val="36"/>
          <w:szCs w:val="36"/>
          <w:lang w:val="en-US"/>
        </w:rPr>
      </w:pPr>
    </w:p>
    <w:p w:rsidR="000C4759" w:rsidRPr="00EB2B5C" w:rsidRDefault="000C4759" w:rsidP="00403D77">
      <w:pPr>
        <w:spacing w:line="480" w:lineRule="auto"/>
        <w:rPr>
          <w:rFonts w:ascii="Times New Roman" w:eastAsiaTheme="minorEastAsia" w:hAnsi="Times New Roman" w:cs="Times New Roman"/>
          <w:sz w:val="24"/>
          <w:szCs w:val="24"/>
          <w:lang w:val="en-US"/>
        </w:rPr>
      </w:pPr>
    </w:p>
    <w:p w:rsidR="00D857A3" w:rsidRDefault="00D857A3" w:rsidP="00A75BDF">
      <w:pPr>
        <w:spacing w:line="480" w:lineRule="auto"/>
        <w:ind w:firstLine="706"/>
        <w:rPr>
          <w:rFonts w:ascii="Times New Roman" w:eastAsiaTheme="minorEastAsia" w:hAnsi="Times New Roman" w:cs="Times New Roman"/>
          <w:sz w:val="24"/>
          <w:szCs w:val="24"/>
          <w:lang w:val="en-US"/>
        </w:rPr>
      </w:pPr>
    </w:p>
    <w:p w:rsidR="00D857A3" w:rsidRDefault="00D857A3" w:rsidP="00A75BDF">
      <w:pPr>
        <w:spacing w:line="480" w:lineRule="auto"/>
        <w:ind w:firstLine="706"/>
        <w:rPr>
          <w:rFonts w:ascii="Times New Roman" w:eastAsiaTheme="minorEastAsia" w:hAnsi="Times New Roman" w:cs="Times New Roman"/>
          <w:sz w:val="24"/>
          <w:szCs w:val="24"/>
          <w:lang w:val="en-US"/>
        </w:rPr>
      </w:pPr>
    </w:p>
    <w:p w:rsidR="00D857A3" w:rsidRDefault="00D857A3" w:rsidP="00A75BDF">
      <w:pPr>
        <w:spacing w:line="480" w:lineRule="auto"/>
        <w:ind w:firstLine="706"/>
        <w:rPr>
          <w:rFonts w:ascii="Times New Roman" w:eastAsiaTheme="minorEastAsia" w:hAnsi="Times New Roman" w:cs="Times New Roman"/>
          <w:sz w:val="24"/>
          <w:szCs w:val="24"/>
          <w:lang w:val="en-US"/>
        </w:rPr>
      </w:pPr>
    </w:p>
    <w:p w:rsidR="00D857A3" w:rsidRDefault="00D857A3" w:rsidP="00A75BDF">
      <w:pPr>
        <w:spacing w:line="480" w:lineRule="auto"/>
        <w:ind w:firstLine="706"/>
        <w:rPr>
          <w:rFonts w:ascii="Times New Roman" w:eastAsiaTheme="minorEastAsia" w:hAnsi="Times New Roman" w:cs="Times New Roman"/>
          <w:sz w:val="24"/>
          <w:szCs w:val="24"/>
          <w:lang w:val="en-US"/>
        </w:rPr>
      </w:pPr>
    </w:p>
    <w:p w:rsidR="00D857A3" w:rsidRPr="00A75BDF" w:rsidRDefault="00D857A3" w:rsidP="00A75BDF">
      <w:pPr>
        <w:spacing w:line="480" w:lineRule="auto"/>
        <w:ind w:firstLine="706"/>
        <w:rPr>
          <w:rFonts w:ascii="Times New Roman" w:eastAsiaTheme="minorEastAsia"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p w:rsidR="00E50FF1" w:rsidRDefault="00E50FF1" w:rsidP="00402BB5">
      <w:pPr>
        <w:spacing w:line="480" w:lineRule="auto"/>
        <w:rPr>
          <w:rFonts w:ascii="Times New Roman" w:hAnsi="Times New Roman" w:cs="Times New Roman"/>
          <w:sz w:val="24"/>
          <w:szCs w:val="24"/>
          <w:lang w:val="en-US"/>
        </w:rPr>
      </w:pPr>
    </w:p>
    <w:sectPr w:rsidR="00E50FF1" w:rsidSect="00C35252">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3EE" w:rsidRDefault="001D33EE" w:rsidP="00F45A5F">
      <w:pPr>
        <w:spacing w:after="0" w:line="240" w:lineRule="auto"/>
      </w:pPr>
      <w:r>
        <w:separator/>
      </w:r>
    </w:p>
  </w:endnote>
  <w:endnote w:type="continuationSeparator" w:id="0">
    <w:p w:rsidR="001D33EE" w:rsidRDefault="001D33EE" w:rsidP="00F4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3EE" w:rsidRDefault="001D33EE" w:rsidP="00F45A5F">
      <w:pPr>
        <w:spacing w:after="0" w:line="240" w:lineRule="auto"/>
      </w:pPr>
      <w:r>
        <w:separator/>
      </w:r>
    </w:p>
  </w:footnote>
  <w:footnote w:type="continuationSeparator" w:id="0">
    <w:p w:rsidR="001D33EE" w:rsidRDefault="001D33EE" w:rsidP="00F45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3CB" w:rsidRPr="006F6EB4" w:rsidRDefault="00A973CB">
    <w:pPr>
      <w:pStyle w:val="Header"/>
      <w:jc w:val="right"/>
      <w:rPr>
        <w:rFonts w:ascii="Times New Roman" w:hAnsi="Times New Roman" w:cs="Times New Roman"/>
      </w:rPr>
    </w:pPr>
    <w:r w:rsidRPr="006F6EB4">
      <w:rPr>
        <w:rFonts w:ascii="Times New Roman" w:hAnsi="Times New Roman" w:cs="Times New Roman"/>
        <w:sz w:val="24"/>
        <w:szCs w:val="24"/>
      </w:rPr>
      <w:t xml:space="preserve"> ERASMUS EXPERIENCES</w:t>
    </w:r>
    <w:r w:rsidRPr="006F6EB4">
      <w:rPr>
        <w:rFonts w:ascii="Times New Roman" w:hAnsi="Times New Roman" w:cs="Times New Roman"/>
      </w:rPr>
      <w:tab/>
    </w:r>
    <w:r w:rsidRPr="006F6EB4">
      <w:rPr>
        <w:rFonts w:ascii="Times New Roman" w:hAnsi="Times New Roman" w:cs="Times New Roman"/>
      </w:rPr>
      <w:tab/>
    </w:r>
    <w:r w:rsidRPr="006F6EB4">
      <w:rPr>
        <w:rFonts w:ascii="Times New Roman" w:hAnsi="Times New Roman" w:cs="Times New Roman"/>
      </w:rPr>
      <w:fldChar w:fldCharType="begin"/>
    </w:r>
    <w:r w:rsidRPr="006F6EB4">
      <w:rPr>
        <w:rFonts w:ascii="Times New Roman" w:hAnsi="Times New Roman" w:cs="Times New Roman"/>
      </w:rPr>
      <w:instrText xml:space="preserve"> PAGE   \* MERGEFORMAT </w:instrText>
    </w:r>
    <w:r w:rsidRPr="006F6EB4">
      <w:rPr>
        <w:rFonts w:ascii="Times New Roman" w:hAnsi="Times New Roman" w:cs="Times New Roman"/>
      </w:rPr>
      <w:fldChar w:fldCharType="separate"/>
    </w:r>
    <w:r w:rsidR="00450634">
      <w:rPr>
        <w:rFonts w:ascii="Times New Roman" w:hAnsi="Times New Roman" w:cs="Times New Roman"/>
        <w:noProof/>
      </w:rPr>
      <w:t>26</w:t>
    </w:r>
    <w:r w:rsidRPr="006F6EB4">
      <w:rPr>
        <w:rFonts w:ascii="Times New Roman" w:hAnsi="Times New Roman" w:cs="Times New Roman"/>
      </w:rPr>
      <w:fldChar w:fldCharType="end"/>
    </w:r>
  </w:p>
  <w:p w:rsidR="00A973CB" w:rsidRDefault="00A97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1C2F"/>
    <w:multiLevelType w:val="hybridMultilevel"/>
    <w:tmpl w:val="FB103D62"/>
    <w:lvl w:ilvl="0" w:tplc="E216E9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47060"/>
    <w:multiLevelType w:val="hybridMultilevel"/>
    <w:tmpl w:val="E280CF96"/>
    <w:lvl w:ilvl="0" w:tplc="EECED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72274"/>
    <w:multiLevelType w:val="hybridMultilevel"/>
    <w:tmpl w:val="E83244CA"/>
    <w:lvl w:ilvl="0" w:tplc="6A5816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33A76"/>
    <w:multiLevelType w:val="hybridMultilevel"/>
    <w:tmpl w:val="46F80F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39032A"/>
    <w:multiLevelType w:val="hybridMultilevel"/>
    <w:tmpl w:val="A5902324"/>
    <w:lvl w:ilvl="0" w:tplc="59A687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B84CC6"/>
    <w:multiLevelType w:val="multilevel"/>
    <w:tmpl w:val="E0D0178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6" w15:restartNumberingAfterBreak="0">
    <w:nsid w:val="21002C33"/>
    <w:multiLevelType w:val="hybridMultilevel"/>
    <w:tmpl w:val="C380B66E"/>
    <w:lvl w:ilvl="0" w:tplc="52E0D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B08FE"/>
    <w:multiLevelType w:val="hybridMultilevel"/>
    <w:tmpl w:val="195640C8"/>
    <w:lvl w:ilvl="0" w:tplc="06BA7C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D61D87"/>
    <w:multiLevelType w:val="hybridMultilevel"/>
    <w:tmpl w:val="070839A0"/>
    <w:lvl w:ilvl="0" w:tplc="E3B8C6BE">
      <w:start w:val="1"/>
      <w:numFmt w:val="decimal"/>
      <w:lvlText w:val="%1)"/>
      <w:lvlJc w:val="left"/>
      <w:pPr>
        <w:ind w:left="1426" w:hanging="360"/>
      </w:pPr>
      <w:rPr>
        <w:rFonts w:eastAsiaTheme="minorEastAsia"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 w15:restartNumberingAfterBreak="0">
    <w:nsid w:val="2ECF6E65"/>
    <w:multiLevelType w:val="multilevel"/>
    <w:tmpl w:val="E0D0178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0" w15:restartNumberingAfterBreak="0">
    <w:nsid w:val="30F8653F"/>
    <w:multiLevelType w:val="hybridMultilevel"/>
    <w:tmpl w:val="DB3AF862"/>
    <w:lvl w:ilvl="0" w:tplc="C200F6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6E146B"/>
    <w:multiLevelType w:val="hybridMultilevel"/>
    <w:tmpl w:val="F620C61A"/>
    <w:lvl w:ilvl="0" w:tplc="4E2A021A">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2" w15:restartNumberingAfterBreak="0">
    <w:nsid w:val="37E63514"/>
    <w:multiLevelType w:val="hybridMultilevel"/>
    <w:tmpl w:val="E9E48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D29C7"/>
    <w:multiLevelType w:val="hybridMultilevel"/>
    <w:tmpl w:val="229C3834"/>
    <w:lvl w:ilvl="0" w:tplc="5052E7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2A1BFD"/>
    <w:multiLevelType w:val="hybridMultilevel"/>
    <w:tmpl w:val="CCA6B91E"/>
    <w:lvl w:ilvl="0" w:tplc="64EE63FA">
      <w:start w:val="1"/>
      <w:numFmt w:val="upperRoman"/>
      <w:lvlText w:val="%1)"/>
      <w:lvlJc w:val="left"/>
      <w:pPr>
        <w:ind w:left="1786" w:hanging="72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3EEC31D1"/>
    <w:multiLevelType w:val="hybridMultilevel"/>
    <w:tmpl w:val="DFFC4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659D8"/>
    <w:multiLevelType w:val="hybridMultilevel"/>
    <w:tmpl w:val="3EBE9024"/>
    <w:lvl w:ilvl="0" w:tplc="7270D2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863C82"/>
    <w:multiLevelType w:val="multilevel"/>
    <w:tmpl w:val="E0D0178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8" w15:restartNumberingAfterBreak="0">
    <w:nsid w:val="486C15F1"/>
    <w:multiLevelType w:val="multilevel"/>
    <w:tmpl w:val="C0A4D0A8"/>
    <w:lvl w:ilvl="0">
      <w:start w:val="1"/>
      <w:numFmt w:val="decimal"/>
      <w:lvlText w:val="%1"/>
      <w:lvlJc w:val="left"/>
      <w:pPr>
        <w:ind w:left="450" w:hanging="450"/>
      </w:pPr>
      <w:rPr>
        <w:rFonts w:hint="default"/>
        <w:sz w:val="32"/>
      </w:rPr>
    </w:lvl>
    <w:lvl w:ilvl="1">
      <w:start w:val="1"/>
      <w:numFmt w:val="decimal"/>
      <w:lvlText w:val="%1.%2"/>
      <w:lvlJc w:val="left"/>
      <w:pPr>
        <w:ind w:left="450" w:hanging="45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9" w15:restartNumberingAfterBreak="0">
    <w:nsid w:val="4C3B4690"/>
    <w:multiLevelType w:val="hybridMultilevel"/>
    <w:tmpl w:val="137605D8"/>
    <w:lvl w:ilvl="0" w:tplc="1CEAA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133F"/>
    <w:multiLevelType w:val="hybridMultilevel"/>
    <w:tmpl w:val="34E6A1F4"/>
    <w:lvl w:ilvl="0" w:tplc="52A014CC">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15:restartNumberingAfterBreak="0">
    <w:nsid w:val="4D630C75"/>
    <w:multiLevelType w:val="hybridMultilevel"/>
    <w:tmpl w:val="885C9F6A"/>
    <w:lvl w:ilvl="0" w:tplc="1B607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F26D1"/>
    <w:multiLevelType w:val="hybridMultilevel"/>
    <w:tmpl w:val="785E52EE"/>
    <w:lvl w:ilvl="0" w:tplc="9B50E9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1150E7"/>
    <w:multiLevelType w:val="hybridMultilevel"/>
    <w:tmpl w:val="F894EA1C"/>
    <w:lvl w:ilvl="0" w:tplc="45261E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1E32FE"/>
    <w:multiLevelType w:val="hybridMultilevel"/>
    <w:tmpl w:val="B11E383C"/>
    <w:lvl w:ilvl="0" w:tplc="A1C4564E">
      <w:start w:val="1"/>
      <w:numFmt w:val="decimal"/>
      <w:lvlText w:val="%1)"/>
      <w:lvlJc w:val="left"/>
      <w:pPr>
        <w:ind w:left="1080" w:hanging="360"/>
      </w:pPr>
      <w:rPr>
        <w:rFonts w:hint="default"/>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5" w15:restartNumberingAfterBreak="0">
    <w:nsid w:val="5C5503CE"/>
    <w:multiLevelType w:val="hybridMultilevel"/>
    <w:tmpl w:val="BD18E64A"/>
    <w:lvl w:ilvl="0" w:tplc="0EF07F6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62227790"/>
    <w:multiLevelType w:val="multilevel"/>
    <w:tmpl w:val="685AAC78"/>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7A60A37"/>
    <w:multiLevelType w:val="hybridMultilevel"/>
    <w:tmpl w:val="575CD23C"/>
    <w:lvl w:ilvl="0" w:tplc="4CD4F9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1181E"/>
    <w:multiLevelType w:val="hybridMultilevel"/>
    <w:tmpl w:val="E93C4C66"/>
    <w:lvl w:ilvl="0" w:tplc="DE5621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791EC9"/>
    <w:multiLevelType w:val="hybridMultilevel"/>
    <w:tmpl w:val="421CB7A8"/>
    <w:lvl w:ilvl="0" w:tplc="AB9A9C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B4395B"/>
    <w:multiLevelType w:val="hybridMultilevel"/>
    <w:tmpl w:val="0BFE5BA0"/>
    <w:lvl w:ilvl="0" w:tplc="D84EAB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C42B2D"/>
    <w:multiLevelType w:val="multilevel"/>
    <w:tmpl w:val="E0D0178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num w:numId="1">
    <w:abstractNumId w:val="9"/>
  </w:num>
  <w:num w:numId="2">
    <w:abstractNumId w:val="3"/>
  </w:num>
  <w:num w:numId="3">
    <w:abstractNumId w:val="11"/>
  </w:num>
  <w:num w:numId="4">
    <w:abstractNumId w:val="26"/>
  </w:num>
  <w:num w:numId="5">
    <w:abstractNumId w:val="18"/>
  </w:num>
  <w:num w:numId="6">
    <w:abstractNumId w:val="25"/>
  </w:num>
  <w:num w:numId="7">
    <w:abstractNumId w:val="17"/>
  </w:num>
  <w:num w:numId="8">
    <w:abstractNumId w:val="19"/>
  </w:num>
  <w:num w:numId="9">
    <w:abstractNumId w:val="1"/>
  </w:num>
  <w:num w:numId="10">
    <w:abstractNumId w:val="21"/>
  </w:num>
  <w:num w:numId="11">
    <w:abstractNumId w:val="8"/>
  </w:num>
  <w:num w:numId="12">
    <w:abstractNumId w:val="24"/>
  </w:num>
  <w:num w:numId="13">
    <w:abstractNumId w:val="14"/>
  </w:num>
  <w:num w:numId="14">
    <w:abstractNumId w:val="2"/>
  </w:num>
  <w:num w:numId="15">
    <w:abstractNumId w:val="23"/>
  </w:num>
  <w:num w:numId="16">
    <w:abstractNumId w:val="13"/>
  </w:num>
  <w:num w:numId="17">
    <w:abstractNumId w:val="28"/>
  </w:num>
  <w:num w:numId="18">
    <w:abstractNumId w:val="22"/>
  </w:num>
  <w:num w:numId="19">
    <w:abstractNumId w:val="7"/>
  </w:num>
  <w:num w:numId="20">
    <w:abstractNumId w:val="30"/>
  </w:num>
  <w:num w:numId="21">
    <w:abstractNumId w:val="0"/>
  </w:num>
  <w:num w:numId="22">
    <w:abstractNumId w:val="10"/>
  </w:num>
  <w:num w:numId="23">
    <w:abstractNumId w:val="4"/>
  </w:num>
  <w:num w:numId="24">
    <w:abstractNumId w:val="6"/>
  </w:num>
  <w:num w:numId="25">
    <w:abstractNumId w:val="16"/>
  </w:num>
  <w:num w:numId="26">
    <w:abstractNumId w:val="27"/>
  </w:num>
  <w:num w:numId="27">
    <w:abstractNumId w:val="29"/>
  </w:num>
  <w:num w:numId="28">
    <w:abstractNumId w:val="20"/>
  </w:num>
  <w:num w:numId="29">
    <w:abstractNumId w:val="12"/>
  </w:num>
  <w:num w:numId="30">
    <w:abstractNumId w:val="15"/>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5F"/>
    <w:rsid w:val="00002EC2"/>
    <w:rsid w:val="00011421"/>
    <w:rsid w:val="0001267F"/>
    <w:rsid w:val="00015A38"/>
    <w:rsid w:val="000174BB"/>
    <w:rsid w:val="00033424"/>
    <w:rsid w:val="000338CE"/>
    <w:rsid w:val="000500D4"/>
    <w:rsid w:val="0005158C"/>
    <w:rsid w:val="00052E32"/>
    <w:rsid w:val="00056B84"/>
    <w:rsid w:val="00060647"/>
    <w:rsid w:val="00083781"/>
    <w:rsid w:val="00094842"/>
    <w:rsid w:val="000A1BDA"/>
    <w:rsid w:val="000A4C32"/>
    <w:rsid w:val="000B1BF9"/>
    <w:rsid w:val="000B3EF5"/>
    <w:rsid w:val="000B5248"/>
    <w:rsid w:val="000C0FE5"/>
    <w:rsid w:val="000C4759"/>
    <w:rsid w:val="000E0B8C"/>
    <w:rsid w:val="0010096A"/>
    <w:rsid w:val="00107AE0"/>
    <w:rsid w:val="00111C1A"/>
    <w:rsid w:val="00112174"/>
    <w:rsid w:val="00113DB0"/>
    <w:rsid w:val="0012158A"/>
    <w:rsid w:val="00137E79"/>
    <w:rsid w:val="00140238"/>
    <w:rsid w:val="00150DBF"/>
    <w:rsid w:val="0015488A"/>
    <w:rsid w:val="0015741B"/>
    <w:rsid w:val="00157DBE"/>
    <w:rsid w:val="00161D99"/>
    <w:rsid w:val="00167667"/>
    <w:rsid w:val="001676DA"/>
    <w:rsid w:val="001735CB"/>
    <w:rsid w:val="001753DE"/>
    <w:rsid w:val="00177A21"/>
    <w:rsid w:val="00180FBD"/>
    <w:rsid w:val="00186812"/>
    <w:rsid w:val="00187B83"/>
    <w:rsid w:val="00197634"/>
    <w:rsid w:val="0019798D"/>
    <w:rsid w:val="001A70AB"/>
    <w:rsid w:val="001B2BB1"/>
    <w:rsid w:val="001B74F0"/>
    <w:rsid w:val="001C4576"/>
    <w:rsid w:val="001D115B"/>
    <w:rsid w:val="001D26FC"/>
    <w:rsid w:val="001D33EE"/>
    <w:rsid w:val="001D66BE"/>
    <w:rsid w:val="001E4398"/>
    <w:rsid w:val="00217C59"/>
    <w:rsid w:val="002342A8"/>
    <w:rsid w:val="0023661B"/>
    <w:rsid w:val="00236D74"/>
    <w:rsid w:val="00237834"/>
    <w:rsid w:val="0024415F"/>
    <w:rsid w:val="00247B07"/>
    <w:rsid w:val="00251B07"/>
    <w:rsid w:val="002545FD"/>
    <w:rsid w:val="00276A0D"/>
    <w:rsid w:val="00283B67"/>
    <w:rsid w:val="00292CD5"/>
    <w:rsid w:val="00296E50"/>
    <w:rsid w:val="002975EF"/>
    <w:rsid w:val="002C2EBD"/>
    <w:rsid w:val="002F642D"/>
    <w:rsid w:val="00301089"/>
    <w:rsid w:val="00302E56"/>
    <w:rsid w:val="003209A4"/>
    <w:rsid w:val="003270FC"/>
    <w:rsid w:val="00340B6D"/>
    <w:rsid w:val="003538CC"/>
    <w:rsid w:val="00385417"/>
    <w:rsid w:val="00387FCA"/>
    <w:rsid w:val="00390396"/>
    <w:rsid w:val="003916A7"/>
    <w:rsid w:val="003B59B0"/>
    <w:rsid w:val="003B691D"/>
    <w:rsid w:val="003C04AC"/>
    <w:rsid w:val="003C0D40"/>
    <w:rsid w:val="003C16DD"/>
    <w:rsid w:val="003D6958"/>
    <w:rsid w:val="003E3DE4"/>
    <w:rsid w:val="003F07B4"/>
    <w:rsid w:val="004013BF"/>
    <w:rsid w:val="00402BB5"/>
    <w:rsid w:val="00403D77"/>
    <w:rsid w:val="004118D6"/>
    <w:rsid w:val="004135F0"/>
    <w:rsid w:val="00413BB2"/>
    <w:rsid w:val="00415251"/>
    <w:rsid w:val="00421BBD"/>
    <w:rsid w:val="00422657"/>
    <w:rsid w:val="00430DA7"/>
    <w:rsid w:val="00437786"/>
    <w:rsid w:val="00441B7D"/>
    <w:rsid w:val="004428A0"/>
    <w:rsid w:val="00444B12"/>
    <w:rsid w:val="00447E58"/>
    <w:rsid w:val="00450634"/>
    <w:rsid w:val="00451E35"/>
    <w:rsid w:val="00466459"/>
    <w:rsid w:val="00484B49"/>
    <w:rsid w:val="00485ED4"/>
    <w:rsid w:val="004A0794"/>
    <w:rsid w:val="004A4466"/>
    <w:rsid w:val="004B07E9"/>
    <w:rsid w:val="004B0E59"/>
    <w:rsid w:val="004B0F18"/>
    <w:rsid w:val="004C3BAC"/>
    <w:rsid w:val="004C3E7C"/>
    <w:rsid w:val="004D19AD"/>
    <w:rsid w:val="004E4B55"/>
    <w:rsid w:val="004F591D"/>
    <w:rsid w:val="004F7EE1"/>
    <w:rsid w:val="00501260"/>
    <w:rsid w:val="005119C1"/>
    <w:rsid w:val="005436E7"/>
    <w:rsid w:val="00550BEB"/>
    <w:rsid w:val="00554DCE"/>
    <w:rsid w:val="00570226"/>
    <w:rsid w:val="00577380"/>
    <w:rsid w:val="00587A19"/>
    <w:rsid w:val="005A2D5B"/>
    <w:rsid w:val="005A420E"/>
    <w:rsid w:val="005B23EA"/>
    <w:rsid w:val="005B7BD9"/>
    <w:rsid w:val="005D56D1"/>
    <w:rsid w:val="005E227A"/>
    <w:rsid w:val="005E494E"/>
    <w:rsid w:val="006230E0"/>
    <w:rsid w:val="00630E71"/>
    <w:rsid w:val="0063579B"/>
    <w:rsid w:val="00636BCB"/>
    <w:rsid w:val="006402AE"/>
    <w:rsid w:val="006532FC"/>
    <w:rsid w:val="0065592E"/>
    <w:rsid w:val="006569B6"/>
    <w:rsid w:val="00656F5A"/>
    <w:rsid w:val="00657A02"/>
    <w:rsid w:val="006616EE"/>
    <w:rsid w:val="006634F8"/>
    <w:rsid w:val="0067404C"/>
    <w:rsid w:val="00692D13"/>
    <w:rsid w:val="00694AE3"/>
    <w:rsid w:val="006A0C57"/>
    <w:rsid w:val="006C65C0"/>
    <w:rsid w:val="006E2039"/>
    <w:rsid w:val="006F47AE"/>
    <w:rsid w:val="006F6EB4"/>
    <w:rsid w:val="00702F73"/>
    <w:rsid w:val="00730444"/>
    <w:rsid w:val="007444CC"/>
    <w:rsid w:val="00744C36"/>
    <w:rsid w:val="00755FCA"/>
    <w:rsid w:val="007701A6"/>
    <w:rsid w:val="00772FBE"/>
    <w:rsid w:val="00777C39"/>
    <w:rsid w:val="0079283E"/>
    <w:rsid w:val="00797B27"/>
    <w:rsid w:val="007A4772"/>
    <w:rsid w:val="007B0EDE"/>
    <w:rsid w:val="007D7EEF"/>
    <w:rsid w:val="007E17FD"/>
    <w:rsid w:val="007E4447"/>
    <w:rsid w:val="007F4634"/>
    <w:rsid w:val="007F4DB4"/>
    <w:rsid w:val="00800A14"/>
    <w:rsid w:val="00805297"/>
    <w:rsid w:val="008074C2"/>
    <w:rsid w:val="00810E0C"/>
    <w:rsid w:val="00811586"/>
    <w:rsid w:val="00814F2F"/>
    <w:rsid w:val="00821221"/>
    <w:rsid w:val="00823F46"/>
    <w:rsid w:val="008333FB"/>
    <w:rsid w:val="008352E3"/>
    <w:rsid w:val="00841BF5"/>
    <w:rsid w:val="00853DD2"/>
    <w:rsid w:val="00860751"/>
    <w:rsid w:val="00864672"/>
    <w:rsid w:val="008751BD"/>
    <w:rsid w:val="00884FD6"/>
    <w:rsid w:val="008A1F85"/>
    <w:rsid w:val="008C5E2B"/>
    <w:rsid w:val="008C6271"/>
    <w:rsid w:val="008D7873"/>
    <w:rsid w:val="008D7ACE"/>
    <w:rsid w:val="008F3C3C"/>
    <w:rsid w:val="008F6323"/>
    <w:rsid w:val="009073CD"/>
    <w:rsid w:val="009227A0"/>
    <w:rsid w:val="009277CA"/>
    <w:rsid w:val="00941C70"/>
    <w:rsid w:val="00941E61"/>
    <w:rsid w:val="00946DA6"/>
    <w:rsid w:val="00960A4C"/>
    <w:rsid w:val="0096630F"/>
    <w:rsid w:val="00974C68"/>
    <w:rsid w:val="009A12E7"/>
    <w:rsid w:val="009B585C"/>
    <w:rsid w:val="009B69E7"/>
    <w:rsid w:val="009C2BA3"/>
    <w:rsid w:val="009C584B"/>
    <w:rsid w:val="009D05E7"/>
    <w:rsid w:val="009D326A"/>
    <w:rsid w:val="009D6F51"/>
    <w:rsid w:val="009E07D7"/>
    <w:rsid w:val="009E395B"/>
    <w:rsid w:val="009E6906"/>
    <w:rsid w:val="009F503E"/>
    <w:rsid w:val="009F7523"/>
    <w:rsid w:val="00A22E3A"/>
    <w:rsid w:val="00A23EB1"/>
    <w:rsid w:val="00A46982"/>
    <w:rsid w:val="00A518FB"/>
    <w:rsid w:val="00A5720A"/>
    <w:rsid w:val="00A604DD"/>
    <w:rsid w:val="00A605FF"/>
    <w:rsid w:val="00A63D71"/>
    <w:rsid w:val="00A66234"/>
    <w:rsid w:val="00A66DAD"/>
    <w:rsid w:val="00A75BDF"/>
    <w:rsid w:val="00A7601D"/>
    <w:rsid w:val="00A87B7D"/>
    <w:rsid w:val="00A973CB"/>
    <w:rsid w:val="00AB0C27"/>
    <w:rsid w:val="00AC1353"/>
    <w:rsid w:val="00AC2F1C"/>
    <w:rsid w:val="00AC3B9E"/>
    <w:rsid w:val="00AC73DA"/>
    <w:rsid w:val="00AE7FCC"/>
    <w:rsid w:val="00AF1CB1"/>
    <w:rsid w:val="00B25438"/>
    <w:rsid w:val="00B25440"/>
    <w:rsid w:val="00B31898"/>
    <w:rsid w:val="00B4238B"/>
    <w:rsid w:val="00B423DD"/>
    <w:rsid w:val="00B502D9"/>
    <w:rsid w:val="00B52843"/>
    <w:rsid w:val="00B567FC"/>
    <w:rsid w:val="00B575F6"/>
    <w:rsid w:val="00B60535"/>
    <w:rsid w:val="00B606E7"/>
    <w:rsid w:val="00B62488"/>
    <w:rsid w:val="00B77D30"/>
    <w:rsid w:val="00B82615"/>
    <w:rsid w:val="00B93350"/>
    <w:rsid w:val="00B97859"/>
    <w:rsid w:val="00B97C2E"/>
    <w:rsid w:val="00BA75A4"/>
    <w:rsid w:val="00BB2C4B"/>
    <w:rsid w:val="00BC0414"/>
    <w:rsid w:val="00BC05F4"/>
    <w:rsid w:val="00BD0E4B"/>
    <w:rsid w:val="00BD2678"/>
    <w:rsid w:val="00BD54AF"/>
    <w:rsid w:val="00BD5F71"/>
    <w:rsid w:val="00BE2412"/>
    <w:rsid w:val="00C00DAE"/>
    <w:rsid w:val="00C024C7"/>
    <w:rsid w:val="00C04357"/>
    <w:rsid w:val="00C1210A"/>
    <w:rsid w:val="00C16A20"/>
    <w:rsid w:val="00C23EBA"/>
    <w:rsid w:val="00C344DB"/>
    <w:rsid w:val="00C35252"/>
    <w:rsid w:val="00C37799"/>
    <w:rsid w:val="00C518F0"/>
    <w:rsid w:val="00C56762"/>
    <w:rsid w:val="00C656AF"/>
    <w:rsid w:val="00C71BFE"/>
    <w:rsid w:val="00C73922"/>
    <w:rsid w:val="00C8061E"/>
    <w:rsid w:val="00C849A1"/>
    <w:rsid w:val="00CA5FFE"/>
    <w:rsid w:val="00CB7D44"/>
    <w:rsid w:val="00CC6E53"/>
    <w:rsid w:val="00CD04C3"/>
    <w:rsid w:val="00CD0622"/>
    <w:rsid w:val="00CD070E"/>
    <w:rsid w:val="00CD66ED"/>
    <w:rsid w:val="00CD72BE"/>
    <w:rsid w:val="00CE7272"/>
    <w:rsid w:val="00D00284"/>
    <w:rsid w:val="00D025D4"/>
    <w:rsid w:val="00D05265"/>
    <w:rsid w:val="00D124B6"/>
    <w:rsid w:val="00D239F8"/>
    <w:rsid w:val="00D26C48"/>
    <w:rsid w:val="00D278E3"/>
    <w:rsid w:val="00D30B09"/>
    <w:rsid w:val="00D52772"/>
    <w:rsid w:val="00D638B5"/>
    <w:rsid w:val="00D8461D"/>
    <w:rsid w:val="00D857A3"/>
    <w:rsid w:val="00DA3327"/>
    <w:rsid w:val="00DA6853"/>
    <w:rsid w:val="00DF6DC7"/>
    <w:rsid w:val="00E016E8"/>
    <w:rsid w:val="00E419E5"/>
    <w:rsid w:val="00E44017"/>
    <w:rsid w:val="00E44CC9"/>
    <w:rsid w:val="00E50FF1"/>
    <w:rsid w:val="00E55F9D"/>
    <w:rsid w:val="00E602D5"/>
    <w:rsid w:val="00E845D4"/>
    <w:rsid w:val="00E92245"/>
    <w:rsid w:val="00E94BCC"/>
    <w:rsid w:val="00EB2B5C"/>
    <w:rsid w:val="00EB59FD"/>
    <w:rsid w:val="00EB6113"/>
    <w:rsid w:val="00EC419A"/>
    <w:rsid w:val="00EC4468"/>
    <w:rsid w:val="00EC639F"/>
    <w:rsid w:val="00EE5CD0"/>
    <w:rsid w:val="00EF3268"/>
    <w:rsid w:val="00F05350"/>
    <w:rsid w:val="00F10902"/>
    <w:rsid w:val="00F142B4"/>
    <w:rsid w:val="00F15E90"/>
    <w:rsid w:val="00F168ED"/>
    <w:rsid w:val="00F225C1"/>
    <w:rsid w:val="00F27602"/>
    <w:rsid w:val="00F41243"/>
    <w:rsid w:val="00F45A5F"/>
    <w:rsid w:val="00F47A0C"/>
    <w:rsid w:val="00F52C10"/>
    <w:rsid w:val="00F5473D"/>
    <w:rsid w:val="00F56433"/>
    <w:rsid w:val="00F81315"/>
    <w:rsid w:val="00FB1E24"/>
    <w:rsid w:val="00FC307C"/>
    <w:rsid w:val="00FD0383"/>
    <w:rsid w:val="00FD03BB"/>
    <w:rsid w:val="00FD45D1"/>
    <w:rsid w:val="00FD5B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33A05-CB7B-4B95-A2E2-11EF3E8F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252"/>
  </w:style>
  <w:style w:type="paragraph" w:styleId="Heading1">
    <w:name w:val="heading 1"/>
    <w:basedOn w:val="Normal"/>
    <w:next w:val="Normal"/>
    <w:link w:val="Heading1Char"/>
    <w:uiPriority w:val="9"/>
    <w:qFormat/>
    <w:rsid w:val="002975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A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5A5F"/>
  </w:style>
  <w:style w:type="paragraph" w:styleId="Footer">
    <w:name w:val="footer"/>
    <w:basedOn w:val="Normal"/>
    <w:link w:val="FooterChar"/>
    <w:uiPriority w:val="99"/>
    <w:unhideWhenUsed/>
    <w:rsid w:val="00F45A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5A5F"/>
  </w:style>
  <w:style w:type="paragraph" w:styleId="ListParagraph">
    <w:name w:val="List Paragraph"/>
    <w:basedOn w:val="Normal"/>
    <w:uiPriority w:val="34"/>
    <w:qFormat/>
    <w:rsid w:val="00F45A5F"/>
    <w:pPr>
      <w:ind w:left="720"/>
      <w:contextualSpacing/>
    </w:pPr>
  </w:style>
  <w:style w:type="character" w:styleId="Hyperlink">
    <w:name w:val="Hyperlink"/>
    <w:basedOn w:val="DefaultParagraphFont"/>
    <w:uiPriority w:val="99"/>
    <w:unhideWhenUsed/>
    <w:rsid w:val="005119C1"/>
    <w:rPr>
      <w:color w:val="0000FF" w:themeColor="hyperlink"/>
      <w:u w:val="single"/>
    </w:rPr>
  </w:style>
  <w:style w:type="table" w:styleId="TableGrid">
    <w:name w:val="Table Grid"/>
    <w:basedOn w:val="TableNormal"/>
    <w:uiPriority w:val="59"/>
    <w:rsid w:val="00BD5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26A"/>
    <w:rPr>
      <w:color w:val="808080"/>
    </w:rPr>
  </w:style>
  <w:style w:type="character" w:customStyle="1" w:styleId="apple-converted-space">
    <w:name w:val="apple-converted-space"/>
    <w:basedOn w:val="DefaultParagraphFont"/>
    <w:rsid w:val="009C2BA3"/>
  </w:style>
  <w:style w:type="paragraph" w:styleId="NoSpacing">
    <w:name w:val="No Spacing"/>
    <w:uiPriority w:val="1"/>
    <w:qFormat/>
    <w:rsid w:val="002975EF"/>
    <w:pPr>
      <w:spacing w:after="0" w:line="240" w:lineRule="auto"/>
    </w:pPr>
  </w:style>
  <w:style w:type="character" w:customStyle="1" w:styleId="Heading1Char">
    <w:name w:val="Heading 1 Char"/>
    <w:basedOn w:val="DefaultParagraphFont"/>
    <w:link w:val="Heading1"/>
    <w:uiPriority w:val="9"/>
    <w:rsid w:val="002975EF"/>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2975E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75EF"/>
    <w:rPr>
      <w:rFonts w:eastAsiaTheme="minorEastAsia"/>
      <w:color w:val="5A5A5A" w:themeColor="text1" w:themeTint="A5"/>
      <w:spacing w:val="15"/>
    </w:rPr>
  </w:style>
  <w:style w:type="character" w:styleId="IntenseEmphasis">
    <w:name w:val="Intense Emphasis"/>
    <w:basedOn w:val="DefaultParagraphFont"/>
    <w:uiPriority w:val="21"/>
    <w:qFormat/>
    <w:rsid w:val="002975E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836592">
      <w:bodyDiv w:val="1"/>
      <w:marLeft w:val="0"/>
      <w:marRight w:val="0"/>
      <w:marTop w:val="0"/>
      <w:marBottom w:val="0"/>
      <w:divBdr>
        <w:top w:val="none" w:sz="0" w:space="0" w:color="auto"/>
        <w:left w:val="none" w:sz="0" w:space="0" w:color="auto"/>
        <w:bottom w:val="none" w:sz="0" w:space="0" w:color="auto"/>
        <w:right w:val="none" w:sz="0" w:space="0" w:color="auto"/>
      </w:divBdr>
      <w:divsChild>
        <w:div w:id="416632422">
          <w:marLeft w:val="0"/>
          <w:marRight w:val="0"/>
          <w:marTop w:val="0"/>
          <w:marBottom w:val="600"/>
          <w:divBdr>
            <w:top w:val="none" w:sz="0" w:space="0" w:color="auto"/>
            <w:left w:val="none" w:sz="0" w:space="0" w:color="auto"/>
            <w:bottom w:val="single" w:sz="6" w:space="30" w:color="EEEEEE"/>
            <w:right w:val="none" w:sz="0" w:space="0" w:color="auto"/>
          </w:divBdr>
          <w:divsChild>
            <w:div w:id="148375293">
              <w:marLeft w:val="0"/>
              <w:marRight w:val="0"/>
              <w:marTop w:val="0"/>
              <w:marBottom w:val="0"/>
              <w:divBdr>
                <w:top w:val="none" w:sz="0" w:space="0" w:color="auto"/>
                <w:left w:val="none" w:sz="0" w:space="0" w:color="auto"/>
                <w:bottom w:val="none" w:sz="0" w:space="0" w:color="auto"/>
                <w:right w:val="none" w:sz="0" w:space="0" w:color="auto"/>
              </w:divBdr>
              <w:divsChild>
                <w:div w:id="1070419346">
                  <w:marLeft w:val="0"/>
                  <w:marRight w:val="0"/>
                  <w:marTop w:val="0"/>
                  <w:marBottom w:val="0"/>
                  <w:divBdr>
                    <w:top w:val="none" w:sz="0" w:space="0" w:color="auto"/>
                    <w:left w:val="none" w:sz="0" w:space="0" w:color="auto"/>
                    <w:bottom w:val="none" w:sz="0" w:space="0" w:color="auto"/>
                    <w:right w:val="none" w:sz="0" w:space="0" w:color="auto"/>
                  </w:divBdr>
                  <w:divsChild>
                    <w:div w:id="641542038">
                      <w:marLeft w:val="0"/>
                      <w:marRight w:val="0"/>
                      <w:marTop w:val="0"/>
                      <w:marBottom w:val="0"/>
                      <w:divBdr>
                        <w:top w:val="none" w:sz="0" w:space="0" w:color="auto"/>
                        <w:left w:val="none" w:sz="0" w:space="0" w:color="auto"/>
                        <w:bottom w:val="none" w:sz="0" w:space="0" w:color="auto"/>
                        <w:right w:val="none" w:sz="0" w:space="0" w:color="auto"/>
                      </w:divBdr>
                      <w:divsChild>
                        <w:div w:id="991370023">
                          <w:marLeft w:val="0"/>
                          <w:marRight w:val="0"/>
                          <w:marTop w:val="0"/>
                          <w:marBottom w:val="0"/>
                          <w:divBdr>
                            <w:top w:val="none" w:sz="0" w:space="0" w:color="auto"/>
                            <w:left w:val="none" w:sz="0" w:space="0" w:color="auto"/>
                            <w:bottom w:val="none" w:sz="0" w:space="0" w:color="auto"/>
                            <w:right w:val="none" w:sz="0" w:space="0" w:color="auto"/>
                          </w:divBdr>
                          <w:divsChild>
                            <w:div w:id="1225070388">
                              <w:marLeft w:val="0"/>
                              <w:marRight w:val="0"/>
                              <w:marTop w:val="0"/>
                              <w:marBottom w:val="0"/>
                              <w:divBdr>
                                <w:top w:val="none" w:sz="0" w:space="0" w:color="auto"/>
                                <w:left w:val="none" w:sz="0" w:space="0" w:color="auto"/>
                                <w:bottom w:val="none" w:sz="0" w:space="0" w:color="auto"/>
                                <w:right w:val="none" w:sz="0" w:space="0" w:color="auto"/>
                              </w:divBdr>
                              <w:divsChild>
                                <w:div w:id="19407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7411">
          <w:marLeft w:val="0"/>
          <w:marRight w:val="0"/>
          <w:marTop w:val="0"/>
          <w:marBottom w:val="600"/>
          <w:divBdr>
            <w:top w:val="none" w:sz="0" w:space="0" w:color="auto"/>
            <w:left w:val="none" w:sz="0" w:space="0" w:color="auto"/>
            <w:bottom w:val="single" w:sz="6" w:space="30" w:color="EEEEEE"/>
            <w:right w:val="none" w:sz="0" w:space="0" w:color="auto"/>
          </w:divBdr>
          <w:divsChild>
            <w:div w:id="1705863961">
              <w:marLeft w:val="0"/>
              <w:marRight w:val="0"/>
              <w:marTop w:val="0"/>
              <w:marBottom w:val="0"/>
              <w:divBdr>
                <w:top w:val="none" w:sz="0" w:space="0" w:color="auto"/>
                <w:left w:val="none" w:sz="0" w:space="0" w:color="auto"/>
                <w:bottom w:val="none" w:sz="0" w:space="0" w:color="auto"/>
                <w:right w:val="none" w:sz="0" w:space="0" w:color="auto"/>
              </w:divBdr>
              <w:divsChild>
                <w:div w:id="1346203828">
                  <w:marLeft w:val="0"/>
                  <w:marRight w:val="12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WDyQHENirwZ5P5qa0kDkWEVD5me8qMpPeHR2qHTgE60enRg/viewform"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Gender</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39.799999999999997</c:v>
                </c:pt>
                <c:pt idx="1">
                  <c:v>60.2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4161573666107617E-2"/>
          <c:y val="2.8058848965718367E-2"/>
          <c:w val="0.91583842633389234"/>
          <c:h val="0.86693013947969144"/>
        </c:manualLayout>
      </c:layout>
      <c:bar3DChart>
        <c:barDir val="col"/>
        <c:grouping val="standard"/>
        <c:varyColors val="0"/>
        <c:ser>
          <c:idx val="0"/>
          <c:order val="0"/>
          <c:tx>
            <c:strRef>
              <c:f>Sheet1!$B$1</c:f>
              <c:strCache>
                <c:ptCount val="1"/>
                <c:pt idx="0">
                  <c:v>Age</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numRef>
              <c:f>Sheet1!$A$2:$A$10</c:f>
              <c:numCache>
                <c:formatCode>General</c:formatCode>
                <c:ptCount val="6"/>
                <c:pt idx="0">
                  <c:v>19</c:v>
                </c:pt>
                <c:pt idx="1">
                  <c:v>23</c:v>
                </c:pt>
                <c:pt idx="2">
                  <c:v>24</c:v>
                </c:pt>
                <c:pt idx="3">
                  <c:v>25</c:v>
                </c:pt>
                <c:pt idx="4">
                  <c:v>26</c:v>
                </c:pt>
                <c:pt idx="5">
                  <c:v>27</c:v>
                </c:pt>
              </c:numCache>
            </c:numRef>
          </c:cat>
          <c:val>
            <c:numRef>
              <c:f>Sheet1!$B$2:$B$10</c:f>
              <c:numCache>
                <c:formatCode>General</c:formatCode>
                <c:ptCount val="6"/>
                <c:pt idx="0">
                  <c:v>5</c:v>
                </c:pt>
                <c:pt idx="1">
                  <c:v>14</c:v>
                </c:pt>
                <c:pt idx="2">
                  <c:v>9</c:v>
                </c:pt>
                <c:pt idx="3">
                  <c:v>6</c:v>
                </c:pt>
                <c:pt idx="4">
                  <c:v>3</c:v>
                </c:pt>
                <c:pt idx="5">
                  <c:v>2</c:v>
                </c:pt>
              </c:numCache>
            </c:numRef>
          </c:val>
        </c:ser>
        <c:dLbls>
          <c:showLegendKey val="0"/>
          <c:showVal val="0"/>
          <c:showCatName val="0"/>
          <c:showSerName val="0"/>
          <c:showPercent val="0"/>
          <c:showBubbleSize val="0"/>
        </c:dLbls>
        <c:gapWidth val="160"/>
        <c:gapDepth val="0"/>
        <c:shape val="box"/>
        <c:axId val="-1363362464"/>
        <c:axId val="-1248624832"/>
        <c:axId val="-1247264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numRef>
                    <c:extLst>
                      <c:ext uri="{02D57815-91ED-43cb-92C2-25804820EDAC}">
                        <c15:formulaRef>
                          <c15:sqref>Sheet1!$A$2:$A$10</c15:sqref>
                        </c15:formulaRef>
                      </c:ext>
                    </c:extLst>
                    <c:numCache>
                      <c:formatCode>General</c:formatCode>
                      <c:ptCount val="6"/>
                      <c:pt idx="0">
                        <c:v>19</c:v>
                      </c:pt>
                      <c:pt idx="1">
                        <c:v>23</c:v>
                      </c:pt>
                      <c:pt idx="2">
                        <c:v>24</c:v>
                      </c:pt>
                      <c:pt idx="3">
                        <c:v>25</c:v>
                      </c:pt>
                      <c:pt idx="4">
                        <c:v>26</c:v>
                      </c:pt>
                      <c:pt idx="5">
                        <c:v>27</c:v>
                      </c:pt>
                    </c:numCache>
                  </c:numRef>
                </c:cat>
                <c:val>
                  <c:numRef>
                    <c:extLst>
                      <c:ext uri="{02D57815-91ED-43cb-92C2-25804820EDAC}">
                        <c15:formulaRef>
                          <c15:sqref>Sheet1!$C$2:$C$10</c15:sqref>
                        </c15:formulaRef>
                      </c:ext>
                    </c:extLst>
                    <c:numCache>
                      <c:formatCode>General</c:formatCode>
                      <c:ptCount val="6"/>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numRef>
                    <c:extLst xmlns:c15="http://schemas.microsoft.com/office/drawing/2012/chart">
                      <c:ext xmlns:c15="http://schemas.microsoft.com/office/drawing/2012/chart" uri="{02D57815-91ED-43cb-92C2-25804820EDAC}">
                        <c15:formulaRef>
                          <c15:sqref>Sheet1!$A$2:$A$10</c15:sqref>
                        </c15:formulaRef>
                      </c:ext>
                    </c:extLst>
                    <c:numCache>
                      <c:formatCode>General</c:formatCode>
                      <c:ptCount val="6"/>
                      <c:pt idx="0">
                        <c:v>19</c:v>
                      </c:pt>
                      <c:pt idx="1">
                        <c:v>23</c:v>
                      </c:pt>
                      <c:pt idx="2">
                        <c:v>24</c:v>
                      </c:pt>
                      <c:pt idx="3">
                        <c:v>25</c:v>
                      </c:pt>
                      <c:pt idx="4">
                        <c:v>26</c:v>
                      </c:pt>
                      <c:pt idx="5">
                        <c:v>27</c:v>
                      </c:pt>
                    </c:numCache>
                  </c:numRef>
                </c:cat>
                <c:val>
                  <c:numRef>
                    <c:extLst xmlns:c15="http://schemas.microsoft.com/office/drawing/2012/chart">
                      <c:ext xmlns:c15="http://schemas.microsoft.com/office/drawing/2012/chart" uri="{02D57815-91ED-43cb-92C2-25804820EDAC}">
                        <c15:formulaRef>
                          <c15:sqref>Sheet1!$D$2:$D$10</c15:sqref>
                        </c15:formulaRef>
                      </c:ext>
                    </c:extLst>
                    <c:numCache>
                      <c:formatCode>General</c:formatCode>
                      <c:ptCount val="6"/>
                    </c:numCache>
                  </c:numRef>
                </c:val>
              </c15:ser>
            </c15:filteredBarSeries>
          </c:ext>
        </c:extLst>
      </c:bar3DChart>
      <c:catAx>
        <c:axId val="-13633624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624832"/>
        <c:crosses val="autoZero"/>
        <c:auto val="1"/>
        <c:lblAlgn val="ctr"/>
        <c:lblOffset val="100"/>
        <c:noMultiLvlLbl val="0"/>
      </c:catAx>
      <c:valAx>
        <c:axId val="-1248624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362464"/>
        <c:crosses val="autoZero"/>
        <c:crossBetween val="between"/>
      </c:valAx>
      <c:serAx>
        <c:axId val="-1247264416"/>
        <c:scaling>
          <c:orientation val="minMax"/>
        </c:scaling>
        <c:delete val="1"/>
        <c:axPos val="b"/>
        <c:majorTickMark val="none"/>
        <c:minorTickMark val="none"/>
        <c:tickLblPos val="nextTo"/>
        <c:crossAx val="-124862483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LEVEL OF STUDYING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Level of Studying</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Bachelor Degree</c:v>
                </c:pt>
                <c:pt idx="1">
                  <c:v>Master Degree</c:v>
                </c:pt>
                <c:pt idx="2">
                  <c:v>Doctorate Degree</c:v>
                </c:pt>
              </c:strCache>
            </c:strRef>
          </c:cat>
          <c:val>
            <c:numRef>
              <c:f>Sheet1!$B$2:$B$4</c:f>
              <c:numCache>
                <c:formatCode>General</c:formatCode>
                <c:ptCount val="3"/>
                <c:pt idx="0">
                  <c:v>68</c:v>
                </c:pt>
                <c:pt idx="1">
                  <c:v>35</c:v>
                </c:pt>
                <c:pt idx="2">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FIELD OF STUDY</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Pt>
            <c:idx val="5"/>
            <c:bubble3D val="0"/>
            <c:spPr>
              <a:solidFill>
                <a:schemeClr val="accent6"/>
              </a:solidFill>
              <a:ln>
                <a:noFill/>
              </a:ln>
              <a:effectLst>
                <a:outerShdw blurRad="317500" algn="ctr" rotWithShape="0">
                  <a:prstClr val="black">
                    <a:alpha val="25000"/>
                  </a:prstClr>
                </a:outerShdw>
              </a:effectLst>
            </c:spPr>
          </c:dPt>
          <c:dPt>
            <c:idx val="6"/>
            <c:bubble3D val="0"/>
            <c:spPr>
              <a:solidFill>
                <a:schemeClr val="accent1">
                  <a:lumMod val="60000"/>
                </a:schemeClr>
              </a:solidFill>
              <a:ln>
                <a:noFill/>
              </a:ln>
              <a:effectLst>
                <a:outerShdw blurRad="317500" algn="ctr" rotWithShape="0">
                  <a:prstClr val="black">
                    <a:alpha val="25000"/>
                  </a:prstClr>
                </a:outerShdw>
              </a:effectLst>
            </c:spPr>
          </c:dPt>
          <c:dPt>
            <c:idx val="7"/>
            <c:bubble3D val="0"/>
            <c:spPr>
              <a:solidFill>
                <a:schemeClr val="accent2">
                  <a:lumMod val="60000"/>
                </a:schemeClr>
              </a:solidFill>
              <a:ln>
                <a:noFill/>
              </a:ln>
              <a:effectLst>
                <a:outerShdw blurRad="317500" algn="ctr" rotWithShape="0">
                  <a:prstClr val="black">
                    <a:alpha val="25000"/>
                  </a:prstClr>
                </a:outerShdw>
              </a:effectLst>
            </c:spPr>
          </c:dPt>
          <c:dPt>
            <c:idx val="8"/>
            <c:bubble3D val="0"/>
            <c:spPr>
              <a:solidFill>
                <a:schemeClr val="accent3">
                  <a:lumMod val="60000"/>
                </a:schemeClr>
              </a:solidFill>
              <a:ln>
                <a:noFill/>
              </a:ln>
              <a:effectLst>
                <a:outerShdw blurRad="317500" algn="ctr" rotWithShape="0">
                  <a:prstClr val="black">
                    <a:alpha val="25000"/>
                  </a:prstClr>
                </a:outerShdw>
              </a:effectLst>
            </c:spPr>
          </c:dPt>
          <c:dPt>
            <c:idx val="9"/>
            <c:bubble3D val="0"/>
            <c:spPr>
              <a:solidFill>
                <a:schemeClr val="accent4">
                  <a:lumMod val="60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Sheet1!$A$2:$A$11</c:f>
              <c:strCache>
                <c:ptCount val="10"/>
                <c:pt idx="0">
                  <c:v>Education</c:v>
                </c:pt>
                <c:pt idx="1">
                  <c:v>Arts an Humanities</c:v>
                </c:pt>
                <c:pt idx="2">
                  <c:v>Social Sciences, Journalism and Information</c:v>
                </c:pt>
                <c:pt idx="3">
                  <c:v>Business, Administraition and Law</c:v>
                </c:pt>
                <c:pt idx="4">
                  <c:v>Natural sciences, Mathematics and Statistics</c:v>
                </c:pt>
                <c:pt idx="5">
                  <c:v>Information and Communication Technology</c:v>
                </c:pt>
                <c:pt idx="6">
                  <c:v>Engineering, Manufacturing and Construction</c:v>
                </c:pt>
                <c:pt idx="7">
                  <c:v>Agriculture, Foresty, Fisheries and Veterinary</c:v>
                </c:pt>
                <c:pt idx="8">
                  <c:v>Health and Welfare</c:v>
                </c:pt>
                <c:pt idx="9">
                  <c:v>Services</c:v>
                </c:pt>
              </c:strCache>
            </c:strRef>
          </c:cat>
          <c:val>
            <c:numRef>
              <c:f>Sheet1!$B$2:$B$11</c:f>
              <c:numCache>
                <c:formatCode>General</c:formatCode>
                <c:ptCount val="10"/>
                <c:pt idx="0">
                  <c:v>1</c:v>
                </c:pt>
                <c:pt idx="1">
                  <c:v>10</c:v>
                </c:pt>
                <c:pt idx="2">
                  <c:v>10</c:v>
                </c:pt>
                <c:pt idx="3">
                  <c:v>32</c:v>
                </c:pt>
                <c:pt idx="4">
                  <c:v>2</c:v>
                </c:pt>
                <c:pt idx="5">
                  <c:v>6</c:v>
                </c:pt>
                <c:pt idx="6">
                  <c:v>17</c:v>
                </c:pt>
                <c:pt idx="7">
                  <c:v>0</c:v>
                </c:pt>
                <c:pt idx="8">
                  <c:v>7</c:v>
                </c:pt>
                <c:pt idx="9">
                  <c:v>3</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HOURS SPEND ON SOCIAL NETWORKS PER WEEK</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Pt>
            <c:idx val="5"/>
            <c:bubble3D val="0"/>
            <c:spPr>
              <a:solidFill>
                <a:schemeClr val="accent6"/>
              </a:solidFill>
              <a:ln>
                <a:noFill/>
              </a:ln>
              <a:effectLst>
                <a:outerShdw blurRad="317500" algn="ctr" rotWithShape="0">
                  <a:prstClr val="black">
                    <a:alpha val="25000"/>
                  </a:prstClr>
                </a:outerShdw>
              </a:effectLst>
            </c:spPr>
          </c:dPt>
          <c:dPt>
            <c:idx val="6"/>
            <c:bubble3D val="0"/>
            <c:spPr>
              <a:solidFill>
                <a:schemeClr val="accent1">
                  <a:lumMod val="60000"/>
                </a:schemeClr>
              </a:solidFill>
              <a:ln>
                <a:noFill/>
              </a:ln>
              <a:effectLst>
                <a:outerShdw blurRad="317500" algn="ctr" rotWithShape="0">
                  <a:prstClr val="black">
                    <a:alpha val="25000"/>
                  </a:prstClr>
                </a:outerShdw>
              </a:effectLst>
            </c:spPr>
          </c:dPt>
          <c:dPt>
            <c:idx val="7"/>
            <c:bubble3D val="0"/>
            <c:spPr>
              <a:solidFill>
                <a:schemeClr val="accent2">
                  <a:lumMod val="60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None</c:v>
                </c:pt>
                <c:pt idx="1">
                  <c:v>Between 0 and 4</c:v>
                </c:pt>
                <c:pt idx="2">
                  <c:v>Between 4 and8</c:v>
                </c:pt>
                <c:pt idx="3">
                  <c:v>Between 8 and 12</c:v>
                </c:pt>
                <c:pt idx="4">
                  <c:v>Between 12 and 16</c:v>
                </c:pt>
                <c:pt idx="5">
                  <c:v>Between 16 and 20</c:v>
                </c:pt>
                <c:pt idx="6">
                  <c:v>Between 20 and 24</c:v>
                </c:pt>
                <c:pt idx="7">
                  <c:v>More than 24</c:v>
                </c:pt>
              </c:strCache>
            </c:strRef>
          </c:cat>
          <c:val>
            <c:numRef>
              <c:f>Sheet1!$B$2:$B$9</c:f>
              <c:numCache>
                <c:formatCode>General</c:formatCode>
                <c:ptCount val="8"/>
                <c:pt idx="0">
                  <c:v>0</c:v>
                </c:pt>
                <c:pt idx="1">
                  <c:v>9</c:v>
                </c:pt>
                <c:pt idx="2">
                  <c:v>28</c:v>
                </c:pt>
                <c:pt idx="3">
                  <c:v>18</c:v>
                </c:pt>
                <c:pt idx="4">
                  <c:v>15</c:v>
                </c:pt>
                <c:pt idx="5">
                  <c:v>11</c:v>
                </c:pt>
                <c:pt idx="6">
                  <c:v>8</c:v>
                </c:pt>
                <c:pt idx="7">
                  <c:v>14</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HOURS PER WEEK STUDYING</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Pt>
            <c:idx val="5"/>
            <c:bubble3D val="0"/>
            <c:spPr>
              <a:solidFill>
                <a:schemeClr val="accent6"/>
              </a:solidFill>
              <a:ln>
                <a:noFill/>
              </a:ln>
              <a:effectLst>
                <a:outerShdw blurRad="317500" algn="ctr" rotWithShape="0">
                  <a:prstClr val="black">
                    <a:alpha val="25000"/>
                  </a:prstClr>
                </a:outerShdw>
              </a:effectLst>
            </c:spPr>
          </c:dPt>
          <c:dPt>
            <c:idx val="6"/>
            <c:bubble3D val="0"/>
            <c:spPr>
              <a:solidFill>
                <a:schemeClr val="accent1">
                  <a:lumMod val="60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None</c:v>
                </c:pt>
                <c:pt idx="1">
                  <c:v>Between 0 and 1</c:v>
                </c:pt>
                <c:pt idx="2">
                  <c:v>Between 1 and 2</c:v>
                </c:pt>
                <c:pt idx="3">
                  <c:v>Between 2 and 3</c:v>
                </c:pt>
                <c:pt idx="4">
                  <c:v>Between 3 and 4</c:v>
                </c:pt>
                <c:pt idx="5">
                  <c:v>Between 4 and 5</c:v>
                </c:pt>
                <c:pt idx="6">
                  <c:v>More than 5</c:v>
                </c:pt>
              </c:strCache>
            </c:strRef>
          </c:cat>
          <c:val>
            <c:numRef>
              <c:f>Sheet1!$B$2:$B$8</c:f>
              <c:numCache>
                <c:formatCode>General</c:formatCode>
                <c:ptCount val="7"/>
                <c:pt idx="0">
                  <c:v>6</c:v>
                </c:pt>
                <c:pt idx="1">
                  <c:v>15</c:v>
                </c:pt>
                <c:pt idx="2">
                  <c:v>11</c:v>
                </c:pt>
                <c:pt idx="3">
                  <c:v>15</c:v>
                </c:pt>
                <c:pt idx="4">
                  <c:v>10</c:v>
                </c:pt>
                <c:pt idx="5">
                  <c:v>12</c:v>
                </c:pt>
                <c:pt idx="6">
                  <c:v>34</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6945939049285508"/>
          <c:y val="0.86022842707801461"/>
          <c:w val="0.66108121901428984"/>
          <c:h val="0.13977157292198544"/>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C9614-276C-4178-B2C8-BA30703A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38</Pages>
  <Words>6528</Words>
  <Characters>37211</Characters>
  <Application>Microsoft Office Word</Application>
  <DocSecurity>0</DocSecurity>
  <Lines>310</Lines>
  <Paragraphs>87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cp:lastModifiedBy>
  <cp:revision>117</cp:revision>
  <dcterms:created xsi:type="dcterms:W3CDTF">2016-11-29T06:17:00Z</dcterms:created>
  <dcterms:modified xsi:type="dcterms:W3CDTF">2016-12-01T20:11:00Z</dcterms:modified>
</cp:coreProperties>
</file>