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1F33E" w14:textId="0B0C7E37" w:rsidR="00A5474B" w:rsidRPr="007019F4" w:rsidRDefault="007019F4" w:rsidP="007019F4">
      <w:pPr>
        <w:pBdr>
          <w:top w:val="single" w:sz="4" w:space="1" w:color="auto"/>
          <w:left w:val="single" w:sz="4" w:space="4" w:color="auto"/>
          <w:bottom w:val="single" w:sz="4" w:space="1" w:color="auto"/>
          <w:right w:val="single" w:sz="4" w:space="4" w:color="auto"/>
        </w:pBdr>
        <w:jc w:val="center"/>
        <w:rPr>
          <w:sz w:val="36"/>
          <w:szCs w:val="36"/>
          <w:lang w:val="en-US"/>
        </w:rPr>
      </w:pPr>
      <w:r w:rsidRPr="007019F4">
        <w:rPr>
          <w:sz w:val="36"/>
          <w:szCs w:val="36"/>
          <w:lang w:val="en-US"/>
        </w:rPr>
        <w:t>Events Properties</w:t>
      </w:r>
    </w:p>
    <w:p w14:paraId="7952C7DD" w14:textId="0551AFA9" w:rsidR="007019F4" w:rsidRDefault="007019F4">
      <w:pPr>
        <w:rPr>
          <w:lang w:val="en-US"/>
        </w:rPr>
      </w:pPr>
    </w:p>
    <w:p w14:paraId="6815968C" w14:textId="77777777" w:rsidR="007019F4" w:rsidRDefault="007019F4" w:rsidP="007019F4">
      <w:pPr>
        <w:rPr>
          <w:lang w:val="en-US"/>
        </w:rPr>
      </w:pPr>
    </w:p>
    <w:p w14:paraId="3C7E4BEC" w14:textId="3CFD9A4F" w:rsidR="007019F4" w:rsidRPr="007019F4" w:rsidRDefault="007019F4" w:rsidP="007019F4">
      <w:pPr>
        <w:rPr>
          <w:lang w:val="en-US"/>
        </w:rPr>
      </w:pPr>
      <w:r w:rsidRPr="007019F4">
        <w:rPr>
          <w:lang w:val="en-US"/>
        </w:rPr>
        <w:t>The target property returns the element where the event occured.</w:t>
      </w:r>
    </w:p>
    <w:p w14:paraId="521FBC31" w14:textId="24B47E53" w:rsidR="007019F4" w:rsidRPr="007019F4" w:rsidRDefault="007019F4" w:rsidP="007019F4">
      <w:pPr>
        <w:rPr>
          <w:lang w:val="en-US"/>
        </w:rPr>
      </w:pPr>
      <w:r w:rsidRPr="007019F4">
        <w:rPr>
          <w:lang w:val="en-US"/>
        </w:rPr>
        <w:t>The target property is read-only.</w:t>
      </w:r>
    </w:p>
    <w:p w14:paraId="29CC99A6" w14:textId="471DEA28" w:rsidR="007019F4" w:rsidRDefault="007019F4" w:rsidP="007019F4">
      <w:pPr>
        <w:rPr>
          <w:lang w:val="en-US"/>
        </w:rPr>
      </w:pPr>
      <w:r w:rsidRPr="007019F4">
        <w:rPr>
          <w:lang w:val="en-US"/>
        </w:rPr>
        <w:t>The target property returns the element on which the event occurred, opposed to the currentTarget property, which returns the element whose event listener triggered the event.</w:t>
      </w:r>
    </w:p>
    <w:p w14:paraId="61ACCB3C" w14:textId="77777777" w:rsidR="007019F4" w:rsidRDefault="007019F4" w:rsidP="007019F4">
      <w:pPr>
        <w:rPr>
          <w:lang w:val="en-US"/>
        </w:rPr>
      </w:pPr>
    </w:p>
    <w:p w14:paraId="28BF8EDE" w14:textId="0EDC2D6D" w:rsidR="007019F4" w:rsidRDefault="007019F4">
      <w:pPr>
        <w:rPr>
          <w:noProof/>
        </w:rPr>
      </w:pPr>
      <w:r>
        <w:rPr>
          <w:noProof/>
        </w:rPr>
        <w:drawing>
          <wp:inline distT="0" distB="0" distL="0" distR="0" wp14:anchorId="2883EB77" wp14:editId="4F89A700">
            <wp:extent cx="5731510" cy="2825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5750"/>
                    </a:xfrm>
                    <a:prstGeom prst="rect">
                      <a:avLst/>
                    </a:prstGeom>
                  </pic:spPr>
                </pic:pic>
              </a:graphicData>
            </a:graphic>
          </wp:inline>
        </w:drawing>
      </w:r>
    </w:p>
    <w:p w14:paraId="2FC76AB1" w14:textId="1054D5B4" w:rsidR="00A0301C" w:rsidRDefault="00A0301C" w:rsidP="00A0301C">
      <w:pPr>
        <w:rPr>
          <w:noProof/>
        </w:rPr>
      </w:pPr>
    </w:p>
    <w:p w14:paraId="6E3AB40E"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&lt;&lt;!DOCTYPE html&gt;</w:t>
      </w:r>
    </w:p>
    <w:p w14:paraId="5D1A67A2"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&lt;html lang="en"&gt;</w:t>
      </w:r>
    </w:p>
    <w:p w14:paraId="59069714"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&lt;head&gt;</w:t>
      </w:r>
    </w:p>
    <w:p w14:paraId="6CDEC350"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&lt;meta charset="UTF-8"&gt;</w:t>
      </w:r>
    </w:p>
    <w:p w14:paraId="38F7C73A"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&lt;meta http-equiv="X-UA-Compatible" content="IE=edge"&gt;</w:t>
      </w:r>
    </w:p>
    <w:p w14:paraId="14A2DCF5"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&lt;meta name="viewport" content="width=device-width, initial-scale=1.0"&gt;</w:t>
      </w:r>
    </w:p>
    <w:p w14:paraId="47035129"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&lt;title&gt;event.target&lt;/title&gt;</w:t>
      </w:r>
    </w:p>
    <w:p w14:paraId="654D6789"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&lt;/head&gt;</w:t>
      </w:r>
    </w:p>
    <w:p w14:paraId="6589E436"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&lt;body&gt;</w:t>
      </w:r>
    </w:p>
    <w:p w14:paraId="7604C59A"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&lt;input type="text" name="" id="inp"&gt;</w:t>
      </w:r>
    </w:p>
    <w:p w14:paraId="301DAAEB"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p>
    <w:p w14:paraId="7D32CA84"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&lt;script&gt;</w:t>
      </w:r>
    </w:p>
    <w:p w14:paraId="20901F4B"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let inputBox = document.getElementById("inp");</w:t>
      </w:r>
    </w:p>
    <w:p w14:paraId="540D451B"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inputBox.addEventListener("input", (event)=&gt;{</w:t>
      </w:r>
    </w:p>
    <w:p w14:paraId="1C20F3E1"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console.log(event.target) //Gets the element</w:t>
      </w:r>
    </w:p>
    <w:p w14:paraId="3738B4C3"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console.log(event.target.value) //Gets a property of the element</w:t>
      </w:r>
    </w:p>
    <w:p w14:paraId="157B7542"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event.target.style.color = "red"; //Modifies the css property of the element</w:t>
      </w:r>
    </w:p>
    <w:p w14:paraId="3C4E2557"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lastRenderedPageBreak/>
        <w:t xml:space="preserve">        })</w:t>
      </w:r>
    </w:p>
    <w:p w14:paraId="1CFB5592"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 xml:space="preserve">    &lt;/script&gt;</w:t>
      </w:r>
    </w:p>
    <w:p w14:paraId="710E8925" w14:textId="77777777"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&lt;/body&gt;</w:t>
      </w:r>
    </w:p>
    <w:p w14:paraId="21972638" w14:textId="1BA56201" w:rsid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&lt;/html&gt;</w:t>
      </w:r>
    </w:p>
    <w:p w14:paraId="32AD8C6B" w14:textId="46F0A65C" w:rsidR="00A0301C" w:rsidRPr="00A0301C" w:rsidRDefault="00A0301C" w:rsidP="00A0301C">
      <w:pPr>
        <w:rPr>
          <w:lang w:val="en-US"/>
        </w:rPr>
      </w:pPr>
    </w:p>
    <w:p w14:paraId="192AE7D3" w14:textId="1E0C394F" w:rsidR="00A0301C" w:rsidRPr="00A0301C" w:rsidRDefault="00A0301C" w:rsidP="00A0301C">
      <w:pPr>
        <w:rPr>
          <w:lang w:val="en-US"/>
        </w:rPr>
      </w:pPr>
    </w:p>
    <w:p w14:paraId="422B3AE7" w14:textId="3FCF1CDC" w:rsidR="00A0301C" w:rsidRPr="0054480D" w:rsidRDefault="00A0301C" w:rsidP="00A0301C">
      <w:pPr>
        <w:pBdr>
          <w:bottom w:val="single" w:sz="4" w:space="1" w:color="auto"/>
        </w:pBdr>
        <w:rPr>
          <w:b/>
          <w:bCs/>
          <w:sz w:val="36"/>
          <w:szCs w:val="36"/>
          <w:lang w:val="en-US"/>
        </w:rPr>
      </w:pPr>
      <w:r w:rsidRPr="0054480D">
        <w:rPr>
          <w:b/>
          <w:bCs/>
          <w:sz w:val="36"/>
          <w:szCs w:val="36"/>
          <w:lang w:val="en-US"/>
        </w:rPr>
        <w:t>textContent property</w:t>
      </w:r>
    </w:p>
    <w:p w14:paraId="07930183" w14:textId="2DADAD0C" w:rsidR="00A0301C" w:rsidRDefault="00A0301C" w:rsidP="00A0301C">
      <w:pPr>
        <w:rPr>
          <w:lang w:val="en-US"/>
        </w:rPr>
      </w:pPr>
    </w:p>
    <w:p w14:paraId="24E9C4F0" w14:textId="495951D0" w:rsidR="00A0301C" w:rsidRPr="0060514A" w:rsidRDefault="00A0301C" w:rsidP="00A0301C">
      <w:pPr>
        <w:tabs>
          <w:tab w:val="left" w:pos="1260"/>
        </w:tabs>
        <w:rPr>
          <w:highlight w:val="yellow"/>
          <w:lang w:val="en-US"/>
        </w:rPr>
      </w:pPr>
      <w:r w:rsidRPr="0060514A">
        <w:rPr>
          <w:highlight w:val="yellow"/>
          <w:lang w:val="en-US"/>
        </w:rPr>
        <w:t>The textContent property of the Node interface represents the text content of the node and its descendants.</w:t>
      </w:r>
    </w:p>
    <w:p w14:paraId="02A47255" w14:textId="2C1FBA59" w:rsidR="00CC4D52" w:rsidRDefault="0060514A" w:rsidP="00A0301C">
      <w:pPr>
        <w:tabs>
          <w:tab w:val="left" w:pos="1260"/>
        </w:tabs>
        <w:rPr>
          <w:lang w:val="en-US"/>
        </w:rPr>
      </w:pPr>
      <w:r w:rsidRPr="0060514A">
        <w:rPr>
          <w:highlight w:val="yellow"/>
          <w:lang w:val="en-US"/>
        </w:rPr>
        <w:t>The textContent property sets or returns the text content of the specified node, and all its descendants.</w:t>
      </w:r>
    </w:p>
    <w:p w14:paraId="5B61B391" w14:textId="5CF5D784" w:rsidR="00A0301C" w:rsidRDefault="00A0301C" w:rsidP="00A0301C">
      <w:pPr>
        <w:tabs>
          <w:tab w:val="left" w:pos="2115"/>
        </w:tabs>
        <w:rPr>
          <w:lang w:val="en-US"/>
        </w:rPr>
      </w:pPr>
      <w:r w:rsidRPr="00A0301C">
        <w:rPr>
          <w:highlight w:val="cyan"/>
          <w:lang w:val="en-US"/>
        </w:rPr>
        <w:t>Note: textContent and HTMLElement.innerText are easily confused, but the two properties are different in important ways.</w:t>
      </w:r>
    </w:p>
    <w:p w14:paraId="6A89BE95" w14:textId="67DDC8B7" w:rsidR="00A0301C" w:rsidRDefault="00A0301C" w:rsidP="00E6789A">
      <w:pPr>
        <w:pStyle w:val="NoSpacing"/>
        <w:pBdr>
          <w:top w:val="single" w:sz="4" w:space="1" w:color="auto"/>
          <w:left w:val="single" w:sz="4" w:space="4" w:color="auto"/>
          <w:right w:val="single" w:sz="4" w:space="4" w:color="auto"/>
        </w:pBdr>
        <w:rPr>
          <w:lang w:val="en-US"/>
        </w:rPr>
      </w:pPr>
      <w:r>
        <w:rPr>
          <w:lang w:val="en-US"/>
        </w:rPr>
        <w:t>JS</w:t>
      </w:r>
    </w:p>
    <w:p w14:paraId="4269F8A9" w14:textId="77777777" w:rsidR="00E6789A" w:rsidRDefault="00E6789A" w:rsidP="00A0301C">
      <w:pPr>
        <w:pStyle w:val="NoSpacing"/>
        <w:pBdr>
          <w:top w:val="single" w:sz="4" w:space="1" w:color="auto"/>
          <w:left w:val="single" w:sz="4" w:space="4" w:color="auto"/>
          <w:bottom w:val="single" w:sz="4" w:space="1" w:color="auto"/>
          <w:right w:val="single" w:sz="4" w:space="4" w:color="auto"/>
        </w:pBdr>
        <w:rPr>
          <w:lang w:val="en-US"/>
        </w:rPr>
      </w:pPr>
    </w:p>
    <w:p w14:paraId="6ABBFF84" w14:textId="017B1964" w:rsidR="00A0301C" w:rsidRP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let note = document.getElementById('note');</w:t>
      </w:r>
    </w:p>
    <w:p w14:paraId="5E59DDC2" w14:textId="49465294" w:rsidR="00A0301C" w:rsidRDefault="00A0301C" w:rsidP="00A0301C">
      <w:pPr>
        <w:pStyle w:val="NoSpacing"/>
        <w:pBdr>
          <w:top w:val="single" w:sz="4" w:space="1" w:color="auto"/>
          <w:left w:val="single" w:sz="4" w:space="4" w:color="auto"/>
          <w:bottom w:val="single" w:sz="4" w:space="1" w:color="auto"/>
          <w:right w:val="single" w:sz="4" w:space="4" w:color="auto"/>
        </w:pBdr>
        <w:rPr>
          <w:lang w:val="en-US"/>
        </w:rPr>
      </w:pPr>
      <w:r w:rsidRPr="00A0301C">
        <w:rPr>
          <w:lang w:val="en-US"/>
        </w:rPr>
        <w:t>note.textContent = 'This is a note';</w:t>
      </w:r>
    </w:p>
    <w:p w14:paraId="0626A728" w14:textId="7E65063C" w:rsidR="00A0301C" w:rsidRDefault="00A0301C" w:rsidP="00A0301C">
      <w:pPr>
        <w:tabs>
          <w:tab w:val="left" w:pos="1035"/>
        </w:tabs>
        <w:rPr>
          <w:lang w:val="en-US"/>
        </w:rPr>
      </w:pPr>
      <w:r>
        <w:rPr>
          <w:lang w:val="en-US"/>
        </w:rPr>
        <w:tab/>
      </w:r>
    </w:p>
    <w:p w14:paraId="08F45043" w14:textId="77777777" w:rsidR="0060514A" w:rsidRPr="003C7E8D" w:rsidRDefault="0060514A" w:rsidP="0060514A">
      <w:pPr>
        <w:tabs>
          <w:tab w:val="left" w:pos="1035"/>
        </w:tabs>
        <w:rPr>
          <w:b/>
          <w:bCs/>
          <w:sz w:val="32"/>
          <w:szCs w:val="32"/>
          <w:lang w:val="en-US"/>
        </w:rPr>
      </w:pPr>
      <w:r w:rsidRPr="003C7E8D">
        <w:rPr>
          <w:b/>
          <w:bCs/>
          <w:sz w:val="32"/>
          <w:szCs w:val="32"/>
          <w:lang w:val="en-US"/>
        </w:rPr>
        <w:t>Differences from innerText</w:t>
      </w:r>
    </w:p>
    <w:p w14:paraId="69513D3E" w14:textId="5072D3C3" w:rsidR="0060514A" w:rsidRPr="0060514A" w:rsidRDefault="0060514A" w:rsidP="0060514A">
      <w:pPr>
        <w:tabs>
          <w:tab w:val="left" w:pos="1035"/>
        </w:tabs>
        <w:rPr>
          <w:lang w:val="en-US"/>
        </w:rPr>
      </w:pPr>
      <w:r w:rsidRPr="0060514A">
        <w:rPr>
          <w:lang w:val="en-US"/>
        </w:rPr>
        <w:t>Don't get confused by the differences between Node.textContent and HTMLElement.innerText. Although the names seem similar, there are important differences:</w:t>
      </w:r>
    </w:p>
    <w:p w14:paraId="6CA76184" w14:textId="77777777" w:rsidR="0060514A" w:rsidRPr="0060514A" w:rsidRDefault="0060514A" w:rsidP="0060514A">
      <w:pPr>
        <w:tabs>
          <w:tab w:val="left" w:pos="1035"/>
        </w:tabs>
        <w:rPr>
          <w:lang w:val="en-US"/>
        </w:rPr>
      </w:pPr>
      <w:r w:rsidRPr="0060514A">
        <w:rPr>
          <w:lang w:val="en-US"/>
        </w:rPr>
        <w:t>textContent gets the content of all elements, including &lt;script&gt; and &lt;style&gt; elements. In contrast, innerText only shows "human-readable" elements.</w:t>
      </w:r>
    </w:p>
    <w:p w14:paraId="6C54F7AA" w14:textId="77777777" w:rsidR="0060514A" w:rsidRPr="0060514A" w:rsidRDefault="0060514A" w:rsidP="0060514A">
      <w:pPr>
        <w:tabs>
          <w:tab w:val="left" w:pos="1035"/>
        </w:tabs>
        <w:rPr>
          <w:lang w:val="en-US"/>
        </w:rPr>
      </w:pPr>
      <w:r w:rsidRPr="0060514A">
        <w:rPr>
          <w:lang w:val="en-US"/>
        </w:rPr>
        <w:t>textContent returns every element in the node. In contrast, innerText is aware of styling and won't return the text of "hidden" elements.</w:t>
      </w:r>
    </w:p>
    <w:p w14:paraId="12AE388F" w14:textId="77777777" w:rsidR="0060514A" w:rsidRPr="0060514A" w:rsidRDefault="0060514A" w:rsidP="0060514A">
      <w:pPr>
        <w:tabs>
          <w:tab w:val="left" w:pos="1035"/>
        </w:tabs>
        <w:rPr>
          <w:lang w:val="en-US"/>
        </w:rPr>
      </w:pPr>
      <w:r w:rsidRPr="0060514A">
        <w:rPr>
          <w:lang w:val="en-US"/>
        </w:rPr>
        <w:t>Moreover, since innerText takes CSS styles into account, reading the value of innerText triggers a reflow to ensure up-to-date computed styles. (Reflows can be computationally expensive, and thus should be avoided when possible.)</w:t>
      </w:r>
    </w:p>
    <w:p w14:paraId="40BC8CE8" w14:textId="77777777" w:rsidR="0060514A" w:rsidRPr="003C7E8D" w:rsidRDefault="0060514A" w:rsidP="0060514A">
      <w:pPr>
        <w:tabs>
          <w:tab w:val="left" w:pos="1035"/>
        </w:tabs>
        <w:rPr>
          <w:b/>
          <w:bCs/>
          <w:sz w:val="32"/>
          <w:szCs w:val="32"/>
          <w:lang w:val="en-US"/>
        </w:rPr>
      </w:pPr>
      <w:r w:rsidRPr="003C7E8D">
        <w:rPr>
          <w:b/>
          <w:bCs/>
          <w:sz w:val="32"/>
          <w:szCs w:val="32"/>
          <w:lang w:val="en-US"/>
        </w:rPr>
        <w:t>Differences from innerHTML</w:t>
      </w:r>
    </w:p>
    <w:p w14:paraId="1C767AA6" w14:textId="77777777" w:rsidR="0060514A" w:rsidRPr="0060514A" w:rsidRDefault="0060514A" w:rsidP="0060514A">
      <w:pPr>
        <w:tabs>
          <w:tab w:val="left" w:pos="1035"/>
        </w:tabs>
        <w:rPr>
          <w:lang w:val="en-US"/>
        </w:rPr>
      </w:pPr>
      <w:r w:rsidRPr="0060514A">
        <w:rPr>
          <w:lang w:val="en-US"/>
        </w:rPr>
        <w:t>Element.innerHTML returns HTML, as its name indicates. Sometimes people use innerHTML to retrieve or write text inside an element, but textContent has better performance because its value is not parsed as HTML.</w:t>
      </w:r>
    </w:p>
    <w:p w14:paraId="084BE808" w14:textId="77777777" w:rsidR="0060514A" w:rsidRPr="0060514A" w:rsidRDefault="0060514A" w:rsidP="0060514A">
      <w:pPr>
        <w:tabs>
          <w:tab w:val="left" w:pos="1035"/>
        </w:tabs>
        <w:rPr>
          <w:lang w:val="en-US"/>
        </w:rPr>
      </w:pPr>
    </w:p>
    <w:p w14:paraId="63113772" w14:textId="77777777" w:rsidR="0060514A" w:rsidRPr="0060514A" w:rsidRDefault="0060514A" w:rsidP="0060514A">
      <w:pPr>
        <w:tabs>
          <w:tab w:val="left" w:pos="1035"/>
        </w:tabs>
        <w:rPr>
          <w:lang w:val="en-US"/>
        </w:rPr>
      </w:pPr>
      <w:r w:rsidRPr="0060514A">
        <w:rPr>
          <w:lang w:val="en-US"/>
        </w:rPr>
        <w:lastRenderedPageBreak/>
        <w:t>Moreover, using textContent can prevent XSS attacks.</w:t>
      </w:r>
    </w:p>
    <w:p w14:paraId="268907A0" w14:textId="77777777" w:rsidR="0060514A" w:rsidRPr="0060514A" w:rsidRDefault="0060514A" w:rsidP="0060514A">
      <w:pPr>
        <w:tabs>
          <w:tab w:val="left" w:pos="1035"/>
        </w:tabs>
        <w:rPr>
          <w:lang w:val="en-US"/>
        </w:rPr>
      </w:pPr>
    </w:p>
    <w:p w14:paraId="71F65E96" w14:textId="77777777" w:rsidR="0060514A" w:rsidRPr="0060514A" w:rsidRDefault="0060514A" w:rsidP="0060514A">
      <w:pPr>
        <w:tabs>
          <w:tab w:val="left" w:pos="1035"/>
        </w:tabs>
        <w:rPr>
          <w:lang w:val="en-US"/>
        </w:rPr>
      </w:pPr>
      <w:r w:rsidRPr="0060514A">
        <w:rPr>
          <w:lang w:val="en-US"/>
        </w:rPr>
        <w:t>Examples</w:t>
      </w:r>
    </w:p>
    <w:p w14:paraId="13979C0D" w14:textId="77777777" w:rsidR="0060514A" w:rsidRPr="0060514A" w:rsidRDefault="0060514A" w:rsidP="0060514A">
      <w:pPr>
        <w:tabs>
          <w:tab w:val="left" w:pos="1035"/>
        </w:tabs>
        <w:rPr>
          <w:lang w:val="en-US"/>
        </w:rPr>
      </w:pPr>
      <w:r w:rsidRPr="0060514A">
        <w:rPr>
          <w:lang w:val="en-US"/>
        </w:rPr>
        <w:t>Start with this HTML fragment.</w:t>
      </w:r>
    </w:p>
    <w:p w14:paraId="3A4A666E" w14:textId="77777777" w:rsidR="0060514A" w:rsidRPr="0060514A" w:rsidRDefault="0060514A" w:rsidP="0060514A">
      <w:pPr>
        <w:tabs>
          <w:tab w:val="left" w:pos="1035"/>
        </w:tabs>
        <w:rPr>
          <w:lang w:val="en-US"/>
        </w:rPr>
      </w:pPr>
    </w:p>
    <w:p w14:paraId="53485D48" w14:textId="77777777" w:rsidR="0060514A" w:rsidRPr="0060514A" w:rsidRDefault="0060514A" w:rsidP="003C7E8D">
      <w:pPr>
        <w:pBdr>
          <w:top w:val="single" w:sz="4" w:space="1" w:color="auto"/>
          <w:left w:val="single" w:sz="4" w:space="4" w:color="auto"/>
          <w:right w:val="single" w:sz="4" w:space="4" w:color="auto"/>
        </w:pBdr>
        <w:tabs>
          <w:tab w:val="left" w:pos="1035"/>
        </w:tabs>
        <w:rPr>
          <w:lang w:val="en-US"/>
        </w:rPr>
      </w:pPr>
      <w:r w:rsidRPr="0060514A">
        <w:rPr>
          <w:lang w:val="en-US"/>
        </w:rPr>
        <w:t>HTML</w:t>
      </w:r>
    </w:p>
    <w:p w14:paraId="2DF5F989" w14:textId="77777777" w:rsidR="003C7E8D" w:rsidRDefault="003C7E8D" w:rsidP="003C7E8D">
      <w:pPr>
        <w:pBdr>
          <w:top w:val="single" w:sz="4" w:space="1" w:color="auto"/>
          <w:left w:val="single" w:sz="4" w:space="4" w:color="auto"/>
          <w:bottom w:val="single" w:sz="4" w:space="1" w:color="auto"/>
          <w:right w:val="single" w:sz="4" w:space="4" w:color="auto"/>
        </w:pBdr>
        <w:tabs>
          <w:tab w:val="left" w:pos="1035"/>
        </w:tabs>
        <w:rPr>
          <w:lang w:val="en-US"/>
        </w:rPr>
      </w:pPr>
    </w:p>
    <w:p w14:paraId="439714F7" w14:textId="2B8BD1A2" w:rsidR="0060514A" w:rsidRPr="0060514A" w:rsidRDefault="0060514A" w:rsidP="003C7E8D">
      <w:pPr>
        <w:pBdr>
          <w:top w:val="single" w:sz="4" w:space="1" w:color="auto"/>
          <w:left w:val="single" w:sz="4" w:space="4" w:color="auto"/>
          <w:bottom w:val="single" w:sz="4" w:space="1" w:color="auto"/>
          <w:right w:val="single" w:sz="4" w:space="4" w:color="auto"/>
        </w:pBdr>
        <w:tabs>
          <w:tab w:val="left" w:pos="1035"/>
        </w:tabs>
        <w:rPr>
          <w:lang w:val="en-US"/>
        </w:rPr>
      </w:pPr>
      <w:r w:rsidRPr="0060514A">
        <w:rPr>
          <w:lang w:val="en-US"/>
        </w:rPr>
        <w:t>&lt;div id="divA"&gt;This is &lt;span&gt;some&lt;/span&gt; text!&lt;/div&gt;</w:t>
      </w:r>
    </w:p>
    <w:p w14:paraId="160C12F6" w14:textId="77777777" w:rsidR="0060514A" w:rsidRPr="0060514A" w:rsidRDefault="0060514A" w:rsidP="0060514A">
      <w:pPr>
        <w:tabs>
          <w:tab w:val="left" w:pos="1035"/>
        </w:tabs>
        <w:rPr>
          <w:lang w:val="en-US"/>
        </w:rPr>
      </w:pPr>
      <w:r w:rsidRPr="0060514A">
        <w:rPr>
          <w:lang w:val="en-US"/>
        </w:rPr>
        <w:t>You can use textContent to get the element's text content:</w:t>
      </w:r>
    </w:p>
    <w:p w14:paraId="684028ED" w14:textId="77777777" w:rsidR="0060514A" w:rsidRPr="0060514A" w:rsidRDefault="0060514A" w:rsidP="0060514A">
      <w:pPr>
        <w:tabs>
          <w:tab w:val="left" w:pos="1035"/>
        </w:tabs>
        <w:rPr>
          <w:lang w:val="en-US"/>
        </w:rPr>
      </w:pPr>
    </w:p>
    <w:p w14:paraId="207967F1" w14:textId="2C68C0E8" w:rsidR="0060514A" w:rsidRDefault="0060514A" w:rsidP="0060514A">
      <w:pPr>
        <w:pStyle w:val="NoSpacing"/>
        <w:pBdr>
          <w:top w:val="single" w:sz="4" w:space="1" w:color="auto"/>
          <w:left w:val="single" w:sz="4" w:space="4" w:color="auto"/>
          <w:right w:val="single" w:sz="4" w:space="4" w:color="auto"/>
        </w:pBdr>
        <w:rPr>
          <w:lang w:val="en-US"/>
        </w:rPr>
      </w:pPr>
      <w:r w:rsidRPr="0060514A">
        <w:rPr>
          <w:lang w:val="en-US"/>
        </w:rPr>
        <w:t>JS</w:t>
      </w:r>
    </w:p>
    <w:p w14:paraId="49BD3E93"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p>
    <w:p w14:paraId="6C9555E0"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let text = document.getElementById("divA").textContent;</w:t>
      </w:r>
    </w:p>
    <w:p w14:paraId="380C5D99"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 The text variable is now: 'This is some text!'</w:t>
      </w:r>
    </w:p>
    <w:p w14:paraId="4D6F8DB9"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If you prefer to set the element's text content, you can do:</w:t>
      </w:r>
    </w:p>
    <w:p w14:paraId="4B9CD590" w14:textId="77777777" w:rsidR="0060514A" w:rsidRPr="0060514A" w:rsidRDefault="0060514A" w:rsidP="0060514A">
      <w:pPr>
        <w:pBdr>
          <w:bottom w:val="single" w:sz="4" w:space="1" w:color="auto"/>
        </w:pBdr>
        <w:tabs>
          <w:tab w:val="left" w:pos="1035"/>
        </w:tabs>
        <w:rPr>
          <w:lang w:val="en-US"/>
        </w:rPr>
      </w:pPr>
    </w:p>
    <w:p w14:paraId="5AB9C99B"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JS</w:t>
      </w:r>
    </w:p>
    <w:p w14:paraId="30666196"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p>
    <w:p w14:paraId="62BA905B"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document.getElementById("divA").textContent = "This text is different!";</w:t>
      </w:r>
    </w:p>
    <w:p w14:paraId="2A40DD3C" w14:textId="77777777" w:rsidR="0060514A" w:rsidRPr="0060514A"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 The HTML for divA is now:</w:t>
      </w:r>
    </w:p>
    <w:p w14:paraId="04AD2542" w14:textId="39420055" w:rsidR="00A0301C" w:rsidRDefault="0060514A" w:rsidP="0060514A">
      <w:pPr>
        <w:pStyle w:val="NoSpacing"/>
        <w:pBdr>
          <w:top w:val="single" w:sz="4" w:space="1" w:color="auto"/>
          <w:left w:val="single" w:sz="4" w:space="4" w:color="auto"/>
          <w:bottom w:val="single" w:sz="4" w:space="1" w:color="auto"/>
          <w:right w:val="single" w:sz="4" w:space="4" w:color="auto"/>
        </w:pBdr>
        <w:rPr>
          <w:lang w:val="en-US"/>
        </w:rPr>
      </w:pPr>
      <w:r w:rsidRPr="0060514A">
        <w:rPr>
          <w:lang w:val="en-US"/>
        </w:rPr>
        <w:t>// &lt;div id="divA"&gt;This text is different!&lt;/div&gt;</w:t>
      </w:r>
    </w:p>
    <w:p w14:paraId="079CFA30" w14:textId="2C36C800" w:rsidR="0054480D" w:rsidRDefault="0054480D" w:rsidP="0054480D">
      <w:pPr>
        <w:rPr>
          <w:lang w:val="en-US"/>
        </w:rPr>
      </w:pPr>
    </w:p>
    <w:p w14:paraId="24FAD18A" w14:textId="77777777" w:rsidR="0054480D" w:rsidRDefault="0054480D" w:rsidP="0054480D">
      <w:pPr>
        <w:rPr>
          <w:noProof/>
        </w:rPr>
      </w:pPr>
      <w:r>
        <w:rPr>
          <w:noProof/>
        </w:rPr>
        <mc:AlternateContent>
          <mc:Choice Requires="wps">
            <w:drawing>
              <wp:anchor distT="0" distB="0" distL="114300" distR="114300" simplePos="0" relativeHeight="251659264" behindDoc="0" locked="0" layoutInCell="1" allowOverlap="1" wp14:anchorId="049DCDA5" wp14:editId="2869148F">
                <wp:simplePos x="0" y="0"/>
                <wp:positionH relativeFrom="column">
                  <wp:posOffset>1181100</wp:posOffset>
                </wp:positionH>
                <wp:positionV relativeFrom="paragraph">
                  <wp:posOffset>2638425</wp:posOffset>
                </wp:positionV>
                <wp:extent cx="647700" cy="0"/>
                <wp:effectExtent l="57150" t="38100" r="57150" b="95250"/>
                <wp:wrapNone/>
                <wp:docPr id="3" name="Straight Connector 3"/>
                <wp:cNvGraphicFramePr/>
                <a:graphic xmlns:a="http://schemas.openxmlformats.org/drawingml/2006/main">
                  <a:graphicData uri="http://schemas.microsoft.com/office/word/2010/wordprocessingShape">
                    <wps:wsp>
                      <wps:cNvCnPr/>
                      <wps:spPr>
                        <a:xfrm>
                          <a:off x="0" y="0"/>
                          <a:ext cx="647700"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F54988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3pt,207.75pt" to="2in,20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" strokecolor="red" strokeweight="3pt">
                <v:shadow on="t" color="black" opacity="22937f" origin=",.5" offset="0,.63889mm"/>
              </v:line>
            </w:pict>
          </mc:Fallback>
        </mc:AlternateContent>
      </w:r>
      <w:r>
        <w:rPr>
          <w:noProof/>
        </w:rPr>
        <w:drawing>
          <wp:inline distT="0" distB="0" distL="0" distR="0" wp14:anchorId="0FD62851" wp14:editId="395FB437">
            <wp:extent cx="5731510" cy="2825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25750"/>
                    </a:xfrm>
                    <a:prstGeom prst="rect">
                      <a:avLst/>
                    </a:prstGeom>
                  </pic:spPr>
                </pic:pic>
              </a:graphicData>
            </a:graphic>
          </wp:inline>
        </w:drawing>
      </w:r>
    </w:p>
    <w:p w14:paraId="44E9B306" w14:textId="2199D130" w:rsidR="0054480D" w:rsidRPr="0054480D" w:rsidRDefault="0054480D" w:rsidP="0054480D">
      <w:pPr>
        <w:pBdr>
          <w:bottom w:val="single" w:sz="4" w:space="1" w:color="auto"/>
        </w:pBdr>
        <w:rPr>
          <w:noProof/>
        </w:rPr>
      </w:pPr>
      <w:r w:rsidRPr="0054480D">
        <w:rPr>
          <w:b/>
          <w:bCs/>
          <w:noProof/>
          <w:sz w:val="36"/>
          <w:szCs w:val="36"/>
        </w:rPr>
        <w:lastRenderedPageBreak/>
        <w:t>Classlist add(), remove(), toggle();</w:t>
      </w:r>
    </w:p>
    <w:p w14:paraId="5A65FF9A" w14:textId="53427AEC" w:rsidR="008C6151" w:rsidRDefault="008C6151" w:rsidP="008C6151">
      <w:pPr>
        <w:rPr>
          <w:noProof/>
        </w:rPr>
      </w:pPr>
      <w:r>
        <w:rPr>
          <w:noProof/>
        </w:rPr>
        <w:t>The Element.classList is a read-only property that returns a live DOMTokenList collection of the class attributes of the element. This can then be used to manipulate the class list.</w:t>
      </w:r>
    </w:p>
    <w:p w14:paraId="160BA265" w14:textId="38728C7F" w:rsidR="008C6151" w:rsidRDefault="008C6151" w:rsidP="008C6151">
      <w:pPr>
        <w:rPr>
          <w:noProof/>
        </w:rPr>
      </w:pPr>
      <w:r>
        <w:rPr>
          <w:noProof/>
        </w:rPr>
        <w:t>Using classList is a convenient alternative to accessing an element's list of classes as a space-delimited string via element.className.</w:t>
      </w:r>
    </w:p>
    <w:p w14:paraId="1D84B908" w14:textId="6264D062" w:rsidR="0073408C" w:rsidRDefault="0073408C" w:rsidP="008C6151">
      <w:pPr>
        <w:rPr>
          <w:noProof/>
        </w:rPr>
      </w:pPr>
      <w:r w:rsidRPr="0073408C">
        <w:rPr>
          <w:noProof/>
          <w:highlight w:val="green"/>
        </w:rPr>
        <w:t>This proerty use class names</w:t>
      </w:r>
    </w:p>
    <w:p w14:paraId="5761C24C" w14:textId="77777777" w:rsidR="008C6151" w:rsidRDefault="008C6151" w:rsidP="008C6151">
      <w:pPr>
        <w:rPr>
          <w:noProof/>
        </w:rPr>
      </w:pPr>
    </w:p>
    <w:p w14:paraId="5C67D3FF" w14:textId="77777777" w:rsidR="008C6151" w:rsidRPr="002B40CC" w:rsidRDefault="008C6151" w:rsidP="008C6151">
      <w:pPr>
        <w:rPr>
          <w:b/>
          <w:bCs/>
          <w:noProof/>
          <w:sz w:val="24"/>
          <w:szCs w:val="24"/>
        </w:rPr>
      </w:pPr>
      <w:r w:rsidRPr="002B40CC">
        <w:rPr>
          <w:b/>
          <w:bCs/>
          <w:noProof/>
          <w:sz w:val="24"/>
          <w:szCs w:val="24"/>
        </w:rPr>
        <w:t>Value</w:t>
      </w:r>
    </w:p>
    <w:p w14:paraId="324C1583" w14:textId="43DE7C33" w:rsidR="008C6151" w:rsidRDefault="008C6151" w:rsidP="002B40CC">
      <w:pPr>
        <w:pStyle w:val="ListParagraph"/>
        <w:numPr>
          <w:ilvl w:val="0"/>
          <w:numId w:val="1"/>
        </w:numPr>
        <w:rPr>
          <w:noProof/>
        </w:rPr>
      </w:pPr>
      <w:r>
        <w:rPr>
          <w:noProof/>
        </w:rPr>
        <w:t>A DOMTokenList representing the contents of the element's class attribute. If the class attribute is not set or empty, it returns an empty DOMTokenList, i.e. a DOMTokenList with the length property equal to 0.</w:t>
      </w:r>
    </w:p>
    <w:p w14:paraId="2BE2061A" w14:textId="77777777" w:rsidR="008C6151" w:rsidRDefault="008C6151" w:rsidP="002B40CC">
      <w:pPr>
        <w:pStyle w:val="ListParagraph"/>
        <w:numPr>
          <w:ilvl w:val="0"/>
          <w:numId w:val="1"/>
        </w:numPr>
        <w:rPr>
          <w:noProof/>
        </w:rPr>
      </w:pPr>
      <w:r>
        <w:rPr>
          <w:noProof/>
        </w:rPr>
        <w:t xml:space="preserve">Although the classList property itself is read-only, you can modify its associated DOMTokenList using the </w:t>
      </w:r>
      <w:r w:rsidRPr="002B40CC">
        <w:rPr>
          <w:noProof/>
          <w:highlight w:val="yellow"/>
        </w:rPr>
        <w:t>add(), remove(), replace(), and toggle()</w:t>
      </w:r>
      <w:r>
        <w:rPr>
          <w:noProof/>
        </w:rPr>
        <w:t xml:space="preserve"> methods.</w:t>
      </w:r>
    </w:p>
    <w:p w14:paraId="1910E02D" w14:textId="77777777" w:rsidR="008C6151" w:rsidRDefault="008C6151" w:rsidP="008C6151">
      <w:pPr>
        <w:rPr>
          <w:noProof/>
        </w:rPr>
      </w:pPr>
    </w:p>
    <w:p w14:paraId="3774D1D3" w14:textId="77777777" w:rsidR="008C6151" w:rsidRDefault="008C6151" w:rsidP="008C6151">
      <w:pPr>
        <w:rPr>
          <w:noProof/>
        </w:rPr>
      </w:pPr>
      <w:r>
        <w:rPr>
          <w:noProof/>
        </w:rPr>
        <w:t>You can test whether the element contains a given class using the classList.contains() method.</w:t>
      </w:r>
    </w:p>
    <w:p w14:paraId="17A25D54" w14:textId="77777777" w:rsidR="008C6151" w:rsidRDefault="008C6151" w:rsidP="008C6151">
      <w:pPr>
        <w:rPr>
          <w:noProof/>
        </w:rPr>
      </w:pPr>
    </w:p>
    <w:p w14:paraId="4AE3128B" w14:textId="77777777" w:rsidR="008C6151" w:rsidRDefault="008C6151" w:rsidP="008C6151">
      <w:pPr>
        <w:rPr>
          <w:noProof/>
        </w:rPr>
      </w:pPr>
      <w:r>
        <w:rPr>
          <w:noProof/>
        </w:rPr>
        <w:t>Examples</w:t>
      </w:r>
    </w:p>
    <w:p w14:paraId="2F032959" w14:textId="2BEAC4EA" w:rsidR="008C6151" w:rsidRDefault="008C6151" w:rsidP="008C6151">
      <w:pPr>
        <w:pStyle w:val="NoSpacing"/>
        <w:pBdr>
          <w:top w:val="single" w:sz="4" w:space="1" w:color="auto"/>
          <w:left w:val="single" w:sz="4" w:space="4" w:color="auto"/>
          <w:right w:val="single" w:sz="4" w:space="4" w:color="auto"/>
        </w:pBdr>
        <w:rPr>
          <w:noProof/>
        </w:rPr>
      </w:pPr>
      <w:r>
        <w:rPr>
          <w:noProof/>
        </w:rPr>
        <w:t>JS</w:t>
      </w:r>
    </w:p>
    <w:p w14:paraId="208D5133"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4A453D65"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2755F5DA" w14:textId="6870CBBF"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const div = document.createElement("div");</w:t>
      </w:r>
    </w:p>
    <w:p w14:paraId="27C580B7"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div.className = "foo";</w:t>
      </w:r>
    </w:p>
    <w:p w14:paraId="5EE7C21F"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7C0F10B3"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our starting state: &lt;div class="foo"&gt;&lt;/div&gt;</w:t>
      </w:r>
    </w:p>
    <w:p w14:paraId="6900A361"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console.log(div.outerHTML);</w:t>
      </w:r>
    </w:p>
    <w:p w14:paraId="58889FEC"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0C6BF8DB"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use the classList API to remove and add classes</w:t>
      </w:r>
    </w:p>
    <w:p w14:paraId="25368E0D"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div.classList.remove("foo");</w:t>
      </w:r>
    </w:p>
    <w:p w14:paraId="38F44DCF"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div.classList.add("anotherclass");</w:t>
      </w:r>
    </w:p>
    <w:p w14:paraId="0F59C3D0"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01B9AC3A"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&lt;div class="anotherclass"&gt;&lt;/div&gt;</w:t>
      </w:r>
    </w:p>
    <w:p w14:paraId="4B10E03F"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console.log(div.outerHTML);</w:t>
      </w:r>
    </w:p>
    <w:p w14:paraId="6177AD0D"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4736A63C"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if visible is set remove it, otherwise add it</w:t>
      </w:r>
    </w:p>
    <w:p w14:paraId="169435D3"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div.classList.toggle("visible");</w:t>
      </w:r>
    </w:p>
    <w:p w14:paraId="4EE193F4"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3EF5C93D"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add/remove visible, depending on test conditional, i less than 10</w:t>
      </w:r>
    </w:p>
    <w:p w14:paraId="7635FB94"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div.classList.toggle("visible", i &lt; 10);</w:t>
      </w:r>
    </w:p>
    <w:p w14:paraId="1001557A"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1E38F4C7"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false</w:t>
      </w:r>
    </w:p>
    <w:p w14:paraId="0A132667"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lastRenderedPageBreak/>
        <w:t>console.log(div.classList.contains("foo"));</w:t>
      </w:r>
    </w:p>
    <w:p w14:paraId="1BB4E20F"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05512C79"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add or remove multiple classes</w:t>
      </w:r>
    </w:p>
    <w:p w14:paraId="1623DB54"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div.classList.add("foo", "bar", "baz");</w:t>
      </w:r>
    </w:p>
    <w:p w14:paraId="78A1CFEC"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div.classList.remove("foo", "bar", "baz");</w:t>
      </w:r>
    </w:p>
    <w:p w14:paraId="72B28997"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4655659C"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add or remove multiple classes using spread syntax</w:t>
      </w:r>
    </w:p>
    <w:p w14:paraId="5527DFF9"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const cls = ["foo", "bar"];</w:t>
      </w:r>
    </w:p>
    <w:p w14:paraId="75C8262D"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div.classList.add(...cls);</w:t>
      </w:r>
    </w:p>
    <w:p w14:paraId="1A6D7A92"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div.classList.remove(...cls);</w:t>
      </w:r>
    </w:p>
    <w:p w14:paraId="7503EE01"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p>
    <w:p w14:paraId="32CE9AB2" w14:textId="77777777" w:rsidR="008C6151"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 replace class "foo" with class "bar"</w:t>
      </w:r>
    </w:p>
    <w:p w14:paraId="0AD494F3" w14:textId="3B115BBB" w:rsidR="0054480D" w:rsidRDefault="008C6151" w:rsidP="008C6151">
      <w:pPr>
        <w:pStyle w:val="NoSpacing"/>
        <w:pBdr>
          <w:top w:val="single" w:sz="4" w:space="1" w:color="auto"/>
          <w:left w:val="single" w:sz="4" w:space="4" w:color="auto"/>
          <w:bottom w:val="single" w:sz="4" w:space="1" w:color="auto"/>
          <w:right w:val="single" w:sz="4" w:space="4" w:color="auto"/>
        </w:pBdr>
        <w:rPr>
          <w:noProof/>
        </w:rPr>
      </w:pPr>
      <w:r>
        <w:rPr>
          <w:noProof/>
        </w:rPr>
        <w:t>div.classList.replace("foo", "bar");</w:t>
      </w:r>
    </w:p>
    <w:p w14:paraId="78C4D441" w14:textId="4C8685E9" w:rsidR="0054480D" w:rsidRDefault="0054480D" w:rsidP="0054480D">
      <w:pPr>
        <w:rPr>
          <w:lang w:val="en-US"/>
        </w:rPr>
      </w:pPr>
    </w:p>
    <w:p w14:paraId="5FCC1183" w14:textId="0D63B876" w:rsidR="007B4432" w:rsidRDefault="007B4432" w:rsidP="0054480D">
      <w:pPr>
        <w:rPr>
          <w:lang w:val="en-US"/>
        </w:rPr>
      </w:pPr>
      <w:r>
        <w:rPr>
          <w:noProof/>
        </w:rPr>
        <w:drawing>
          <wp:inline distT="0" distB="0" distL="0" distR="0" wp14:anchorId="679ACBC3" wp14:editId="4E00BD1C">
            <wp:extent cx="5731510" cy="3176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76270"/>
                    </a:xfrm>
                    <a:prstGeom prst="rect">
                      <a:avLst/>
                    </a:prstGeom>
                  </pic:spPr>
                </pic:pic>
              </a:graphicData>
            </a:graphic>
          </wp:inline>
        </w:drawing>
      </w:r>
    </w:p>
    <w:p w14:paraId="45A83FD0" w14:textId="365EC131" w:rsidR="007B4432" w:rsidRDefault="007B4432" w:rsidP="0054480D">
      <w:pPr>
        <w:rPr>
          <w:lang w:val="en-US"/>
        </w:rPr>
      </w:pPr>
      <w:r>
        <w:rPr>
          <w:noProof/>
        </w:rPr>
        <w:lastRenderedPageBreak/>
        <w:drawing>
          <wp:inline distT="0" distB="0" distL="0" distR="0" wp14:anchorId="3A334440" wp14:editId="093D78D6">
            <wp:extent cx="5731510" cy="3183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83255"/>
                    </a:xfrm>
                    <a:prstGeom prst="rect">
                      <a:avLst/>
                    </a:prstGeom>
                  </pic:spPr>
                </pic:pic>
              </a:graphicData>
            </a:graphic>
          </wp:inline>
        </w:drawing>
      </w:r>
    </w:p>
    <w:p w14:paraId="6C2643FF" w14:textId="684236DE" w:rsidR="00376354" w:rsidRDefault="00376354" w:rsidP="0054480D">
      <w:pPr>
        <w:rPr>
          <w:lang w:val="en-US"/>
        </w:rPr>
      </w:pPr>
      <w:r>
        <w:rPr>
          <w:noProof/>
        </w:rPr>
        <w:drawing>
          <wp:inline distT="0" distB="0" distL="0" distR="0" wp14:anchorId="43E6B92D" wp14:editId="48271317">
            <wp:extent cx="5731510" cy="34372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37255"/>
                    </a:xfrm>
                    <a:prstGeom prst="rect">
                      <a:avLst/>
                    </a:prstGeom>
                  </pic:spPr>
                </pic:pic>
              </a:graphicData>
            </a:graphic>
          </wp:inline>
        </w:drawing>
      </w:r>
    </w:p>
    <w:p w14:paraId="4F3FC015" w14:textId="32011AC8" w:rsidR="003C5499" w:rsidRPr="0054480D" w:rsidRDefault="003C5499" w:rsidP="0054480D">
      <w:pPr>
        <w:rPr>
          <w:lang w:val="en-US"/>
        </w:rPr>
      </w:pPr>
      <w:r>
        <w:rPr>
          <w:noProof/>
        </w:rPr>
        <w:lastRenderedPageBreak/>
        <w:drawing>
          <wp:inline distT="0" distB="0" distL="0" distR="0" wp14:anchorId="6F6D37AE" wp14:editId="4B723963">
            <wp:extent cx="5731510" cy="3333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3115"/>
                    </a:xfrm>
                    <a:prstGeom prst="rect">
                      <a:avLst/>
                    </a:prstGeom>
                  </pic:spPr>
                </pic:pic>
              </a:graphicData>
            </a:graphic>
          </wp:inline>
        </w:drawing>
      </w:r>
    </w:p>
    <w:sectPr w:rsidR="003C5499" w:rsidRPr="005448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33C7" w14:textId="77777777" w:rsidR="00A24925" w:rsidRDefault="00A24925" w:rsidP="0054480D">
      <w:pPr>
        <w:spacing w:after="0" w:line="240" w:lineRule="auto"/>
      </w:pPr>
      <w:r>
        <w:separator/>
      </w:r>
    </w:p>
  </w:endnote>
  <w:endnote w:type="continuationSeparator" w:id="0">
    <w:p w14:paraId="58448EEA" w14:textId="77777777" w:rsidR="00A24925" w:rsidRDefault="00A24925" w:rsidP="0054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9E13" w14:textId="77777777" w:rsidR="00A24925" w:rsidRDefault="00A24925" w:rsidP="0054480D">
      <w:pPr>
        <w:spacing w:after="0" w:line="240" w:lineRule="auto"/>
      </w:pPr>
      <w:r>
        <w:separator/>
      </w:r>
    </w:p>
  </w:footnote>
  <w:footnote w:type="continuationSeparator" w:id="0">
    <w:p w14:paraId="03CA5077" w14:textId="77777777" w:rsidR="00A24925" w:rsidRDefault="00A24925" w:rsidP="0054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E09B2"/>
    <w:multiLevelType w:val="hybridMultilevel"/>
    <w:tmpl w:val="65AA9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C698A"/>
    <w:rsid w:val="002B40CC"/>
    <w:rsid w:val="00376354"/>
    <w:rsid w:val="003C5499"/>
    <w:rsid w:val="003C7E8D"/>
    <w:rsid w:val="0054480D"/>
    <w:rsid w:val="0060514A"/>
    <w:rsid w:val="006D7DF2"/>
    <w:rsid w:val="007019F4"/>
    <w:rsid w:val="0073408C"/>
    <w:rsid w:val="007B4432"/>
    <w:rsid w:val="008C6151"/>
    <w:rsid w:val="00A0301C"/>
    <w:rsid w:val="00A24925"/>
    <w:rsid w:val="00BC698A"/>
    <w:rsid w:val="00CC4D52"/>
    <w:rsid w:val="00E6789A"/>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ADCC"/>
  <w15:chartTrackingRefBased/>
  <w15:docId w15:val="{CFFBFD71-853F-44F5-BC7F-58836B0F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301C"/>
    <w:pPr>
      <w:spacing w:after="0" w:line="240" w:lineRule="auto"/>
    </w:pPr>
  </w:style>
  <w:style w:type="paragraph" w:styleId="Header">
    <w:name w:val="header"/>
    <w:basedOn w:val="Normal"/>
    <w:link w:val="HeaderChar"/>
    <w:uiPriority w:val="99"/>
    <w:unhideWhenUsed/>
    <w:rsid w:val="005448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80D"/>
  </w:style>
  <w:style w:type="paragraph" w:styleId="Footer">
    <w:name w:val="footer"/>
    <w:basedOn w:val="Normal"/>
    <w:link w:val="FooterChar"/>
    <w:uiPriority w:val="99"/>
    <w:unhideWhenUsed/>
    <w:rsid w:val="005448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80D"/>
  </w:style>
  <w:style w:type="paragraph" w:styleId="ListParagraph">
    <w:name w:val="List Paragraph"/>
    <w:basedOn w:val="Normal"/>
    <w:uiPriority w:val="34"/>
    <w:qFormat/>
    <w:rsid w:val="002B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70219">
      <w:bodyDiv w:val="1"/>
      <w:marLeft w:val="0"/>
      <w:marRight w:val="0"/>
      <w:marTop w:val="0"/>
      <w:marBottom w:val="0"/>
      <w:divBdr>
        <w:top w:val="none" w:sz="0" w:space="0" w:color="auto"/>
        <w:left w:val="none" w:sz="0" w:space="0" w:color="auto"/>
        <w:bottom w:val="none" w:sz="0" w:space="0" w:color="auto"/>
        <w:right w:val="none" w:sz="0" w:space="0" w:color="auto"/>
      </w:divBdr>
    </w:div>
    <w:div w:id="569846892">
      <w:bodyDiv w:val="1"/>
      <w:marLeft w:val="0"/>
      <w:marRight w:val="0"/>
      <w:marTop w:val="0"/>
      <w:marBottom w:val="0"/>
      <w:divBdr>
        <w:top w:val="none" w:sz="0" w:space="0" w:color="auto"/>
        <w:left w:val="none" w:sz="0" w:space="0" w:color="auto"/>
        <w:bottom w:val="none" w:sz="0" w:space="0" w:color="auto"/>
        <w:right w:val="none" w:sz="0" w:space="0" w:color="auto"/>
      </w:divBdr>
      <w:divsChild>
        <w:div w:id="418716036">
          <w:marLeft w:val="0"/>
          <w:marRight w:val="0"/>
          <w:marTop w:val="0"/>
          <w:marBottom w:val="0"/>
          <w:divBdr>
            <w:top w:val="none" w:sz="0" w:space="0" w:color="auto"/>
            <w:left w:val="none" w:sz="0" w:space="0" w:color="auto"/>
            <w:bottom w:val="none" w:sz="0" w:space="0" w:color="auto"/>
            <w:right w:val="none" w:sz="0" w:space="0" w:color="auto"/>
          </w:divBdr>
        </w:div>
        <w:div w:id="1924990745">
          <w:marLeft w:val="0"/>
          <w:marRight w:val="0"/>
          <w:marTop w:val="0"/>
          <w:marBottom w:val="0"/>
          <w:divBdr>
            <w:top w:val="none" w:sz="0" w:space="0" w:color="auto"/>
            <w:left w:val="none" w:sz="0" w:space="0" w:color="auto"/>
            <w:bottom w:val="none" w:sz="0" w:space="0" w:color="auto"/>
            <w:right w:val="none" w:sz="0" w:space="0" w:color="auto"/>
          </w:divBdr>
        </w:div>
        <w:div w:id="1132090715">
          <w:marLeft w:val="0"/>
          <w:marRight w:val="0"/>
          <w:marTop w:val="0"/>
          <w:marBottom w:val="0"/>
          <w:divBdr>
            <w:top w:val="none" w:sz="0" w:space="0" w:color="auto"/>
            <w:left w:val="none" w:sz="0" w:space="0" w:color="auto"/>
            <w:bottom w:val="none" w:sz="0" w:space="0" w:color="auto"/>
            <w:right w:val="none" w:sz="0" w:space="0" w:color="auto"/>
          </w:divBdr>
        </w:div>
      </w:divsChild>
    </w:div>
    <w:div w:id="1011487172">
      <w:bodyDiv w:val="1"/>
      <w:marLeft w:val="0"/>
      <w:marRight w:val="0"/>
      <w:marTop w:val="0"/>
      <w:marBottom w:val="0"/>
      <w:divBdr>
        <w:top w:val="none" w:sz="0" w:space="0" w:color="auto"/>
        <w:left w:val="none" w:sz="0" w:space="0" w:color="auto"/>
        <w:bottom w:val="none" w:sz="0" w:space="0" w:color="auto"/>
        <w:right w:val="none" w:sz="0" w:space="0" w:color="auto"/>
      </w:divBdr>
    </w:div>
    <w:div w:id="1073970812">
      <w:bodyDiv w:val="1"/>
      <w:marLeft w:val="0"/>
      <w:marRight w:val="0"/>
      <w:marTop w:val="0"/>
      <w:marBottom w:val="0"/>
      <w:divBdr>
        <w:top w:val="none" w:sz="0" w:space="0" w:color="auto"/>
        <w:left w:val="none" w:sz="0" w:space="0" w:color="auto"/>
        <w:bottom w:val="none" w:sz="0" w:space="0" w:color="auto"/>
        <w:right w:val="none" w:sz="0" w:space="0" w:color="auto"/>
      </w:divBdr>
      <w:divsChild>
        <w:div w:id="2132555107">
          <w:marLeft w:val="0"/>
          <w:marRight w:val="0"/>
          <w:marTop w:val="0"/>
          <w:marBottom w:val="0"/>
          <w:divBdr>
            <w:top w:val="none" w:sz="0" w:space="0" w:color="auto"/>
            <w:left w:val="none" w:sz="0" w:space="0" w:color="auto"/>
            <w:bottom w:val="none" w:sz="0" w:space="0" w:color="auto"/>
            <w:right w:val="none" w:sz="0" w:space="0" w:color="auto"/>
          </w:divBdr>
          <w:divsChild>
            <w:div w:id="421072006">
              <w:marLeft w:val="0"/>
              <w:marRight w:val="0"/>
              <w:marTop w:val="0"/>
              <w:marBottom w:val="0"/>
              <w:divBdr>
                <w:top w:val="none" w:sz="0" w:space="0" w:color="auto"/>
                <w:left w:val="none" w:sz="0" w:space="0" w:color="auto"/>
                <w:bottom w:val="none" w:sz="0" w:space="0" w:color="auto"/>
                <w:right w:val="none" w:sz="0" w:space="0" w:color="auto"/>
              </w:divBdr>
            </w:div>
            <w:div w:id="8528860">
              <w:marLeft w:val="0"/>
              <w:marRight w:val="0"/>
              <w:marTop w:val="0"/>
              <w:marBottom w:val="0"/>
              <w:divBdr>
                <w:top w:val="none" w:sz="0" w:space="0" w:color="auto"/>
                <w:left w:val="none" w:sz="0" w:space="0" w:color="auto"/>
                <w:bottom w:val="none" w:sz="0" w:space="0" w:color="auto"/>
                <w:right w:val="none" w:sz="0" w:space="0" w:color="auto"/>
              </w:divBdr>
            </w:div>
            <w:div w:id="942684098">
              <w:marLeft w:val="0"/>
              <w:marRight w:val="0"/>
              <w:marTop w:val="0"/>
              <w:marBottom w:val="0"/>
              <w:divBdr>
                <w:top w:val="none" w:sz="0" w:space="0" w:color="auto"/>
                <w:left w:val="none" w:sz="0" w:space="0" w:color="auto"/>
                <w:bottom w:val="none" w:sz="0" w:space="0" w:color="auto"/>
                <w:right w:val="none" w:sz="0" w:space="0" w:color="auto"/>
              </w:divBdr>
            </w:div>
            <w:div w:id="517432656">
              <w:marLeft w:val="0"/>
              <w:marRight w:val="0"/>
              <w:marTop w:val="0"/>
              <w:marBottom w:val="0"/>
              <w:divBdr>
                <w:top w:val="none" w:sz="0" w:space="0" w:color="auto"/>
                <w:left w:val="none" w:sz="0" w:space="0" w:color="auto"/>
                <w:bottom w:val="none" w:sz="0" w:space="0" w:color="auto"/>
                <w:right w:val="none" w:sz="0" w:space="0" w:color="auto"/>
              </w:divBdr>
            </w:div>
            <w:div w:id="1207062751">
              <w:marLeft w:val="0"/>
              <w:marRight w:val="0"/>
              <w:marTop w:val="0"/>
              <w:marBottom w:val="0"/>
              <w:divBdr>
                <w:top w:val="none" w:sz="0" w:space="0" w:color="auto"/>
                <w:left w:val="none" w:sz="0" w:space="0" w:color="auto"/>
                <w:bottom w:val="none" w:sz="0" w:space="0" w:color="auto"/>
                <w:right w:val="none" w:sz="0" w:space="0" w:color="auto"/>
              </w:divBdr>
            </w:div>
            <w:div w:id="730538260">
              <w:marLeft w:val="0"/>
              <w:marRight w:val="0"/>
              <w:marTop w:val="0"/>
              <w:marBottom w:val="0"/>
              <w:divBdr>
                <w:top w:val="none" w:sz="0" w:space="0" w:color="auto"/>
                <w:left w:val="none" w:sz="0" w:space="0" w:color="auto"/>
                <w:bottom w:val="none" w:sz="0" w:space="0" w:color="auto"/>
                <w:right w:val="none" w:sz="0" w:space="0" w:color="auto"/>
              </w:divBdr>
            </w:div>
            <w:div w:id="330573745">
              <w:marLeft w:val="0"/>
              <w:marRight w:val="0"/>
              <w:marTop w:val="0"/>
              <w:marBottom w:val="0"/>
              <w:divBdr>
                <w:top w:val="none" w:sz="0" w:space="0" w:color="auto"/>
                <w:left w:val="none" w:sz="0" w:space="0" w:color="auto"/>
                <w:bottom w:val="none" w:sz="0" w:space="0" w:color="auto"/>
                <w:right w:val="none" w:sz="0" w:space="0" w:color="auto"/>
              </w:divBdr>
            </w:div>
            <w:div w:id="1469279914">
              <w:marLeft w:val="0"/>
              <w:marRight w:val="0"/>
              <w:marTop w:val="0"/>
              <w:marBottom w:val="0"/>
              <w:divBdr>
                <w:top w:val="none" w:sz="0" w:space="0" w:color="auto"/>
                <w:left w:val="none" w:sz="0" w:space="0" w:color="auto"/>
                <w:bottom w:val="none" w:sz="0" w:space="0" w:color="auto"/>
                <w:right w:val="none" w:sz="0" w:space="0" w:color="auto"/>
              </w:divBdr>
            </w:div>
            <w:div w:id="496190853">
              <w:marLeft w:val="0"/>
              <w:marRight w:val="0"/>
              <w:marTop w:val="0"/>
              <w:marBottom w:val="0"/>
              <w:divBdr>
                <w:top w:val="none" w:sz="0" w:space="0" w:color="auto"/>
                <w:left w:val="none" w:sz="0" w:space="0" w:color="auto"/>
                <w:bottom w:val="none" w:sz="0" w:space="0" w:color="auto"/>
                <w:right w:val="none" w:sz="0" w:space="0" w:color="auto"/>
              </w:divBdr>
            </w:div>
            <w:div w:id="689571680">
              <w:marLeft w:val="0"/>
              <w:marRight w:val="0"/>
              <w:marTop w:val="0"/>
              <w:marBottom w:val="0"/>
              <w:divBdr>
                <w:top w:val="none" w:sz="0" w:space="0" w:color="auto"/>
                <w:left w:val="none" w:sz="0" w:space="0" w:color="auto"/>
                <w:bottom w:val="none" w:sz="0" w:space="0" w:color="auto"/>
                <w:right w:val="none" w:sz="0" w:space="0" w:color="auto"/>
              </w:divBdr>
            </w:div>
            <w:div w:id="2142265345">
              <w:marLeft w:val="0"/>
              <w:marRight w:val="0"/>
              <w:marTop w:val="0"/>
              <w:marBottom w:val="0"/>
              <w:divBdr>
                <w:top w:val="none" w:sz="0" w:space="0" w:color="auto"/>
                <w:left w:val="none" w:sz="0" w:space="0" w:color="auto"/>
                <w:bottom w:val="none" w:sz="0" w:space="0" w:color="auto"/>
                <w:right w:val="none" w:sz="0" w:space="0" w:color="auto"/>
              </w:divBdr>
            </w:div>
            <w:div w:id="880239865">
              <w:marLeft w:val="0"/>
              <w:marRight w:val="0"/>
              <w:marTop w:val="0"/>
              <w:marBottom w:val="0"/>
              <w:divBdr>
                <w:top w:val="none" w:sz="0" w:space="0" w:color="auto"/>
                <w:left w:val="none" w:sz="0" w:space="0" w:color="auto"/>
                <w:bottom w:val="none" w:sz="0" w:space="0" w:color="auto"/>
                <w:right w:val="none" w:sz="0" w:space="0" w:color="auto"/>
              </w:divBdr>
            </w:div>
            <w:div w:id="1504783195">
              <w:marLeft w:val="0"/>
              <w:marRight w:val="0"/>
              <w:marTop w:val="0"/>
              <w:marBottom w:val="0"/>
              <w:divBdr>
                <w:top w:val="none" w:sz="0" w:space="0" w:color="auto"/>
                <w:left w:val="none" w:sz="0" w:space="0" w:color="auto"/>
                <w:bottom w:val="none" w:sz="0" w:space="0" w:color="auto"/>
                <w:right w:val="none" w:sz="0" w:space="0" w:color="auto"/>
              </w:divBdr>
            </w:div>
            <w:div w:id="1646738539">
              <w:marLeft w:val="0"/>
              <w:marRight w:val="0"/>
              <w:marTop w:val="0"/>
              <w:marBottom w:val="0"/>
              <w:divBdr>
                <w:top w:val="none" w:sz="0" w:space="0" w:color="auto"/>
                <w:left w:val="none" w:sz="0" w:space="0" w:color="auto"/>
                <w:bottom w:val="none" w:sz="0" w:space="0" w:color="auto"/>
                <w:right w:val="none" w:sz="0" w:space="0" w:color="auto"/>
              </w:divBdr>
            </w:div>
            <w:div w:id="2025283192">
              <w:marLeft w:val="0"/>
              <w:marRight w:val="0"/>
              <w:marTop w:val="0"/>
              <w:marBottom w:val="0"/>
              <w:divBdr>
                <w:top w:val="none" w:sz="0" w:space="0" w:color="auto"/>
                <w:left w:val="none" w:sz="0" w:space="0" w:color="auto"/>
                <w:bottom w:val="none" w:sz="0" w:space="0" w:color="auto"/>
                <w:right w:val="none" w:sz="0" w:space="0" w:color="auto"/>
              </w:divBdr>
            </w:div>
            <w:div w:id="1220631921">
              <w:marLeft w:val="0"/>
              <w:marRight w:val="0"/>
              <w:marTop w:val="0"/>
              <w:marBottom w:val="0"/>
              <w:divBdr>
                <w:top w:val="none" w:sz="0" w:space="0" w:color="auto"/>
                <w:left w:val="none" w:sz="0" w:space="0" w:color="auto"/>
                <w:bottom w:val="none" w:sz="0" w:space="0" w:color="auto"/>
                <w:right w:val="none" w:sz="0" w:space="0" w:color="auto"/>
              </w:divBdr>
            </w:div>
            <w:div w:id="1680768529">
              <w:marLeft w:val="0"/>
              <w:marRight w:val="0"/>
              <w:marTop w:val="0"/>
              <w:marBottom w:val="0"/>
              <w:divBdr>
                <w:top w:val="none" w:sz="0" w:space="0" w:color="auto"/>
                <w:left w:val="none" w:sz="0" w:space="0" w:color="auto"/>
                <w:bottom w:val="none" w:sz="0" w:space="0" w:color="auto"/>
                <w:right w:val="none" w:sz="0" w:space="0" w:color="auto"/>
              </w:divBdr>
            </w:div>
            <w:div w:id="269357865">
              <w:marLeft w:val="0"/>
              <w:marRight w:val="0"/>
              <w:marTop w:val="0"/>
              <w:marBottom w:val="0"/>
              <w:divBdr>
                <w:top w:val="none" w:sz="0" w:space="0" w:color="auto"/>
                <w:left w:val="none" w:sz="0" w:space="0" w:color="auto"/>
                <w:bottom w:val="none" w:sz="0" w:space="0" w:color="auto"/>
                <w:right w:val="none" w:sz="0" w:space="0" w:color="auto"/>
              </w:divBdr>
            </w:div>
            <w:div w:id="629557003">
              <w:marLeft w:val="0"/>
              <w:marRight w:val="0"/>
              <w:marTop w:val="0"/>
              <w:marBottom w:val="0"/>
              <w:divBdr>
                <w:top w:val="none" w:sz="0" w:space="0" w:color="auto"/>
                <w:left w:val="none" w:sz="0" w:space="0" w:color="auto"/>
                <w:bottom w:val="none" w:sz="0" w:space="0" w:color="auto"/>
                <w:right w:val="none" w:sz="0" w:space="0" w:color="auto"/>
              </w:divBdr>
            </w:div>
            <w:div w:id="379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68755">
      <w:bodyDiv w:val="1"/>
      <w:marLeft w:val="0"/>
      <w:marRight w:val="0"/>
      <w:marTop w:val="0"/>
      <w:marBottom w:val="0"/>
      <w:divBdr>
        <w:top w:val="none" w:sz="0" w:space="0" w:color="auto"/>
        <w:left w:val="none" w:sz="0" w:space="0" w:color="auto"/>
        <w:bottom w:val="none" w:sz="0" w:space="0" w:color="auto"/>
        <w:right w:val="none" w:sz="0" w:space="0" w:color="auto"/>
      </w:divBdr>
    </w:div>
    <w:div w:id="2089692808">
      <w:bodyDiv w:val="1"/>
      <w:marLeft w:val="0"/>
      <w:marRight w:val="0"/>
      <w:marTop w:val="0"/>
      <w:marBottom w:val="0"/>
      <w:divBdr>
        <w:top w:val="none" w:sz="0" w:space="0" w:color="auto"/>
        <w:left w:val="none" w:sz="0" w:space="0" w:color="auto"/>
        <w:bottom w:val="none" w:sz="0" w:space="0" w:color="auto"/>
        <w:right w:val="none" w:sz="0" w:space="0" w:color="auto"/>
      </w:divBdr>
      <w:divsChild>
        <w:div w:id="457721046">
          <w:marLeft w:val="0"/>
          <w:marRight w:val="0"/>
          <w:marTop w:val="0"/>
          <w:marBottom w:val="0"/>
          <w:divBdr>
            <w:top w:val="none" w:sz="0" w:space="0" w:color="auto"/>
            <w:left w:val="none" w:sz="0" w:space="0" w:color="auto"/>
            <w:bottom w:val="none" w:sz="0" w:space="0" w:color="auto"/>
            <w:right w:val="none" w:sz="0" w:space="0" w:color="auto"/>
          </w:divBdr>
        </w:div>
        <w:div w:id="1568105097">
          <w:marLeft w:val="0"/>
          <w:marRight w:val="0"/>
          <w:marTop w:val="0"/>
          <w:marBottom w:val="0"/>
          <w:divBdr>
            <w:top w:val="none" w:sz="0" w:space="0" w:color="auto"/>
            <w:left w:val="none" w:sz="0" w:space="0" w:color="auto"/>
            <w:bottom w:val="none" w:sz="0" w:space="0" w:color="auto"/>
            <w:right w:val="none" w:sz="0" w:space="0" w:color="auto"/>
          </w:divBdr>
        </w:div>
        <w:div w:id="121650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7</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13</cp:revision>
  <dcterms:created xsi:type="dcterms:W3CDTF">2023-07-24T08:31:00Z</dcterms:created>
  <dcterms:modified xsi:type="dcterms:W3CDTF">2023-07-24T09:05:00Z</dcterms:modified>
</cp:coreProperties>
</file>