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B390" w14:textId="189EDE17" w:rsidR="00A5474B" w:rsidRDefault="0055097A" w:rsidP="0055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 w:rsidRPr="0055097A">
        <w:rPr>
          <w:sz w:val="32"/>
          <w:szCs w:val="32"/>
        </w:rPr>
        <w:t>Quantifiers</w:t>
      </w:r>
    </w:p>
    <w:p w14:paraId="21BADF51" w14:textId="1915DA6E" w:rsidR="0055097A" w:rsidRPr="0055097A" w:rsidRDefault="0055097A" w:rsidP="0055097A">
      <w:pPr>
        <w:rPr>
          <w:sz w:val="32"/>
          <w:szCs w:val="32"/>
        </w:rPr>
      </w:pPr>
    </w:p>
    <w:p w14:paraId="62AB18B7" w14:textId="51AB1019" w:rsidR="0055097A" w:rsidRDefault="0055097A" w:rsidP="0055097A">
      <w:pPr>
        <w:pStyle w:val="NoSpacing"/>
        <w:rPr>
          <w:sz w:val="24"/>
          <w:szCs w:val="24"/>
          <w:lang w:eastAsia="en-IN"/>
        </w:rPr>
      </w:pPr>
      <w:r w:rsidRPr="0055097A">
        <w:rPr>
          <w:sz w:val="24"/>
          <w:szCs w:val="24"/>
          <w:lang w:eastAsia="en-IN"/>
        </w:rPr>
        <w:t>Quantifiers indicate numbers of characters or expressions to match.</w:t>
      </w:r>
    </w:p>
    <w:p w14:paraId="2A9582EC" w14:textId="77777777" w:rsidR="0055097A" w:rsidRPr="0055097A" w:rsidRDefault="0055097A" w:rsidP="0055097A">
      <w:pPr>
        <w:pStyle w:val="NoSpacing"/>
        <w:rPr>
          <w:sz w:val="24"/>
          <w:szCs w:val="24"/>
          <w:lang w:eastAsia="en-IN"/>
        </w:rPr>
      </w:pPr>
    </w:p>
    <w:p w14:paraId="4B97F094" w14:textId="77777777" w:rsidR="0055097A" w:rsidRPr="0055097A" w:rsidRDefault="0055097A" w:rsidP="005509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5097A">
        <w:t>onst</w:t>
      </w:r>
      <w:proofErr w:type="spellEnd"/>
      <w:r w:rsidRPr="0055097A">
        <w:t xml:space="preserve"> </w:t>
      </w:r>
      <w:proofErr w:type="spellStart"/>
      <w:r w:rsidRPr="0055097A">
        <w:t>ghostSpeak</w:t>
      </w:r>
      <w:proofErr w:type="spellEnd"/>
      <w:r w:rsidRPr="0055097A">
        <w:t xml:space="preserve"> = '</w:t>
      </w:r>
      <w:proofErr w:type="spellStart"/>
      <w:r w:rsidRPr="0055097A">
        <w:t>booh</w:t>
      </w:r>
      <w:proofErr w:type="spellEnd"/>
      <w:r w:rsidRPr="0055097A">
        <w:t xml:space="preserve"> </w:t>
      </w:r>
      <w:proofErr w:type="spellStart"/>
      <w:r w:rsidRPr="0055097A">
        <w:t>boooooooh</w:t>
      </w:r>
      <w:proofErr w:type="spellEnd"/>
      <w:r w:rsidRPr="0055097A">
        <w:t>';</w:t>
      </w:r>
    </w:p>
    <w:p w14:paraId="1EF52B8B" w14:textId="77777777" w:rsidR="0055097A" w:rsidRPr="0055097A" w:rsidRDefault="0055097A" w:rsidP="005509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5097A">
        <w:t>const</w:t>
      </w:r>
      <w:proofErr w:type="spellEnd"/>
      <w:r w:rsidRPr="0055097A">
        <w:t xml:space="preserve"> </w:t>
      </w:r>
      <w:proofErr w:type="spellStart"/>
      <w:r w:rsidRPr="0055097A">
        <w:t>regexpSpooky</w:t>
      </w:r>
      <w:proofErr w:type="spellEnd"/>
      <w:r w:rsidRPr="0055097A">
        <w:t xml:space="preserve"> = /</w:t>
      </w:r>
      <w:proofErr w:type="spellStart"/>
      <w:proofErr w:type="gramStart"/>
      <w:r w:rsidRPr="0055097A">
        <w:t>bo</w:t>
      </w:r>
      <w:proofErr w:type="spellEnd"/>
      <w:r w:rsidRPr="0055097A">
        <w:t>{</w:t>
      </w:r>
      <w:proofErr w:type="gramEnd"/>
      <w:r w:rsidRPr="0055097A">
        <w:t>3,}h/;</w:t>
      </w:r>
    </w:p>
    <w:p w14:paraId="3E943BCD" w14:textId="77777777" w:rsidR="0055097A" w:rsidRPr="0055097A" w:rsidRDefault="0055097A" w:rsidP="005509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5097A">
        <w:t>console.log(</w:t>
      </w:r>
      <w:proofErr w:type="spellStart"/>
      <w:proofErr w:type="gramEnd"/>
      <w:r w:rsidRPr="0055097A">
        <w:t>ghostSpeak.match</w:t>
      </w:r>
      <w:proofErr w:type="spellEnd"/>
      <w:r w:rsidRPr="0055097A">
        <w:t>(</w:t>
      </w:r>
      <w:proofErr w:type="spellStart"/>
      <w:r w:rsidRPr="0055097A">
        <w:t>regexpSpooky</w:t>
      </w:r>
      <w:proofErr w:type="spellEnd"/>
      <w:r w:rsidRPr="0055097A">
        <w:t>));</w:t>
      </w:r>
    </w:p>
    <w:p w14:paraId="57C70C2D" w14:textId="77777777" w:rsidR="0055097A" w:rsidRPr="0055097A" w:rsidRDefault="0055097A" w:rsidP="005509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5097A">
        <w:t>// Expected output: Array ["</w:t>
      </w:r>
      <w:proofErr w:type="spellStart"/>
      <w:r w:rsidRPr="0055097A">
        <w:t>boooooooh</w:t>
      </w:r>
      <w:proofErr w:type="spellEnd"/>
      <w:r w:rsidRPr="0055097A">
        <w:t>"]</w:t>
      </w:r>
    </w:p>
    <w:p w14:paraId="0A2AF8FC" w14:textId="77777777" w:rsidR="0055097A" w:rsidRPr="0055097A" w:rsidRDefault="0055097A" w:rsidP="005509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9E9ED5" w14:textId="77777777" w:rsidR="0055097A" w:rsidRPr="0055097A" w:rsidRDefault="0055097A" w:rsidP="005509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5097A">
        <w:t>const</w:t>
      </w:r>
      <w:proofErr w:type="spellEnd"/>
      <w:r w:rsidRPr="0055097A">
        <w:t xml:space="preserve"> </w:t>
      </w:r>
      <w:proofErr w:type="spellStart"/>
      <w:r w:rsidRPr="0055097A">
        <w:t>modifiedQuote</w:t>
      </w:r>
      <w:proofErr w:type="spellEnd"/>
      <w:r w:rsidRPr="0055097A">
        <w:t xml:space="preserve"> = '[He] ha[s] to go read this novel [Alice in Wonderland].';</w:t>
      </w:r>
    </w:p>
    <w:p w14:paraId="39402F91" w14:textId="77777777" w:rsidR="0055097A" w:rsidRPr="0055097A" w:rsidRDefault="0055097A" w:rsidP="005509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5097A">
        <w:t>const</w:t>
      </w:r>
      <w:proofErr w:type="spellEnd"/>
      <w:r w:rsidRPr="0055097A">
        <w:t xml:space="preserve"> </w:t>
      </w:r>
      <w:proofErr w:type="spellStart"/>
      <w:r w:rsidRPr="0055097A">
        <w:t>regexpModifications</w:t>
      </w:r>
      <w:proofErr w:type="spellEnd"/>
      <w:r w:rsidRPr="0055097A">
        <w:t xml:space="preserve"> = /</w:t>
      </w:r>
      <w:proofErr w:type="gramStart"/>
      <w:r w:rsidRPr="0055097A">
        <w:t>\[</w:t>
      </w:r>
      <w:proofErr w:type="gramEnd"/>
      <w:r w:rsidRPr="0055097A">
        <w:t>.*?\]/g;</w:t>
      </w:r>
    </w:p>
    <w:p w14:paraId="6E6D8D83" w14:textId="77777777" w:rsidR="0055097A" w:rsidRPr="0055097A" w:rsidRDefault="0055097A" w:rsidP="005509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5097A">
        <w:t>console.log(</w:t>
      </w:r>
      <w:proofErr w:type="spellStart"/>
      <w:proofErr w:type="gramEnd"/>
      <w:r w:rsidRPr="0055097A">
        <w:t>modifiedQuote.match</w:t>
      </w:r>
      <w:proofErr w:type="spellEnd"/>
      <w:r w:rsidRPr="0055097A">
        <w:t>(</w:t>
      </w:r>
      <w:proofErr w:type="spellStart"/>
      <w:r w:rsidRPr="0055097A">
        <w:t>regexpModifications</w:t>
      </w:r>
      <w:proofErr w:type="spellEnd"/>
      <w:r w:rsidRPr="0055097A">
        <w:t>));</w:t>
      </w:r>
    </w:p>
    <w:p w14:paraId="7BDAD17F" w14:textId="77777777" w:rsidR="0055097A" w:rsidRPr="0055097A" w:rsidRDefault="0055097A" w:rsidP="005509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5097A">
        <w:t>// Expected output: Array ["[He]", "[s]", "[Alice in Wonderland]"]</w:t>
      </w:r>
    </w:p>
    <w:p w14:paraId="14A3FF88" w14:textId="77777777" w:rsidR="0055097A" w:rsidRPr="0055097A" w:rsidRDefault="0055097A" w:rsidP="005509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8ECAC3" w14:textId="77777777" w:rsidR="0055097A" w:rsidRPr="0055097A" w:rsidRDefault="0055097A" w:rsidP="005509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5097A">
        <w:t>const</w:t>
      </w:r>
      <w:proofErr w:type="spellEnd"/>
      <w:r w:rsidRPr="0055097A">
        <w:t xml:space="preserve"> </w:t>
      </w:r>
      <w:proofErr w:type="spellStart"/>
      <w:r w:rsidRPr="0055097A">
        <w:t>regexpTooGreedy</w:t>
      </w:r>
      <w:proofErr w:type="spellEnd"/>
      <w:r w:rsidRPr="0055097A">
        <w:t xml:space="preserve"> = /</w:t>
      </w:r>
      <w:proofErr w:type="gramStart"/>
      <w:r w:rsidRPr="0055097A">
        <w:t>\[</w:t>
      </w:r>
      <w:proofErr w:type="gramEnd"/>
      <w:r w:rsidRPr="0055097A">
        <w:t>.*\]/g;</w:t>
      </w:r>
    </w:p>
    <w:p w14:paraId="6B058A2E" w14:textId="77777777" w:rsidR="0055097A" w:rsidRPr="0055097A" w:rsidRDefault="0055097A" w:rsidP="005509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5097A">
        <w:t>console.log(</w:t>
      </w:r>
      <w:proofErr w:type="spellStart"/>
      <w:proofErr w:type="gramEnd"/>
      <w:r w:rsidRPr="0055097A">
        <w:t>modifiedQuote.match</w:t>
      </w:r>
      <w:proofErr w:type="spellEnd"/>
      <w:r w:rsidRPr="0055097A">
        <w:t>(</w:t>
      </w:r>
      <w:proofErr w:type="spellStart"/>
      <w:r w:rsidRPr="0055097A">
        <w:t>regexpTooGreedy</w:t>
      </w:r>
      <w:proofErr w:type="spellEnd"/>
      <w:r w:rsidRPr="0055097A">
        <w:t>));</w:t>
      </w:r>
    </w:p>
    <w:p w14:paraId="2E13D58C" w14:textId="1022237E" w:rsidR="0055097A" w:rsidRDefault="0055097A" w:rsidP="005509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5097A">
        <w:t>// Expected output: Array ["[He] ha[s] to go read this novel [Alice in Wonderland]"]</w:t>
      </w:r>
    </w:p>
    <w:p w14:paraId="08B8631B" w14:textId="24BEBD7B" w:rsidR="00043109" w:rsidRPr="00043109" w:rsidRDefault="00043109" w:rsidP="00043109"/>
    <w:p w14:paraId="4477D3C7" w14:textId="440446B2" w:rsidR="00043109" w:rsidRPr="00043109" w:rsidRDefault="00043109" w:rsidP="00043109"/>
    <w:p w14:paraId="026DBF4F" w14:textId="77777777" w:rsidR="00043109" w:rsidRPr="00043109" w:rsidRDefault="00043109" w:rsidP="00043109">
      <w:pPr>
        <w:tabs>
          <w:tab w:val="left" w:pos="7800"/>
        </w:tabs>
        <w:rPr>
          <w:b/>
          <w:bCs/>
          <w:sz w:val="28"/>
          <w:szCs w:val="28"/>
        </w:rPr>
      </w:pPr>
      <w:hyperlink r:id="rId5" w:anchor="types" w:history="1">
        <w:r w:rsidRPr="00043109">
          <w:rPr>
            <w:rStyle w:val="Hyperlink"/>
            <w:b/>
            <w:bCs/>
            <w:sz w:val="28"/>
            <w:szCs w:val="28"/>
          </w:rPr>
          <w:t>Types</w:t>
        </w:r>
      </w:hyperlink>
    </w:p>
    <w:p w14:paraId="4750EBFA" w14:textId="77777777" w:rsidR="00043109" w:rsidRPr="00043109" w:rsidRDefault="00043109" w:rsidP="00043109">
      <w:pPr>
        <w:tabs>
          <w:tab w:val="left" w:pos="7800"/>
        </w:tabs>
      </w:pPr>
      <w:r w:rsidRPr="00043109">
        <w:rPr>
          <w:b/>
          <w:bCs/>
        </w:rPr>
        <w:t>Note:</w:t>
      </w:r>
      <w:r w:rsidRPr="00043109">
        <w:t> In the following, </w:t>
      </w:r>
      <w:r w:rsidRPr="00043109">
        <w:rPr>
          <w:i/>
          <w:iCs/>
        </w:rPr>
        <w:t>item</w:t>
      </w:r>
      <w:r w:rsidRPr="00043109">
        <w:t> refers not only to singular characters, but also includes </w:t>
      </w:r>
      <w:hyperlink r:id="rId6" w:history="1">
        <w:r w:rsidRPr="00043109">
          <w:rPr>
            <w:rStyle w:val="Hyperlink"/>
          </w:rPr>
          <w:t>character classes</w:t>
        </w:r>
      </w:hyperlink>
      <w:r w:rsidRPr="00043109">
        <w:t> and </w:t>
      </w:r>
      <w:hyperlink r:id="rId7" w:history="1">
        <w:r w:rsidRPr="00043109">
          <w:rPr>
            <w:rStyle w:val="Hyperlink"/>
          </w:rPr>
          <w:t>groups and backreferences</w:t>
        </w:r>
      </w:hyperlink>
      <w:r w:rsidRPr="00043109">
        <w:t>.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9075"/>
      </w:tblGrid>
      <w:tr w:rsidR="00043109" w:rsidRPr="00043109" w14:paraId="5AD17A88" w14:textId="77777777" w:rsidTr="00043109">
        <w:trPr>
          <w:tblHeader/>
        </w:trPr>
        <w:tc>
          <w:tcPr>
            <w:tcW w:w="0" w:type="auto"/>
            <w:vAlign w:val="center"/>
            <w:hideMark/>
          </w:tcPr>
          <w:p w14:paraId="0679AB18" w14:textId="77777777" w:rsidR="00043109" w:rsidRPr="00043109" w:rsidRDefault="00043109" w:rsidP="00043109">
            <w:pPr>
              <w:tabs>
                <w:tab w:val="left" w:pos="7800"/>
              </w:tabs>
              <w:rPr>
                <w:b/>
                <w:bCs/>
              </w:rPr>
            </w:pPr>
            <w:r w:rsidRPr="00043109">
              <w:rPr>
                <w:b/>
                <w:bCs/>
              </w:rPr>
              <w:t>Characters</w:t>
            </w:r>
          </w:p>
        </w:tc>
        <w:tc>
          <w:tcPr>
            <w:tcW w:w="9075" w:type="dxa"/>
            <w:vAlign w:val="center"/>
            <w:hideMark/>
          </w:tcPr>
          <w:p w14:paraId="04A576F6" w14:textId="77777777" w:rsidR="00043109" w:rsidRPr="00043109" w:rsidRDefault="00043109" w:rsidP="00043109">
            <w:pPr>
              <w:tabs>
                <w:tab w:val="left" w:pos="7800"/>
              </w:tabs>
              <w:rPr>
                <w:b/>
                <w:bCs/>
              </w:rPr>
            </w:pPr>
            <w:r w:rsidRPr="00043109">
              <w:rPr>
                <w:b/>
                <w:bCs/>
              </w:rPr>
              <w:t>Meaning</w:t>
            </w:r>
          </w:p>
        </w:tc>
      </w:tr>
      <w:tr w:rsidR="00043109" w:rsidRPr="00043109" w14:paraId="39660574" w14:textId="77777777" w:rsidTr="00043109">
        <w:tc>
          <w:tcPr>
            <w:tcW w:w="0" w:type="auto"/>
            <w:vAlign w:val="center"/>
            <w:hideMark/>
          </w:tcPr>
          <w:p w14:paraId="315691F8" w14:textId="77777777" w:rsidR="00043109" w:rsidRPr="00043109" w:rsidRDefault="00043109" w:rsidP="00043109">
            <w:pPr>
              <w:tabs>
                <w:tab w:val="left" w:pos="7800"/>
              </w:tabs>
            </w:pPr>
            <w:r w:rsidRPr="00043109">
              <w:rPr>
                <w:i/>
                <w:iCs/>
              </w:rPr>
              <w:t>x</w:t>
            </w:r>
            <w:r w:rsidRPr="00043109">
              <w:t>*</w:t>
            </w:r>
          </w:p>
        </w:tc>
        <w:tc>
          <w:tcPr>
            <w:tcW w:w="9075" w:type="dxa"/>
            <w:vAlign w:val="center"/>
            <w:hideMark/>
          </w:tcPr>
          <w:p w14:paraId="612A9369" w14:textId="77777777" w:rsidR="00043109" w:rsidRPr="00043109" w:rsidRDefault="00043109" w:rsidP="00043109">
            <w:pPr>
              <w:tabs>
                <w:tab w:val="left" w:pos="7800"/>
              </w:tabs>
            </w:pPr>
            <w:r w:rsidRPr="00043109">
              <w:t>Matches the preceding item "x" 0 or more times. For example, /</w:t>
            </w:r>
            <w:proofErr w:type="spellStart"/>
            <w:r w:rsidRPr="00043109">
              <w:t>bo</w:t>
            </w:r>
            <w:proofErr w:type="spellEnd"/>
            <w:r w:rsidRPr="00043109">
              <w:t>*/ matches "</w:t>
            </w:r>
            <w:proofErr w:type="spellStart"/>
            <w:r w:rsidRPr="00043109">
              <w:t>boooo</w:t>
            </w:r>
            <w:proofErr w:type="spellEnd"/>
            <w:r w:rsidRPr="00043109">
              <w:t xml:space="preserve">" in "A ghost </w:t>
            </w:r>
            <w:proofErr w:type="spellStart"/>
            <w:r w:rsidRPr="00043109">
              <w:t>booooed</w:t>
            </w:r>
            <w:proofErr w:type="spellEnd"/>
            <w:r w:rsidRPr="00043109">
              <w:t>" and "b" in "A bird warbled", but nothing in "A goat grunted".</w:t>
            </w:r>
          </w:p>
        </w:tc>
      </w:tr>
      <w:tr w:rsidR="00043109" w:rsidRPr="00043109" w14:paraId="6B33736F" w14:textId="77777777" w:rsidTr="00043109">
        <w:tc>
          <w:tcPr>
            <w:tcW w:w="0" w:type="auto"/>
            <w:vAlign w:val="center"/>
            <w:hideMark/>
          </w:tcPr>
          <w:p w14:paraId="19EBF29C" w14:textId="77777777" w:rsidR="00043109" w:rsidRPr="00043109" w:rsidRDefault="00043109" w:rsidP="00043109">
            <w:pPr>
              <w:tabs>
                <w:tab w:val="left" w:pos="7800"/>
              </w:tabs>
            </w:pPr>
            <w:r w:rsidRPr="00043109">
              <w:rPr>
                <w:i/>
                <w:iCs/>
              </w:rPr>
              <w:t>x</w:t>
            </w:r>
            <w:r w:rsidRPr="00043109">
              <w:t>+</w:t>
            </w:r>
          </w:p>
        </w:tc>
        <w:tc>
          <w:tcPr>
            <w:tcW w:w="9075" w:type="dxa"/>
            <w:vAlign w:val="center"/>
            <w:hideMark/>
          </w:tcPr>
          <w:p w14:paraId="0BC6F862" w14:textId="77777777" w:rsidR="00043109" w:rsidRPr="00043109" w:rsidRDefault="00043109" w:rsidP="00043109">
            <w:pPr>
              <w:tabs>
                <w:tab w:val="left" w:pos="7800"/>
              </w:tabs>
            </w:pPr>
            <w:r w:rsidRPr="00043109">
              <w:t>Matches the preceding item "x" 1 or more times. Equivalent to {1,}. For example, /a+/ matches the "a" in "candy" and all the "</w:t>
            </w:r>
            <w:proofErr w:type="spellStart"/>
            <w:r w:rsidRPr="00043109">
              <w:t>a"'s</w:t>
            </w:r>
            <w:proofErr w:type="spellEnd"/>
            <w:r w:rsidRPr="00043109">
              <w:t xml:space="preserve"> in "</w:t>
            </w:r>
            <w:proofErr w:type="spellStart"/>
            <w:r w:rsidRPr="00043109">
              <w:t>caaaaaaandy</w:t>
            </w:r>
            <w:proofErr w:type="spellEnd"/>
            <w:r w:rsidRPr="00043109">
              <w:t>".</w:t>
            </w:r>
          </w:p>
        </w:tc>
      </w:tr>
      <w:tr w:rsidR="00043109" w:rsidRPr="00043109" w14:paraId="044B0664" w14:textId="77777777" w:rsidTr="00043109">
        <w:tc>
          <w:tcPr>
            <w:tcW w:w="0" w:type="auto"/>
            <w:vAlign w:val="center"/>
            <w:hideMark/>
          </w:tcPr>
          <w:p w14:paraId="2FE04D21" w14:textId="77777777" w:rsidR="00043109" w:rsidRPr="00043109" w:rsidRDefault="00043109" w:rsidP="00043109">
            <w:pPr>
              <w:tabs>
                <w:tab w:val="left" w:pos="7800"/>
              </w:tabs>
            </w:pPr>
            <w:r w:rsidRPr="00043109">
              <w:rPr>
                <w:i/>
                <w:iCs/>
              </w:rPr>
              <w:t>x</w:t>
            </w:r>
            <w:r w:rsidRPr="00043109">
              <w:t>?</w:t>
            </w:r>
          </w:p>
        </w:tc>
        <w:tc>
          <w:tcPr>
            <w:tcW w:w="9075" w:type="dxa"/>
            <w:vAlign w:val="center"/>
            <w:hideMark/>
          </w:tcPr>
          <w:p w14:paraId="4AFBC2BB" w14:textId="77777777" w:rsidR="00043109" w:rsidRPr="00043109" w:rsidRDefault="00043109" w:rsidP="00043109">
            <w:pPr>
              <w:tabs>
                <w:tab w:val="left" w:pos="7800"/>
              </w:tabs>
            </w:pPr>
            <w:r w:rsidRPr="00043109">
              <w:t>Matches the preceding item "x" 0 or 1 times. For example, /</w:t>
            </w:r>
            <w:proofErr w:type="spellStart"/>
            <w:proofErr w:type="gramStart"/>
            <w:r w:rsidRPr="00043109">
              <w:t>e?le</w:t>
            </w:r>
            <w:proofErr w:type="spellEnd"/>
            <w:proofErr w:type="gramEnd"/>
            <w:r w:rsidRPr="00043109">
              <w:t>?/ matches the "</w:t>
            </w:r>
            <w:proofErr w:type="spellStart"/>
            <w:r w:rsidRPr="00043109">
              <w:t>el</w:t>
            </w:r>
            <w:proofErr w:type="spellEnd"/>
            <w:r w:rsidRPr="00043109">
              <w:t>" in "angel" and the "le" in "angle."</w:t>
            </w:r>
          </w:p>
          <w:p w14:paraId="376A4E4F" w14:textId="77777777" w:rsidR="00043109" w:rsidRPr="00043109" w:rsidRDefault="00043109" w:rsidP="00043109">
            <w:pPr>
              <w:tabs>
                <w:tab w:val="left" w:pos="7800"/>
              </w:tabs>
            </w:pPr>
            <w:r w:rsidRPr="00043109">
              <w:t>If used immediately after any of the quantifiers *, +</w:t>
            </w:r>
            <w:proofErr w:type="gramStart"/>
            <w:r w:rsidRPr="00043109">
              <w:t>, ?</w:t>
            </w:r>
            <w:proofErr w:type="gramEnd"/>
            <w:r w:rsidRPr="00043109">
              <w:t>, or {}, makes the quantifier non-greedy (matching the minimum number of times), as opposed to the default, which is greedy (matching the maximum number of times).</w:t>
            </w:r>
          </w:p>
        </w:tc>
      </w:tr>
      <w:tr w:rsidR="00043109" w:rsidRPr="00043109" w14:paraId="5DE58BE3" w14:textId="77777777" w:rsidTr="00043109">
        <w:tc>
          <w:tcPr>
            <w:tcW w:w="0" w:type="auto"/>
            <w:vAlign w:val="center"/>
            <w:hideMark/>
          </w:tcPr>
          <w:p w14:paraId="4D40EE10" w14:textId="77777777" w:rsidR="00043109" w:rsidRPr="00043109" w:rsidRDefault="00043109" w:rsidP="00043109">
            <w:pPr>
              <w:tabs>
                <w:tab w:val="left" w:pos="7800"/>
              </w:tabs>
            </w:pPr>
            <w:r w:rsidRPr="00043109">
              <w:rPr>
                <w:i/>
                <w:iCs/>
              </w:rPr>
              <w:t>x</w:t>
            </w:r>
            <w:r w:rsidRPr="00043109">
              <w:t>{</w:t>
            </w:r>
            <w:r w:rsidRPr="00043109">
              <w:rPr>
                <w:i/>
                <w:iCs/>
              </w:rPr>
              <w:t>n</w:t>
            </w:r>
            <w:r w:rsidRPr="00043109">
              <w:t>}</w:t>
            </w:r>
          </w:p>
        </w:tc>
        <w:tc>
          <w:tcPr>
            <w:tcW w:w="9075" w:type="dxa"/>
            <w:vAlign w:val="center"/>
            <w:hideMark/>
          </w:tcPr>
          <w:p w14:paraId="4EF9BD72" w14:textId="77777777" w:rsidR="00043109" w:rsidRPr="00043109" w:rsidRDefault="00043109" w:rsidP="00043109">
            <w:pPr>
              <w:tabs>
                <w:tab w:val="left" w:pos="7800"/>
              </w:tabs>
            </w:pPr>
            <w:r w:rsidRPr="00043109">
              <w:t>Where "n" is a positive integer, matches exactly "n" occurrences of the preceding item "x". For example, /</w:t>
            </w:r>
            <w:proofErr w:type="gramStart"/>
            <w:r w:rsidRPr="00043109">
              <w:t>a{</w:t>
            </w:r>
            <w:proofErr w:type="gramEnd"/>
            <w:r w:rsidRPr="00043109">
              <w:t>2}/ doesn't match the "a" in "candy", but it matches all of the "</w:t>
            </w:r>
            <w:proofErr w:type="spellStart"/>
            <w:r w:rsidRPr="00043109">
              <w:t>a"'s</w:t>
            </w:r>
            <w:proofErr w:type="spellEnd"/>
            <w:r w:rsidRPr="00043109">
              <w:t xml:space="preserve"> in "</w:t>
            </w:r>
            <w:proofErr w:type="spellStart"/>
            <w:r w:rsidRPr="00043109">
              <w:t>caandy</w:t>
            </w:r>
            <w:proofErr w:type="spellEnd"/>
            <w:r w:rsidRPr="00043109">
              <w:t>", and the first two "</w:t>
            </w:r>
            <w:proofErr w:type="spellStart"/>
            <w:r w:rsidRPr="00043109">
              <w:t>a"'s</w:t>
            </w:r>
            <w:proofErr w:type="spellEnd"/>
            <w:r w:rsidRPr="00043109">
              <w:t xml:space="preserve"> in "</w:t>
            </w:r>
            <w:proofErr w:type="spellStart"/>
            <w:r w:rsidRPr="00043109">
              <w:t>caaandy</w:t>
            </w:r>
            <w:proofErr w:type="spellEnd"/>
            <w:r w:rsidRPr="00043109">
              <w:t>".</w:t>
            </w:r>
          </w:p>
        </w:tc>
      </w:tr>
      <w:tr w:rsidR="00043109" w:rsidRPr="00043109" w14:paraId="73FF4B69" w14:textId="77777777" w:rsidTr="00043109">
        <w:tc>
          <w:tcPr>
            <w:tcW w:w="0" w:type="auto"/>
            <w:vAlign w:val="center"/>
            <w:hideMark/>
          </w:tcPr>
          <w:p w14:paraId="4A347CA0" w14:textId="77777777" w:rsidR="00043109" w:rsidRPr="00043109" w:rsidRDefault="00043109" w:rsidP="00043109">
            <w:pPr>
              <w:tabs>
                <w:tab w:val="left" w:pos="7800"/>
              </w:tabs>
            </w:pPr>
            <w:r w:rsidRPr="00043109">
              <w:rPr>
                <w:i/>
                <w:iCs/>
              </w:rPr>
              <w:t>x</w:t>
            </w:r>
            <w:r w:rsidRPr="00043109">
              <w:t>{</w:t>
            </w:r>
            <w:r w:rsidRPr="00043109">
              <w:rPr>
                <w:i/>
                <w:iCs/>
              </w:rPr>
              <w:t>n</w:t>
            </w:r>
            <w:r w:rsidRPr="00043109">
              <w:t>,}</w:t>
            </w:r>
          </w:p>
        </w:tc>
        <w:tc>
          <w:tcPr>
            <w:tcW w:w="9075" w:type="dxa"/>
            <w:vAlign w:val="center"/>
            <w:hideMark/>
          </w:tcPr>
          <w:p w14:paraId="5A9DD4F3" w14:textId="77777777" w:rsidR="00043109" w:rsidRPr="00043109" w:rsidRDefault="00043109" w:rsidP="00043109">
            <w:pPr>
              <w:tabs>
                <w:tab w:val="left" w:pos="7800"/>
              </w:tabs>
            </w:pPr>
            <w:r w:rsidRPr="00043109">
              <w:t xml:space="preserve">Where "n" is a positive integer, matches at least "n" occurrences of the preceding item "x". For </w:t>
            </w:r>
            <w:r w:rsidRPr="00043109">
              <w:lastRenderedPageBreak/>
              <w:t>example, /</w:t>
            </w:r>
            <w:proofErr w:type="gramStart"/>
            <w:r w:rsidRPr="00043109">
              <w:t>a{</w:t>
            </w:r>
            <w:proofErr w:type="gramEnd"/>
            <w:r w:rsidRPr="00043109">
              <w:t>2,}/ doesn't match the "a" in "candy", but matches all of the a's in "</w:t>
            </w:r>
            <w:proofErr w:type="spellStart"/>
            <w:r w:rsidRPr="00043109">
              <w:t>caandy</w:t>
            </w:r>
            <w:proofErr w:type="spellEnd"/>
            <w:r w:rsidRPr="00043109">
              <w:t>" and in "</w:t>
            </w:r>
            <w:proofErr w:type="spellStart"/>
            <w:r w:rsidRPr="00043109">
              <w:t>caaaaaaandy</w:t>
            </w:r>
            <w:proofErr w:type="spellEnd"/>
            <w:r w:rsidRPr="00043109">
              <w:t>".</w:t>
            </w:r>
          </w:p>
        </w:tc>
      </w:tr>
      <w:tr w:rsidR="00043109" w:rsidRPr="00043109" w14:paraId="745E9CD9" w14:textId="77777777" w:rsidTr="00043109">
        <w:tc>
          <w:tcPr>
            <w:tcW w:w="0" w:type="auto"/>
            <w:vAlign w:val="center"/>
            <w:hideMark/>
          </w:tcPr>
          <w:p w14:paraId="23FCF2E2" w14:textId="77777777" w:rsidR="00043109" w:rsidRPr="00043109" w:rsidRDefault="00043109" w:rsidP="00043109">
            <w:pPr>
              <w:tabs>
                <w:tab w:val="left" w:pos="7800"/>
              </w:tabs>
            </w:pPr>
            <w:r w:rsidRPr="00043109">
              <w:rPr>
                <w:i/>
                <w:iCs/>
              </w:rPr>
              <w:lastRenderedPageBreak/>
              <w:t>x</w:t>
            </w:r>
            <w:r w:rsidRPr="00043109">
              <w:t>{</w:t>
            </w:r>
            <w:proofErr w:type="spellStart"/>
            <w:proofErr w:type="gramStart"/>
            <w:r w:rsidRPr="00043109">
              <w:rPr>
                <w:i/>
                <w:iCs/>
              </w:rPr>
              <w:t>n</w:t>
            </w:r>
            <w:r w:rsidRPr="00043109">
              <w:t>,</w:t>
            </w:r>
            <w:r w:rsidRPr="00043109">
              <w:rPr>
                <w:i/>
                <w:iCs/>
              </w:rPr>
              <w:t>m</w:t>
            </w:r>
            <w:proofErr w:type="spellEnd"/>
            <w:proofErr w:type="gramEnd"/>
            <w:r w:rsidRPr="00043109">
              <w:t>}</w:t>
            </w:r>
          </w:p>
        </w:tc>
        <w:tc>
          <w:tcPr>
            <w:tcW w:w="9075" w:type="dxa"/>
            <w:vAlign w:val="center"/>
            <w:hideMark/>
          </w:tcPr>
          <w:p w14:paraId="39FE85C5" w14:textId="77777777" w:rsidR="00043109" w:rsidRPr="00043109" w:rsidRDefault="00043109" w:rsidP="00043109">
            <w:pPr>
              <w:tabs>
                <w:tab w:val="left" w:pos="7800"/>
              </w:tabs>
            </w:pPr>
            <w:r w:rsidRPr="00043109">
              <w:t>Where "n" is 0 or a positive integer, "m" is a positive integer, and </w:t>
            </w:r>
            <w:r w:rsidRPr="00043109">
              <w:rPr>
                <w:i/>
                <w:iCs/>
              </w:rPr>
              <w:t>m</w:t>
            </w:r>
            <w:r w:rsidRPr="00043109">
              <w:t> &gt; </w:t>
            </w:r>
            <w:r w:rsidRPr="00043109">
              <w:rPr>
                <w:i/>
                <w:iCs/>
              </w:rPr>
              <w:t>n</w:t>
            </w:r>
            <w:r w:rsidRPr="00043109">
              <w:t>, matches at least "n" and at most "m" occurrences of the preceding item "x". For example, /</w:t>
            </w:r>
            <w:proofErr w:type="gramStart"/>
            <w:r w:rsidRPr="00043109">
              <w:t>a{</w:t>
            </w:r>
            <w:proofErr w:type="gramEnd"/>
            <w:r w:rsidRPr="00043109">
              <w:t>1,3}/ matches nothing in "</w:t>
            </w:r>
            <w:proofErr w:type="spellStart"/>
            <w:r w:rsidRPr="00043109">
              <w:t>cndy</w:t>
            </w:r>
            <w:proofErr w:type="spellEnd"/>
            <w:r w:rsidRPr="00043109">
              <w:t>", the "a" in "candy", the two "</w:t>
            </w:r>
            <w:proofErr w:type="spellStart"/>
            <w:r w:rsidRPr="00043109">
              <w:t>a"'s</w:t>
            </w:r>
            <w:proofErr w:type="spellEnd"/>
            <w:r w:rsidRPr="00043109">
              <w:t xml:space="preserve"> in "</w:t>
            </w:r>
            <w:proofErr w:type="spellStart"/>
            <w:r w:rsidRPr="00043109">
              <w:t>caandy</w:t>
            </w:r>
            <w:proofErr w:type="spellEnd"/>
            <w:r w:rsidRPr="00043109">
              <w:t>", and the first three "</w:t>
            </w:r>
            <w:proofErr w:type="spellStart"/>
            <w:r w:rsidRPr="00043109">
              <w:t>a"'s</w:t>
            </w:r>
            <w:proofErr w:type="spellEnd"/>
            <w:r w:rsidRPr="00043109">
              <w:t xml:space="preserve"> in "</w:t>
            </w:r>
            <w:proofErr w:type="spellStart"/>
            <w:r w:rsidRPr="00043109">
              <w:t>caaaaaaandy</w:t>
            </w:r>
            <w:proofErr w:type="spellEnd"/>
            <w:r w:rsidRPr="00043109">
              <w:t>". Notice that when matching "</w:t>
            </w:r>
            <w:proofErr w:type="spellStart"/>
            <w:r w:rsidRPr="00043109">
              <w:t>caaaaaaandy</w:t>
            </w:r>
            <w:proofErr w:type="spellEnd"/>
            <w:r w:rsidRPr="00043109">
              <w:t>", the match is "</w:t>
            </w:r>
            <w:proofErr w:type="spellStart"/>
            <w:r w:rsidRPr="00043109">
              <w:t>aaa</w:t>
            </w:r>
            <w:proofErr w:type="spellEnd"/>
            <w:r w:rsidRPr="00043109">
              <w:t>", even though the original string had more "</w:t>
            </w:r>
            <w:proofErr w:type="spellStart"/>
            <w:r w:rsidRPr="00043109">
              <w:t>a"s</w:t>
            </w:r>
            <w:proofErr w:type="spellEnd"/>
            <w:r w:rsidRPr="00043109">
              <w:t xml:space="preserve"> in it.</w:t>
            </w:r>
          </w:p>
        </w:tc>
      </w:tr>
      <w:tr w:rsidR="00043109" w:rsidRPr="00043109" w14:paraId="129228CD" w14:textId="77777777" w:rsidTr="00043109">
        <w:tc>
          <w:tcPr>
            <w:tcW w:w="0" w:type="auto"/>
            <w:vAlign w:val="center"/>
            <w:hideMark/>
          </w:tcPr>
          <w:p w14:paraId="6CB41934" w14:textId="77777777" w:rsidR="00043109" w:rsidRPr="00043109" w:rsidRDefault="00043109" w:rsidP="00043109">
            <w:pPr>
              <w:tabs>
                <w:tab w:val="left" w:pos="7800"/>
              </w:tabs>
            </w:pPr>
            <w:r w:rsidRPr="00043109">
              <w:rPr>
                <w:i/>
                <w:iCs/>
              </w:rPr>
              <w:t>x</w:t>
            </w:r>
            <w:r w:rsidRPr="00043109">
              <w:t>*?</w:t>
            </w:r>
            <w:r w:rsidRPr="00043109">
              <w:br/>
            </w:r>
            <w:r w:rsidRPr="00043109">
              <w:rPr>
                <w:i/>
                <w:iCs/>
              </w:rPr>
              <w:t>x</w:t>
            </w:r>
            <w:r w:rsidRPr="00043109">
              <w:t>+?</w:t>
            </w:r>
            <w:r w:rsidRPr="00043109">
              <w:br/>
            </w:r>
            <w:r w:rsidRPr="00043109">
              <w:rPr>
                <w:i/>
                <w:iCs/>
              </w:rPr>
              <w:t>x</w:t>
            </w:r>
            <w:r w:rsidRPr="00043109">
              <w:t>??</w:t>
            </w:r>
            <w:r w:rsidRPr="00043109">
              <w:br/>
            </w:r>
            <w:r w:rsidRPr="00043109">
              <w:rPr>
                <w:i/>
                <w:iCs/>
              </w:rPr>
              <w:t>x</w:t>
            </w:r>
            <w:r w:rsidRPr="00043109">
              <w:t>{n}?</w:t>
            </w:r>
            <w:r w:rsidRPr="00043109">
              <w:br/>
            </w:r>
            <w:r w:rsidRPr="00043109">
              <w:rPr>
                <w:i/>
                <w:iCs/>
              </w:rPr>
              <w:t>x</w:t>
            </w:r>
            <w:r w:rsidRPr="00043109">
              <w:t>{n,}?</w:t>
            </w:r>
            <w:r w:rsidRPr="00043109">
              <w:br/>
            </w:r>
            <w:r w:rsidRPr="00043109">
              <w:rPr>
                <w:i/>
                <w:iCs/>
              </w:rPr>
              <w:t>x</w:t>
            </w:r>
            <w:r w:rsidRPr="00043109">
              <w:t>{</w:t>
            </w:r>
            <w:proofErr w:type="spellStart"/>
            <w:proofErr w:type="gramStart"/>
            <w:r w:rsidRPr="00043109">
              <w:t>n,m</w:t>
            </w:r>
            <w:proofErr w:type="spellEnd"/>
            <w:proofErr w:type="gramEnd"/>
            <w:r w:rsidRPr="00043109">
              <w:t>}?</w:t>
            </w:r>
          </w:p>
        </w:tc>
        <w:tc>
          <w:tcPr>
            <w:tcW w:w="9075" w:type="dxa"/>
            <w:vAlign w:val="center"/>
            <w:hideMark/>
          </w:tcPr>
          <w:p w14:paraId="5437E124" w14:textId="77777777" w:rsidR="00043109" w:rsidRPr="00043109" w:rsidRDefault="00043109" w:rsidP="00043109">
            <w:pPr>
              <w:tabs>
                <w:tab w:val="left" w:pos="7800"/>
              </w:tabs>
            </w:pPr>
            <w:r w:rsidRPr="00043109">
              <w:t xml:space="preserve">By </w:t>
            </w:r>
            <w:proofErr w:type="gramStart"/>
            <w:r w:rsidRPr="00043109">
              <w:t>default</w:t>
            </w:r>
            <w:proofErr w:type="gramEnd"/>
            <w:r w:rsidRPr="00043109">
              <w:t xml:space="preserve"> quantifiers like * and + are "greedy", meaning that they try to match as much of the string as possible. </w:t>
            </w:r>
            <w:proofErr w:type="gramStart"/>
            <w:r w:rsidRPr="00043109">
              <w:t>The ?</w:t>
            </w:r>
            <w:proofErr w:type="gramEnd"/>
            <w:r w:rsidRPr="00043109">
              <w:t> character after the quantifier makes the quantifier "non-greedy": meaning that it will stop as soon as it finds a match. For example, given a string like "some &lt;foo&gt; &lt;bar&gt; new &lt;/bar&gt; &lt;/foo&gt; thing":</w:t>
            </w:r>
          </w:p>
          <w:p w14:paraId="7EC508A7" w14:textId="77777777" w:rsidR="00043109" w:rsidRPr="00043109" w:rsidRDefault="00043109" w:rsidP="00043109">
            <w:pPr>
              <w:numPr>
                <w:ilvl w:val="0"/>
                <w:numId w:val="1"/>
              </w:numPr>
              <w:tabs>
                <w:tab w:val="left" w:pos="7800"/>
              </w:tabs>
            </w:pPr>
            <w:r w:rsidRPr="00043109">
              <w:t>/</w:t>
            </w:r>
            <w:proofErr w:type="gramStart"/>
            <w:r w:rsidRPr="00043109">
              <w:t>&lt;.*</w:t>
            </w:r>
            <w:proofErr w:type="gramEnd"/>
            <w:r w:rsidRPr="00043109">
              <w:t>&gt;/ will match "&lt;foo&gt; &lt;bar&gt; new &lt;/bar&gt; &lt;/foo&gt;"</w:t>
            </w:r>
          </w:p>
          <w:p w14:paraId="67E9E20E" w14:textId="77777777" w:rsidR="00043109" w:rsidRPr="00043109" w:rsidRDefault="00043109" w:rsidP="00043109">
            <w:pPr>
              <w:numPr>
                <w:ilvl w:val="0"/>
                <w:numId w:val="1"/>
              </w:numPr>
              <w:tabs>
                <w:tab w:val="left" w:pos="7800"/>
              </w:tabs>
            </w:pPr>
            <w:r w:rsidRPr="00043109">
              <w:t>/</w:t>
            </w:r>
            <w:proofErr w:type="gramStart"/>
            <w:r w:rsidRPr="00043109">
              <w:t>&lt;.*</w:t>
            </w:r>
            <w:proofErr w:type="gramEnd"/>
            <w:r w:rsidRPr="00043109">
              <w:t>?&gt;/ will match "&lt;foo&gt;"</w:t>
            </w:r>
          </w:p>
        </w:tc>
      </w:tr>
    </w:tbl>
    <w:p w14:paraId="217CEAE8" w14:textId="0995F7E3" w:rsidR="00043109" w:rsidRDefault="00043109" w:rsidP="00043109">
      <w:pPr>
        <w:tabs>
          <w:tab w:val="left" w:pos="7800"/>
        </w:tabs>
      </w:pPr>
    </w:p>
    <w:p w14:paraId="59536D3F" w14:textId="7092E30C" w:rsidR="00043109" w:rsidRPr="00043109" w:rsidRDefault="00043109" w:rsidP="00043109"/>
    <w:p w14:paraId="37372F62" w14:textId="77777777" w:rsidR="00043109" w:rsidRPr="00043109" w:rsidRDefault="00043109" w:rsidP="00043109">
      <w:pPr>
        <w:tabs>
          <w:tab w:val="left" w:pos="3450"/>
        </w:tabs>
        <w:rPr>
          <w:b/>
          <w:bCs/>
          <w:sz w:val="28"/>
          <w:szCs w:val="28"/>
        </w:rPr>
      </w:pPr>
      <w:hyperlink r:id="rId8" w:anchor="examples" w:history="1">
        <w:r w:rsidRPr="00043109">
          <w:rPr>
            <w:rStyle w:val="Hyperlink"/>
            <w:b/>
            <w:bCs/>
            <w:sz w:val="28"/>
            <w:szCs w:val="28"/>
          </w:rPr>
          <w:t>Examples</w:t>
        </w:r>
      </w:hyperlink>
    </w:p>
    <w:p w14:paraId="5B21A55B" w14:textId="77777777" w:rsidR="00043109" w:rsidRPr="00043109" w:rsidRDefault="00043109" w:rsidP="00043109">
      <w:pPr>
        <w:tabs>
          <w:tab w:val="left" w:pos="3450"/>
        </w:tabs>
        <w:rPr>
          <w:b/>
          <w:bCs/>
        </w:rPr>
      </w:pPr>
      <w:hyperlink r:id="rId9" w:anchor="repeated_pattern" w:history="1">
        <w:r w:rsidRPr="00043109">
          <w:rPr>
            <w:rStyle w:val="Hyperlink"/>
            <w:b/>
            <w:bCs/>
          </w:rPr>
          <w:t>Repeated pattern</w:t>
        </w:r>
      </w:hyperlink>
    </w:p>
    <w:p w14:paraId="65199795" w14:textId="77777777" w:rsid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>JS</w:t>
      </w:r>
    </w:p>
    <w:p w14:paraId="1E7EEC21" w14:textId="77777777" w:rsid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C20795" w14:textId="21D90AC5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43109">
        <w:t>const</w:t>
      </w:r>
      <w:proofErr w:type="spellEnd"/>
      <w:r w:rsidRPr="00043109">
        <w:t xml:space="preserve"> </w:t>
      </w:r>
      <w:proofErr w:type="spellStart"/>
      <w:r w:rsidRPr="00043109">
        <w:t>wordEndingWithAs</w:t>
      </w:r>
      <w:proofErr w:type="spellEnd"/>
      <w:r w:rsidRPr="00043109">
        <w:t xml:space="preserve"> = /\</w:t>
      </w:r>
      <w:proofErr w:type="spellStart"/>
      <w:r w:rsidRPr="00043109">
        <w:t>w+a</w:t>
      </w:r>
      <w:proofErr w:type="spellEnd"/>
      <w:r w:rsidRPr="00043109">
        <w:t>+\b/;</w:t>
      </w:r>
    </w:p>
    <w:p w14:paraId="25A9D9F0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43109">
        <w:t>const</w:t>
      </w:r>
      <w:proofErr w:type="spellEnd"/>
      <w:r w:rsidRPr="00043109">
        <w:t xml:space="preserve"> </w:t>
      </w:r>
      <w:proofErr w:type="spellStart"/>
      <w:r w:rsidRPr="00043109">
        <w:t>delicateMessage</w:t>
      </w:r>
      <w:proofErr w:type="spellEnd"/>
      <w:r w:rsidRPr="00043109">
        <w:t xml:space="preserve"> = "This is </w:t>
      </w:r>
      <w:proofErr w:type="spellStart"/>
      <w:r w:rsidRPr="00043109">
        <w:t>Spartaaaaaaa</w:t>
      </w:r>
      <w:proofErr w:type="spellEnd"/>
      <w:r w:rsidRPr="00043109">
        <w:t>";</w:t>
      </w:r>
    </w:p>
    <w:p w14:paraId="001A9ADE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B3DF7D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43109">
        <w:t>console.table</w:t>
      </w:r>
      <w:proofErr w:type="spellEnd"/>
      <w:proofErr w:type="gramEnd"/>
      <w:r w:rsidRPr="00043109">
        <w:t>(</w:t>
      </w:r>
      <w:proofErr w:type="spellStart"/>
      <w:r w:rsidRPr="00043109">
        <w:t>delicateMessage.match</w:t>
      </w:r>
      <w:proofErr w:type="spellEnd"/>
      <w:r w:rsidRPr="00043109">
        <w:t>(</w:t>
      </w:r>
      <w:proofErr w:type="spellStart"/>
      <w:r w:rsidRPr="00043109">
        <w:t>wordEndingWithAs</w:t>
      </w:r>
      <w:proofErr w:type="spellEnd"/>
      <w:r w:rsidRPr="00043109">
        <w:t>)); // [ "</w:t>
      </w:r>
      <w:proofErr w:type="spellStart"/>
      <w:r w:rsidRPr="00043109">
        <w:t>Spartaaaaaaa</w:t>
      </w:r>
      <w:proofErr w:type="spellEnd"/>
      <w:r w:rsidRPr="00043109">
        <w:t>" ]</w:t>
      </w:r>
    </w:p>
    <w:p w14:paraId="6A9171A9" w14:textId="77777777" w:rsidR="00043109" w:rsidRPr="00043109" w:rsidRDefault="00043109" w:rsidP="00043109">
      <w:pPr>
        <w:tabs>
          <w:tab w:val="left" w:pos="3450"/>
        </w:tabs>
        <w:rPr>
          <w:b/>
          <w:bCs/>
        </w:rPr>
      </w:pPr>
      <w:hyperlink r:id="rId10" w:anchor="counting_characters" w:history="1">
        <w:r w:rsidRPr="00043109">
          <w:rPr>
            <w:rStyle w:val="Hyperlink"/>
            <w:b/>
            <w:bCs/>
          </w:rPr>
          <w:t>Counting characters</w:t>
        </w:r>
      </w:hyperlink>
    </w:p>
    <w:p w14:paraId="347ED539" w14:textId="77777777" w:rsid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>JS</w:t>
      </w:r>
    </w:p>
    <w:p w14:paraId="01CC80A8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43109">
        <w:t>const</w:t>
      </w:r>
      <w:proofErr w:type="spellEnd"/>
      <w:r w:rsidRPr="00043109">
        <w:t xml:space="preserve"> </w:t>
      </w:r>
      <w:proofErr w:type="spellStart"/>
      <w:r w:rsidRPr="00043109">
        <w:t>singleLetterWord</w:t>
      </w:r>
      <w:proofErr w:type="spellEnd"/>
      <w:r w:rsidRPr="00043109">
        <w:t xml:space="preserve"> = /\b\w\b/g;</w:t>
      </w:r>
    </w:p>
    <w:p w14:paraId="1D7064EE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43109">
        <w:t>const</w:t>
      </w:r>
      <w:proofErr w:type="spellEnd"/>
      <w:r w:rsidRPr="00043109">
        <w:t xml:space="preserve"> </w:t>
      </w:r>
      <w:proofErr w:type="spellStart"/>
      <w:r w:rsidRPr="00043109">
        <w:t>notSoLongWord</w:t>
      </w:r>
      <w:proofErr w:type="spellEnd"/>
      <w:r w:rsidRPr="00043109">
        <w:t xml:space="preserve"> = /</w:t>
      </w:r>
      <w:proofErr w:type="gramStart"/>
      <w:r w:rsidRPr="00043109">
        <w:t>\b\w{</w:t>
      </w:r>
      <w:proofErr w:type="gramEnd"/>
      <w:r w:rsidRPr="00043109">
        <w:t>2,6}\b/g;</w:t>
      </w:r>
    </w:p>
    <w:p w14:paraId="7BDCC544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43109">
        <w:t>const</w:t>
      </w:r>
      <w:proofErr w:type="spellEnd"/>
      <w:r w:rsidRPr="00043109">
        <w:t xml:space="preserve"> </w:t>
      </w:r>
      <w:proofErr w:type="spellStart"/>
      <w:r w:rsidRPr="00043109">
        <w:t>longWord</w:t>
      </w:r>
      <w:proofErr w:type="spellEnd"/>
      <w:r w:rsidRPr="00043109">
        <w:t xml:space="preserve"> = /</w:t>
      </w:r>
      <w:proofErr w:type="gramStart"/>
      <w:r w:rsidRPr="00043109">
        <w:t>\b\w{</w:t>
      </w:r>
      <w:proofErr w:type="gramEnd"/>
      <w:r w:rsidRPr="00043109">
        <w:t>13,}\b/g;</w:t>
      </w:r>
    </w:p>
    <w:p w14:paraId="5F88CB7F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F3A27A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43109">
        <w:t>const</w:t>
      </w:r>
      <w:proofErr w:type="spellEnd"/>
      <w:r w:rsidRPr="00043109">
        <w:t xml:space="preserve"> sentence = "Why do I have to learn multiplication table?";</w:t>
      </w:r>
    </w:p>
    <w:p w14:paraId="26ACE5E8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FCC8FA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43109">
        <w:t>console.table</w:t>
      </w:r>
      <w:proofErr w:type="spellEnd"/>
      <w:proofErr w:type="gramEnd"/>
      <w:r w:rsidRPr="00043109">
        <w:t>(</w:t>
      </w:r>
      <w:proofErr w:type="spellStart"/>
      <w:r w:rsidRPr="00043109">
        <w:t>sentence.match</w:t>
      </w:r>
      <w:proofErr w:type="spellEnd"/>
      <w:r w:rsidRPr="00043109">
        <w:t>(</w:t>
      </w:r>
      <w:proofErr w:type="spellStart"/>
      <w:r w:rsidRPr="00043109">
        <w:t>singleLetterWord</w:t>
      </w:r>
      <w:proofErr w:type="spellEnd"/>
      <w:r w:rsidRPr="00043109">
        <w:t>)); // ["I"]</w:t>
      </w:r>
    </w:p>
    <w:p w14:paraId="69B6F489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43109">
        <w:t>console.table</w:t>
      </w:r>
      <w:proofErr w:type="spellEnd"/>
      <w:proofErr w:type="gramEnd"/>
      <w:r w:rsidRPr="00043109">
        <w:t>(</w:t>
      </w:r>
      <w:proofErr w:type="spellStart"/>
      <w:r w:rsidRPr="00043109">
        <w:t>sentence.match</w:t>
      </w:r>
      <w:proofErr w:type="spellEnd"/>
      <w:r w:rsidRPr="00043109">
        <w:t>(</w:t>
      </w:r>
      <w:proofErr w:type="spellStart"/>
      <w:r w:rsidRPr="00043109">
        <w:t>notSoLongWord</w:t>
      </w:r>
      <w:proofErr w:type="spellEnd"/>
      <w:r w:rsidRPr="00043109">
        <w:t>)); // [ "Why", "do", "have", "to", "learn", "table" ]</w:t>
      </w:r>
    </w:p>
    <w:p w14:paraId="2AD0242E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43109">
        <w:t>console.table</w:t>
      </w:r>
      <w:proofErr w:type="spellEnd"/>
      <w:proofErr w:type="gramEnd"/>
      <w:r w:rsidRPr="00043109">
        <w:t>(</w:t>
      </w:r>
      <w:proofErr w:type="spellStart"/>
      <w:r w:rsidRPr="00043109">
        <w:t>sentence.match</w:t>
      </w:r>
      <w:proofErr w:type="spellEnd"/>
      <w:r w:rsidRPr="00043109">
        <w:t>(</w:t>
      </w:r>
      <w:proofErr w:type="spellStart"/>
      <w:r w:rsidRPr="00043109">
        <w:t>longWord</w:t>
      </w:r>
      <w:proofErr w:type="spellEnd"/>
      <w:r w:rsidRPr="00043109">
        <w:t>)); // ["multiplication"]</w:t>
      </w:r>
    </w:p>
    <w:p w14:paraId="0E08CE95" w14:textId="77777777" w:rsidR="00043109" w:rsidRPr="00043109" w:rsidRDefault="00043109" w:rsidP="00043109">
      <w:pPr>
        <w:tabs>
          <w:tab w:val="left" w:pos="3450"/>
        </w:tabs>
        <w:rPr>
          <w:b/>
          <w:bCs/>
        </w:rPr>
      </w:pPr>
      <w:hyperlink r:id="rId11" w:anchor="optional_character" w:history="1">
        <w:r w:rsidRPr="00043109">
          <w:rPr>
            <w:rStyle w:val="Hyperlink"/>
            <w:b/>
            <w:bCs/>
          </w:rPr>
          <w:t>Optional character</w:t>
        </w:r>
      </w:hyperlink>
    </w:p>
    <w:p w14:paraId="523B24C7" w14:textId="77777777" w:rsid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>JS</w:t>
      </w:r>
    </w:p>
    <w:p w14:paraId="67624FE6" w14:textId="77777777" w:rsid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D30A60" w14:textId="41FECF45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43109">
        <w:lastRenderedPageBreak/>
        <w:t>const</w:t>
      </w:r>
      <w:proofErr w:type="spellEnd"/>
      <w:r w:rsidRPr="00043109">
        <w:t xml:space="preserve"> </w:t>
      </w:r>
      <w:proofErr w:type="spellStart"/>
      <w:r w:rsidRPr="00043109">
        <w:t>britishText</w:t>
      </w:r>
      <w:proofErr w:type="spellEnd"/>
      <w:r w:rsidRPr="00043109">
        <w:t xml:space="preserve"> = "He asked his neighbour a favour.";</w:t>
      </w:r>
    </w:p>
    <w:p w14:paraId="7841E59B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43109">
        <w:t>const</w:t>
      </w:r>
      <w:proofErr w:type="spellEnd"/>
      <w:r w:rsidRPr="00043109">
        <w:t xml:space="preserve"> </w:t>
      </w:r>
      <w:proofErr w:type="spellStart"/>
      <w:r w:rsidRPr="00043109">
        <w:t>americanText</w:t>
      </w:r>
      <w:proofErr w:type="spellEnd"/>
      <w:r w:rsidRPr="00043109">
        <w:t xml:space="preserve"> = "He asked his </w:t>
      </w:r>
      <w:proofErr w:type="spellStart"/>
      <w:r w:rsidRPr="00043109">
        <w:t>neighbor</w:t>
      </w:r>
      <w:proofErr w:type="spellEnd"/>
      <w:r w:rsidRPr="00043109">
        <w:t xml:space="preserve"> a </w:t>
      </w:r>
      <w:proofErr w:type="spellStart"/>
      <w:r w:rsidRPr="00043109">
        <w:t>favor</w:t>
      </w:r>
      <w:proofErr w:type="spellEnd"/>
      <w:r w:rsidRPr="00043109">
        <w:t>.";</w:t>
      </w:r>
    </w:p>
    <w:p w14:paraId="13126F43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430BDF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43109">
        <w:t>const</w:t>
      </w:r>
      <w:proofErr w:type="spellEnd"/>
      <w:r w:rsidRPr="00043109">
        <w:t xml:space="preserve"> </w:t>
      </w:r>
      <w:proofErr w:type="spellStart"/>
      <w:r w:rsidRPr="00043109">
        <w:t>regexpEnding</w:t>
      </w:r>
      <w:proofErr w:type="spellEnd"/>
      <w:r w:rsidRPr="00043109">
        <w:t xml:space="preserve"> = /\</w:t>
      </w:r>
      <w:proofErr w:type="spellStart"/>
      <w:r w:rsidRPr="00043109">
        <w:t>w+</w:t>
      </w:r>
      <w:proofErr w:type="gramStart"/>
      <w:r w:rsidRPr="00043109">
        <w:t>ou?r</w:t>
      </w:r>
      <w:proofErr w:type="spellEnd"/>
      <w:proofErr w:type="gramEnd"/>
      <w:r w:rsidRPr="00043109">
        <w:t>/g;</w:t>
      </w:r>
    </w:p>
    <w:p w14:paraId="382B3C22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>// \w+ One or several letters</w:t>
      </w:r>
    </w:p>
    <w:p w14:paraId="6DAEC12F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>// o   followed by an "o",</w:t>
      </w:r>
    </w:p>
    <w:p w14:paraId="64362A4C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>// u?  optionally followed by a "u"</w:t>
      </w:r>
    </w:p>
    <w:p w14:paraId="0D019A20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>// r   followed by an "r"</w:t>
      </w:r>
    </w:p>
    <w:p w14:paraId="1182826A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D1C63E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43109">
        <w:t>console.table</w:t>
      </w:r>
      <w:proofErr w:type="spellEnd"/>
      <w:proofErr w:type="gramEnd"/>
      <w:r w:rsidRPr="00043109">
        <w:t>(</w:t>
      </w:r>
      <w:proofErr w:type="spellStart"/>
      <w:r w:rsidRPr="00043109">
        <w:t>britishText.match</w:t>
      </w:r>
      <w:proofErr w:type="spellEnd"/>
      <w:r w:rsidRPr="00043109">
        <w:t>(</w:t>
      </w:r>
      <w:proofErr w:type="spellStart"/>
      <w:r w:rsidRPr="00043109">
        <w:t>regexpEnding</w:t>
      </w:r>
      <w:proofErr w:type="spellEnd"/>
      <w:r w:rsidRPr="00043109">
        <w:t>));</w:t>
      </w:r>
    </w:p>
    <w:p w14:paraId="48AF1908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>// ["neighbour", "favour"]</w:t>
      </w:r>
    </w:p>
    <w:p w14:paraId="00601FF4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B6712B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43109">
        <w:t>console.table</w:t>
      </w:r>
      <w:proofErr w:type="spellEnd"/>
      <w:proofErr w:type="gramEnd"/>
      <w:r w:rsidRPr="00043109">
        <w:t>(</w:t>
      </w:r>
      <w:proofErr w:type="spellStart"/>
      <w:r w:rsidRPr="00043109">
        <w:t>americanText.match</w:t>
      </w:r>
      <w:proofErr w:type="spellEnd"/>
      <w:r w:rsidRPr="00043109">
        <w:t>(</w:t>
      </w:r>
      <w:proofErr w:type="spellStart"/>
      <w:r w:rsidRPr="00043109">
        <w:t>regexpEnding</w:t>
      </w:r>
      <w:proofErr w:type="spellEnd"/>
      <w:r w:rsidRPr="00043109">
        <w:t>));</w:t>
      </w:r>
    </w:p>
    <w:p w14:paraId="2C202177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>// ["</w:t>
      </w:r>
      <w:proofErr w:type="spellStart"/>
      <w:r w:rsidRPr="00043109">
        <w:t>neighbor</w:t>
      </w:r>
      <w:proofErr w:type="spellEnd"/>
      <w:r w:rsidRPr="00043109">
        <w:t>", "</w:t>
      </w:r>
      <w:proofErr w:type="spellStart"/>
      <w:r w:rsidRPr="00043109">
        <w:t>favor</w:t>
      </w:r>
      <w:proofErr w:type="spellEnd"/>
      <w:r w:rsidRPr="00043109">
        <w:t>"]</w:t>
      </w:r>
    </w:p>
    <w:p w14:paraId="67B0A5D6" w14:textId="77777777" w:rsidR="00043109" w:rsidRPr="00043109" w:rsidRDefault="00043109" w:rsidP="00043109">
      <w:pPr>
        <w:tabs>
          <w:tab w:val="left" w:pos="3450"/>
        </w:tabs>
        <w:rPr>
          <w:b/>
          <w:bCs/>
        </w:rPr>
      </w:pPr>
      <w:hyperlink r:id="rId12" w:anchor="greedy_versus_non-greedy" w:history="1">
        <w:r w:rsidRPr="00043109">
          <w:rPr>
            <w:rStyle w:val="Hyperlink"/>
            <w:b/>
            <w:bCs/>
          </w:rPr>
          <w:t>Greedy versus non-greedy</w:t>
        </w:r>
      </w:hyperlink>
    </w:p>
    <w:p w14:paraId="3AADAA4E" w14:textId="77777777" w:rsid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>JS</w:t>
      </w:r>
    </w:p>
    <w:p w14:paraId="61D10611" w14:textId="77777777" w:rsid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F3B293" w14:textId="36DD45F1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43109">
        <w:t>const</w:t>
      </w:r>
      <w:proofErr w:type="spellEnd"/>
      <w:r w:rsidRPr="00043109">
        <w:t xml:space="preserve"> text = "I must be getting somewhere near the </w:t>
      </w:r>
      <w:proofErr w:type="spellStart"/>
      <w:r w:rsidRPr="00043109">
        <w:t>center</w:t>
      </w:r>
      <w:proofErr w:type="spellEnd"/>
      <w:r w:rsidRPr="00043109">
        <w:t xml:space="preserve"> of the earth.";</w:t>
      </w:r>
    </w:p>
    <w:p w14:paraId="7B165DFB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43109">
        <w:t>const</w:t>
      </w:r>
      <w:proofErr w:type="spellEnd"/>
      <w:r w:rsidRPr="00043109">
        <w:t xml:space="preserve"> </w:t>
      </w:r>
      <w:proofErr w:type="spellStart"/>
      <w:r w:rsidRPr="00043109">
        <w:t>greedyRegexp</w:t>
      </w:r>
      <w:proofErr w:type="spellEnd"/>
      <w:r w:rsidRPr="00043109">
        <w:t xml:space="preserve"> = </w:t>
      </w:r>
      <w:proofErr w:type="gramStart"/>
      <w:r w:rsidRPr="00043109">
        <w:t>/[</w:t>
      </w:r>
      <w:proofErr w:type="gramEnd"/>
      <w:r w:rsidRPr="00043109">
        <w:t>\w ]+/;</w:t>
      </w:r>
    </w:p>
    <w:p w14:paraId="2420694F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>// [\</w:t>
      </w:r>
      <w:proofErr w:type="gramStart"/>
      <w:r w:rsidRPr="00043109">
        <w:t>w ]</w:t>
      </w:r>
      <w:proofErr w:type="gramEnd"/>
      <w:r w:rsidRPr="00043109">
        <w:t xml:space="preserve">      a letter of the </w:t>
      </w:r>
      <w:proofErr w:type="spellStart"/>
      <w:r w:rsidRPr="00043109">
        <w:t>latin</w:t>
      </w:r>
      <w:proofErr w:type="spellEnd"/>
      <w:r w:rsidRPr="00043109">
        <w:t xml:space="preserve"> alphabet or a whitespace</w:t>
      </w:r>
    </w:p>
    <w:p w14:paraId="0A74D0BF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>//      +     one or several times</w:t>
      </w:r>
    </w:p>
    <w:p w14:paraId="3E78E915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929F39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>console.log(</w:t>
      </w:r>
      <w:proofErr w:type="spellStart"/>
      <w:proofErr w:type="gramStart"/>
      <w:r w:rsidRPr="00043109">
        <w:t>text.match</w:t>
      </w:r>
      <w:proofErr w:type="spellEnd"/>
      <w:proofErr w:type="gramEnd"/>
      <w:r w:rsidRPr="00043109">
        <w:t>(</w:t>
      </w:r>
      <w:proofErr w:type="spellStart"/>
      <w:r w:rsidRPr="00043109">
        <w:t>greedyRegexp</w:t>
      </w:r>
      <w:proofErr w:type="spellEnd"/>
      <w:r w:rsidRPr="00043109">
        <w:t>)[0]);</w:t>
      </w:r>
    </w:p>
    <w:p w14:paraId="76F32A51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 xml:space="preserve">// "I must be getting somewhere near the </w:t>
      </w:r>
      <w:proofErr w:type="spellStart"/>
      <w:r w:rsidRPr="00043109">
        <w:t>center</w:t>
      </w:r>
      <w:proofErr w:type="spellEnd"/>
      <w:r w:rsidRPr="00043109">
        <w:t xml:space="preserve"> of the earth"</w:t>
      </w:r>
    </w:p>
    <w:p w14:paraId="69AB52BE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>// almost all of the text matches (leaves out the dot character)</w:t>
      </w:r>
    </w:p>
    <w:p w14:paraId="6C9243D3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40D8B5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43109">
        <w:t>const</w:t>
      </w:r>
      <w:proofErr w:type="spellEnd"/>
      <w:r w:rsidRPr="00043109">
        <w:t xml:space="preserve"> </w:t>
      </w:r>
      <w:proofErr w:type="spellStart"/>
      <w:r w:rsidRPr="00043109">
        <w:t>nonGreedyRegexp</w:t>
      </w:r>
      <w:proofErr w:type="spellEnd"/>
      <w:r w:rsidRPr="00043109">
        <w:t xml:space="preserve"> = </w:t>
      </w:r>
      <w:proofErr w:type="gramStart"/>
      <w:r w:rsidRPr="00043109">
        <w:t>/[</w:t>
      </w:r>
      <w:proofErr w:type="gramEnd"/>
      <w:r w:rsidRPr="00043109">
        <w:t>\w ]+?/; // Notice the question mark</w:t>
      </w:r>
    </w:p>
    <w:p w14:paraId="4CC676B0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>console.log(</w:t>
      </w:r>
      <w:proofErr w:type="spellStart"/>
      <w:proofErr w:type="gramStart"/>
      <w:r w:rsidRPr="00043109">
        <w:t>text.match</w:t>
      </w:r>
      <w:proofErr w:type="spellEnd"/>
      <w:proofErr w:type="gramEnd"/>
      <w:r w:rsidRPr="00043109">
        <w:t>(</w:t>
      </w:r>
      <w:proofErr w:type="spellStart"/>
      <w:r w:rsidRPr="00043109">
        <w:t>nonGreedyRegexp</w:t>
      </w:r>
      <w:proofErr w:type="spellEnd"/>
      <w:r w:rsidRPr="00043109">
        <w:t>));</w:t>
      </w:r>
    </w:p>
    <w:p w14:paraId="74C41D18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>// "I"</w:t>
      </w:r>
    </w:p>
    <w:p w14:paraId="229D15C9" w14:textId="77777777" w:rsidR="00043109" w:rsidRPr="00043109" w:rsidRDefault="00043109" w:rsidP="00043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109">
        <w:t>// The match is the smallest one possible</w:t>
      </w:r>
    </w:p>
    <w:p w14:paraId="6EB5563E" w14:textId="361C7057" w:rsidR="00043109" w:rsidRPr="00043109" w:rsidRDefault="00043109" w:rsidP="00043109">
      <w:pPr>
        <w:tabs>
          <w:tab w:val="left" w:pos="3450"/>
        </w:tabs>
      </w:pPr>
    </w:p>
    <w:sectPr w:rsidR="00043109" w:rsidRPr="0004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C2D76"/>
    <w:multiLevelType w:val="multilevel"/>
    <w:tmpl w:val="6960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7709"/>
    <w:rsid w:val="00007709"/>
    <w:rsid w:val="00043109"/>
    <w:rsid w:val="0055097A"/>
    <w:rsid w:val="006D7DF2"/>
    <w:rsid w:val="00D06625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CA00"/>
  <w15:chartTrackingRefBased/>
  <w15:docId w15:val="{6A209BA4-5385-420E-B107-D3F29CDC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9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1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9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55097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431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431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10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1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Regular_expressions/Quantifi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Guide/Regular_expressions/Groups_and_backreferences" TargetMode="External"/><Relationship Id="rId12" Type="http://schemas.openxmlformats.org/officeDocument/2006/relationships/hyperlink" Target="https://developer.mozilla.org/en-US/docs/Web/JavaScript/Guide/Regular_expressions/Quantifi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Guide/Regular_expressions/Character_classes" TargetMode="External"/><Relationship Id="rId11" Type="http://schemas.openxmlformats.org/officeDocument/2006/relationships/hyperlink" Target="https://developer.mozilla.org/en-US/docs/Web/JavaScript/Guide/Regular_expressions/Quantifiers" TargetMode="External"/><Relationship Id="rId5" Type="http://schemas.openxmlformats.org/officeDocument/2006/relationships/hyperlink" Target="https://developer.mozilla.org/en-US/docs/Web/JavaScript/Guide/Regular_expressions/Quantifiers" TargetMode="External"/><Relationship Id="rId10" Type="http://schemas.openxmlformats.org/officeDocument/2006/relationships/hyperlink" Target="https://developer.mozilla.org/en-US/docs/Web/JavaScript/Guide/Regular_expressions/Quantifi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Guide/Regular_expressions/Quantifi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4</cp:revision>
  <dcterms:created xsi:type="dcterms:W3CDTF">2023-08-28T17:16:00Z</dcterms:created>
  <dcterms:modified xsi:type="dcterms:W3CDTF">2023-08-28T17:19:00Z</dcterms:modified>
</cp:coreProperties>
</file>