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6FDB" w14:textId="4D31DA6E" w:rsidR="00E17B30" w:rsidRDefault="00E17B30" w:rsidP="000B05F7">
      <w:pPr>
        <w:pBdr>
          <w:top w:val="single" w:sz="4" w:space="1" w:color="auto"/>
          <w:left w:val="single" w:sz="4" w:space="4" w:color="auto"/>
          <w:bottom w:val="single" w:sz="4" w:space="1" w:color="auto"/>
          <w:right w:val="single" w:sz="4" w:space="4" w:color="auto"/>
        </w:pBdr>
        <w:shd w:val="clear" w:color="auto" w:fill="FFFFFF" w:themeFill="background1"/>
        <w:jc w:val="center"/>
        <w:rPr>
          <w:sz w:val="40"/>
          <w:szCs w:val="40"/>
          <w:shd w:val="clear" w:color="auto" w:fill="000000" w:themeFill="text1"/>
          <w:lang w:val="en-US"/>
        </w:rPr>
      </w:pPr>
      <w:r w:rsidRPr="000B05F7">
        <w:rPr>
          <w:sz w:val="40"/>
          <w:szCs w:val="40"/>
          <w:shd w:val="clear" w:color="auto" w:fill="FFFFFF" w:themeFill="background1"/>
          <w:lang w:val="en-US"/>
        </w:rPr>
        <w:t>use</w:t>
      </w:r>
      <w:r w:rsidRPr="00E17B30">
        <w:rPr>
          <w:sz w:val="40"/>
          <w:szCs w:val="40"/>
          <w:lang w:val="en-US"/>
        </w:rPr>
        <w:t xml:space="preserve"> strict</w:t>
      </w:r>
    </w:p>
    <w:p w14:paraId="6747EA5D" w14:textId="0C959ECE" w:rsidR="00E17B30" w:rsidRDefault="00E17B30" w:rsidP="00E17B30">
      <w:pPr>
        <w:tabs>
          <w:tab w:val="left" w:pos="1080"/>
        </w:tabs>
        <w:rPr>
          <w:sz w:val="40"/>
          <w:szCs w:val="40"/>
          <w:lang w:val="en-US"/>
        </w:rPr>
      </w:pPr>
    </w:p>
    <w:p w14:paraId="133D1B3B" w14:textId="702356A0" w:rsidR="00E17B30" w:rsidRDefault="00E17B30" w:rsidP="00E17B30">
      <w:pPr>
        <w:tabs>
          <w:tab w:val="left" w:pos="1740"/>
        </w:tabs>
        <w:rPr>
          <w:sz w:val="24"/>
          <w:szCs w:val="24"/>
          <w:lang w:val="en-US"/>
        </w:rPr>
      </w:pPr>
      <w:r w:rsidRPr="00E17B30">
        <w:rPr>
          <w:sz w:val="24"/>
          <w:szCs w:val="24"/>
          <w:lang w:val="en-US"/>
        </w:rPr>
        <w:t>to apply this mode, write in double quotes</w:t>
      </w:r>
      <w:r w:rsidR="00787742">
        <w:rPr>
          <w:sz w:val="24"/>
          <w:szCs w:val="24"/>
          <w:lang w:val="en-US"/>
        </w:rPr>
        <w:t xml:space="preserve"> to top of the JavaScript file</w:t>
      </w:r>
      <w:r w:rsidRPr="00E17B30">
        <w:rPr>
          <w:sz w:val="24"/>
          <w:szCs w:val="24"/>
          <w:lang w:val="en-US"/>
        </w:rPr>
        <w:t>:</w:t>
      </w:r>
    </w:p>
    <w:p w14:paraId="30755BD0" w14:textId="215018F9" w:rsidR="00787742" w:rsidRPr="00787742" w:rsidRDefault="00787742" w:rsidP="000B05F7">
      <w:pPr>
        <w:pStyle w:val="NoSpacing"/>
        <w:pBdr>
          <w:top w:val="single" w:sz="4" w:space="1" w:color="auto"/>
          <w:left w:val="single" w:sz="4" w:space="4" w:color="auto"/>
          <w:bottom w:val="single" w:sz="4" w:space="1" w:color="auto"/>
          <w:right w:val="single" w:sz="4" w:space="4" w:color="auto"/>
        </w:pBdr>
        <w:shd w:val="clear" w:color="auto" w:fill="FFFFFF" w:themeFill="background1"/>
        <w:rPr>
          <w:lang w:val="en-US"/>
        </w:rPr>
      </w:pPr>
      <w:r w:rsidRPr="00E17B30">
        <w:rPr>
          <w:lang w:val="en-US"/>
        </w:rPr>
        <w:t>"</w:t>
      </w:r>
      <w:proofErr w:type="gramStart"/>
      <w:r w:rsidRPr="00E17B30">
        <w:rPr>
          <w:lang w:val="en-US"/>
        </w:rPr>
        <w:t>use</w:t>
      </w:r>
      <w:proofErr w:type="gramEnd"/>
      <w:r w:rsidRPr="00E17B30">
        <w:rPr>
          <w:lang w:val="en-US"/>
        </w:rPr>
        <w:t xml:space="preserve"> strict";</w:t>
      </w:r>
    </w:p>
    <w:p w14:paraId="1F64D814" w14:textId="77777777" w:rsidR="00787742" w:rsidRDefault="00787742" w:rsidP="00E17B30">
      <w:pPr>
        <w:tabs>
          <w:tab w:val="left" w:pos="1740"/>
        </w:tabs>
        <w:rPr>
          <w:sz w:val="24"/>
          <w:szCs w:val="24"/>
          <w:lang w:val="en-US"/>
        </w:rPr>
      </w:pPr>
    </w:p>
    <w:p w14:paraId="7F5E8A26" w14:textId="18DADD34" w:rsidR="00E17B30" w:rsidRPr="00E17B30" w:rsidRDefault="00E17B30" w:rsidP="00E17B30">
      <w:pPr>
        <w:tabs>
          <w:tab w:val="left" w:pos="1740"/>
        </w:tabs>
        <w:rPr>
          <w:sz w:val="24"/>
          <w:szCs w:val="24"/>
          <w:lang w:val="en-US"/>
        </w:rPr>
      </w:pPr>
      <w:r w:rsidRPr="00E17B30">
        <w:rPr>
          <w:sz w:val="24"/>
          <w:szCs w:val="24"/>
          <w:lang w:val="en-US"/>
        </w:rPr>
        <w:t>JavaScript's strict mode is a way to opt in to a restricted variant of JavaScript, thereby implicitly opting-out of "sloppy mode". Strict mode isn't just a subset: it intentionally has different semantics from normal code. Browsers not supporting strict mode will run strict mode code with different behavior from browsers that do, so don't rely on strict mode without feature-testing for support for the relevant aspects of strict mode. Strict mode code and non-strict mode code can coexist, so scripts can opt into strict mode incrementally.</w:t>
      </w:r>
    </w:p>
    <w:p w14:paraId="7BB35336" w14:textId="68373E82" w:rsidR="00E17B30" w:rsidRPr="00787742" w:rsidRDefault="00E17B30" w:rsidP="00787742">
      <w:pPr>
        <w:pStyle w:val="ListParagraph"/>
        <w:numPr>
          <w:ilvl w:val="0"/>
          <w:numId w:val="1"/>
        </w:numPr>
        <w:tabs>
          <w:tab w:val="left" w:pos="1740"/>
        </w:tabs>
        <w:rPr>
          <w:sz w:val="24"/>
          <w:szCs w:val="24"/>
          <w:lang w:val="en-US"/>
        </w:rPr>
      </w:pPr>
      <w:r w:rsidRPr="00787742">
        <w:rPr>
          <w:sz w:val="24"/>
          <w:szCs w:val="24"/>
          <w:lang w:val="en-US"/>
        </w:rPr>
        <w:t>Strict mode makes several changes to normal JavaScript semantics:</w:t>
      </w:r>
    </w:p>
    <w:p w14:paraId="298C2B6A" w14:textId="77777777" w:rsidR="00E17B30" w:rsidRPr="00787742" w:rsidRDefault="00E17B30" w:rsidP="00787742">
      <w:pPr>
        <w:pStyle w:val="ListParagraph"/>
        <w:numPr>
          <w:ilvl w:val="0"/>
          <w:numId w:val="1"/>
        </w:numPr>
        <w:tabs>
          <w:tab w:val="left" w:pos="1740"/>
        </w:tabs>
        <w:rPr>
          <w:sz w:val="24"/>
          <w:szCs w:val="24"/>
          <w:lang w:val="en-US"/>
        </w:rPr>
      </w:pPr>
      <w:r w:rsidRPr="00787742">
        <w:rPr>
          <w:sz w:val="24"/>
          <w:szCs w:val="24"/>
          <w:lang w:val="en-US"/>
        </w:rPr>
        <w:t>Eliminates some JavaScript silent errors by changing them to throw errors.</w:t>
      </w:r>
    </w:p>
    <w:p w14:paraId="016A5176" w14:textId="77777777" w:rsidR="00E17B30" w:rsidRPr="00787742" w:rsidRDefault="00E17B30" w:rsidP="00787742">
      <w:pPr>
        <w:pStyle w:val="ListParagraph"/>
        <w:numPr>
          <w:ilvl w:val="0"/>
          <w:numId w:val="1"/>
        </w:numPr>
        <w:tabs>
          <w:tab w:val="left" w:pos="1740"/>
        </w:tabs>
        <w:rPr>
          <w:sz w:val="24"/>
          <w:szCs w:val="24"/>
          <w:lang w:val="en-US"/>
        </w:rPr>
      </w:pPr>
      <w:r w:rsidRPr="00787742">
        <w:rPr>
          <w:sz w:val="24"/>
          <w:szCs w:val="24"/>
          <w:lang w:val="en-US"/>
        </w:rPr>
        <w:t>Fixes mistakes that make it difficult for JavaScript engines to perform optimizations: strict mode code can sometimes be made to run faster than identical code that's not strict mode.</w:t>
      </w:r>
    </w:p>
    <w:p w14:paraId="66C3C813" w14:textId="77777777" w:rsidR="00E17B30" w:rsidRPr="00787742" w:rsidRDefault="00E17B30" w:rsidP="00787742">
      <w:pPr>
        <w:pStyle w:val="ListParagraph"/>
        <w:numPr>
          <w:ilvl w:val="0"/>
          <w:numId w:val="1"/>
        </w:numPr>
        <w:tabs>
          <w:tab w:val="left" w:pos="1740"/>
        </w:tabs>
        <w:rPr>
          <w:sz w:val="24"/>
          <w:szCs w:val="24"/>
          <w:lang w:val="en-US"/>
        </w:rPr>
      </w:pPr>
      <w:r w:rsidRPr="00787742">
        <w:rPr>
          <w:sz w:val="24"/>
          <w:szCs w:val="24"/>
          <w:lang w:val="en-US"/>
        </w:rPr>
        <w:t>Prohibits some syntax likely to be defined in future versions of ECMAScript.</w:t>
      </w:r>
    </w:p>
    <w:p w14:paraId="387949A8" w14:textId="77777777" w:rsidR="00787742" w:rsidRDefault="00787742" w:rsidP="00E17B30">
      <w:pPr>
        <w:tabs>
          <w:tab w:val="left" w:pos="1740"/>
        </w:tabs>
        <w:rPr>
          <w:sz w:val="24"/>
          <w:szCs w:val="24"/>
          <w:lang w:val="en-US"/>
        </w:rPr>
      </w:pPr>
    </w:p>
    <w:p w14:paraId="7FDF612F" w14:textId="32F9E956" w:rsidR="00E17B30" w:rsidRPr="00787742" w:rsidRDefault="00E17B30" w:rsidP="00E17B30">
      <w:pPr>
        <w:tabs>
          <w:tab w:val="left" w:pos="1740"/>
        </w:tabs>
        <w:rPr>
          <w:b/>
          <w:bCs/>
          <w:sz w:val="28"/>
          <w:szCs w:val="28"/>
          <w:lang w:val="en-US"/>
        </w:rPr>
      </w:pPr>
      <w:r w:rsidRPr="00787742">
        <w:rPr>
          <w:b/>
          <w:bCs/>
          <w:sz w:val="28"/>
          <w:szCs w:val="28"/>
          <w:lang w:val="en-US"/>
        </w:rPr>
        <w:t>Invoking strict mode</w:t>
      </w:r>
    </w:p>
    <w:p w14:paraId="195270F1" w14:textId="654D6BE8" w:rsidR="00E17B30" w:rsidRPr="00E17B30" w:rsidRDefault="00E17B30" w:rsidP="00E17B30">
      <w:pPr>
        <w:tabs>
          <w:tab w:val="left" w:pos="1740"/>
        </w:tabs>
        <w:rPr>
          <w:sz w:val="24"/>
          <w:szCs w:val="24"/>
          <w:lang w:val="en-US"/>
        </w:rPr>
      </w:pPr>
      <w:r w:rsidRPr="00E17B30">
        <w:rPr>
          <w:sz w:val="24"/>
          <w:szCs w:val="24"/>
          <w:lang w:val="en-US"/>
        </w:rPr>
        <w:t xml:space="preserve">Strict mode applies to entire scripts or to individual functions. It doesn't apply to block statements enclosed in {} braces; attempting to apply it to such contexts does nothing. eval code, Function code, event handler attributes, strings passed to </w:t>
      </w:r>
      <w:proofErr w:type="spellStart"/>
      <w:proofErr w:type="gramStart"/>
      <w:r w:rsidRPr="00E17B30">
        <w:rPr>
          <w:sz w:val="24"/>
          <w:szCs w:val="24"/>
          <w:lang w:val="en-US"/>
        </w:rPr>
        <w:t>setTimeout</w:t>
      </w:r>
      <w:proofErr w:type="spellEnd"/>
      <w:r w:rsidRPr="00E17B30">
        <w:rPr>
          <w:sz w:val="24"/>
          <w:szCs w:val="24"/>
          <w:lang w:val="en-US"/>
        </w:rPr>
        <w:t>(</w:t>
      </w:r>
      <w:proofErr w:type="gramEnd"/>
      <w:r w:rsidRPr="00E17B30">
        <w:rPr>
          <w:sz w:val="24"/>
          <w:szCs w:val="24"/>
          <w:lang w:val="en-US"/>
        </w:rPr>
        <w:t>), and related functions are either function bodies or entire scripts, and invoking strict mode in them works as expected.</w:t>
      </w:r>
    </w:p>
    <w:p w14:paraId="0AC38BE5" w14:textId="77777777" w:rsidR="00E17B30" w:rsidRPr="00E17B30" w:rsidRDefault="00E17B30" w:rsidP="00E17B30">
      <w:pPr>
        <w:tabs>
          <w:tab w:val="left" w:pos="1740"/>
        </w:tabs>
        <w:rPr>
          <w:sz w:val="24"/>
          <w:szCs w:val="24"/>
          <w:lang w:val="en-US"/>
        </w:rPr>
      </w:pPr>
      <w:r w:rsidRPr="00E17B30">
        <w:rPr>
          <w:sz w:val="24"/>
          <w:szCs w:val="24"/>
          <w:lang w:val="en-US"/>
        </w:rPr>
        <w:t>Strict mode for scripts</w:t>
      </w:r>
    </w:p>
    <w:p w14:paraId="614697F7" w14:textId="3278B399" w:rsidR="00E17B30" w:rsidRPr="00E17B30" w:rsidRDefault="00E17B30" w:rsidP="00E17B30">
      <w:pPr>
        <w:tabs>
          <w:tab w:val="left" w:pos="1740"/>
        </w:tabs>
        <w:rPr>
          <w:sz w:val="24"/>
          <w:szCs w:val="24"/>
          <w:lang w:val="en-US"/>
        </w:rPr>
      </w:pPr>
      <w:r w:rsidRPr="00E17B30">
        <w:rPr>
          <w:sz w:val="24"/>
          <w:szCs w:val="24"/>
          <w:lang w:val="en-US"/>
        </w:rPr>
        <w:t>To invoke strict mode for an entire script, put the exact statement "use strict"; (or 'use strict';) before any other statements.</w:t>
      </w:r>
    </w:p>
    <w:p w14:paraId="53CAA623" w14:textId="77777777" w:rsidR="00E17B30" w:rsidRPr="00E17B30" w:rsidRDefault="00E17B30" w:rsidP="00E17B30">
      <w:pPr>
        <w:pStyle w:val="NoSpacing"/>
        <w:pBdr>
          <w:top w:val="single" w:sz="4" w:space="1" w:color="auto"/>
          <w:left w:val="single" w:sz="4" w:space="4" w:color="auto"/>
          <w:bottom w:val="single" w:sz="4" w:space="1" w:color="auto"/>
          <w:right w:val="single" w:sz="4" w:space="4" w:color="auto"/>
        </w:pBdr>
        <w:shd w:val="clear" w:color="auto" w:fill="FFFFFF" w:themeFill="background1"/>
        <w:rPr>
          <w:lang w:val="en-US"/>
        </w:rPr>
      </w:pPr>
      <w:r w:rsidRPr="00E17B30">
        <w:rPr>
          <w:lang w:val="en-US"/>
        </w:rPr>
        <w:t>JS</w:t>
      </w:r>
    </w:p>
    <w:p w14:paraId="62CC51CA" w14:textId="4324E50E" w:rsidR="00E17B30" w:rsidRPr="00E17B30" w:rsidRDefault="000B05F7" w:rsidP="000B05F7">
      <w:pPr>
        <w:pStyle w:val="NoSpacing"/>
        <w:pBdr>
          <w:top w:val="single" w:sz="4" w:space="1" w:color="auto"/>
          <w:left w:val="single" w:sz="4" w:space="4" w:color="auto"/>
          <w:bottom w:val="single" w:sz="4" w:space="1" w:color="auto"/>
          <w:right w:val="single" w:sz="4" w:space="4" w:color="auto"/>
        </w:pBdr>
        <w:shd w:val="clear" w:color="auto" w:fill="FFFFFF" w:themeFill="background1"/>
        <w:tabs>
          <w:tab w:val="left" w:pos="1620"/>
        </w:tabs>
        <w:rPr>
          <w:lang w:val="en-US"/>
        </w:rPr>
      </w:pPr>
      <w:r>
        <w:rPr>
          <w:lang w:val="en-US"/>
        </w:rPr>
        <w:tab/>
      </w:r>
    </w:p>
    <w:p w14:paraId="536A9237" w14:textId="77777777" w:rsidR="00E17B30" w:rsidRPr="00E17B30" w:rsidRDefault="00E17B30" w:rsidP="000B05F7">
      <w:pPr>
        <w:pStyle w:val="NoSpacing"/>
        <w:pBdr>
          <w:top w:val="single" w:sz="4" w:space="1" w:color="auto"/>
          <w:left w:val="single" w:sz="4" w:space="4" w:color="auto"/>
          <w:bottom w:val="single" w:sz="4" w:space="1" w:color="auto"/>
          <w:right w:val="single" w:sz="4" w:space="4" w:color="auto"/>
        </w:pBdr>
        <w:shd w:val="clear" w:color="auto" w:fill="FFFFFF" w:themeFill="background1"/>
        <w:rPr>
          <w:lang w:val="en-US"/>
        </w:rPr>
      </w:pPr>
      <w:r w:rsidRPr="00E17B30">
        <w:rPr>
          <w:lang w:val="en-US"/>
        </w:rPr>
        <w:t>// Whole-script strict mode syntax</w:t>
      </w:r>
    </w:p>
    <w:p w14:paraId="3A782E09" w14:textId="77777777" w:rsidR="00E17B30" w:rsidRPr="00E17B30" w:rsidRDefault="00E17B30" w:rsidP="000B05F7">
      <w:pPr>
        <w:pStyle w:val="NoSpacing"/>
        <w:pBdr>
          <w:top w:val="single" w:sz="4" w:space="1" w:color="auto"/>
          <w:left w:val="single" w:sz="4" w:space="4" w:color="auto"/>
          <w:bottom w:val="single" w:sz="4" w:space="1" w:color="auto"/>
          <w:right w:val="single" w:sz="4" w:space="4" w:color="auto"/>
        </w:pBdr>
        <w:shd w:val="clear" w:color="auto" w:fill="FFFFFF" w:themeFill="background1"/>
        <w:rPr>
          <w:lang w:val="en-US"/>
        </w:rPr>
      </w:pPr>
      <w:r w:rsidRPr="00E17B30">
        <w:rPr>
          <w:lang w:val="en-US"/>
        </w:rPr>
        <w:t>"</w:t>
      </w:r>
      <w:proofErr w:type="gramStart"/>
      <w:r w:rsidRPr="00E17B30">
        <w:rPr>
          <w:lang w:val="en-US"/>
        </w:rPr>
        <w:t>use</w:t>
      </w:r>
      <w:proofErr w:type="gramEnd"/>
      <w:r w:rsidRPr="00E17B30">
        <w:rPr>
          <w:lang w:val="en-US"/>
        </w:rPr>
        <w:t xml:space="preserve"> strict";</w:t>
      </w:r>
    </w:p>
    <w:p w14:paraId="52E013F0" w14:textId="5B8EB29F" w:rsidR="00E17B30" w:rsidRDefault="00E17B30" w:rsidP="000B05F7">
      <w:pPr>
        <w:pStyle w:val="NoSpacing"/>
        <w:pBdr>
          <w:top w:val="single" w:sz="4" w:space="1" w:color="auto"/>
          <w:left w:val="single" w:sz="4" w:space="4" w:color="auto"/>
          <w:bottom w:val="single" w:sz="4" w:space="1" w:color="auto"/>
          <w:right w:val="single" w:sz="4" w:space="4" w:color="auto"/>
        </w:pBdr>
        <w:shd w:val="clear" w:color="auto" w:fill="FFFFFF" w:themeFill="background1"/>
        <w:rPr>
          <w:lang w:val="en-US"/>
        </w:rPr>
      </w:pPr>
      <w:r w:rsidRPr="00E17B30">
        <w:rPr>
          <w:lang w:val="en-US"/>
        </w:rPr>
        <w:t>const v = "Hi! I'm a strict mode script!";</w:t>
      </w:r>
    </w:p>
    <w:p w14:paraId="0C6766E4" w14:textId="1CA7687C" w:rsidR="000724C7" w:rsidRDefault="000724C7" w:rsidP="000724C7">
      <w:pPr>
        <w:tabs>
          <w:tab w:val="left" w:pos="2085"/>
        </w:tabs>
        <w:rPr>
          <w:lang w:val="en-US"/>
        </w:rPr>
      </w:pPr>
      <w:r>
        <w:rPr>
          <w:lang w:val="en-US"/>
        </w:rPr>
        <w:tab/>
      </w:r>
    </w:p>
    <w:p w14:paraId="34513BF2" w14:textId="77777777" w:rsidR="000724C7" w:rsidRPr="000724C7" w:rsidRDefault="000724C7" w:rsidP="000724C7">
      <w:pPr>
        <w:tabs>
          <w:tab w:val="left" w:pos="2085"/>
        </w:tabs>
        <w:rPr>
          <w:b/>
          <w:bCs/>
        </w:rPr>
      </w:pPr>
      <w:r w:rsidRPr="000724C7">
        <w:rPr>
          <w:b/>
          <w:bCs/>
        </w:rPr>
        <w:lastRenderedPageBreak/>
        <w:t>Usage</w:t>
      </w:r>
    </w:p>
    <w:p w14:paraId="2B7577C6" w14:textId="77777777" w:rsidR="000724C7" w:rsidRPr="000724C7" w:rsidRDefault="000724C7" w:rsidP="000724C7">
      <w:pPr>
        <w:tabs>
          <w:tab w:val="left" w:pos="2085"/>
        </w:tabs>
      </w:pPr>
      <w:r w:rsidRPr="000724C7">
        <w:t>You can enable strict mode in two different ways, globally and locally.</w:t>
      </w:r>
    </w:p>
    <w:p w14:paraId="5480BDFF" w14:textId="77777777" w:rsidR="000724C7" w:rsidRPr="000724C7" w:rsidRDefault="000724C7" w:rsidP="000724C7">
      <w:pPr>
        <w:tabs>
          <w:tab w:val="left" w:pos="2085"/>
        </w:tabs>
      </w:pPr>
      <w:r w:rsidRPr="000724C7">
        <w:t>Enable strict mode globally by adding the string "use strict" as the first statement in your file. All subsequent code in the script will execute in strict mode.</w:t>
      </w:r>
    </w:p>
    <w:p w14:paraId="6A05BC05"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First line inside a .js file</w:t>
      </w:r>
    </w:p>
    <w:p w14:paraId="790B0A98"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
    <w:p w14:paraId="37A24FF2"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w:t>
      </w:r>
      <w:proofErr w:type="gramStart"/>
      <w:r w:rsidRPr="000724C7">
        <w:t>use</w:t>
      </w:r>
      <w:proofErr w:type="gramEnd"/>
      <w:r w:rsidRPr="000724C7">
        <w:t xml:space="preserve"> strict';</w:t>
      </w:r>
    </w:p>
    <w:p w14:paraId="68E1D1F3"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
    <w:p w14:paraId="3A404BB7"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rest of the script</w:t>
      </w:r>
    </w:p>
    <w:p w14:paraId="4FA58FA9" w14:textId="77777777" w:rsidR="000724C7" w:rsidRPr="000724C7" w:rsidRDefault="000724C7" w:rsidP="000724C7">
      <w:pPr>
        <w:tabs>
          <w:tab w:val="left" w:pos="2085"/>
        </w:tabs>
      </w:pPr>
    </w:p>
    <w:p w14:paraId="1D851A9E" w14:textId="77777777" w:rsidR="000724C7" w:rsidRPr="000724C7" w:rsidRDefault="000724C7" w:rsidP="000724C7">
      <w:pPr>
        <w:tabs>
          <w:tab w:val="left" w:pos="2085"/>
        </w:tabs>
      </w:pPr>
      <w:r w:rsidRPr="000724C7">
        <w:t>Enable strict mode locally by adding the string "use strict" as the first statement inside a function. Using strict mode locally inside the function will enforce stricter parsing only within the context of that function.</w:t>
      </w:r>
    </w:p>
    <w:p w14:paraId="364A222F" w14:textId="0153427A"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Inside a function</w:t>
      </w:r>
    </w:p>
    <w:p w14:paraId="550E3D90"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function </w:t>
      </w:r>
      <w:proofErr w:type="spellStart"/>
      <w:r w:rsidRPr="000724C7">
        <w:t>strict_</w:t>
      </w:r>
      <w:proofErr w:type="gramStart"/>
      <w:r w:rsidRPr="000724C7">
        <w:t>function</w:t>
      </w:r>
      <w:proofErr w:type="spellEnd"/>
      <w:r w:rsidRPr="000724C7">
        <w:t>(</w:t>
      </w:r>
      <w:proofErr w:type="gramEnd"/>
      <w:r w:rsidRPr="000724C7">
        <w:t>) {</w:t>
      </w:r>
    </w:p>
    <w:p w14:paraId="1E5CAB03"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  '</w:t>
      </w:r>
      <w:proofErr w:type="gramStart"/>
      <w:r w:rsidRPr="000724C7">
        <w:t>use</w:t>
      </w:r>
      <w:proofErr w:type="gramEnd"/>
      <w:r w:rsidRPr="000724C7">
        <w:t xml:space="preserve"> strict'; // rest of the function</w:t>
      </w:r>
    </w:p>
    <w:p w14:paraId="64194291"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w:t>
      </w:r>
    </w:p>
    <w:p w14:paraId="4DA231F9" w14:textId="77777777" w:rsidR="000724C7" w:rsidRDefault="000724C7" w:rsidP="000724C7">
      <w:pPr>
        <w:tabs>
          <w:tab w:val="left" w:pos="2085"/>
        </w:tabs>
        <w:rPr>
          <w:b/>
          <w:bCs/>
        </w:rPr>
      </w:pPr>
    </w:p>
    <w:p w14:paraId="381BA285" w14:textId="7229EE27" w:rsidR="000724C7" w:rsidRPr="000724C7" w:rsidRDefault="000724C7" w:rsidP="000724C7">
      <w:pPr>
        <w:tabs>
          <w:tab w:val="left" w:pos="2085"/>
        </w:tabs>
      </w:pPr>
      <w:r w:rsidRPr="000724C7">
        <w:rPr>
          <w:b/>
          <w:bCs/>
        </w:rPr>
        <w:t>It is important to note that JavaScript modules are in strict mode by default.</w:t>
      </w:r>
    </w:p>
    <w:p w14:paraId="1736AD19" w14:textId="77777777" w:rsidR="000724C7" w:rsidRPr="000724C7" w:rsidRDefault="000724C7" w:rsidP="000724C7">
      <w:pPr>
        <w:tabs>
          <w:tab w:val="left" w:pos="2085"/>
        </w:tabs>
        <w:rPr>
          <w:b/>
          <w:bCs/>
        </w:rPr>
      </w:pPr>
      <w:r w:rsidRPr="000724C7">
        <w:rPr>
          <w:b/>
          <w:bCs/>
        </w:rPr>
        <w:t>Benefits of Using Strict Mode</w:t>
      </w:r>
    </w:p>
    <w:p w14:paraId="279B5753" w14:textId="77777777" w:rsidR="000724C7" w:rsidRPr="000724C7" w:rsidRDefault="000724C7" w:rsidP="000724C7">
      <w:pPr>
        <w:tabs>
          <w:tab w:val="left" w:pos="2085"/>
        </w:tabs>
      </w:pPr>
      <w:r w:rsidRPr="000724C7">
        <w:t>Enabling strict mode in your code has </w:t>
      </w:r>
      <w:hyperlink r:id="rId7" w:history="1">
        <w:r w:rsidRPr="000724C7">
          <w:rPr>
            <w:rStyle w:val="Hyperlink"/>
          </w:rPr>
          <w:t>many benefits</w:t>
        </w:r>
      </w:hyperlink>
      <w:r w:rsidRPr="000724C7">
        <w:t>.</w:t>
      </w:r>
    </w:p>
    <w:p w14:paraId="0D71CA52" w14:textId="77777777" w:rsidR="000724C7" w:rsidRPr="000724C7" w:rsidRDefault="000724C7" w:rsidP="000724C7">
      <w:pPr>
        <w:tabs>
          <w:tab w:val="left" w:pos="2085"/>
        </w:tabs>
      </w:pPr>
      <w:r w:rsidRPr="000724C7">
        <w:t>Here are some examples:</w:t>
      </w:r>
    </w:p>
    <w:p w14:paraId="616B63FC" w14:textId="77777777" w:rsidR="000724C7" w:rsidRPr="000724C7" w:rsidRDefault="000724C7" w:rsidP="000724C7">
      <w:pPr>
        <w:tabs>
          <w:tab w:val="left" w:pos="2085"/>
        </w:tabs>
      </w:pPr>
      <w:r w:rsidRPr="000724C7">
        <w:rPr>
          <w:b/>
          <w:bCs/>
        </w:rPr>
        <w:t>Prevent accidental creation of global variables</w:t>
      </w:r>
    </w:p>
    <w:p w14:paraId="6FE79D3A" w14:textId="77777777" w:rsidR="000724C7" w:rsidRPr="000724C7" w:rsidRDefault="000724C7" w:rsidP="000724C7">
      <w:pPr>
        <w:tabs>
          <w:tab w:val="left" w:pos="2085"/>
        </w:tabs>
      </w:pPr>
      <w:r w:rsidRPr="000724C7">
        <w:t>Strict mode is useful in situations where you can accidentally create a global binding. Accidental global variables can create bugs in the code. For example:</w:t>
      </w:r>
    </w:p>
    <w:p w14:paraId="23879C61"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w:t>
      </w:r>
      <w:proofErr w:type="gramStart"/>
      <w:r w:rsidRPr="000724C7">
        <w:t>use</w:t>
      </w:r>
      <w:proofErr w:type="gramEnd"/>
      <w:r w:rsidRPr="000724C7">
        <w:t xml:space="preserve"> strict';</w:t>
      </w:r>
    </w:p>
    <w:p w14:paraId="2486F4B4"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
    <w:p w14:paraId="68667175"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x = 9; </w:t>
      </w:r>
      <w:r w:rsidRPr="000724C7">
        <w:rPr>
          <w:i/>
          <w:iCs/>
        </w:rPr>
        <w:t xml:space="preserve">// </w:t>
      </w:r>
      <w:proofErr w:type="spellStart"/>
      <w:r w:rsidRPr="000724C7">
        <w:rPr>
          <w:i/>
          <w:iCs/>
        </w:rPr>
        <w:t>ReferenceError</w:t>
      </w:r>
      <w:proofErr w:type="spellEnd"/>
      <w:r w:rsidRPr="000724C7">
        <w:rPr>
          <w:i/>
          <w:iCs/>
        </w:rPr>
        <w:t>: x is not defined</w:t>
      </w:r>
    </w:p>
    <w:p w14:paraId="3D1B8E10"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function </w:t>
      </w:r>
      <w:proofErr w:type="spellStart"/>
      <w:r w:rsidRPr="000724C7">
        <w:t>strict_</w:t>
      </w:r>
      <w:proofErr w:type="gramStart"/>
      <w:r w:rsidRPr="000724C7">
        <w:t>function</w:t>
      </w:r>
      <w:proofErr w:type="spellEnd"/>
      <w:r w:rsidRPr="000724C7">
        <w:t>(</w:t>
      </w:r>
      <w:proofErr w:type="gramEnd"/>
      <w:r w:rsidRPr="000724C7">
        <w:t>) {</w:t>
      </w:r>
    </w:p>
    <w:p w14:paraId="6525DF9D"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  '</w:t>
      </w:r>
      <w:proofErr w:type="gramStart"/>
      <w:r w:rsidRPr="000724C7">
        <w:t>use</w:t>
      </w:r>
      <w:proofErr w:type="gramEnd"/>
      <w:r w:rsidRPr="000724C7">
        <w:t xml:space="preserve"> strict';</w:t>
      </w:r>
    </w:p>
    <w:p w14:paraId="79008823"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
    <w:p w14:paraId="24739B75"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  x = 'I am a strict function';</w:t>
      </w:r>
    </w:p>
    <w:p w14:paraId="021F8AFC"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
    <w:p w14:paraId="0F2390DC"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  console.log(x);</w:t>
      </w:r>
    </w:p>
    <w:p w14:paraId="6278FAF3"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w:t>
      </w:r>
    </w:p>
    <w:p w14:paraId="56402181"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
    <w:p w14:paraId="75523AE9"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roofErr w:type="spellStart"/>
      <w:r w:rsidRPr="000724C7">
        <w:t>strict_</w:t>
      </w:r>
      <w:proofErr w:type="gramStart"/>
      <w:r w:rsidRPr="000724C7">
        <w:t>function</w:t>
      </w:r>
      <w:proofErr w:type="spellEnd"/>
      <w:r w:rsidRPr="000724C7">
        <w:t>(</w:t>
      </w:r>
      <w:proofErr w:type="gramEnd"/>
      <w:r w:rsidRPr="000724C7">
        <w:t xml:space="preserve">); </w:t>
      </w:r>
      <w:r w:rsidRPr="000724C7">
        <w:rPr>
          <w:i/>
          <w:iCs/>
        </w:rPr>
        <w:t xml:space="preserve">// </w:t>
      </w:r>
      <w:proofErr w:type="spellStart"/>
      <w:r w:rsidRPr="000724C7">
        <w:rPr>
          <w:i/>
          <w:iCs/>
        </w:rPr>
        <w:t>ReferenceError</w:t>
      </w:r>
      <w:proofErr w:type="spellEnd"/>
      <w:r w:rsidRPr="000724C7">
        <w:rPr>
          <w:i/>
          <w:iCs/>
        </w:rPr>
        <w:t>: x is not defined</w:t>
      </w:r>
    </w:p>
    <w:p w14:paraId="6EAAEFCF" w14:textId="77777777" w:rsidR="000724C7" w:rsidRPr="000724C7" w:rsidRDefault="000724C7" w:rsidP="000724C7">
      <w:pPr>
        <w:tabs>
          <w:tab w:val="left" w:pos="2085"/>
        </w:tabs>
      </w:pPr>
      <w:r w:rsidRPr="000724C7">
        <w:lastRenderedPageBreak/>
        <w:t>A common scenario in which you can accidentally create global variables is within for loops. With strict mode enabled, JavaScript will throw an error if you forget to add the let keyword before the loop counter variable (counter in the following example):</w:t>
      </w:r>
    </w:p>
    <w:p w14:paraId="2EBEB915"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function </w:t>
      </w:r>
      <w:proofErr w:type="spellStart"/>
      <w:proofErr w:type="gramStart"/>
      <w:r w:rsidRPr="000724C7">
        <w:t>catchTheProblem</w:t>
      </w:r>
      <w:proofErr w:type="spellEnd"/>
      <w:r w:rsidRPr="000724C7">
        <w:t>(</w:t>
      </w:r>
      <w:proofErr w:type="gramEnd"/>
      <w:r w:rsidRPr="000724C7">
        <w:t>) {</w:t>
      </w:r>
    </w:p>
    <w:p w14:paraId="65CF2F39"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  '</w:t>
      </w:r>
      <w:proofErr w:type="gramStart"/>
      <w:r w:rsidRPr="000724C7">
        <w:t>use</w:t>
      </w:r>
      <w:proofErr w:type="gramEnd"/>
      <w:r w:rsidRPr="000724C7">
        <w:t xml:space="preserve"> strict';</w:t>
      </w:r>
    </w:p>
    <w:p w14:paraId="58537A51"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
    <w:p w14:paraId="158862C0"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  for (counter = 0; counter &lt; 10; counter++) {</w:t>
      </w:r>
    </w:p>
    <w:p w14:paraId="2C4113C0"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    </w:t>
      </w:r>
      <w:proofErr w:type="gramStart"/>
      <w:r w:rsidRPr="000724C7">
        <w:t>console.log(</w:t>
      </w:r>
      <w:proofErr w:type="gramEnd"/>
      <w:r w:rsidRPr="000724C7">
        <w:t>'Catch me if you can!');</w:t>
      </w:r>
    </w:p>
    <w:p w14:paraId="579F88D6"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  }</w:t>
      </w:r>
    </w:p>
    <w:p w14:paraId="1E515CA6"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w:t>
      </w:r>
    </w:p>
    <w:p w14:paraId="325C1D27"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
    <w:p w14:paraId="12D73AA3"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roofErr w:type="spellStart"/>
      <w:proofErr w:type="gramStart"/>
      <w:r w:rsidRPr="000724C7">
        <w:t>catchTheProblem</w:t>
      </w:r>
      <w:proofErr w:type="spellEnd"/>
      <w:r w:rsidRPr="000724C7">
        <w:t>(</w:t>
      </w:r>
      <w:proofErr w:type="gramEnd"/>
      <w:r w:rsidRPr="000724C7">
        <w:t xml:space="preserve">); </w:t>
      </w:r>
      <w:r w:rsidRPr="000724C7">
        <w:rPr>
          <w:i/>
          <w:iCs/>
        </w:rPr>
        <w:t xml:space="preserve">// </w:t>
      </w:r>
      <w:proofErr w:type="spellStart"/>
      <w:r w:rsidRPr="000724C7">
        <w:rPr>
          <w:i/>
          <w:iCs/>
        </w:rPr>
        <w:t>ReferenceError</w:t>
      </w:r>
      <w:proofErr w:type="spellEnd"/>
      <w:r w:rsidRPr="000724C7">
        <w:rPr>
          <w:i/>
          <w:iCs/>
        </w:rPr>
        <w:t>: counter is not defined</w:t>
      </w:r>
    </w:p>
    <w:p w14:paraId="317D1FFD" w14:textId="77777777" w:rsidR="000724C7" w:rsidRDefault="000724C7" w:rsidP="000724C7">
      <w:pPr>
        <w:tabs>
          <w:tab w:val="left" w:pos="2085"/>
        </w:tabs>
      </w:pPr>
    </w:p>
    <w:p w14:paraId="65F12E0B" w14:textId="626400BC" w:rsidR="000724C7" w:rsidRPr="000724C7" w:rsidRDefault="000724C7" w:rsidP="000724C7">
      <w:pPr>
        <w:tabs>
          <w:tab w:val="left" w:pos="2085"/>
        </w:tabs>
      </w:pPr>
      <w:r w:rsidRPr="000724C7">
        <w:t>If you don’t use strict mode here, JavaScript will create a global variable with the name counter.</w:t>
      </w:r>
    </w:p>
    <w:p w14:paraId="708049FD" w14:textId="77777777" w:rsidR="000724C7" w:rsidRPr="000724C7" w:rsidRDefault="000724C7" w:rsidP="000724C7">
      <w:pPr>
        <w:tabs>
          <w:tab w:val="left" w:pos="2085"/>
        </w:tabs>
      </w:pPr>
      <w:r w:rsidRPr="000724C7">
        <w:rPr>
          <w:b/>
          <w:bCs/>
        </w:rPr>
        <w:t>Catch typing mistakes in variable names</w:t>
      </w:r>
    </w:p>
    <w:p w14:paraId="04A361A1" w14:textId="77777777" w:rsidR="000724C7" w:rsidRPr="000724C7" w:rsidRDefault="000724C7" w:rsidP="000724C7">
      <w:pPr>
        <w:tabs>
          <w:tab w:val="left" w:pos="2085"/>
        </w:tabs>
      </w:pPr>
      <w:r w:rsidRPr="000724C7">
        <w:t>If you don’t use strict mode, a typing error can create a new variable, which can cause bugs down the line. For example:</w:t>
      </w:r>
    </w:p>
    <w:p w14:paraId="0AE51490"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w:t>
      </w:r>
      <w:proofErr w:type="gramStart"/>
      <w:r w:rsidRPr="000724C7">
        <w:t>use</w:t>
      </w:r>
      <w:proofErr w:type="gramEnd"/>
      <w:r w:rsidRPr="000724C7">
        <w:t xml:space="preserve"> strict';</w:t>
      </w:r>
    </w:p>
    <w:p w14:paraId="11529F33"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
    <w:p w14:paraId="29B21490"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let </w:t>
      </w:r>
      <w:proofErr w:type="spellStart"/>
      <w:r w:rsidRPr="000724C7">
        <w:t>misspelledVariable</w:t>
      </w:r>
      <w:proofErr w:type="spellEnd"/>
      <w:r w:rsidRPr="000724C7">
        <w:t>;</w:t>
      </w:r>
    </w:p>
    <w:p w14:paraId="2FCB9229"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
    <w:p w14:paraId="2FB2EB10"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roofErr w:type="spellStart"/>
      <w:r w:rsidRPr="000724C7">
        <w:t>misspelleVariable</w:t>
      </w:r>
      <w:proofErr w:type="spellEnd"/>
      <w:r w:rsidRPr="000724C7">
        <w:t xml:space="preserve"> = 9; </w:t>
      </w:r>
      <w:r w:rsidRPr="000724C7">
        <w:rPr>
          <w:i/>
          <w:iCs/>
        </w:rPr>
        <w:t xml:space="preserve">// This line will throw </w:t>
      </w:r>
      <w:proofErr w:type="spellStart"/>
      <w:r w:rsidRPr="000724C7">
        <w:rPr>
          <w:i/>
          <w:iCs/>
        </w:rPr>
        <w:t>en</w:t>
      </w:r>
      <w:proofErr w:type="spellEnd"/>
      <w:r w:rsidRPr="000724C7">
        <w:rPr>
          <w:i/>
          <w:iCs/>
        </w:rPr>
        <w:t xml:space="preserve"> error due to // misspelling of "</w:t>
      </w:r>
      <w:proofErr w:type="spellStart"/>
      <w:r w:rsidRPr="000724C7">
        <w:rPr>
          <w:i/>
          <w:iCs/>
        </w:rPr>
        <w:t>misspelledVariable</w:t>
      </w:r>
      <w:proofErr w:type="spellEnd"/>
      <w:r w:rsidRPr="000724C7">
        <w:rPr>
          <w:i/>
          <w:iCs/>
        </w:rPr>
        <w:t>"</w:t>
      </w:r>
    </w:p>
    <w:p w14:paraId="5E87E9A2" w14:textId="77777777" w:rsidR="000724C7" w:rsidRDefault="000724C7" w:rsidP="000724C7">
      <w:pPr>
        <w:tabs>
          <w:tab w:val="left" w:pos="2085"/>
        </w:tabs>
        <w:rPr>
          <w:b/>
          <w:bCs/>
        </w:rPr>
      </w:pPr>
    </w:p>
    <w:p w14:paraId="7DF0992E" w14:textId="2840F1C5" w:rsidR="000724C7" w:rsidRPr="000724C7" w:rsidRDefault="000724C7" w:rsidP="000724C7">
      <w:pPr>
        <w:tabs>
          <w:tab w:val="left" w:pos="2085"/>
        </w:tabs>
      </w:pPr>
      <w:r w:rsidRPr="000724C7">
        <w:rPr>
          <w:b/>
          <w:bCs/>
        </w:rPr>
        <w:t>Prevent accidental deleting</w:t>
      </w:r>
    </w:p>
    <w:p w14:paraId="123167C9" w14:textId="77777777" w:rsidR="000724C7" w:rsidRPr="000724C7" w:rsidRDefault="000724C7" w:rsidP="000724C7">
      <w:pPr>
        <w:tabs>
          <w:tab w:val="left" w:pos="2085"/>
        </w:tabs>
      </w:pPr>
      <w:r w:rsidRPr="000724C7">
        <w:t>Deleting a variable, a function, or an argument will result in an error:</w:t>
      </w:r>
    </w:p>
    <w:p w14:paraId="0C67370E"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w:t>
      </w:r>
      <w:proofErr w:type="gramStart"/>
      <w:r w:rsidRPr="000724C7">
        <w:t>use</w:t>
      </w:r>
      <w:proofErr w:type="gramEnd"/>
      <w:r w:rsidRPr="000724C7">
        <w:t xml:space="preserve"> strict';</w:t>
      </w:r>
    </w:p>
    <w:p w14:paraId="6EB7CDEE"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
    <w:p w14:paraId="1C6405FF"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let </w:t>
      </w:r>
      <w:proofErr w:type="spellStart"/>
      <w:r w:rsidRPr="000724C7">
        <w:t>aVariable</w:t>
      </w:r>
      <w:proofErr w:type="spellEnd"/>
      <w:r w:rsidRPr="000724C7">
        <w:t xml:space="preserve"> = 9;</w:t>
      </w:r>
    </w:p>
    <w:p w14:paraId="4446B5B8"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
    <w:p w14:paraId="67B62284"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delete </w:t>
      </w:r>
      <w:proofErr w:type="spellStart"/>
      <w:r w:rsidRPr="000724C7">
        <w:t>aVariable</w:t>
      </w:r>
      <w:proofErr w:type="spellEnd"/>
      <w:r w:rsidRPr="000724C7">
        <w:t xml:space="preserve">; </w:t>
      </w:r>
      <w:r w:rsidRPr="000724C7">
        <w:rPr>
          <w:i/>
          <w:iCs/>
        </w:rPr>
        <w:t>//This will cause an error</w:t>
      </w:r>
    </w:p>
    <w:p w14:paraId="51571784"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function </w:t>
      </w:r>
      <w:proofErr w:type="spellStart"/>
      <w:proofErr w:type="gramStart"/>
      <w:r w:rsidRPr="000724C7">
        <w:t>testFunction</w:t>
      </w:r>
      <w:proofErr w:type="spellEnd"/>
      <w:r w:rsidRPr="000724C7">
        <w:t>(</w:t>
      </w:r>
      <w:proofErr w:type="gramEnd"/>
      <w:r w:rsidRPr="000724C7">
        <w:t>) {}</w:t>
      </w:r>
    </w:p>
    <w:p w14:paraId="152DFC92"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
    <w:p w14:paraId="203F29CF"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delete </w:t>
      </w:r>
      <w:proofErr w:type="spellStart"/>
      <w:r w:rsidRPr="000724C7">
        <w:t>testFunction</w:t>
      </w:r>
      <w:proofErr w:type="spellEnd"/>
      <w:r w:rsidRPr="000724C7">
        <w:t xml:space="preserve">; </w:t>
      </w:r>
      <w:r w:rsidRPr="000724C7">
        <w:rPr>
          <w:i/>
          <w:iCs/>
        </w:rPr>
        <w:t>// This will cause an error</w:t>
      </w:r>
    </w:p>
    <w:p w14:paraId="3233A997"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function </w:t>
      </w:r>
      <w:proofErr w:type="spellStart"/>
      <w:r w:rsidRPr="000724C7">
        <w:t>testWithArgs</w:t>
      </w:r>
      <w:proofErr w:type="spellEnd"/>
      <w:r w:rsidRPr="000724C7">
        <w:t>(</w:t>
      </w:r>
      <w:proofErr w:type="spellStart"/>
      <w:r w:rsidRPr="000724C7">
        <w:t>arg</w:t>
      </w:r>
      <w:proofErr w:type="spellEnd"/>
      <w:r w:rsidRPr="000724C7">
        <w:t>) {</w:t>
      </w:r>
    </w:p>
    <w:p w14:paraId="02FDD2F6"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 xml:space="preserve">  delete </w:t>
      </w:r>
      <w:proofErr w:type="spellStart"/>
      <w:r w:rsidRPr="000724C7">
        <w:t>arg</w:t>
      </w:r>
      <w:proofErr w:type="spellEnd"/>
      <w:r w:rsidRPr="000724C7">
        <w:t xml:space="preserve">; </w:t>
      </w:r>
      <w:r w:rsidRPr="000724C7">
        <w:rPr>
          <w:i/>
          <w:iCs/>
        </w:rPr>
        <w:t>// This will cause an error</w:t>
      </w:r>
    </w:p>
    <w:p w14:paraId="5E92D752"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w:t>
      </w:r>
    </w:p>
    <w:p w14:paraId="425B4839" w14:textId="77777777" w:rsidR="000724C7" w:rsidRPr="000724C7" w:rsidRDefault="000724C7" w:rsidP="000724C7">
      <w:pPr>
        <w:tabs>
          <w:tab w:val="left" w:pos="2085"/>
        </w:tabs>
      </w:pPr>
      <w:r w:rsidRPr="000724C7">
        <w:rPr>
          <w:b/>
          <w:bCs/>
        </w:rPr>
        <w:t>Prevent duplicating parameter names in a function</w:t>
      </w:r>
    </w:p>
    <w:p w14:paraId="42EE7E9C" w14:textId="77777777" w:rsidR="000724C7" w:rsidRPr="000724C7" w:rsidRDefault="000724C7" w:rsidP="000724C7">
      <w:pPr>
        <w:tabs>
          <w:tab w:val="left" w:pos="2085"/>
        </w:tabs>
      </w:pPr>
      <w:r w:rsidRPr="000724C7">
        <w:t>Duplicating the parameter’s names will result in an error:</w:t>
      </w:r>
    </w:p>
    <w:p w14:paraId="527C0096" w14:textId="77777777" w:rsidR="000724C7" w:rsidRPr="000724C7" w:rsidRDefault="000724C7" w:rsidP="000724C7">
      <w:pPr>
        <w:tabs>
          <w:tab w:val="left" w:pos="2085"/>
        </w:tabs>
      </w:pPr>
      <w:r w:rsidRPr="000724C7">
        <w:t xml:space="preserve">function </w:t>
      </w:r>
      <w:proofErr w:type="gramStart"/>
      <w:r w:rsidRPr="000724C7">
        <w:t>test(</w:t>
      </w:r>
      <w:proofErr w:type="gramEnd"/>
      <w:r w:rsidRPr="000724C7">
        <w:t xml:space="preserve">arg1, arg1) {} </w:t>
      </w:r>
      <w:r w:rsidRPr="000724C7">
        <w:rPr>
          <w:i/>
          <w:iCs/>
        </w:rPr>
        <w:t>// This will cause an error</w:t>
      </w:r>
    </w:p>
    <w:p w14:paraId="7A2F5321" w14:textId="77777777" w:rsidR="000724C7" w:rsidRPr="000724C7" w:rsidRDefault="000724C7" w:rsidP="000724C7">
      <w:pPr>
        <w:tabs>
          <w:tab w:val="left" w:pos="2085"/>
        </w:tabs>
      </w:pPr>
      <w:r w:rsidRPr="000724C7">
        <w:rPr>
          <w:b/>
          <w:bCs/>
        </w:rPr>
        <w:t>Prevent writing to read-only properties</w:t>
      </w:r>
    </w:p>
    <w:p w14:paraId="049514A0" w14:textId="77777777" w:rsidR="000724C7" w:rsidRPr="000724C7" w:rsidRDefault="000724C7" w:rsidP="000724C7">
      <w:pPr>
        <w:tabs>
          <w:tab w:val="left" w:pos="2085"/>
        </w:tabs>
      </w:pPr>
      <w:r w:rsidRPr="000724C7">
        <w:lastRenderedPageBreak/>
        <w:t>If you set an object’s writable value to false, and then try to assign a new value to the object, strict mode will throw an error:</w:t>
      </w:r>
    </w:p>
    <w:p w14:paraId="6644E682"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r w:rsidRPr="000724C7">
        <w:t>'</w:t>
      </w:r>
      <w:proofErr w:type="gramStart"/>
      <w:r w:rsidRPr="000724C7">
        <w:t>use</w:t>
      </w:r>
      <w:proofErr w:type="gramEnd"/>
      <w:r w:rsidRPr="000724C7">
        <w:t xml:space="preserve"> strict';</w:t>
      </w:r>
    </w:p>
    <w:p w14:paraId="7C4C05C1"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roofErr w:type="spellStart"/>
      <w:r w:rsidRPr="000724C7">
        <w:t>const</w:t>
      </w:r>
      <w:proofErr w:type="spellEnd"/>
      <w:r w:rsidRPr="000724C7">
        <w:t xml:space="preserve"> </w:t>
      </w:r>
      <w:proofErr w:type="spellStart"/>
      <w:r w:rsidRPr="000724C7">
        <w:t>obj</w:t>
      </w:r>
      <w:proofErr w:type="spellEnd"/>
      <w:r w:rsidRPr="000724C7">
        <w:t xml:space="preserve"> = {};</w:t>
      </w:r>
    </w:p>
    <w:p w14:paraId="0B85B8F9"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roofErr w:type="spellStart"/>
      <w:r w:rsidRPr="000724C7">
        <w:t>Object.defineProperty</w:t>
      </w:r>
      <w:proofErr w:type="spellEnd"/>
      <w:r w:rsidRPr="000724C7">
        <w:t>(</w:t>
      </w:r>
      <w:proofErr w:type="spellStart"/>
      <w:r w:rsidRPr="000724C7">
        <w:t>obj</w:t>
      </w:r>
      <w:proofErr w:type="spellEnd"/>
      <w:r w:rsidRPr="000724C7">
        <w:t xml:space="preserve">, 'x', </w:t>
      </w:r>
      <w:proofErr w:type="gramStart"/>
      <w:r w:rsidRPr="000724C7">
        <w:t>{ value</w:t>
      </w:r>
      <w:proofErr w:type="gramEnd"/>
      <w:r w:rsidRPr="000724C7">
        <w:t>: 0, writable: false });</w:t>
      </w:r>
    </w:p>
    <w:p w14:paraId="2415E5AD" w14:textId="77777777" w:rsidR="000724C7" w:rsidRPr="000724C7" w:rsidRDefault="000724C7" w:rsidP="000724C7">
      <w:pPr>
        <w:pStyle w:val="NoSpacing"/>
        <w:pBdr>
          <w:top w:val="single" w:sz="4" w:space="1" w:color="auto"/>
          <w:left w:val="single" w:sz="4" w:space="4" w:color="auto"/>
          <w:bottom w:val="single" w:sz="4" w:space="1" w:color="auto"/>
          <w:right w:val="single" w:sz="4" w:space="4" w:color="auto"/>
        </w:pBdr>
      </w:pPr>
      <w:proofErr w:type="spellStart"/>
      <w:r w:rsidRPr="000724C7">
        <w:t>obj.x</w:t>
      </w:r>
      <w:proofErr w:type="spellEnd"/>
      <w:r w:rsidRPr="000724C7">
        <w:t xml:space="preserve"> = 9; </w:t>
      </w:r>
      <w:r w:rsidRPr="000724C7">
        <w:rPr>
          <w:i/>
          <w:iCs/>
        </w:rPr>
        <w:t>// This will cause an error</w:t>
      </w:r>
    </w:p>
    <w:p w14:paraId="6180A493" w14:textId="77777777" w:rsidR="000724C7" w:rsidRDefault="000724C7" w:rsidP="000724C7">
      <w:pPr>
        <w:tabs>
          <w:tab w:val="left" w:pos="2085"/>
        </w:tabs>
      </w:pPr>
    </w:p>
    <w:p w14:paraId="7718E0AE" w14:textId="1F1AC83E" w:rsidR="000724C7" w:rsidRPr="000724C7" w:rsidRDefault="000724C7" w:rsidP="000724C7">
      <w:pPr>
        <w:tabs>
          <w:tab w:val="left" w:pos="2085"/>
        </w:tabs>
      </w:pPr>
      <w:r w:rsidRPr="000724C7">
        <w:t>You can see more examples and benefits of using strict mode on </w:t>
      </w:r>
      <w:hyperlink r:id="rId8" w:history="1">
        <w:r w:rsidRPr="000724C7">
          <w:rPr>
            <w:rStyle w:val="Hyperlink"/>
          </w:rPr>
          <w:t>w3schools</w:t>
        </w:r>
      </w:hyperlink>
      <w:r w:rsidRPr="000724C7">
        <w:t> and </w:t>
      </w:r>
      <w:hyperlink r:id="rId9" w:history="1">
        <w:r w:rsidRPr="000724C7">
          <w:rPr>
            <w:rStyle w:val="Hyperlink"/>
          </w:rPr>
          <w:t>MDN documentation</w:t>
        </w:r>
      </w:hyperlink>
      <w:r w:rsidRPr="000724C7">
        <w:t>.</w:t>
      </w:r>
    </w:p>
    <w:p w14:paraId="5D602B0C" w14:textId="77777777" w:rsidR="000724C7" w:rsidRPr="000724C7" w:rsidRDefault="000724C7" w:rsidP="000724C7">
      <w:pPr>
        <w:tabs>
          <w:tab w:val="left" w:pos="2085"/>
        </w:tabs>
        <w:rPr>
          <w:lang w:val="en-US"/>
        </w:rPr>
      </w:pPr>
    </w:p>
    <w:sectPr w:rsidR="000724C7" w:rsidRPr="000724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30853" w14:textId="77777777" w:rsidR="00C653B8" w:rsidRDefault="00C653B8" w:rsidP="000724C7">
      <w:pPr>
        <w:spacing w:after="0" w:line="240" w:lineRule="auto"/>
      </w:pPr>
      <w:r>
        <w:separator/>
      </w:r>
    </w:p>
  </w:endnote>
  <w:endnote w:type="continuationSeparator" w:id="0">
    <w:p w14:paraId="4A27AAC0" w14:textId="77777777" w:rsidR="00C653B8" w:rsidRDefault="00C653B8" w:rsidP="0007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DF5DD" w14:textId="77777777" w:rsidR="00C653B8" w:rsidRDefault="00C653B8" w:rsidP="000724C7">
      <w:pPr>
        <w:spacing w:after="0" w:line="240" w:lineRule="auto"/>
      </w:pPr>
      <w:r>
        <w:separator/>
      </w:r>
    </w:p>
  </w:footnote>
  <w:footnote w:type="continuationSeparator" w:id="0">
    <w:p w14:paraId="252F35A5" w14:textId="77777777" w:rsidR="00C653B8" w:rsidRDefault="00C653B8" w:rsidP="00072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522AE"/>
    <w:multiLevelType w:val="hybridMultilevel"/>
    <w:tmpl w:val="D8605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7B89"/>
    <w:rsid w:val="000724C7"/>
    <w:rsid w:val="000B05F7"/>
    <w:rsid w:val="00137B89"/>
    <w:rsid w:val="006D7DF2"/>
    <w:rsid w:val="00787742"/>
    <w:rsid w:val="00C653B8"/>
    <w:rsid w:val="00E17B30"/>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C92C"/>
  <w15:chartTrackingRefBased/>
  <w15:docId w15:val="{C9E004EC-8318-4DA2-8243-B0AC65DE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7B30"/>
    <w:pPr>
      <w:spacing w:after="0" w:line="240" w:lineRule="auto"/>
    </w:pPr>
  </w:style>
  <w:style w:type="paragraph" w:styleId="ListParagraph">
    <w:name w:val="List Paragraph"/>
    <w:basedOn w:val="Normal"/>
    <w:uiPriority w:val="34"/>
    <w:qFormat/>
    <w:rsid w:val="00787742"/>
    <w:pPr>
      <w:ind w:left="720"/>
      <w:contextualSpacing/>
    </w:pPr>
  </w:style>
  <w:style w:type="paragraph" w:styleId="Header">
    <w:name w:val="header"/>
    <w:basedOn w:val="Normal"/>
    <w:link w:val="HeaderChar"/>
    <w:uiPriority w:val="99"/>
    <w:unhideWhenUsed/>
    <w:rsid w:val="00072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4C7"/>
  </w:style>
  <w:style w:type="paragraph" w:styleId="Footer">
    <w:name w:val="footer"/>
    <w:basedOn w:val="Normal"/>
    <w:link w:val="FooterChar"/>
    <w:uiPriority w:val="99"/>
    <w:unhideWhenUsed/>
    <w:rsid w:val="00072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4C7"/>
  </w:style>
  <w:style w:type="character" w:styleId="Hyperlink">
    <w:name w:val="Hyperlink"/>
    <w:basedOn w:val="DefaultParagraphFont"/>
    <w:uiPriority w:val="99"/>
    <w:unhideWhenUsed/>
    <w:rsid w:val="000724C7"/>
    <w:rPr>
      <w:color w:val="0000FF" w:themeColor="hyperlink"/>
      <w:u w:val="single"/>
    </w:rPr>
  </w:style>
  <w:style w:type="character" w:styleId="UnresolvedMention">
    <w:name w:val="Unresolved Mention"/>
    <w:basedOn w:val="DefaultParagraphFont"/>
    <w:uiPriority w:val="99"/>
    <w:semiHidden/>
    <w:unhideWhenUsed/>
    <w:rsid w:val="00072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33681">
      <w:bodyDiv w:val="1"/>
      <w:marLeft w:val="0"/>
      <w:marRight w:val="0"/>
      <w:marTop w:val="0"/>
      <w:marBottom w:val="0"/>
      <w:divBdr>
        <w:top w:val="none" w:sz="0" w:space="0" w:color="auto"/>
        <w:left w:val="none" w:sz="0" w:space="0" w:color="auto"/>
        <w:bottom w:val="none" w:sz="0" w:space="0" w:color="auto"/>
        <w:right w:val="none" w:sz="0" w:space="0" w:color="auto"/>
      </w:divBdr>
      <w:divsChild>
        <w:div w:id="1497258795">
          <w:marLeft w:val="0"/>
          <w:marRight w:val="0"/>
          <w:marTop w:val="0"/>
          <w:marBottom w:val="0"/>
          <w:divBdr>
            <w:top w:val="none" w:sz="0" w:space="0" w:color="auto"/>
            <w:left w:val="none" w:sz="0" w:space="0" w:color="auto"/>
            <w:bottom w:val="none" w:sz="0" w:space="0" w:color="auto"/>
            <w:right w:val="none" w:sz="0" w:space="0" w:color="auto"/>
          </w:divBdr>
        </w:div>
        <w:div w:id="498037604">
          <w:marLeft w:val="0"/>
          <w:marRight w:val="0"/>
          <w:marTop w:val="0"/>
          <w:marBottom w:val="0"/>
          <w:divBdr>
            <w:top w:val="none" w:sz="0" w:space="0" w:color="auto"/>
            <w:left w:val="none" w:sz="0" w:space="0" w:color="auto"/>
            <w:bottom w:val="none" w:sz="0" w:space="0" w:color="auto"/>
            <w:right w:val="none" w:sz="0" w:space="0" w:color="auto"/>
          </w:divBdr>
        </w:div>
        <w:div w:id="1661233949">
          <w:marLeft w:val="0"/>
          <w:marRight w:val="0"/>
          <w:marTop w:val="0"/>
          <w:marBottom w:val="0"/>
          <w:divBdr>
            <w:top w:val="none" w:sz="0" w:space="0" w:color="auto"/>
            <w:left w:val="none" w:sz="0" w:space="0" w:color="auto"/>
            <w:bottom w:val="none" w:sz="0" w:space="0" w:color="auto"/>
            <w:right w:val="none" w:sz="0" w:space="0" w:color="auto"/>
          </w:divBdr>
        </w:div>
        <w:div w:id="1462845347">
          <w:marLeft w:val="0"/>
          <w:marRight w:val="0"/>
          <w:marTop w:val="0"/>
          <w:marBottom w:val="0"/>
          <w:divBdr>
            <w:top w:val="none" w:sz="0" w:space="0" w:color="auto"/>
            <w:left w:val="none" w:sz="0" w:space="0" w:color="auto"/>
            <w:bottom w:val="none" w:sz="0" w:space="0" w:color="auto"/>
            <w:right w:val="none" w:sz="0" w:space="0" w:color="auto"/>
          </w:divBdr>
        </w:div>
        <w:div w:id="1831824839">
          <w:marLeft w:val="0"/>
          <w:marRight w:val="0"/>
          <w:marTop w:val="0"/>
          <w:marBottom w:val="0"/>
          <w:divBdr>
            <w:top w:val="none" w:sz="0" w:space="0" w:color="auto"/>
            <w:left w:val="none" w:sz="0" w:space="0" w:color="auto"/>
            <w:bottom w:val="none" w:sz="0" w:space="0" w:color="auto"/>
            <w:right w:val="none" w:sz="0" w:space="0" w:color="auto"/>
          </w:divBdr>
        </w:div>
        <w:div w:id="219177005">
          <w:marLeft w:val="0"/>
          <w:marRight w:val="0"/>
          <w:marTop w:val="0"/>
          <w:marBottom w:val="0"/>
          <w:divBdr>
            <w:top w:val="none" w:sz="0" w:space="0" w:color="auto"/>
            <w:left w:val="none" w:sz="0" w:space="0" w:color="auto"/>
            <w:bottom w:val="none" w:sz="0" w:space="0" w:color="auto"/>
            <w:right w:val="none" w:sz="0" w:space="0" w:color="auto"/>
          </w:divBdr>
        </w:div>
        <w:div w:id="916289225">
          <w:marLeft w:val="0"/>
          <w:marRight w:val="0"/>
          <w:marTop w:val="0"/>
          <w:marBottom w:val="0"/>
          <w:divBdr>
            <w:top w:val="none" w:sz="0" w:space="0" w:color="auto"/>
            <w:left w:val="none" w:sz="0" w:space="0" w:color="auto"/>
            <w:bottom w:val="none" w:sz="0" w:space="0" w:color="auto"/>
            <w:right w:val="none" w:sz="0" w:space="0" w:color="auto"/>
          </w:divBdr>
        </w:div>
        <w:div w:id="829492027">
          <w:marLeft w:val="0"/>
          <w:marRight w:val="0"/>
          <w:marTop w:val="0"/>
          <w:marBottom w:val="0"/>
          <w:divBdr>
            <w:top w:val="none" w:sz="0" w:space="0" w:color="auto"/>
            <w:left w:val="none" w:sz="0" w:space="0" w:color="auto"/>
            <w:bottom w:val="none" w:sz="0" w:space="0" w:color="auto"/>
            <w:right w:val="none" w:sz="0" w:space="0" w:color="auto"/>
          </w:divBdr>
        </w:div>
        <w:div w:id="1616598714">
          <w:marLeft w:val="0"/>
          <w:marRight w:val="0"/>
          <w:marTop w:val="0"/>
          <w:marBottom w:val="0"/>
          <w:divBdr>
            <w:top w:val="none" w:sz="0" w:space="0" w:color="auto"/>
            <w:left w:val="none" w:sz="0" w:space="0" w:color="auto"/>
            <w:bottom w:val="none" w:sz="0" w:space="0" w:color="auto"/>
            <w:right w:val="none" w:sz="0" w:space="0" w:color="auto"/>
          </w:divBdr>
        </w:div>
      </w:divsChild>
    </w:div>
    <w:div w:id="1774285331">
      <w:bodyDiv w:val="1"/>
      <w:marLeft w:val="0"/>
      <w:marRight w:val="0"/>
      <w:marTop w:val="0"/>
      <w:marBottom w:val="0"/>
      <w:divBdr>
        <w:top w:val="none" w:sz="0" w:space="0" w:color="auto"/>
        <w:left w:val="none" w:sz="0" w:space="0" w:color="auto"/>
        <w:bottom w:val="none" w:sz="0" w:space="0" w:color="auto"/>
        <w:right w:val="none" w:sz="0" w:space="0" w:color="auto"/>
      </w:divBdr>
      <w:divsChild>
        <w:div w:id="971598691">
          <w:marLeft w:val="0"/>
          <w:marRight w:val="0"/>
          <w:marTop w:val="0"/>
          <w:marBottom w:val="0"/>
          <w:divBdr>
            <w:top w:val="none" w:sz="0" w:space="0" w:color="auto"/>
            <w:left w:val="none" w:sz="0" w:space="0" w:color="auto"/>
            <w:bottom w:val="none" w:sz="0" w:space="0" w:color="auto"/>
            <w:right w:val="none" w:sz="0" w:space="0" w:color="auto"/>
          </w:divBdr>
        </w:div>
        <w:div w:id="1795707638">
          <w:marLeft w:val="0"/>
          <w:marRight w:val="0"/>
          <w:marTop w:val="0"/>
          <w:marBottom w:val="0"/>
          <w:divBdr>
            <w:top w:val="none" w:sz="0" w:space="0" w:color="auto"/>
            <w:left w:val="none" w:sz="0" w:space="0" w:color="auto"/>
            <w:bottom w:val="none" w:sz="0" w:space="0" w:color="auto"/>
            <w:right w:val="none" w:sz="0" w:space="0" w:color="auto"/>
          </w:divBdr>
        </w:div>
        <w:div w:id="1223518262">
          <w:marLeft w:val="0"/>
          <w:marRight w:val="0"/>
          <w:marTop w:val="0"/>
          <w:marBottom w:val="0"/>
          <w:divBdr>
            <w:top w:val="none" w:sz="0" w:space="0" w:color="auto"/>
            <w:left w:val="none" w:sz="0" w:space="0" w:color="auto"/>
            <w:bottom w:val="none" w:sz="0" w:space="0" w:color="auto"/>
            <w:right w:val="none" w:sz="0" w:space="0" w:color="auto"/>
          </w:divBdr>
        </w:div>
        <w:div w:id="1972445015">
          <w:marLeft w:val="0"/>
          <w:marRight w:val="0"/>
          <w:marTop w:val="0"/>
          <w:marBottom w:val="0"/>
          <w:divBdr>
            <w:top w:val="none" w:sz="0" w:space="0" w:color="auto"/>
            <w:left w:val="none" w:sz="0" w:space="0" w:color="auto"/>
            <w:bottom w:val="none" w:sz="0" w:space="0" w:color="auto"/>
            <w:right w:val="none" w:sz="0" w:space="0" w:color="auto"/>
          </w:divBdr>
        </w:div>
        <w:div w:id="1414551753">
          <w:marLeft w:val="0"/>
          <w:marRight w:val="0"/>
          <w:marTop w:val="0"/>
          <w:marBottom w:val="0"/>
          <w:divBdr>
            <w:top w:val="none" w:sz="0" w:space="0" w:color="auto"/>
            <w:left w:val="none" w:sz="0" w:space="0" w:color="auto"/>
            <w:bottom w:val="none" w:sz="0" w:space="0" w:color="auto"/>
            <w:right w:val="none" w:sz="0" w:space="0" w:color="auto"/>
          </w:divBdr>
        </w:div>
        <w:div w:id="1169516152">
          <w:marLeft w:val="0"/>
          <w:marRight w:val="0"/>
          <w:marTop w:val="0"/>
          <w:marBottom w:val="0"/>
          <w:divBdr>
            <w:top w:val="none" w:sz="0" w:space="0" w:color="auto"/>
            <w:left w:val="none" w:sz="0" w:space="0" w:color="auto"/>
            <w:bottom w:val="none" w:sz="0" w:space="0" w:color="auto"/>
            <w:right w:val="none" w:sz="0" w:space="0" w:color="auto"/>
          </w:divBdr>
        </w:div>
        <w:div w:id="669331968">
          <w:marLeft w:val="0"/>
          <w:marRight w:val="0"/>
          <w:marTop w:val="0"/>
          <w:marBottom w:val="0"/>
          <w:divBdr>
            <w:top w:val="none" w:sz="0" w:space="0" w:color="auto"/>
            <w:left w:val="none" w:sz="0" w:space="0" w:color="auto"/>
            <w:bottom w:val="none" w:sz="0" w:space="0" w:color="auto"/>
            <w:right w:val="none" w:sz="0" w:space="0" w:color="auto"/>
          </w:divBdr>
        </w:div>
        <w:div w:id="1403529500">
          <w:marLeft w:val="0"/>
          <w:marRight w:val="0"/>
          <w:marTop w:val="0"/>
          <w:marBottom w:val="0"/>
          <w:divBdr>
            <w:top w:val="none" w:sz="0" w:space="0" w:color="auto"/>
            <w:left w:val="none" w:sz="0" w:space="0" w:color="auto"/>
            <w:bottom w:val="none" w:sz="0" w:space="0" w:color="auto"/>
            <w:right w:val="none" w:sz="0" w:space="0" w:color="auto"/>
          </w:divBdr>
        </w:div>
        <w:div w:id="1007097240">
          <w:marLeft w:val="0"/>
          <w:marRight w:val="0"/>
          <w:marTop w:val="0"/>
          <w:marBottom w:val="0"/>
          <w:divBdr>
            <w:top w:val="none" w:sz="0" w:space="0" w:color="auto"/>
            <w:left w:val="none" w:sz="0" w:space="0" w:color="auto"/>
            <w:bottom w:val="none" w:sz="0" w:space="0" w:color="auto"/>
            <w:right w:val="none" w:sz="0" w:space="0" w:color="auto"/>
          </w:divBdr>
        </w:div>
      </w:divsChild>
    </w:div>
    <w:div w:id="2009357821">
      <w:bodyDiv w:val="1"/>
      <w:marLeft w:val="0"/>
      <w:marRight w:val="0"/>
      <w:marTop w:val="0"/>
      <w:marBottom w:val="0"/>
      <w:divBdr>
        <w:top w:val="none" w:sz="0" w:space="0" w:color="auto"/>
        <w:left w:val="none" w:sz="0" w:space="0" w:color="auto"/>
        <w:bottom w:val="none" w:sz="0" w:space="0" w:color="auto"/>
        <w:right w:val="none" w:sz="0" w:space="0" w:color="auto"/>
      </w:divBdr>
      <w:divsChild>
        <w:div w:id="1739982138">
          <w:marLeft w:val="0"/>
          <w:marRight w:val="0"/>
          <w:marTop w:val="0"/>
          <w:marBottom w:val="0"/>
          <w:divBdr>
            <w:top w:val="none" w:sz="0" w:space="0" w:color="auto"/>
            <w:left w:val="none" w:sz="0" w:space="0" w:color="auto"/>
            <w:bottom w:val="none" w:sz="0" w:space="0" w:color="auto"/>
            <w:right w:val="none" w:sz="0" w:space="0" w:color="auto"/>
          </w:divBdr>
        </w:div>
        <w:div w:id="145365835">
          <w:marLeft w:val="0"/>
          <w:marRight w:val="0"/>
          <w:marTop w:val="0"/>
          <w:marBottom w:val="0"/>
          <w:divBdr>
            <w:top w:val="none" w:sz="0" w:space="0" w:color="auto"/>
            <w:left w:val="none" w:sz="0" w:space="0" w:color="auto"/>
            <w:bottom w:val="none" w:sz="0" w:space="0" w:color="auto"/>
            <w:right w:val="none" w:sz="0" w:space="0" w:color="auto"/>
          </w:divBdr>
        </w:div>
        <w:div w:id="195166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strict.asp" TargetMode="External"/><Relationship Id="rId3" Type="http://schemas.openxmlformats.org/officeDocument/2006/relationships/settings" Target="settings.xml"/><Relationship Id="rId7" Type="http://schemas.openxmlformats.org/officeDocument/2006/relationships/hyperlink" Target="https://johnresig.com/blog/ecmascript-5-strict-mode-json-and-m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Strict_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5</cp:revision>
  <dcterms:created xsi:type="dcterms:W3CDTF">2023-07-12T08:28:00Z</dcterms:created>
  <dcterms:modified xsi:type="dcterms:W3CDTF">2023-08-27T05:08:00Z</dcterms:modified>
</cp:coreProperties>
</file>