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B9053E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190368" w14:textId="406DA64F" w:rsidR="00692703" w:rsidRPr="00CF1A49" w:rsidRDefault="00C10907" w:rsidP="00913946">
            <w:pPr>
              <w:pStyle w:val="Title"/>
            </w:pPr>
            <w:r>
              <w:t>Archit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singh</w:t>
            </w:r>
          </w:p>
          <w:p w14:paraId="20A4AC16" w14:textId="7DAB73C1" w:rsidR="00692703" w:rsidRPr="00CF1A49" w:rsidRDefault="00C10907" w:rsidP="00913946">
            <w:pPr>
              <w:pStyle w:val="ContactInfo"/>
              <w:contextualSpacing w:val="0"/>
            </w:pPr>
            <w:r>
              <w:t>Ahmedabad Gujarat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D23424CE86644E08ECFD91347A6881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9006387266</w:t>
            </w:r>
          </w:p>
          <w:p w14:paraId="686A92D8" w14:textId="65E6655E" w:rsidR="00692703" w:rsidRPr="00CF1A49" w:rsidRDefault="00C10907" w:rsidP="00913946">
            <w:pPr>
              <w:pStyle w:val="ContactInfoEmphasis"/>
              <w:contextualSpacing w:val="0"/>
            </w:pPr>
            <w:r>
              <w:t>archit.singh@learner.manipal.edu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2532DF5031F48F796823AAD4A52CD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r w:rsidRPr="00C10907">
              <w:t>www.linkedin.com/in/archit-singh-78a616b4/</w:t>
            </w:r>
          </w:p>
        </w:tc>
      </w:tr>
      <w:tr w:rsidR="009571D8" w:rsidRPr="00CF1A49" w14:paraId="79A12434" w14:textId="77777777" w:rsidTr="00692703">
        <w:tc>
          <w:tcPr>
            <w:tcW w:w="9360" w:type="dxa"/>
            <w:tcMar>
              <w:top w:w="432" w:type="dxa"/>
            </w:tcMar>
          </w:tcPr>
          <w:p w14:paraId="1E333DDB" w14:textId="3ABEE031" w:rsidR="006131EF" w:rsidRDefault="006131EF" w:rsidP="006131EF">
            <w:r>
              <w:t>Focused Mechanical Engineering major (</w:t>
            </w:r>
            <w:r w:rsidR="009770C6">
              <w:t>9.1</w:t>
            </w:r>
            <w:r>
              <w:t xml:space="preserve"> </w:t>
            </w:r>
            <w:r w:rsidR="009770C6">
              <w:t>C</w:t>
            </w:r>
            <w:r>
              <w:t xml:space="preserve">GPA) currently attending Manipal Institute of Technology. Aiming to leverage proven management, creative thinking, and planning skills to successfully fill the </w:t>
            </w:r>
            <w:r w:rsidR="00A16EBA">
              <w:t>Summer Analyst</w:t>
            </w:r>
            <w:r>
              <w:t xml:space="preserve"> role at your company. Frequently praised as diligent by my peers, I can be relied upon to help your company achieve its goals.</w:t>
            </w:r>
          </w:p>
          <w:p w14:paraId="4AF023FB" w14:textId="28FBBA30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2093139000C8414C82FAFA20D4C22707"/>
        </w:placeholder>
        <w:temporary/>
        <w:showingPlcHdr/>
        <w15:appearance w15:val="hidden"/>
      </w:sdtPr>
      <w:sdtEndPr/>
      <w:sdtContent>
        <w:p w14:paraId="6515374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7EEDA7D" w14:textId="77777777" w:rsidTr="00D66A52">
        <w:tc>
          <w:tcPr>
            <w:tcW w:w="9355" w:type="dxa"/>
          </w:tcPr>
          <w:p w14:paraId="79F6FC21" w14:textId="4479BC4A" w:rsidR="001D0BF1" w:rsidRPr="00CF1A49" w:rsidRDefault="006131EF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2020-2024 (expected)</w:t>
            </w:r>
          </w:p>
          <w:p w14:paraId="13336D8F" w14:textId="31C8B687" w:rsidR="001D0BF1" w:rsidRDefault="006131EF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6131EF">
              <w:rPr>
                <w:bCs/>
              </w:rPr>
              <w:t xml:space="preserve">Bachelor of </w:t>
            </w:r>
            <w:proofErr w:type="gramStart"/>
            <w:r w:rsidRPr="006131EF">
              <w:rPr>
                <w:bCs/>
              </w:rPr>
              <w:t>Engineering</w:t>
            </w:r>
            <w:r w:rsidRPr="006131EF">
              <w:t> 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Style w:val="SubtleReference"/>
              </w:rPr>
              <w:t>Manipal Institute of technology</w:t>
            </w:r>
          </w:p>
          <w:p w14:paraId="7C0F3221" w14:textId="77777777" w:rsidR="009770C6" w:rsidRPr="00CF1A49" w:rsidRDefault="009770C6" w:rsidP="001D0BF1">
            <w:pPr>
              <w:pStyle w:val="Heading2"/>
              <w:contextualSpacing w:val="0"/>
              <w:outlineLvl w:val="1"/>
            </w:pPr>
          </w:p>
          <w:p w14:paraId="7D51FA5F" w14:textId="0F3650DC" w:rsidR="009770C6" w:rsidRDefault="009770C6" w:rsidP="007538DC">
            <w:pPr>
              <w:contextualSpacing w:val="0"/>
            </w:pPr>
            <w:r>
              <w:t xml:space="preserve">Experience – Social Media strategist at </w:t>
            </w:r>
            <w:proofErr w:type="spellStart"/>
            <w:r>
              <w:t>Kryptocards</w:t>
            </w:r>
            <w:proofErr w:type="spellEnd"/>
            <w:r>
              <w:t xml:space="preserve"> </w:t>
            </w:r>
            <w:proofErr w:type="gramStart"/>
            <w:r>
              <w:t>( Crypto</w:t>
            </w:r>
            <w:proofErr w:type="gramEnd"/>
            <w:r>
              <w:t xml:space="preserve"> based startup)</w:t>
            </w:r>
          </w:p>
          <w:p w14:paraId="61337900" w14:textId="4C1C861E" w:rsidR="00367335" w:rsidRDefault="00367335" w:rsidP="007538DC">
            <w:pPr>
              <w:contextualSpacing w:val="0"/>
            </w:pPr>
            <w:r>
              <w:t xml:space="preserve">Awards - </w:t>
            </w:r>
            <w:proofErr w:type="spellStart"/>
            <w:r>
              <w:t>Techtatva</w:t>
            </w:r>
            <w:proofErr w:type="spellEnd"/>
            <w:r>
              <w:t xml:space="preserve"> </w:t>
            </w:r>
            <w:r w:rsidR="009770C6">
              <w:t xml:space="preserve">- </w:t>
            </w:r>
            <w:proofErr w:type="spellStart"/>
            <w:r>
              <w:t>Strategem</w:t>
            </w:r>
            <w:proofErr w:type="spellEnd"/>
            <w:r>
              <w:t xml:space="preserve"> </w:t>
            </w:r>
          </w:p>
          <w:p w14:paraId="36FECC42" w14:textId="16E6477A" w:rsidR="00367335" w:rsidRPr="00CF1A49" w:rsidRDefault="00367335" w:rsidP="007538DC">
            <w:pPr>
              <w:contextualSpacing w:val="0"/>
            </w:pPr>
            <w:r>
              <w:t xml:space="preserve">Society – American Society of Mechanical Engineers </w:t>
            </w:r>
          </w:p>
        </w:tc>
      </w:tr>
      <w:tr w:rsidR="00F61DF9" w:rsidRPr="00CF1A49" w14:paraId="0A3ECBA7" w14:textId="77777777" w:rsidTr="00F61DF9">
        <w:tc>
          <w:tcPr>
            <w:tcW w:w="9355" w:type="dxa"/>
            <w:tcMar>
              <w:top w:w="216" w:type="dxa"/>
            </w:tcMar>
          </w:tcPr>
          <w:p w14:paraId="5140D76F" w14:textId="17E2572A" w:rsidR="00F61DF9" w:rsidRPr="00CF1A49" w:rsidRDefault="00367335" w:rsidP="00F61DF9">
            <w:pPr>
              <w:pStyle w:val="Heading3"/>
              <w:contextualSpacing w:val="0"/>
              <w:outlineLvl w:val="2"/>
            </w:pPr>
            <w:r>
              <w:t>2007-2019</w:t>
            </w:r>
          </w:p>
          <w:p w14:paraId="3F9597FD" w14:textId="2D34B2EB" w:rsidR="00F61DF9" w:rsidRPr="00CF1A49" w:rsidRDefault="00367335" w:rsidP="00F61DF9">
            <w:pPr>
              <w:pStyle w:val="Heading2"/>
              <w:contextualSpacing w:val="0"/>
              <w:outlineLvl w:val="1"/>
            </w:pPr>
            <w:r>
              <w:t>HSC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Vidya bharati chinmaya vidyalaya</w:t>
            </w:r>
          </w:p>
          <w:p w14:paraId="4E85D66E" w14:textId="49E9B92E" w:rsidR="00F61DF9" w:rsidRDefault="00367335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 xml:space="preserve">Awards – COFAS International 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Second in FOOTAGE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( video</w:t>
            </w:r>
            <w:proofErr w:type="gram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making and editing)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                                   Third in TEENINOVATION (science model)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                                   First consolation in SOFTEK (software development)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                                   Among 80+ schools across the country and 15+ schools           </w:t>
            </w:r>
            <w:r w:rsidR="00B0172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                                  .                                                a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round the globe</w:t>
            </w:r>
          </w:p>
          <w:p w14:paraId="2671F32D" w14:textId="77777777" w:rsidR="00B01728" w:rsidRDefault="00B01728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258C8F35" w14:textId="2FBC633D" w:rsidR="00367335" w:rsidRDefault="00367335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</w:t>
            </w:r>
            <w:r w:rsidR="00B0172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National Science Expo – Video Editing</w:t>
            </w:r>
          </w:p>
          <w:p w14:paraId="68F49681" w14:textId="028EBC93" w:rsidR="00367335" w:rsidRPr="00B01728" w:rsidRDefault="00B01728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             Science Safari – Science</w:t>
            </w:r>
            <w:r w:rsidR="003910B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model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making</w:t>
            </w:r>
            <w:r w:rsidR="00367335">
              <w:t xml:space="preserve">   </w:t>
            </w:r>
          </w:p>
        </w:tc>
      </w:tr>
    </w:tbl>
    <w:sdt>
      <w:sdtPr>
        <w:alias w:val="Skills:"/>
        <w:tag w:val="Skills:"/>
        <w:id w:val="-1392877668"/>
        <w:placeholder>
          <w:docPart w:val="5BC33D835021419C912D063B6E33EC53"/>
        </w:placeholder>
        <w:temporary/>
        <w:showingPlcHdr/>
        <w15:appearance w15:val="hidden"/>
      </w:sdtPr>
      <w:sdtEndPr/>
      <w:sdtContent>
        <w:p w14:paraId="261771A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1F62D9D" w14:textId="77777777" w:rsidTr="00CF1A49">
        <w:tc>
          <w:tcPr>
            <w:tcW w:w="4675" w:type="dxa"/>
          </w:tcPr>
          <w:p w14:paraId="6C6FDF0B" w14:textId="213367EC" w:rsidR="001E3120" w:rsidRPr="006E1507" w:rsidRDefault="00B01728" w:rsidP="006E1507">
            <w:pPr>
              <w:pStyle w:val="ListBullet"/>
              <w:contextualSpacing w:val="0"/>
            </w:pPr>
            <w:r>
              <w:t>Project Management</w:t>
            </w:r>
          </w:p>
          <w:p w14:paraId="1ACC9EDC" w14:textId="3254ED1D" w:rsidR="001F4E6D" w:rsidRPr="006E1507" w:rsidRDefault="00B01728" w:rsidP="006E1507">
            <w:pPr>
              <w:pStyle w:val="ListBullet"/>
              <w:contextualSpacing w:val="0"/>
            </w:pPr>
            <w:r>
              <w:t>Creative Thinking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36F72D1F" w14:textId="3CC6A300" w:rsidR="003A0632" w:rsidRPr="006E1507" w:rsidRDefault="00B01728" w:rsidP="006E1507">
            <w:pPr>
              <w:pStyle w:val="ListBullet"/>
              <w:contextualSpacing w:val="0"/>
            </w:pPr>
            <w:r>
              <w:t>Strategy and Planning</w:t>
            </w:r>
          </w:p>
          <w:p w14:paraId="40888F81" w14:textId="032F9DB4" w:rsidR="001E3120" w:rsidRPr="006E1507" w:rsidRDefault="00B01728" w:rsidP="00B01728">
            <w:pPr>
              <w:pStyle w:val="ListBullet"/>
              <w:contextualSpacing w:val="0"/>
            </w:pPr>
            <w:r>
              <w:t>Teamwork</w:t>
            </w:r>
          </w:p>
        </w:tc>
      </w:tr>
    </w:tbl>
    <w:sdt>
      <w:sdtPr>
        <w:alias w:val="Activities:"/>
        <w:tag w:val="Activities:"/>
        <w:id w:val="1223332893"/>
        <w:placeholder>
          <w:docPart w:val="B3B2DA611415420EA5901B254D0E4236"/>
        </w:placeholder>
        <w:temporary/>
        <w:showingPlcHdr/>
        <w15:appearance w15:val="hidden"/>
      </w:sdtPr>
      <w:sdtEndPr/>
      <w:sdtContent>
        <w:p w14:paraId="6C40D37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DFEABD2" w14:textId="1C7992CC" w:rsidR="00B51D1B" w:rsidRDefault="00B01728" w:rsidP="006E150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Contributed </w:t>
      </w:r>
      <w:proofErr w:type="gramStart"/>
      <w:r w:rsidR="003D687A">
        <w:rPr>
          <w:rFonts w:ascii="Segoe UI" w:hAnsi="Segoe UI" w:cs="Segoe UI"/>
          <w:sz w:val="21"/>
          <w:szCs w:val="21"/>
          <w:shd w:val="clear" w:color="auto" w:fill="FFFFFF"/>
        </w:rPr>
        <w:t>in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organizing district level MATHEMATICAL FEST INFIN8Y, which saw participation from more than 40 schools and 400+ students.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intensively worked in the capacity of 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Technical Team Coordinator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 Event Head (The Golden Ratio)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Core Committee Member</w:t>
      </w:r>
    </w:p>
    <w:p w14:paraId="41F29823" w14:textId="215566FC" w:rsidR="0031640C" w:rsidRDefault="0031640C" w:rsidP="006E150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8AD6FB" w14:textId="574AECFE" w:rsidR="0031640C" w:rsidRDefault="0031640C" w:rsidP="0031640C">
      <w:pPr>
        <w:pStyle w:val="Heading1"/>
      </w:pPr>
      <w:r>
        <w:t>HOBBIES</w:t>
      </w:r>
    </w:p>
    <w:p w14:paraId="0D85ADDC" w14:textId="2DC6464A" w:rsidR="0031640C" w:rsidRPr="0031640C" w:rsidRDefault="0031640C" w:rsidP="0031640C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1640C">
        <w:rPr>
          <w:rFonts w:ascii="Segoe UI" w:hAnsi="Segoe UI" w:cs="Segoe UI"/>
          <w:sz w:val="21"/>
          <w:szCs w:val="21"/>
          <w:shd w:val="clear" w:color="auto" w:fill="FFFFFF"/>
        </w:rPr>
        <w:t>World History</w:t>
      </w:r>
    </w:p>
    <w:p w14:paraId="4469C348" w14:textId="5DAEED9C" w:rsidR="0031640C" w:rsidRPr="0031640C" w:rsidRDefault="0031640C" w:rsidP="0031640C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1640C">
        <w:rPr>
          <w:rFonts w:ascii="Segoe UI" w:hAnsi="Segoe UI" w:cs="Segoe UI"/>
          <w:sz w:val="21"/>
          <w:szCs w:val="21"/>
          <w:shd w:val="clear" w:color="auto" w:fill="FFFFFF"/>
        </w:rPr>
        <w:t>Swimming</w:t>
      </w:r>
    </w:p>
    <w:p w14:paraId="1ADE6FFC" w14:textId="534EB0E4" w:rsidR="0031640C" w:rsidRDefault="0031640C" w:rsidP="0031640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AEDB689" w14:textId="5CC9B726" w:rsidR="0031640C" w:rsidRDefault="0031640C" w:rsidP="0031640C">
      <w:pPr>
        <w:pStyle w:val="Heading1"/>
      </w:pPr>
      <w:r>
        <w:t>courses</w:t>
      </w:r>
    </w:p>
    <w:p w14:paraId="6A64767C" w14:textId="164C1995" w:rsidR="0031640C" w:rsidRPr="0031640C" w:rsidRDefault="0031640C" w:rsidP="0031640C">
      <w:pPr>
        <w:pStyle w:val="Heading1"/>
      </w:pPr>
      <w:r>
        <w:t xml:space="preserve">          </w:t>
      </w:r>
    </w:p>
    <w:p w14:paraId="38054599" w14:textId="59200F08" w:rsidR="0031640C" w:rsidRPr="0031640C" w:rsidRDefault="0031640C" w:rsidP="0031640C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Hlk73444503"/>
      <w:r>
        <w:rPr>
          <w:rFonts w:ascii="Segoe UI" w:hAnsi="Segoe UI" w:cs="Segoe UI"/>
          <w:sz w:val="21"/>
          <w:szCs w:val="21"/>
          <w:shd w:val="clear" w:color="auto" w:fill="FFFFFF"/>
        </w:rPr>
        <w:t>Python for Data Science</w:t>
      </w:r>
      <w:bookmarkEnd w:id="0"/>
    </w:p>
    <w:p w14:paraId="3D4BD0B4" w14:textId="5DA7D305" w:rsidR="0031640C" w:rsidRDefault="0031640C" w:rsidP="0031640C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31640C">
        <w:rPr>
          <w:rFonts w:ascii="Segoe UI" w:hAnsi="Segoe UI" w:cs="Segoe UI"/>
          <w:sz w:val="21"/>
          <w:szCs w:val="21"/>
          <w:shd w:val="clear" w:color="auto" w:fill="FFFFFF"/>
        </w:rPr>
        <w:t>Project Management: The Basics for Success</w:t>
      </w:r>
    </w:p>
    <w:p w14:paraId="49486C2E" w14:textId="3119CEFD" w:rsidR="009770C6" w:rsidRPr="009770C6" w:rsidRDefault="009770C6" w:rsidP="009770C6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HackerRank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 SQL Basics</w:t>
      </w:r>
    </w:p>
    <w:p w14:paraId="2A7757A9" w14:textId="52AFAD3C" w:rsidR="0031640C" w:rsidRPr="0031640C" w:rsidRDefault="0031640C" w:rsidP="0031640C">
      <w:pPr>
        <w:ind w:left="934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F977D8" w14:textId="06E0627A" w:rsidR="0031640C" w:rsidRDefault="0031640C" w:rsidP="0031640C">
      <w:pPr>
        <w:pStyle w:val="Heading1"/>
      </w:pPr>
      <w:r>
        <w:t>Personal details</w:t>
      </w:r>
    </w:p>
    <w:p w14:paraId="692EA2D5" w14:textId="3D29AE47" w:rsidR="0031640C" w:rsidRDefault="0031640C" w:rsidP="0031640C">
      <w:pPr>
        <w:pStyle w:val="Heading1"/>
      </w:pPr>
    </w:p>
    <w:p w14:paraId="21E450F9" w14:textId="02209365" w:rsidR="008C008E" w:rsidRDefault="008C008E" w:rsidP="008C008E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Date of Birth – 14</w:t>
      </w:r>
      <w:r w:rsidRPr="008C008E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June 2002</w:t>
      </w:r>
    </w:p>
    <w:p w14:paraId="36C331EE" w14:textId="50C5920F" w:rsidR="008C008E" w:rsidRDefault="008C008E" w:rsidP="008C008E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Languages known – English and Hindi</w:t>
      </w:r>
    </w:p>
    <w:p w14:paraId="468119EC" w14:textId="7D05AF53" w:rsidR="008C008E" w:rsidRPr="0031640C" w:rsidRDefault="008C008E" w:rsidP="008C008E">
      <w:pPr>
        <w:pStyle w:val="ListParagraph"/>
        <w:numPr>
          <w:ilvl w:val="0"/>
          <w:numId w:val="14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Father’s name – Mr. </w:t>
      </w:r>
      <w:proofErr w:type="spellStart"/>
      <w:r w:rsidR="00E86341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>hawar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singh</w:t>
      </w:r>
      <w:proofErr w:type="spellEnd"/>
    </w:p>
    <w:p w14:paraId="030FBF06" w14:textId="016E2D13" w:rsidR="0031640C" w:rsidRPr="0031640C" w:rsidRDefault="0031640C" w:rsidP="008C008E">
      <w:pPr>
        <w:pStyle w:val="Heading1"/>
      </w:pPr>
    </w:p>
    <w:p w14:paraId="0FF5BBB4" w14:textId="6E3F9772" w:rsidR="0031640C" w:rsidRPr="00CF1A49" w:rsidRDefault="0031640C" w:rsidP="0031640C">
      <w:pPr>
        <w:pStyle w:val="Heading1"/>
      </w:pPr>
      <w:r>
        <w:t xml:space="preserve">       </w:t>
      </w:r>
    </w:p>
    <w:p w14:paraId="645C8E9D" w14:textId="77777777" w:rsidR="0031640C" w:rsidRPr="006E1507" w:rsidRDefault="0031640C" w:rsidP="006E1507"/>
    <w:sectPr w:rsidR="0031640C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FD08" w14:textId="77777777" w:rsidR="00CB5861" w:rsidRDefault="00CB5861" w:rsidP="0068194B">
      <w:r>
        <w:separator/>
      </w:r>
    </w:p>
    <w:p w14:paraId="321BFC44" w14:textId="77777777" w:rsidR="00CB5861" w:rsidRDefault="00CB5861"/>
    <w:p w14:paraId="76A986CE" w14:textId="77777777" w:rsidR="00CB5861" w:rsidRDefault="00CB5861"/>
  </w:endnote>
  <w:endnote w:type="continuationSeparator" w:id="0">
    <w:p w14:paraId="481281F9" w14:textId="77777777" w:rsidR="00CB5861" w:rsidRDefault="00CB5861" w:rsidP="0068194B">
      <w:r>
        <w:continuationSeparator/>
      </w:r>
    </w:p>
    <w:p w14:paraId="0910F9BD" w14:textId="77777777" w:rsidR="00CB5861" w:rsidRDefault="00CB5861"/>
    <w:p w14:paraId="6B4977B0" w14:textId="77777777" w:rsidR="00CB5861" w:rsidRDefault="00CB5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6D63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14C6" w14:textId="77777777" w:rsidR="00CB5861" w:rsidRDefault="00CB5861" w:rsidP="0068194B">
      <w:r>
        <w:separator/>
      </w:r>
    </w:p>
    <w:p w14:paraId="1323DBE8" w14:textId="77777777" w:rsidR="00CB5861" w:rsidRDefault="00CB5861"/>
    <w:p w14:paraId="61B7FCF1" w14:textId="77777777" w:rsidR="00CB5861" w:rsidRDefault="00CB5861"/>
  </w:footnote>
  <w:footnote w:type="continuationSeparator" w:id="0">
    <w:p w14:paraId="5304E584" w14:textId="77777777" w:rsidR="00CB5861" w:rsidRDefault="00CB5861" w:rsidP="0068194B">
      <w:r>
        <w:continuationSeparator/>
      </w:r>
    </w:p>
    <w:p w14:paraId="7DE5E2D3" w14:textId="77777777" w:rsidR="00CB5861" w:rsidRDefault="00CB5861"/>
    <w:p w14:paraId="773BABBD" w14:textId="77777777" w:rsidR="00CB5861" w:rsidRDefault="00CB58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C1B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CD2C11" wp14:editId="72208A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97EAA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A62585"/>
    <w:multiLevelType w:val="hybridMultilevel"/>
    <w:tmpl w:val="2B3E74BA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" w15:restartNumberingAfterBreak="0">
    <w:nsid w:val="4C9F2ACE"/>
    <w:multiLevelType w:val="hybridMultilevel"/>
    <w:tmpl w:val="9C142F42"/>
    <w:lvl w:ilvl="0" w:tplc="040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02A781E"/>
    <w:multiLevelType w:val="hybridMultilevel"/>
    <w:tmpl w:val="E0687A2E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0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40C"/>
    <w:rsid w:val="00316DFF"/>
    <w:rsid w:val="00325B57"/>
    <w:rsid w:val="00336056"/>
    <w:rsid w:val="003544E1"/>
    <w:rsid w:val="00366398"/>
    <w:rsid w:val="00367335"/>
    <w:rsid w:val="003910B8"/>
    <w:rsid w:val="003A0632"/>
    <w:rsid w:val="003A30E5"/>
    <w:rsid w:val="003A5AD8"/>
    <w:rsid w:val="003A6ADF"/>
    <w:rsid w:val="003B5928"/>
    <w:rsid w:val="003D380F"/>
    <w:rsid w:val="003D687A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6542"/>
    <w:rsid w:val="005F4B91"/>
    <w:rsid w:val="005F55D2"/>
    <w:rsid w:val="006131EF"/>
    <w:rsid w:val="0062312F"/>
    <w:rsid w:val="00625F2C"/>
    <w:rsid w:val="00627A3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08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0C6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6EB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17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0907"/>
    <w:rsid w:val="00C47FA6"/>
    <w:rsid w:val="00C57FC6"/>
    <w:rsid w:val="00C66A7D"/>
    <w:rsid w:val="00C779DA"/>
    <w:rsid w:val="00C814F7"/>
    <w:rsid w:val="00CA4B4D"/>
    <w:rsid w:val="00CB35C3"/>
    <w:rsid w:val="00CB5861"/>
    <w:rsid w:val="00CD323D"/>
    <w:rsid w:val="00CE4030"/>
    <w:rsid w:val="00CE64B3"/>
    <w:rsid w:val="00CF1A49"/>
    <w:rsid w:val="00D01216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48A4"/>
    <w:rsid w:val="00E5632B"/>
    <w:rsid w:val="00E70240"/>
    <w:rsid w:val="00E71E6B"/>
    <w:rsid w:val="00E81CC5"/>
    <w:rsid w:val="00E85A87"/>
    <w:rsid w:val="00E85B4A"/>
    <w:rsid w:val="00E8634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5A7B"/>
  <w15:chartTrackingRefBased/>
  <w15:docId w15:val="{CA419165-D052-449D-BBEE-FF48A83B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C10907"/>
  </w:style>
  <w:style w:type="character" w:styleId="UnresolvedMention">
    <w:name w:val="Unresolved Mention"/>
    <w:basedOn w:val="DefaultParagraphFont"/>
    <w:uiPriority w:val="99"/>
    <w:semiHidden/>
    <w:unhideWhenUsed/>
    <w:rsid w:val="0031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3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2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9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36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3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chi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23424CE86644E08ECFD91347A68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FAC14-7E2D-46E3-9118-A203A7987621}"/>
      </w:docPartPr>
      <w:docPartBody>
        <w:p w:rsidR="00955D78" w:rsidRDefault="00441F29">
          <w:pPr>
            <w:pStyle w:val="DD23424CE86644E08ECFD91347A68814"/>
          </w:pPr>
          <w:r w:rsidRPr="00CF1A49">
            <w:t>·</w:t>
          </w:r>
        </w:p>
      </w:docPartBody>
    </w:docPart>
    <w:docPart>
      <w:docPartPr>
        <w:name w:val="D2532DF5031F48F796823AAD4A52C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32B-5251-4780-9B8D-1E9D5EB46127}"/>
      </w:docPartPr>
      <w:docPartBody>
        <w:p w:rsidR="00955D78" w:rsidRDefault="00441F29">
          <w:pPr>
            <w:pStyle w:val="D2532DF5031F48F796823AAD4A52CD82"/>
          </w:pPr>
          <w:r w:rsidRPr="00CF1A49">
            <w:t>·</w:t>
          </w:r>
        </w:p>
      </w:docPartBody>
    </w:docPart>
    <w:docPart>
      <w:docPartPr>
        <w:name w:val="2093139000C8414C82FAFA20D4C22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B38F-1EB4-479F-AD04-D0E2E47FA616}"/>
      </w:docPartPr>
      <w:docPartBody>
        <w:p w:rsidR="00955D78" w:rsidRDefault="00441F29">
          <w:pPr>
            <w:pStyle w:val="2093139000C8414C82FAFA20D4C22707"/>
          </w:pPr>
          <w:r w:rsidRPr="00CF1A49">
            <w:t>Education</w:t>
          </w:r>
        </w:p>
      </w:docPartBody>
    </w:docPart>
    <w:docPart>
      <w:docPartPr>
        <w:name w:val="5BC33D835021419C912D063B6E33E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DB9E7-A7F4-47EF-9286-3F5D3BA4F5B5}"/>
      </w:docPartPr>
      <w:docPartBody>
        <w:p w:rsidR="00955D78" w:rsidRDefault="00441F29">
          <w:pPr>
            <w:pStyle w:val="5BC33D835021419C912D063B6E33EC53"/>
          </w:pPr>
          <w:r w:rsidRPr="00CF1A49">
            <w:t>Skills</w:t>
          </w:r>
        </w:p>
      </w:docPartBody>
    </w:docPart>
    <w:docPart>
      <w:docPartPr>
        <w:name w:val="B3B2DA611415420EA5901B254D0E4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8B57E-EB21-46FA-ADC0-9DA2596AA90A}"/>
      </w:docPartPr>
      <w:docPartBody>
        <w:p w:rsidR="00955D78" w:rsidRDefault="00441F29">
          <w:pPr>
            <w:pStyle w:val="B3B2DA611415420EA5901B254D0E4236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16"/>
    <w:rsid w:val="002B7F48"/>
    <w:rsid w:val="002E05EF"/>
    <w:rsid w:val="00441F29"/>
    <w:rsid w:val="00800FE4"/>
    <w:rsid w:val="00955D78"/>
    <w:rsid w:val="00EE3816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D23424CE86644E08ECFD91347A68814">
    <w:name w:val="DD23424CE86644E08ECFD91347A68814"/>
  </w:style>
  <w:style w:type="paragraph" w:customStyle="1" w:styleId="D2532DF5031F48F796823AAD4A52CD82">
    <w:name w:val="D2532DF5031F48F796823AAD4A52CD8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093139000C8414C82FAFA20D4C22707">
    <w:name w:val="2093139000C8414C82FAFA20D4C22707"/>
  </w:style>
  <w:style w:type="paragraph" w:customStyle="1" w:styleId="5BC33D835021419C912D063B6E33EC53">
    <w:name w:val="5BC33D835021419C912D063B6E33EC53"/>
  </w:style>
  <w:style w:type="paragraph" w:customStyle="1" w:styleId="B3B2DA611415420EA5901B254D0E4236">
    <w:name w:val="B3B2DA611415420EA5901B254D0E4236"/>
  </w:style>
  <w:style w:type="character" w:styleId="PlaceholderText">
    <w:name w:val="Placeholder Text"/>
    <w:basedOn w:val="DefaultParagraphFont"/>
    <w:uiPriority w:val="99"/>
    <w:semiHidden/>
    <w:rsid w:val="00441F29"/>
    <w:rPr>
      <w:color w:val="595959" w:themeColor="text1" w:themeTint="A6"/>
    </w:rPr>
  </w:style>
  <w:style w:type="paragraph" w:customStyle="1" w:styleId="B7EEBF5E54A34829BF34542464DDB29C">
    <w:name w:val="B7EEBF5E54A34829BF34542464DDB29C"/>
    <w:rsid w:val="00441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 SINGH - (App.No. 120122612)</cp:lastModifiedBy>
  <cp:revision>26</cp:revision>
  <dcterms:created xsi:type="dcterms:W3CDTF">2021-06-01T06:30:00Z</dcterms:created>
  <dcterms:modified xsi:type="dcterms:W3CDTF">2021-08-14T17:17:00Z</dcterms:modified>
  <cp:category/>
</cp:coreProperties>
</file>