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                                      </w:t>
      </w:r>
      <w:r>
        <w:rPr>
          <w:rFonts w:ascii="mry_KacstQurn" w:hAnsi="mry_KacstQurn"/>
          <w:b/>
          <w:bCs/>
        </w:rPr>
        <w:t xml:space="preserve">  </w:t>
      </w:r>
      <w:r>
        <w:rPr>
          <w:rFonts w:ascii="mry_KacstQurn" w:hAnsi="mry_KacstQurn"/>
          <w:b/>
          <w:bCs/>
        </w:rPr>
        <w:t>Curriculum Vitae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                                                            </w:t>
      </w:r>
      <w:r>
        <w:rPr>
          <w:rFonts w:ascii="mry_KacstQurn" w:hAnsi="mry_KacstQurn"/>
          <w:b/>
          <w:bCs/>
        </w:rPr>
        <w:t>BHARTI  JAIN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  <w:b/>
          <w:bCs/>
        </w:rPr>
        <w:t xml:space="preserve">                                                 </w:t>
      </w:r>
      <w:r>
        <w:rPr>
          <w:rFonts w:ascii="mry_KacstQurn" w:hAnsi="mry_KacstQurn"/>
          <w:b/>
          <w:bCs/>
        </w:rPr>
        <w:t xml:space="preserve">Email: </w:t>
      </w:r>
      <w:hyperlink r:id="rId2">
        <w:r>
          <w:rPr>
            <w:rStyle w:val="InternetLink"/>
            <w:rFonts w:ascii="mry_KacstQurn" w:hAnsi="mry_KacstQurn"/>
            <w:b/>
            <w:bCs/>
          </w:rPr>
          <w:t>bhartijainbatra@gmail.com</w:t>
        </w:r>
      </w:hyperlink>
    </w:p>
    <w:p>
      <w:pPr>
        <w:pStyle w:val="Normal"/>
        <w:tabs>
          <w:tab w:val="left" w:pos="3399" w:leader="none"/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                                               </w:t>
      </w:r>
      <w:r>
        <w:rPr>
          <w:rFonts w:ascii="mry_KacstQurn" w:hAnsi="mry_KacstQurn"/>
          <w:b/>
          <w:bCs/>
        </w:rPr>
        <w:t xml:space="preserve">Mobile: +919904788739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Permanent Address: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                                    </w:t>
      </w:r>
      <w:r>
        <w:rPr>
          <w:rFonts w:ascii="mry_KacstQurn" w:hAnsi="mry_KacstQurn"/>
          <w:b/>
          <w:bCs/>
        </w:rPr>
        <w:t>B-1,Somnath Society,Behind Ambika Petrol Pum</w:t>
      </w:r>
      <w:r>
        <w:rPr>
          <w:rFonts w:ascii="mry_KacstQurn" w:hAnsi="mry_KacstQurn"/>
          <w:b/>
          <w:bCs/>
        </w:rPr>
        <w:t xml:space="preserve">p </w:t>
      </w:r>
      <w:r>
        <w:rPr>
          <w:rFonts w:ascii="mry_KacstQurn" w:hAnsi="mry_KacstQurn"/>
          <w:b/>
          <w:bCs/>
        </w:rPr>
        <w:t xml:space="preserve">                                   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                                     </w:t>
      </w:r>
      <w:r>
        <w:rPr>
          <w:rFonts w:ascii="mry_KacstQurn" w:hAnsi="mry_KacstQurn"/>
          <w:b/>
          <w:bCs/>
        </w:rPr>
        <w:t xml:space="preserve">Sarkhej,Ujjala, </w:t>
      </w:r>
      <w:r>
        <w:rPr>
          <w:rFonts w:ascii="mry_KacstQurn" w:hAnsi="mry_KacstQurn"/>
          <w:b/>
          <w:bCs/>
        </w:rPr>
        <w:t>Ahmedabad.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Objective: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 xml:space="preserve">Willing to learn </w:t>
      </w:r>
      <w:r>
        <w:rPr>
          <w:rFonts w:ascii="mry_KacstQurn" w:hAnsi="mry_KacstQurn"/>
        </w:rPr>
        <w:t xml:space="preserve">and adapt to new challenges with positive       </w:t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>att</w:t>
      </w:r>
      <w:r>
        <w:rPr>
          <w:rFonts w:ascii="mry_KacstQurn" w:hAnsi="mry_KacstQurn"/>
        </w:rPr>
        <w:t xml:space="preserve">itude </w:t>
      </w:r>
      <w:r>
        <w:rPr>
          <w:rFonts w:ascii="mry_KacstQurn" w:hAnsi="mry_KacstQurn"/>
        </w:rPr>
        <w:t>and</w:t>
      </w:r>
      <w:r>
        <w:rPr>
          <w:rFonts w:ascii="mry_KacstQurn" w:hAnsi="mry_KacstQurn"/>
        </w:rPr>
        <w:t xml:space="preserve"> </w:t>
      </w:r>
      <w:r>
        <w:rPr>
          <w:rFonts w:ascii="mry_KacstQurn" w:hAnsi="mry_KacstQurn"/>
        </w:rPr>
        <w:t xml:space="preserve">passion.To work in competitive environment  </w:t>
      </w:r>
      <w:r>
        <w:rPr>
          <w:rFonts w:ascii="mry_KacstQurn" w:hAnsi="mry_KacstQurn"/>
        </w:rPr>
        <w:t>and</w:t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   </w:t>
      </w:r>
      <w:r>
        <w:rPr>
          <w:rFonts w:ascii="mry_KacstQurn" w:hAnsi="mry_KacstQurn"/>
        </w:rPr>
        <w:t xml:space="preserve">                     </w:t>
      </w:r>
      <w:r>
        <w:rPr>
          <w:rFonts w:ascii="mry_KacstQurn" w:hAnsi="mry_KacstQurn"/>
        </w:rPr>
        <w:t>shape my  personality traits so as to bring ass</w:t>
      </w:r>
      <w:r>
        <w:rPr>
          <w:rFonts w:ascii="mry_KacstQurn" w:hAnsi="mry_KacstQurn"/>
        </w:rPr>
        <w:t>ets to the orgni-</w:t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          </w:t>
      </w:r>
      <w:r>
        <w:rPr>
          <w:rFonts w:ascii="mry_KacstQurn" w:hAnsi="mry_KacstQurn"/>
        </w:rPr>
        <w:t xml:space="preserve">              </w:t>
      </w:r>
      <w:r>
        <w:rPr>
          <w:rFonts w:ascii="mry_KacstQurn" w:hAnsi="mry_KacstQurn"/>
        </w:rPr>
        <w:t>sation I work for.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>To apply my skills in a best way and get the success and satisf-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>action through my job.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Professional Experience: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 </w:t>
      </w:r>
    </w:p>
    <w:p>
      <w:pPr>
        <w:pStyle w:val="Normal"/>
        <w:numPr>
          <w:ilvl w:val="0"/>
          <w:numId w:val="1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Worked</w:t>
      </w:r>
      <w:r>
        <w:rPr>
          <w:rFonts w:ascii="mry_KacstQurn" w:hAnsi="mry_KacstQurn"/>
        </w:rPr>
        <w:t xml:space="preserve"> in</w:t>
      </w:r>
      <w:r>
        <w:rPr>
          <w:rFonts w:ascii="mry_KacstQurn" w:hAnsi="mry_KacstQurn"/>
          <w:b/>
          <w:bCs/>
        </w:rPr>
        <w:t xml:space="preserve"> ShreeRam Vidyalaya</w:t>
      </w:r>
      <w:r>
        <w:rPr>
          <w:rFonts w:ascii="mry_KacstQurn" w:hAnsi="mry_KacstQurn"/>
        </w:rPr>
        <w:t xml:space="preserve">,Sanand </w:t>
      </w:r>
      <w:r>
        <w:rPr>
          <w:rFonts w:ascii="mry_KacstQurn" w:hAnsi="mry_KacstQurn"/>
        </w:rPr>
        <w:t>from</w:t>
      </w:r>
      <w:r>
        <w:rPr>
          <w:rFonts w:ascii="mry_KacstQurn" w:hAnsi="mry_KacstQurn"/>
          <w:b/>
          <w:bCs/>
        </w:rPr>
        <w:t xml:space="preserve"> June 2014 to April 2017</w:t>
      </w:r>
      <w:r>
        <w:rPr>
          <w:rFonts w:ascii="mry_KacstQurn" w:hAnsi="mry_KacstQurn"/>
        </w:rPr>
        <w:t xml:space="preserve"> teaching SST to std</w:t>
      </w:r>
      <w:r>
        <w:rPr>
          <w:rFonts w:ascii="mry_KacstQurn" w:hAnsi="mry_KacstQurn"/>
          <w:b/>
          <w:bCs/>
        </w:rPr>
        <w:t xml:space="preserve"> V to IX.</w:t>
      </w:r>
    </w:p>
    <w:p>
      <w:pPr>
        <w:pStyle w:val="Normal"/>
        <w:numPr>
          <w:ilvl w:val="0"/>
          <w:numId w:val="1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Worked in</w:t>
      </w:r>
      <w:r>
        <w:rPr>
          <w:rFonts w:ascii="mry_KacstQurn" w:hAnsi="mry_KacstQurn"/>
          <w:b/>
          <w:bCs/>
        </w:rPr>
        <w:t xml:space="preserve"> Lalji Mahrotra Lions School </w:t>
      </w:r>
      <w:r>
        <w:rPr>
          <w:rFonts w:ascii="mry_KacstQurn" w:hAnsi="mry_KacstQurn"/>
        </w:rPr>
        <w:t>year</w:t>
      </w:r>
      <w:r>
        <w:rPr>
          <w:rFonts w:ascii="mry_KacstQurn" w:hAnsi="mry_KacstQurn"/>
          <w:b/>
          <w:bCs/>
        </w:rPr>
        <w:t xml:space="preserve"> 2013-14.</w:t>
      </w:r>
    </w:p>
    <w:p>
      <w:pPr>
        <w:pStyle w:val="Normal"/>
        <w:numPr>
          <w:ilvl w:val="0"/>
          <w:numId w:val="1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Worked in </w:t>
      </w:r>
      <w:r>
        <w:rPr>
          <w:rFonts w:ascii="mry_KacstQurn" w:hAnsi="mry_KacstQurn"/>
          <w:b/>
          <w:bCs/>
        </w:rPr>
        <w:t>Ruth Memorial School</w:t>
      </w:r>
      <w:r>
        <w:rPr>
          <w:rFonts w:ascii="mry_KacstQurn" w:hAnsi="mry_KacstQurn"/>
        </w:rPr>
        <w:t xml:space="preserve"> for two years</w:t>
      </w:r>
    </w:p>
    <w:p>
      <w:pPr>
        <w:pStyle w:val="Normal"/>
        <w:numPr>
          <w:ilvl w:val="0"/>
          <w:numId w:val="1"/>
        </w:numPr>
        <w:tabs>
          <w:tab w:val="left" w:pos="4423" w:leader="none"/>
        </w:tabs>
        <w:rPr/>
      </w:pPr>
      <w:r>
        <w:rPr>
          <w:rFonts w:ascii="mry_KacstQurn" w:hAnsi="mry_KacstQurn"/>
        </w:rPr>
        <w:t>Worked in</w:t>
      </w:r>
      <w:r>
        <w:rPr>
          <w:rFonts w:ascii="mry_KacstQurn" w:hAnsi="mry_KacstQurn"/>
          <w:b/>
          <w:bCs/>
        </w:rPr>
        <w:t xml:space="preserve"> Mangla Shishu Mandir</w:t>
      </w:r>
      <w:r>
        <w:rPr>
          <w:rFonts w:ascii="mry_KacstQurn" w:hAnsi="mry_KacstQurn"/>
        </w:rPr>
        <w:t>,Dabra,Gwalior from</w:t>
      </w:r>
      <w:r>
        <w:rPr>
          <w:rFonts w:ascii="mry_KacstQurn" w:hAnsi="mry_KacstQurn"/>
          <w:b/>
          <w:bCs/>
        </w:rPr>
        <w:t xml:space="preserve"> 1995-1997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Summer Training: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numPr>
          <w:ilvl w:val="0"/>
          <w:numId w:val="2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Embroidery</w:t>
      </w:r>
    </w:p>
    <w:p>
      <w:pPr>
        <w:pStyle w:val="Normal"/>
        <w:numPr>
          <w:ilvl w:val="0"/>
          <w:numId w:val="2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Stiching</w:t>
      </w:r>
    </w:p>
    <w:p>
      <w:pPr>
        <w:pStyle w:val="Normal"/>
        <w:numPr>
          <w:ilvl w:val="0"/>
          <w:numId w:val="2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Knitting</w:t>
      </w:r>
    </w:p>
    <w:p>
      <w:pPr>
        <w:pStyle w:val="Normal"/>
        <w:numPr>
          <w:ilvl w:val="0"/>
          <w:numId w:val="2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Craft Work(Tui work, Golden Work etc.)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Professional Credentials: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numPr>
          <w:ilvl w:val="0"/>
          <w:numId w:val="3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Bechlor of education(B.Ed.) in Commerce from Gujarat University,Ahmedabad</w:t>
      </w:r>
    </w:p>
    <w:p>
      <w:pPr>
        <w:pStyle w:val="Normal"/>
        <w:numPr>
          <w:ilvl w:val="0"/>
          <w:numId w:val="3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Teachers training diploma in special education (Mental Retardation) from YMCA ,Nizamuddin,Delhi</w:t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ind w:start="0" w:end="0" w:hanging="0"/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Academic Credentials:</w:t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ind w:start="0" w:end="0" w:hanging="0"/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numPr>
          <w:ilvl w:val="0"/>
          <w:numId w:val="3"/>
        </w:numPr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</w:t>
      </w:r>
      <w:r>
        <w:rPr>
          <w:rFonts w:ascii="mry_KacstQurn" w:hAnsi="mry_KacstQurn"/>
          <w:b/>
          <w:bCs/>
        </w:rPr>
        <w:t>M.Com</w:t>
      </w:r>
      <w:r>
        <w:rPr>
          <w:rFonts w:ascii="mry_KacstQurn" w:hAnsi="mry_KacstQurn"/>
          <w:b/>
          <w:bCs/>
        </w:rPr>
        <w:t xml:space="preserve"> </w:t>
      </w:r>
      <w:r>
        <w:rPr>
          <w:rFonts w:ascii="mry_KacstQurn" w:hAnsi="mry_KacstQurn"/>
        </w:rPr>
        <w:t xml:space="preserve"> </w:t>
      </w:r>
      <w:r>
        <w:rPr>
          <w:rFonts w:ascii="mry_KacstQurn" w:hAnsi="mry_KacstQurn"/>
        </w:rPr>
        <w:t xml:space="preserve">from </w:t>
      </w:r>
      <w:r>
        <w:rPr>
          <w:rFonts w:ascii="mry_KacstQurn" w:hAnsi="mry_KacstQurn"/>
          <w:b/>
          <w:bCs/>
        </w:rPr>
        <w:t>Jiwaji University</w:t>
      </w:r>
      <w:r>
        <w:rPr>
          <w:rFonts w:ascii="mry_KacstQurn" w:hAnsi="mry_KacstQurn"/>
        </w:rPr>
        <w:t xml:space="preserve"> Year 2015-2017</w:t>
      </w:r>
    </w:p>
    <w:p>
      <w:pPr>
        <w:pStyle w:val="Normal"/>
        <w:numPr>
          <w:ilvl w:val="0"/>
          <w:numId w:val="3"/>
        </w:numPr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</w:t>
      </w:r>
      <w:r>
        <w:rPr>
          <w:rFonts w:ascii="mry_KacstQurn" w:hAnsi="mry_KacstQurn"/>
        </w:rPr>
        <w:t>B.Com</w:t>
      </w:r>
      <w:r>
        <w:rPr>
          <w:rFonts w:ascii="mry_KacstQurn" w:hAnsi="mry_KacstQurn"/>
        </w:rPr>
        <w:t xml:space="preserve">    </w:t>
      </w:r>
      <w:r>
        <w:rPr>
          <w:rFonts w:ascii="mry_KacstQurn" w:hAnsi="mry_KacstQurn"/>
        </w:rPr>
        <w:t>from Jiwaji University</w:t>
      </w:r>
      <w:r>
        <w:rPr>
          <w:rFonts w:ascii="mry_KacstQurn" w:hAnsi="mry_KacstQurn"/>
        </w:rPr>
        <w:t xml:space="preserve"> </w:t>
      </w:r>
      <w:r>
        <w:rPr>
          <w:rFonts w:ascii="mry_KacstQurn" w:hAnsi="mry_KacstQurn"/>
        </w:rPr>
        <w:t xml:space="preserve">year 1993-94 </w:t>
      </w:r>
      <w:r>
        <w:rPr>
          <w:rFonts w:ascii="mry_KacstQurn" w:hAnsi="mry_KacstQurn"/>
        </w:rPr>
        <w:t xml:space="preserve"> </w:t>
      </w:r>
      <w:r>
        <w:rPr>
          <w:rFonts w:ascii="mry_KacstQurn" w:hAnsi="mry_KacstQurn"/>
        </w:rPr>
        <w:t>with the aggregate of percentage 55%.</w:t>
      </w:r>
    </w:p>
    <w:p>
      <w:pPr>
        <w:pStyle w:val="Normal"/>
        <w:numPr>
          <w:ilvl w:val="0"/>
          <w:numId w:val="3"/>
        </w:numPr>
        <w:tabs>
          <w:tab w:val="left" w:pos="4423" w:leader="none"/>
        </w:tabs>
        <w:rPr/>
      </w:pPr>
      <w:r>
        <w:rPr>
          <w:rFonts w:ascii="mry_KacstQurn" w:hAnsi="mry_KacstQurn"/>
        </w:rPr>
        <w:t xml:space="preserve">passed </w:t>
      </w:r>
      <w:r>
        <w:rPr>
          <w:rFonts w:ascii="mry_KacstQurn" w:hAnsi="mry_KacstQurn"/>
          <w:b/>
          <w:bCs/>
        </w:rPr>
        <w:t>12</w:t>
      </w:r>
      <w:r>
        <w:rPr>
          <w:rFonts w:ascii="mry_KacstQurn" w:hAnsi="mry_KacstQurn"/>
          <w:b/>
          <w:bCs/>
          <w:vertAlign w:val="superscript"/>
        </w:rPr>
        <w:t>th</w:t>
      </w:r>
      <w:r>
        <w:rPr>
          <w:rFonts w:ascii="mry_KacstQurn" w:hAnsi="mry_KacstQurn"/>
        </w:rPr>
        <w:t xml:space="preserve"> from</w:t>
      </w:r>
      <w:r>
        <w:rPr>
          <w:rFonts w:ascii="mry_KacstQurn" w:hAnsi="mry_KacstQurn"/>
          <w:b/>
          <w:bCs/>
        </w:rPr>
        <w:t xml:space="preserve"> Mahila mandal Gwalior</w:t>
      </w:r>
      <w:r>
        <w:rPr>
          <w:rFonts w:ascii="mry_KacstQurn" w:hAnsi="mry_KacstQurn"/>
        </w:rPr>
        <w:t>,affiliated to</w:t>
      </w:r>
      <w:r>
        <w:rPr>
          <w:rFonts w:ascii="mry_KacstQurn" w:hAnsi="mry_KacstQurn"/>
          <w:b/>
          <w:bCs/>
        </w:rPr>
        <w:t xml:space="preserve"> State Board</w:t>
      </w:r>
      <w:r>
        <w:rPr>
          <w:rFonts w:ascii="mry_KacstQurn" w:hAnsi="mry_KacstQurn"/>
          <w:b w:val="false"/>
          <w:bCs w:val="false"/>
        </w:rPr>
        <w:t xml:space="preserve"> with the aggregate of 59%.</w:t>
      </w:r>
      <w:r>
        <w:rPr>
          <w:rFonts w:ascii="mry_KacstQurn" w:hAnsi="mry_KacstQurn"/>
          <w:b w:val="false"/>
          <w:bCs w:val="false"/>
        </w:rPr>
        <w:t xml:space="preserve">  </w:t>
      </w:r>
    </w:p>
    <w:p>
      <w:pPr>
        <w:pStyle w:val="Normal"/>
        <w:tabs>
          <w:tab w:val="left" w:pos="4423" w:leader="none"/>
        </w:tabs>
        <w:rPr>
          <w:b/>
          <w:b/>
          <w:bCs/>
        </w:rPr>
      </w:pPr>
      <w:r>
        <w:rPr>
          <w:rFonts w:ascii="mry_KacstQurn" w:hAnsi="mry_KacstQurn"/>
          <w:b/>
          <w:bCs/>
        </w:rPr>
        <w:t>T</w:t>
      </w:r>
      <w:r>
        <w:rPr>
          <w:rFonts w:ascii="mry_KacstQurn" w:hAnsi="mry_KacstQurn"/>
          <w:b/>
          <w:bCs/>
        </w:rPr>
        <w:t>echnical skills: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</w:r>
    </w:p>
    <w:p>
      <w:pPr>
        <w:pStyle w:val="Normal"/>
        <w:numPr>
          <w:ilvl w:val="0"/>
          <w:numId w:val="4"/>
        </w:numPr>
        <w:tabs>
          <w:tab w:val="left" w:pos="4423" w:leader="none"/>
        </w:tabs>
        <w:rPr/>
      </w:pPr>
      <w:r>
        <w:rPr>
          <w:rFonts w:ascii="mry_KacstQurn" w:hAnsi="mry_KacstQurn"/>
        </w:rPr>
        <w:t>Micr</w:t>
      </w:r>
      <w:r>
        <w:rPr>
          <w:rFonts w:ascii="mry_KacstQurn" w:hAnsi="mry_KacstQurn"/>
        </w:rPr>
        <w:t>o</w:t>
      </w:r>
      <w:r>
        <w:rPr>
          <w:rFonts w:ascii="mry_KacstQurn" w:hAnsi="mry_KacstQurn"/>
        </w:rPr>
        <w:t xml:space="preserve">soft </w:t>
      </w:r>
      <w:r>
        <w:rPr>
          <w:rFonts w:ascii="mry_KacstQurn" w:hAnsi="mry_KacstQurn"/>
        </w:rPr>
        <w:t xml:space="preserve">Office (Power point, </w:t>
      </w:r>
      <w:r>
        <w:rPr>
          <w:rFonts w:ascii="mry_KacstQurn" w:hAnsi="mry_KacstQurn"/>
        </w:rPr>
        <w:t>Word, Excel)</w:t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  <w:b/>
          <w:bCs/>
        </w:rPr>
        <w:t>E</w:t>
      </w:r>
      <w:r>
        <w:rPr>
          <w:rFonts w:ascii="mry_KacstQurn" w:hAnsi="mry_KacstQurn"/>
          <w:b/>
          <w:bCs/>
        </w:rPr>
        <w:t>xtra Activities: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numPr>
          <w:ilvl w:val="0"/>
          <w:numId w:val="5"/>
        </w:numPr>
        <w:tabs>
          <w:tab w:val="left" w:pos="4423" w:leader="none"/>
        </w:tabs>
        <w:rPr>
          <w:rFonts w:ascii="mry_KacstQurn" w:hAnsi="mry_KacstQurn"/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  <w:t>Conducted Yoga</w:t>
      </w:r>
    </w:p>
    <w:p>
      <w:pPr>
        <w:pStyle w:val="Normal"/>
        <w:numPr>
          <w:ilvl w:val="0"/>
          <w:numId w:val="5"/>
        </w:numPr>
        <w:tabs>
          <w:tab w:val="left" w:pos="4423" w:leader="none"/>
        </w:tabs>
        <w:rPr>
          <w:rFonts w:ascii="mry_KacstQurn" w:hAnsi="mry_KacstQurn"/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  <w:t>Cordinator of Cultural activity.</w:t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rPr>
          <w:rFonts w:ascii="mry_KacstQurn" w:hAnsi="mry_KacstQurn"/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  <w:t>(Organised Annual function)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 xml:space="preserve">                     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Personal profile: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numPr>
          <w:ilvl w:val="0"/>
          <w:numId w:val="6"/>
        </w:numPr>
        <w:tabs>
          <w:tab w:val="left" w:pos="4423" w:leader="none"/>
        </w:tabs>
        <w:rPr/>
      </w:pPr>
      <w:r>
        <w:rPr>
          <w:rFonts w:ascii="mry_KacstQurn" w:hAnsi="mry_KacstQurn"/>
        </w:rPr>
        <w:t>Date of birth          : 4</w:t>
      </w:r>
      <w:r>
        <w:rPr>
          <w:rFonts w:ascii="mry_KacstQurn" w:hAnsi="mry_KacstQurn"/>
          <w:vertAlign w:val="superscript"/>
        </w:rPr>
        <w:t>th</w:t>
      </w:r>
      <w:r>
        <w:rPr>
          <w:rFonts w:ascii="mry_KacstQurn" w:hAnsi="mry_KacstQurn"/>
        </w:rPr>
        <w:t xml:space="preserve"> October</w:t>
      </w:r>
    </w:p>
    <w:p>
      <w:pPr>
        <w:pStyle w:val="Normal"/>
        <w:numPr>
          <w:ilvl w:val="0"/>
          <w:numId w:val="6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Fathers Name        : Mr. Brijendra Batra</w:t>
      </w:r>
    </w:p>
    <w:p>
      <w:pPr>
        <w:pStyle w:val="Normal"/>
        <w:numPr>
          <w:ilvl w:val="0"/>
          <w:numId w:val="6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M</w:t>
      </w:r>
      <w:r>
        <w:rPr>
          <w:rFonts w:ascii="mry_KacstQurn" w:hAnsi="mry_KacstQurn"/>
        </w:rPr>
        <w:t>ar</w:t>
      </w:r>
      <w:r>
        <w:rPr>
          <w:rFonts w:ascii="mry_KacstQurn" w:hAnsi="mry_KacstQurn"/>
        </w:rPr>
        <w:t>ital Status        : Married</w:t>
      </w:r>
    </w:p>
    <w:p>
      <w:pPr>
        <w:pStyle w:val="Normal"/>
        <w:numPr>
          <w:ilvl w:val="0"/>
          <w:numId w:val="6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Salary Expected    : Negotiable</w:t>
      </w:r>
    </w:p>
    <w:p>
      <w:pPr>
        <w:pStyle w:val="Normal"/>
        <w:numPr>
          <w:ilvl w:val="0"/>
          <w:numId w:val="6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Languages Known : English, Hindi, Punjabi and Gujarati</w:t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Strengths: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numPr>
          <w:ilvl w:val="0"/>
          <w:numId w:val="7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Self Motivator and lea</w:t>
      </w:r>
      <w:r>
        <w:rPr>
          <w:rFonts w:ascii="mry_KacstQurn" w:hAnsi="mry_KacstQurn"/>
        </w:rPr>
        <w:t>r</w:t>
      </w:r>
      <w:r>
        <w:rPr>
          <w:rFonts w:ascii="mry_KacstQurn" w:hAnsi="mry_KacstQurn"/>
        </w:rPr>
        <w:t>ning attitude.</w:t>
      </w:r>
    </w:p>
    <w:p>
      <w:pPr>
        <w:pStyle w:val="Normal"/>
        <w:numPr>
          <w:ilvl w:val="0"/>
          <w:numId w:val="7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Accept challenges and work on them.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References:</w:t>
      </w:r>
    </w:p>
    <w:p>
      <w:pPr>
        <w:pStyle w:val="Normal"/>
        <w:numPr>
          <w:ilvl w:val="0"/>
          <w:numId w:val="8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Ms. Sonal Thareja  </w:t>
      </w:r>
      <w:r>
        <w:rPr>
          <w:rFonts w:ascii="mry_KacstQurn" w:hAnsi="mry_KacstQurn"/>
        </w:rPr>
        <w:t>(9824722899)</w:t>
      </w:r>
    </w:p>
    <w:p>
      <w:pPr>
        <w:pStyle w:val="Normal"/>
        <w:numPr>
          <w:ilvl w:val="0"/>
          <w:numId w:val="0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>(Principal of J G College of Education)</w:t>
      </w:r>
    </w:p>
    <w:p>
      <w:pPr>
        <w:pStyle w:val="Normal"/>
        <w:numPr>
          <w:ilvl w:val="0"/>
          <w:numId w:val="8"/>
        </w:numPr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Ms. Vibhuti Dave    </w:t>
      </w:r>
      <w:r>
        <w:rPr>
          <w:rFonts w:ascii="mry_KacstQurn" w:hAnsi="mry_KacstQurn"/>
        </w:rPr>
        <w:t>(8460000629)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  <w:t>Declaration: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>I hereby declare that all statements furnished above are true</w:t>
      </w:r>
    </w:p>
    <w:p>
      <w:pPr>
        <w:pStyle w:val="Normal"/>
        <w:tabs>
          <w:tab w:val="left" w:pos="4423" w:leader="none"/>
        </w:tabs>
        <w:rPr/>
      </w:pPr>
      <w:r>
        <w:rPr>
          <w:rFonts w:ascii="mry_KacstQurn" w:hAnsi="mry_KacstQurn"/>
        </w:rPr>
        <w:t xml:space="preserve">                         </w:t>
      </w:r>
      <w:r>
        <w:rPr>
          <w:rFonts w:ascii="mry_KacstQurn" w:hAnsi="mry_KacstQurn"/>
        </w:rPr>
        <w:t>and to the best of my knowledge.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  <w:t xml:space="preserve">               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</w:r>
    </w:p>
    <w:p>
      <w:pPr>
        <w:pStyle w:val="Normal"/>
        <w:tabs>
          <w:tab w:val="left" w:pos="4423" w:leader="none"/>
        </w:tabs>
        <w:rPr>
          <w:b w:val="false"/>
          <w:b w:val="false"/>
          <w:bCs w:val="false"/>
        </w:rPr>
      </w:pPr>
      <w:r>
        <w:rPr>
          <w:rFonts w:ascii="mry_KacstQurn" w:hAnsi="mry_KacstQurn"/>
          <w:b w:val="false"/>
          <w:bCs w:val="false"/>
        </w:rPr>
        <w:t xml:space="preserve">                    </w:t>
      </w:r>
      <w:r>
        <w:rPr>
          <w:rFonts w:ascii="mry_KacstQurn" w:hAnsi="mry_KacstQurn"/>
          <w:b/>
          <w:bCs/>
        </w:rPr>
        <w:t>Place</w:t>
      </w:r>
    </w:p>
    <w:p>
      <w:pPr>
        <w:pStyle w:val="Normal"/>
        <w:tabs>
          <w:tab w:val="left" w:pos="4423" w:leader="none"/>
        </w:tabs>
        <w:rPr>
          <w:b w:val="false"/>
          <w:b w:val="false"/>
          <w:bCs w:val="false"/>
        </w:rPr>
      </w:pPr>
      <w:r>
        <w:rPr>
          <w:rFonts w:ascii="mry_KacstQurn" w:hAnsi="mry_KacstQurn"/>
          <w:b/>
          <w:bCs/>
        </w:rPr>
        <w:t xml:space="preserve">                  </w:t>
      </w:r>
      <w:r>
        <w:rPr>
          <w:rFonts w:ascii="mry_KacstQurn" w:hAnsi="mry_KacstQurn"/>
          <w:b/>
          <w:bCs/>
        </w:rPr>
        <w:t xml:space="preserve">Dated    </w:t>
      </w:r>
      <w:r>
        <w:rPr>
          <w:rFonts w:ascii="mry_KacstQurn" w:hAnsi="mry_KacstQurn"/>
          <w:b w:val="false"/>
          <w:bCs w:val="false"/>
        </w:rPr>
        <w:t xml:space="preserve">                                                                          </w:t>
      </w:r>
      <w:r>
        <w:rPr>
          <w:rFonts w:ascii="mry_KacstQurn" w:hAnsi="mry_KacstQurn"/>
          <w:b/>
          <w:bCs/>
        </w:rPr>
        <w:t xml:space="preserve">   (Bharti)</w:t>
      </w:r>
    </w:p>
    <w:p>
      <w:pPr>
        <w:pStyle w:val="Normal"/>
        <w:tabs>
          <w:tab w:val="left" w:pos="4423" w:leader="none"/>
        </w:tabs>
        <w:rPr>
          <w:rFonts w:ascii="mry_KacstQurn" w:hAnsi="mry_KacstQurn"/>
          <w:b/>
          <w:b/>
          <w:bCs/>
        </w:rPr>
      </w:pPr>
      <w:r>
        <w:rPr>
          <w:rFonts w:ascii="mry_KacstQurn" w:hAnsi="mry_KacstQurn"/>
          <w:b/>
          <w:bCs/>
        </w:rPr>
      </w:r>
    </w:p>
    <w:p>
      <w:pPr>
        <w:pStyle w:val="Normal"/>
        <w:tabs>
          <w:tab w:val="left" w:pos="4423" w:leader="none"/>
        </w:tabs>
        <w:rPr>
          <w:rFonts w:ascii="mry_KacstQurn" w:hAnsi="mry_KacstQurn"/>
        </w:rPr>
      </w:pPr>
      <w:r>
        <w:rPr>
          <w:rFonts w:ascii="mry_KacstQurn" w:hAnsi="mry_KacstQur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mry_KacstQurn">
    <w:charset w:val="00" w:characterSet="windows-125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916"/>
        </w:tabs>
        <w:ind w:start="191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276"/>
        </w:tabs>
        <w:ind w:start="227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636"/>
        </w:tabs>
        <w:ind w:start="263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996"/>
        </w:tabs>
        <w:ind w:start="299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356"/>
        </w:tabs>
        <w:ind w:start="335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16"/>
        </w:tabs>
        <w:ind w:start="371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076"/>
        </w:tabs>
        <w:ind w:start="407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436"/>
        </w:tabs>
        <w:ind w:start="443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796"/>
        </w:tabs>
        <w:ind w:start="479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986"/>
        </w:tabs>
        <w:ind w:start="19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346"/>
        </w:tabs>
        <w:ind w:start="23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706"/>
        </w:tabs>
        <w:ind w:start="27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066"/>
        </w:tabs>
        <w:ind w:start="30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426"/>
        </w:tabs>
        <w:ind w:start="34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86"/>
        </w:tabs>
        <w:ind w:start="37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146"/>
        </w:tabs>
        <w:ind w:start="41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506"/>
        </w:tabs>
        <w:ind w:start="45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866"/>
        </w:tabs>
        <w:ind w:start="486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986"/>
        </w:tabs>
        <w:ind w:start="19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346"/>
        </w:tabs>
        <w:ind w:start="23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706"/>
        </w:tabs>
        <w:ind w:start="27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066"/>
        </w:tabs>
        <w:ind w:start="30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426"/>
        </w:tabs>
        <w:ind w:start="34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86"/>
        </w:tabs>
        <w:ind w:start="37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146"/>
        </w:tabs>
        <w:ind w:start="41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506"/>
        </w:tabs>
        <w:ind w:start="45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866"/>
        </w:tabs>
        <w:ind w:start="486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986"/>
        </w:tabs>
        <w:ind w:start="19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346"/>
        </w:tabs>
        <w:ind w:start="23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706"/>
        </w:tabs>
        <w:ind w:start="27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066"/>
        </w:tabs>
        <w:ind w:start="30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426"/>
        </w:tabs>
        <w:ind w:start="34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86"/>
        </w:tabs>
        <w:ind w:start="37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146"/>
        </w:tabs>
        <w:ind w:start="41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506"/>
        </w:tabs>
        <w:ind w:start="45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866"/>
        </w:tabs>
        <w:ind w:start="4866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086"/>
        </w:tabs>
        <w:ind w:start="20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446"/>
        </w:tabs>
        <w:ind w:start="24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806"/>
        </w:tabs>
        <w:ind w:start="28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166"/>
        </w:tabs>
        <w:ind w:start="31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526"/>
        </w:tabs>
        <w:ind w:start="35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886"/>
        </w:tabs>
        <w:ind w:start="38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246"/>
        </w:tabs>
        <w:ind w:start="42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606"/>
        </w:tabs>
        <w:ind w:start="46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966"/>
        </w:tabs>
        <w:ind w:start="496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986"/>
        </w:tabs>
        <w:ind w:start="19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346"/>
        </w:tabs>
        <w:ind w:start="23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706"/>
        </w:tabs>
        <w:ind w:start="27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066"/>
        </w:tabs>
        <w:ind w:start="30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426"/>
        </w:tabs>
        <w:ind w:start="34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86"/>
        </w:tabs>
        <w:ind w:start="37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146"/>
        </w:tabs>
        <w:ind w:start="41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506"/>
        </w:tabs>
        <w:ind w:start="45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866"/>
        </w:tabs>
        <w:ind w:start="4866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986"/>
        </w:tabs>
        <w:ind w:start="19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346"/>
        </w:tabs>
        <w:ind w:start="23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706"/>
        </w:tabs>
        <w:ind w:start="27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066"/>
        </w:tabs>
        <w:ind w:start="30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426"/>
        </w:tabs>
        <w:ind w:start="34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86"/>
        </w:tabs>
        <w:ind w:start="37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146"/>
        </w:tabs>
        <w:ind w:start="41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506"/>
        </w:tabs>
        <w:ind w:start="45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866"/>
        </w:tabs>
        <w:ind w:start="4866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916"/>
        </w:tabs>
        <w:ind w:start="191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2276"/>
        </w:tabs>
        <w:ind w:start="227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636"/>
        </w:tabs>
        <w:ind w:start="263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996"/>
        </w:tabs>
        <w:ind w:start="299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356"/>
        </w:tabs>
        <w:ind w:start="335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716"/>
        </w:tabs>
        <w:ind w:start="371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076"/>
        </w:tabs>
        <w:ind w:start="407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436"/>
        </w:tabs>
        <w:ind w:start="443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796"/>
        </w:tabs>
        <w:ind w:start="4796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rtijainbatr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2017-11-16T21:51:53Z</dcterms:created>
  <dc:language>en-US</dc:language>
  <dcterms:modified xsi:type="dcterms:W3CDTF">2017-11-20T10:16:58Z</dcterms:modified>
  <cp:revision>6</cp:revision>
</cp:coreProperties>
</file>