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B17" w:rsidRDefault="007E0618">
      <w:pPr>
        <w:rPr>
          <w:b/>
          <w:u w:val="single"/>
        </w:rPr>
      </w:pPr>
      <w:r>
        <w:tab/>
      </w:r>
      <w:r>
        <w:tab/>
      </w:r>
      <w:r>
        <w:tab/>
      </w:r>
      <w:r>
        <w:tab/>
      </w:r>
      <w:r>
        <w:tab/>
      </w:r>
      <w:r>
        <w:tab/>
      </w:r>
      <w:r w:rsidRPr="007E0618">
        <w:rPr>
          <w:b/>
          <w:u w:val="single"/>
        </w:rPr>
        <w:t>RESUME</w:t>
      </w:r>
    </w:p>
    <w:p w:rsidR="007E0618" w:rsidRPr="007E0618" w:rsidRDefault="007E0618">
      <w:pPr>
        <w:rPr>
          <w:b/>
          <w:u w:val="single"/>
        </w:rPr>
      </w:pPr>
    </w:p>
    <w:tbl>
      <w:tblPr>
        <w:tblStyle w:val="TableGrid"/>
        <w:tblW w:w="0" w:type="auto"/>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4"/>
        <w:gridCol w:w="787"/>
        <w:gridCol w:w="4395"/>
      </w:tblGrid>
      <w:tr w:rsidR="00832CD6" w:rsidTr="00832CD6">
        <w:tc>
          <w:tcPr>
            <w:tcW w:w="5564" w:type="dxa"/>
          </w:tcPr>
          <w:p w:rsidR="00832CD6" w:rsidRDefault="00832CD6" w:rsidP="001D6288">
            <w:pPr>
              <w:spacing w:line="360" w:lineRule="auto"/>
              <w:jc w:val="both"/>
            </w:pPr>
            <w:r w:rsidRPr="00A253F7">
              <w:rPr>
                <w:b/>
                <w:bCs/>
              </w:rPr>
              <w:t xml:space="preserve">MR. </w:t>
            </w:r>
            <w:r>
              <w:rPr>
                <w:b/>
                <w:bCs/>
              </w:rPr>
              <w:t>DEVANAND C. BARAIYA</w:t>
            </w:r>
          </w:p>
          <w:p w:rsidR="00832CD6" w:rsidRDefault="00832CD6" w:rsidP="001D6288">
            <w:pPr>
              <w:spacing w:line="360" w:lineRule="auto"/>
              <w:jc w:val="both"/>
            </w:pPr>
            <w:r>
              <w:t>“VIDHYANAGAR SOCIETY</w:t>
            </w:r>
            <w:r w:rsidRPr="00A253F7">
              <w:t xml:space="preserve"> ”, </w:t>
            </w:r>
          </w:p>
          <w:p w:rsidR="00832CD6" w:rsidRDefault="00832CD6" w:rsidP="007E0618">
            <w:pPr>
              <w:spacing w:line="360" w:lineRule="auto"/>
            </w:pPr>
            <w:r>
              <w:t>M-12/149</w:t>
            </w:r>
            <w:r w:rsidRPr="00A63F0F">
              <w:t xml:space="preserve">, Near </w:t>
            </w:r>
            <w:r>
              <w:t>Keshwbag Party Plote,132 Feet Road, Setellite</w:t>
            </w:r>
            <w:r w:rsidRPr="00A63F0F">
              <w:t xml:space="preserve">, </w:t>
            </w:r>
            <w:r>
              <w:t xml:space="preserve"> </w:t>
            </w:r>
            <w:r w:rsidRPr="00A63F0F">
              <w:t>Vastrapur- AHMEDABAD-15.</w:t>
            </w:r>
            <w:r w:rsidRPr="00A253F7">
              <w:t xml:space="preserve">, </w:t>
            </w:r>
          </w:p>
          <w:p w:rsidR="00832CD6" w:rsidRPr="00C42B1A" w:rsidRDefault="00832CD6" w:rsidP="001D6288">
            <w:pPr>
              <w:spacing w:line="360" w:lineRule="auto"/>
              <w:jc w:val="both"/>
            </w:pPr>
            <w:r w:rsidRPr="00A253F7">
              <w:rPr>
                <w:lang w:val="fr-FR"/>
              </w:rPr>
              <w:t>Mobile: + 91</w:t>
            </w:r>
            <w:r w:rsidRPr="00A253F7">
              <w:rPr>
                <w:caps/>
                <w:lang w:val="fr-FR"/>
              </w:rPr>
              <w:t>98</w:t>
            </w:r>
            <w:r>
              <w:rPr>
                <w:caps/>
                <w:lang w:val="fr-FR"/>
              </w:rPr>
              <w:t>79120818</w:t>
            </w:r>
            <w:r w:rsidRPr="00A253F7">
              <w:rPr>
                <w:caps/>
              </w:rPr>
              <w:t xml:space="preserve">.                 </w:t>
            </w:r>
          </w:p>
          <w:p w:rsidR="00832CD6" w:rsidRDefault="00832CD6" w:rsidP="007E0618">
            <w:pPr>
              <w:spacing w:line="360" w:lineRule="auto"/>
              <w:jc w:val="both"/>
            </w:pPr>
            <w:r w:rsidRPr="00A253F7">
              <w:rPr>
                <w:lang w:val="fr-FR"/>
              </w:rPr>
              <w:t>Email:</w:t>
            </w:r>
            <w:r>
              <w:rPr>
                <w:lang w:val="fr-FR"/>
              </w:rPr>
              <w:t xml:space="preserve"> baraiya_devanand@</w:t>
            </w:r>
            <w:hyperlink r:id="rId7" w:history="1"/>
            <w:r w:rsidRPr="00A253F7">
              <w:t>yahoo.co</w:t>
            </w:r>
            <w:r>
              <w:t>m</w:t>
            </w:r>
            <w:r w:rsidRPr="00A253F7">
              <w:t xml:space="preserve">.       </w:t>
            </w:r>
          </w:p>
          <w:p w:rsidR="00832CD6" w:rsidRPr="00830EEE" w:rsidRDefault="00832CD6" w:rsidP="007E0618">
            <w:pPr>
              <w:spacing w:line="360" w:lineRule="auto"/>
              <w:jc w:val="both"/>
              <w:rPr>
                <w:b/>
                <w:bCs/>
                <w:sz w:val="16"/>
                <w:szCs w:val="16"/>
              </w:rPr>
            </w:pPr>
            <w:r w:rsidRPr="00A253F7">
              <w:t xml:space="preserve">     </w:t>
            </w:r>
          </w:p>
        </w:tc>
        <w:tc>
          <w:tcPr>
            <w:tcW w:w="787" w:type="dxa"/>
          </w:tcPr>
          <w:p w:rsidR="00832CD6" w:rsidRPr="00832CD6" w:rsidRDefault="00832CD6" w:rsidP="001D6288">
            <w:pPr>
              <w:spacing w:line="360" w:lineRule="auto"/>
              <w:jc w:val="right"/>
              <w:rPr>
                <w:b/>
                <w:bCs/>
                <w:noProof/>
              </w:rPr>
            </w:pPr>
            <w:bookmarkStart w:id="0" w:name="_GoBack"/>
            <w:bookmarkEnd w:id="0"/>
          </w:p>
        </w:tc>
        <w:tc>
          <w:tcPr>
            <w:tcW w:w="4395" w:type="dxa"/>
            <w:vAlign w:val="center"/>
          </w:tcPr>
          <w:p w:rsidR="00832CD6" w:rsidRDefault="00832CD6" w:rsidP="001D6288">
            <w:pPr>
              <w:spacing w:line="360" w:lineRule="auto"/>
              <w:jc w:val="right"/>
              <w:rPr>
                <w:b/>
                <w:bCs/>
              </w:rPr>
            </w:pPr>
            <w:r w:rsidRPr="00832CD6">
              <w:rPr>
                <w:b/>
                <w:bCs/>
                <w:noProof/>
                <w:lang w:eastAsia="en-US"/>
              </w:rPr>
              <w:drawing>
                <wp:inline distT="0" distB="0" distL="0" distR="0" wp14:anchorId="22D1B9F6" wp14:editId="62D7E550">
                  <wp:extent cx="2129155" cy="1704783"/>
                  <wp:effectExtent l="0" t="0" r="4445" b="0"/>
                  <wp:docPr id="4" name="Picture 4" descr="E:\Photos\IMG_20190310_125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hotos\IMG_20190310_1250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8391" cy="1720185"/>
                          </a:xfrm>
                          <a:prstGeom prst="rect">
                            <a:avLst/>
                          </a:prstGeom>
                          <a:noFill/>
                          <a:ln>
                            <a:noFill/>
                          </a:ln>
                        </pic:spPr>
                      </pic:pic>
                    </a:graphicData>
                  </a:graphic>
                </wp:inline>
              </w:drawing>
            </w:r>
          </w:p>
        </w:tc>
      </w:tr>
    </w:tbl>
    <w:p w:rsidR="00830EEE" w:rsidRDefault="00830EEE" w:rsidP="00830EEE">
      <w:pPr>
        <w:pStyle w:val="Heading1"/>
      </w:pPr>
      <w:r w:rsidRPr="008C6D12">
        <w:rPr>
          <w:bCs w:val="0"/>
        </w:rPr>
        <w:t>SUBJECT</w:t>
      </w:r>
      <w:r>
        <w:rPr>
          <w:b w:val="0"/>
          <w:bCs w:val="0"/>
        </w:rPr>
        <w:t xml:space="preserve">: </w:t>
      </w:r>
      <w:r w:rsidRPr="008C6D12">
        <w:t>APPLICATION FOR THE POST OF Q</w:t>
      </w:r>
      <w:r>
        <w:t>UALITY---AGM/DGM/GM</w:t>
      </w:r>
    </w:p>
    <w:p w:rsidR="00830EEE" w:rsidRPr="00A253F7" w:rsidRDefault="00830EEE" w:rsidP="00830EEE">
      <w:pPr>
        <w:spacing w:line="360" w:lineRule="auto"/>
        <w:ind w:left="-326"/>
        <w:jc w:val="both"/>
      </w:pPr>
      <w:r w:rsidRPr="00A253F7">
        <w:t>___________________________________________________________________________________</w:t>
      </w:r>
    </w:p>
    <w:p w:rsidR="004D4D55" w:rsidRPr="004D4D55" w:rsidRDefault="004D4D55" w:rsidP="004D4D55">
      <w:pPr>
        <w:pStyle w:val="Heading2"/>
        <w:ind w:left="-720" w:firstLine="720"/>
        <w:jc w:val="both"/>
        <w:rPr>
          <w:color w:val="auto"/>
        </w:rPr>
      </w:pPr>
      <w:r w:rsidRPr="004D4D55">
        <w:rPr>
          <w:color w:val="auto"/>
        </w:rPr>
        <w:t xml:space="preserve">Personal Profile: </w:t>
      </w:r>
    </w:p>
    <w:p w:rsidR="004D4D55" w:rsidRPr="00A253F7" w:rsidRDefault="004D4D55" w:rsidP="004D4D55">
      <w:pPr>
        <w:jc w:val="both"/>
      </w:pPr>
    </w:p>
    <w:p w:rsidR="004D4D55" w:rsidRPr="00A253F7" w:rsidRDefault="004D4D55" w:rsidP="004D4D55">
      <w:pPr>
        <w:pStyle w:val="Heading1"/>
        <w:tabs>
          <w:tab w:val="left" w:pos="2700"/>
          <w:tab w:val="left" w:pos="2880"/>
        </w:tabs>
        <w:autoSpaceDE w:val="0"/>
        <w:autoSpaceDN w:val="0"/>
        <w:spacing w:line="360" w:lineRule="auto"/>
        <w:jc w:val="both"/>
        <w:rPr>
          <w:b w:val="0"/>
        </w:rPr>
      </w:pPr>
      <w:r w:rsidRPr="00A253F7">
        <w:rPr>
          <w:b w:val="0"/>
        </w:rPr>
        <w:t xml:space="preserve">M.Sc. </w:t>
      </w:r>
      <w:r>
        <w:rPr>
          <w:b w:val="0"/>
        </w:rPr>
        <w:t>(</w:t>
      </w:r>
      <w:r w:rsidR="0089767B">
        <w:rPr>
          <w:b w:val="0"/>
        </w:rPr>
        <w:t xml:space="preserve">Organic Chemistry), DBM, </w:t>
      </w:r>
      <w:r w:rsidRPr="00A253F7">
        <w:rPr>
          <w:b w:val="0"/>
        </w:rPr>
        <w:t>&amp;</w:t>
      </w:r>
      <w:r>
        <w:rPr>
          <w:b w:val="0"/>
        </w:rPr>
        <w:t xml:space="preserve"> 2</w:t>
      </w:r>
      <w:r w:rsidR="00B219D2">
        <w:rPr>
          <w:b w:val="0"/>
        </w:rPr>
        <w:t>6</w:t>
      </w:r>
      <w:r w:rsidRPr="00A253F7">
        <w:rPr>
          <w:b w:val="0"/>
        </w:rPr>
        <w:t xml:space="preserve">.0 YEARS EXPERIENCE IN QUALITY </w:t>
      </w:r>
      <w:r>
        <w:rPr>
          <w:b w:val="0"/>
        </w:rPr>
        <w:t>SECTION.</w:t>
      </w:r>
    </w:p>
    <w:p w:rsidR="00462C7F" w:rsidRDefault="004D4D55" w:rsidP="00967430">
      <w:pPr>
        <w:tabs>
          <w:tab w:val="left" w:pos="2700"/>
          <w:tab w:val="left" w:pos="2880"/>
        </w:tabs>
        <w:autoSpaceDE w:val="0"/>
        <w:autoSpaceDN w:val="0"/>
        <w:spacing w:line="360" w:lineRule="auto"/>
        <w:ind w:right="180"/>
        <w:jc w:val="both"/>
      </w:pPr>
      <w:r>
        <w:rPr>
          <w:noProof/>
        </w:rPr>
        <mc:AlternateContent>
          <mc:Choice Requires="wps">
            <w:drawing>
              <wp:anchor distT="4294967294" distB="4294967294" distL="114298" distR="114298" simplePos="0" relativeHeight="251659264" behindDoc="0" locked="0" layoutInCell="0" allowOverlap="1" wp14:anchorId="6D78AC98" wp14:editId="49823F99">
                <wp:simplePos x="0" y="0"/>
                <wp:positionH relativeFrom="column">
                  <wp:posOffset>-228601</wp:posOffset>
                </wp:positionH>
                <wp:positionV relativeFrom="paragraph">
                  <wp:posOffset>34289</wp:posOffset>
                </wp:positionV>
                <wp:extent cx="0" cy="0"/>
                <wp:effectExtent l="0" t="0" r="0" b="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6DDE" id="Line 13" o:spid="_x0000_s1026" style="position:absolute;z-index:251659264;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18pt,2.7pt" to="-1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" o:allowincell="f"/>
            </w:pict>
          </mc:Fallback>
        </mc:AlternateContent>
      </w:r>
      <w:r w:rsidRPr="00A253F7">
        <w:t>Born on 2</w:t>
      </w:r>
      <w:r>
        <w:t>7</w:t>
      </w:r>
      <w:r w:rsidRPr="00967430">
        <w:rPr>
          <w:vertAlign w:val="superscript"/>
        </w:rPr>
        <w:t>th</w:t>
      </w:r>
      <w:r w:rsidRPr="00A253F7">
        <w:t xml:space="preserve"> </w:t>
      </w:r>
      <w:r>
        <w:t>May 1968</w:t>
      </w:r>
      <w:r w:rsidRPr="00A253F7">
        <w:t xml:space="preserve">, </w:t>
      </w:r>
      <w:r>
        <w:t xml:space="preserve">having </w:t>
      </w:r>
      <w:r w:rsidRPr="00A253F7">
        <w:t xml:space="preserve">good communication skill, </w:t>
      </w:r>
      <w:r>
        <w:t>l</w:t>
      </w:r>
      <w:r w:rsidRPr="00A253F7">
        <w:t>ogical thinking</w:t>
      </w:r>
      <w:r w:rsidR="00462C7F">
        <w:t>,</w:t>
      </w:r>
      <w:r w:rsidR="00462C7F" w:rsidRPr="00A253F7">
        <w:t xml:space="preserve"> ability</w:t>
      </w:r>
      <w:r w:rsidRPr="00A253F7">
        <w:t xml:space="preserve"> to work as a team leader</w:t>
      </w:r>
      <w:r>
        <w:t>,</w:t>
      </w:r>
      <w:r w:rsidRPr="00A253F7">
        <w:t xml:space="preserve"> well versed with various aspects of QUALITY MANAGEMENT. </w:t>
      </w:r>
    </w:p>
    <w:p w:rsidR="007D3906" w:rsidRPr="0066539E" w:rsidRDefault="007D3906" w:rsidP="007D3906">
      <w:pPr>
        <w:numPr>
          <w:ilvl w:val="0"/>
          <w:numId w:val="5"/>
        </w:numPr>
        <w:spacing w:after="100" w:afterAutospacing="1" w:line="360" w:lineRule="auto"/>
        <w:jc w:val="both"/>
      </w:pPr>
      <w:r>
        <w:t xml:space="preserve">Evaluation of Audit observation and write compliance response of different regulatory with respect to guidelines, Operation justification, hypothesis study and Corrective and Preventive Action. </w:t>
      </w:r>
    </w:p>
    <w:p w:rsidR="00462C7F" w:rsidRPr="0066539E" w:rsidRDefault="00462C7F" w:rsidP="00462C7F">
      <w:pPr>
        <w:numPr>
          <w:ilvl w:val="0"/>
          <w:numId w:val="5"/>
        </w:numPr>
        <w:spacing w:after="100" w:afterAutospacing="1" w:line="360" w:lineRule="auto"/>
        <w:jc w:val="both"/>
      </w:pPr>
      <w:r w:rsidRPr="0066539E">
        <w:t>Audit management, Team management, coordination and tasking and delegation.</w:t>
      </w:r>
    </w:p>
    <w:p w:rsidR="00462C7F" w:rsidRPr="00967430" w:rsidRDefault="00462C7F" w:rsidP="00462C7F">
      <w:pPr>
        <w:numPr>
          <w:ilvl w:val="0"/>
          <w:numId w:val="5"/>
        </w:numPr>
        <w:spacing w:after="100" w:afterAutospacing="1" w:line="360" w:lineRule="auto"/>
        <w:jc w:val="both"/>
      </w:pPr>
      <w:r w:rsidRPr="00967430">
        <w:t xml:space="preserve">Involvement in route of synthesis of new product of API, impurities and Intermediate stages. Method development of Unknown substances and its method validation.  </w:t>
      </w:r>
    </w:p>
    <w:p w:rsidR="00462C7F" w:rsidRPr="0066539E" w:rsidRDefault="00462C7F" w:rsidP="00462C7F">
      <w:pPr>
        <w:numPr>
          <w:ilvl w:val="0"/>
          <w:numId w:val="5"/>
        </w:numPr>
        <w:spacing w:after="100" w:afterAutospacing="1" w:line="360" w:lineRule="auto"/>
        <w:jc w:val="both"/>
      </w:pPr>
      <w:r w:rsidRPr="0066539E">
        <w:t>Effective communicator with strong analytical, problem solving and organizational abilities.</w:t>
      </w:r>
    </w:p>
    <w:p w:rsidR="00462C7F" w:rsidRDefault="00462C7F" w:rsidP="00462C7F">
      <w:pPr>
        <w:numPr>
          <w:ilvl w:val="0"/>
          <w:numId w:val="5"/>
        </w:numPr>
        <w:jc w:val="both"/>
      </w:pPr>
      <w:r w:rsidRPr="0066539E">
        <w:t xml:space="preserve">Handle various wings of Quality control </w:t>
      </w:r>
      <w:r>
        <w:t xml:space="preserve">and Quality assurance </w:t>
      </w:r>
      <w:r w:rsidRPr="0066539E">
        <w:t>departments like Formulation, Active Pharmaceutical Ingredient, Stability</w:t>
      </w:r>
      <w:r>
        <w:t>, Sterile lab</w:t>
      </w:r>
      <w:r w:rsidRPr="0066539E">
        <w:t xml:space="preserve"> and Process development</w:t>
      </w:r>
      <w:r>
        <w:t xml:space="preserve">. </w:t>
      </w:r>
    </w:p>
    <w:p w:rsidR="00462C7F" w:rsidRPr="00E65ED7" w:rsidRDefault="00462C7F" w:rsidP="00462C7F">
      <w:pPr>
        <w:ind w:left="714"/>
        <w:jc w:val="both"/>
        <w:rPr>
          <w:sz w:val="16"/>
          <w:szCs w:val="16"/>
        </w:rPr>
      </w:pPr>
    </w:p>
    <w:p w:rsidR="00462C7F" w:rsidRDefault="00462C7F" w:rsidP="00462C7F">
      <w:pPr>
        <w:numPr>
          <w:ilvl w:val="0"/>
          <w:numId w:val="5"/>
        </w:numPr>
        <w:jc w:val="both"/>
      </w:pPr>
      <w:r>
        <w:t xml:space="preserve">To evaluate the Nitroso and Nitrosamine impurity in API, KSM, Intermediates, Solvents (fresh and Recovered) and different stage of water by GCMS. </w:t>
      </w:r>
    </w:p>
    <w:p w:rsidR="007B7DA3" w:rsidRDefault="007B7DA3" w:rsidP="007B7DA3">
      <w:pPr>
        <w:pStyle w:val="ListParagraph"/>
      </w:pPr>
    </w:p>
    <w:p w:rsidR="007B7DA3" w:rsidRDefault="007B7DA3" w:rsidP="007B7DA3">
      <w:pPr>
        <w:pStyle w:val="ListParagraph"/>
        <w:numPr>
          <w:ilvl w:val="0"/>
          <w:numId w:val="5"/>
        </w:numPr>
        <w:tabs>
          <w:tab w:val="left" w:pos="2700"/>
          <w:tab w:val="left" w:pos="2880"/>
        </w:tabs>
        <w:autoSpaceDE w:val="0"/>
        <w:autoSpaceDN w:val="0"/>
        <w:spacing w:line="360" w:lineRule="auto"/>
        <w:ind w:right="180"/>
        <w:jc w:val="both"/>
      </w:pPr>
      <w:r w:rsidRPr="00A253F7">
        <w:t xml:space="preserve">My </w:t>
      </w:r>
      <w:r>
        <w:t xml:space="preserve">leadership skill, communication capabilities and analytical skills </w:t>
      </w:r>
      <w:r w:rsidRPr="00A253F7">
        <w:t xml:space="preserve">makes me a good team </w:t>
      </w:r>
      <w:r>
        <w:t>leader</w:t>
      </w:r>
      <w:r w:rsidRPr="00A253F7">
        <w:t xml:space="preserve">. </w:t>
      </w:r>
    </w:p>
    <w:p w:rsidR="007B7DA3" w:rsidRDefault="007B7DA3" w:rsidP="007B7DA3">
      <w:pPr>
        <w:pStyle w:val="ListParagraph"/>
        <w:numPr>
          <w:ilvl w:val="0"/>
          <w:numId w:val="5"/>
        </w:numPr>
        <w:tabs>
          <w:tab w:val="left" w:pos="2700"/>
          <w:tab w:val="left" w:pos="2880"/>
        </w:tabs>
        <w:autoSpaceDE w:val="0"/>
        <w:autoSpaceDN w:val="0"/>
        <w:spacing w:line="360" w:lineRule="auto"/>
        <w:ind w:right="180"/>
        <w:jc w:val="both"/>
      </w:pPr>
      <w:r w:rsidRPr="00A253F7">
        <w:t>My energy levels, self-motivation abilities</w:t>
      </w:r>
      <w:r>
        <w:t>,</w:t>
      </w:r>
      <w:r w:rsidRPr="00A253F7">
        <w:t xml:space="preserve"> pressure handling abilities and self-exertion abilities make me an ideal candidate for Quality management team member in your organization.</w:t>
      </w:r>
    </w:p>
    <w:p w:rsidR="004D4D55" w:rsidRPr="00A253F7" w:rsidRDefault="004D4D55" w:rsidP="004D4D55">
      <w:pPr>
        <w:tabs>
          <w:tab w:val="left" w:pos="2700"/>
          <w:tab w:val="left" w:pos="2880"/>
        </w:tabs>
        <w:autoSpaceDE w:val="0"/>
        <w:autoSpaceDN w:val="0"/>
        <w:spacing w:line="360" w:lineRule="auto"/>
        <w:ind w:right="180"/>
        <w:jc w:val="both"/>
        <w:rPr>
          <w:b/>
          <w:bCs/>
        </w:rPr>
      </w:pPr>
      <w:r w:rsidRPr="00A253F7">
        <w:rPr>
          <w:b/>
          <w:bCs/>
        </w:rPr>
        <w:t>________________________________________________________</w:t>
      </w:r>
      <w:r>
        <w:rPr>
          <w:b/>
          <w:bCs/>
        </w:rPr>
        <w:t>___</w:t>
      </w:r>
      <w:r w:rsidRPr="00A253F7">
        <w:rPr>
          <w:b/>
          <w:bCs/>
        </w:rPr>
        <w:t>_______________________</w:t>
      </w:r>
    </w:p>
    <w:p w:rsidR="004D4D55" w:rsidRDefault="004D4D55" w:rsidP="004D4D55">
      <w:pPr>
        <w:jc w:val="both"/>
        <w:rPr>
          <w:b/>
          <w:u w:val="single"/>
        </w:rPr>
      </w:pPr>
      <w:r>
        <w:rPr>
          <w:b/>
          <w:u w:val="single"/>
        </w:rPr>
        <w:t>Current Employment:</w:t>
      </w:r>
    </w:p>
    <w:p w:rsidR="004D4D55" w:rsidRPr="00A253F7" w:rsidRDefault="004D4D55" w:rsidP="004D4D55">
      <w:pPr>
        <w:jc w:val="both"/>
        <w:rPr>
          <w:b/>
          <w:u w:val="single"/>
        </w:rPr>
      </w:pPr>
    </w:p>
    <w:p w:rsidR="004D4D55" w:rsidRPr="008B42E3" w:rsidRDefault="004D4D55" w:rsidP="004D4D55">
      <w:pPr>
        <w:pStyle w:val="Heading8"/>
        <w:keepLines w:val="0"/>
        <w:numPr>
          <w:ilvl w:val="0"/>
          <w:numId w:val="1"/>
        </w:numPr>
        <w:tabs>
          <w:tab w:val="clear" w:pos="1440"/>
          <w:tab w:val="num" w:pos="720"/>
        </w:tabs>
        <w:spacing w:before="0" w:line="360" w:lineRule="auto"/>
        <w:ind w:left="720"/>
        <w:jc w:val="both"/>
        <w:rPr>
          <w:rFonts w:ascii="Times New Roman" w:hAnsi="Times New Roman" w:cs="Times New Roman"/>
          <w:i/>
          <w:color w:val="auto"/>
          <w:sz w:val="24"/>
          <w:szCs w:val="24"/>
        </w:rPr>
      </w:pPr>
      <w:r w:rsidRPr="008B42E3">
        <w:rPr>
          <w:rFonts w:ascii="Times New Roman" w:hAnsi="Times New Roman" w:cs="Times New Roman"/>
          <w:color w:val="auto"/>
          <w:sz w:val="24"/>
          <w:szCs w:val="24"/>
        </w:rPr>
        <w:t xml:space="preserve">Presently, </w:t>
      </w:r>
      <w:r w:rsidR="00462C7F" w:rsidRPr="008B42E3">
        <w:rPr>
          <w:rFonts w:ascii="Times New Roman" w:hAnsi="Times New Roman" w:cs="Times New Roman"/>
          <w:color w:val="auto"/>
          <w:sz w:val="24"/>
          <w:szCs w:val="24"/>
        </w:rPr>
        <w:t xml:space="preserve"> </w:t>
      </w:r>
      <w:r w:rsidRPr="008B42E3">
        <w:rPr>
          <w:rFonts w:ascii="Times New Roman" w:hAnsi="Times New Roman" w:cs="Times New Roman"/>
          <w:color w:val="auto"/>
          <w:sz w:val="24"/>
          <w:szCs w:val="24"/>
        </w:rPr>
        <w:t xml:space="preserve">working as </w:t>
      </w:r>
      <w:r w:rsidR="00462C7F" w:rsidRPr="008B42E3">
        <w:rPr>
          <w:rFonts w:ascii="Times New Roman" w:hAnsi="Times New Roman" w:cs="Times New Roman"/>
          <w:color w:val="auto"/>
          <w:sz w:val="24"/>
          <w:szCs w:val="24"/>
        </w:rPr>
        <w:t>Quality (</w:t>
      </w:r>
      <w:r w:rsidRPr="008B42E3">
        <w:rPr>
          <w:rFonts w:ascii="Times New Roman" w:hAnsi="Times New Roman" w:cs="Times New Roman"/>
          <w:color w:val="auto"/>
          <w:sz w:val="24"/>
          <w:szCs w:val="24"/>
        </w:rPr>
        <w:t>Sr.</w:t>
      </w:r>
      <w:r w:rsidR="007B7DA3" w:rsidRPr="008B42E3">
        <w:rPr>
          <w:rFonts w:ascii="Times New Roman" w:hAnsi="Times New Roman" w:cs="Times New Roman"/>
          <w:color w:val="auto"/>
          <w:sz w:val="24"/>
          <w:szCs w:val="24"/>
        </w:rPr>
        <w:t xml:space="preserve"> </w:t>
      </w:r>
      <w:r w:rsidRPr="008B42E3">
        <w:rPr>
          <w:rFonts w:ascii="Times New Roman" w:hAnsi="Times New Roman" w:cs="Times New Roman"/>
          <w:color w:val="auto"/>
          <w:sz w:val="24"/>
          <w:szCs w:val="24"/>
        </w:rPr>
        <w:t>Manager-QC) at Glenmark Life Sciences, Dahej since December, 2016. (A</w:t>
      </w:r>
      <w:r w:rsidR="00462C7F" w:rsidRPr="008B42E3">
        <w:rPr>
          <w:rFonts w:ascii="Times New Roman" w:hAnsi="Times New Roman" w:cs="Times New Roman"/>
          <w:color w:val="auto"/>
          <w:sz w:val="24"/>
          <w:szCs w:val="24"/>
        </w:rPr>
        <w:t xml:space="preserve"> </w:t>
      </w:r>
      <w:r w:rsidRPr="008B42E3">
        <w:rPr>
          <w:rFonts w:ascii="Times New Roman" w:hAnsi="Times New Roman" w:cs="Times New Roman"/>
          <w:color w:val="auto"/>
          <w:sz w:val="24"/>
          <w:szCs w:val="24"/>
        </w:rPr>
        <w:t>USFDA. EUGMP,</w:t>
      </w:r>
      <w:r w:rsidR="0089767B">
        <w:rPr>
          <w:rFonts w:ascii="Times New Roman" w:hAnsi="Times New Roman" w:cs="Times New Roman"/>
          <w:color w:val="auto"/>
          <w:sz w:val="24"/>
          <w:szCs w:val="24"/>
        </w:rPr>
        <w:t xml:space="preserve"> </w:t>
      </w:r>
      <w:r w:rsidRPr="008B42E3">
        <w:rPr>
          <w:rFonts w:ascii="Times New Roman" w:hAnsi="Times New Roman" w:cs="Times New Roman"/>
          <w:color w:val="auto"/>
          <w:sz w:val="24"/>
          <w:szCs w:val="24"/>
        </w:rPr>
        <w:t>PMDA approved facility)</w:t>
      </w:r>
    </w:p>
    <w:p w:rsidR="00462C7F" w:rsidRDefault="00462C7F" w:rsidP="00462C7F">
      <w:pPr>
        <w:jc w:val="both"/>
        <w:rPr>
          <w:b/>
          <w:bCs/>
        </w:rPr>
      </w:pPr>
      <w:r w:rsidRPr="0066539E">
        <w:rPr>
          <w:b/>
          <w:bCs/>
        </w:rPr>
        <w:t>Achievements:</w:t>
      </w:r>
    </w:p>
    <w:p w:rsidR="00462C7F" w:rsidRPr="00967430" w:rsidRDefault="00462C7F" w:rsidP="00462C7F">
      <w:pPr>
        <w:jc w:val="both"/>
        <w:rPr>
          <w:bCs/>
        </w:rPr>
      </w:pPr>
    </w:p>
    <w:p w:rsidR="00462C7F" w:rsidRPr="00967430" w:rsidRDefault="00462C7F" w:rsidP="00462C7F">
      <w:pPr>
        <w:numPr>
          <w:ilvl w:val="0"/>
          <w:numId w:val="3"/>
        </w:numPr>
        <w:spacing w:after="100" w:afterAutospacing="1" w:line="360" w:lineRule="auto"/>
        <w:ind w:left="714" w:hanging="357"/>
        <w:jc w:val="both"/>
      </w:pPr>
      <w:r w:rsidRPr="00967430">
        <w:t>Recently, USFDA, EDQM, Russia audits are successfully comply without 483. (Year-2018)</w:t>
      </w:r>
    </w:p>
    <w:p w:rsidR="00462C7F" w:rsidRDefault="00462C7F" w:rsidP="00462C7F">
      <w:pPr>
        <w:numPr>
          <w:ilvl w:val="0"/>
          <w:numId w:val="3"/>
        </w:numPr>
        <w:spacing w:after="100" w:afterAutospacing="1" w:line="360" w:lineRule="auto"/>
        <w:ind w:left="714" w:hanging="357"/>
        <w:jc w:val="both"/>
      </w:pPr>
      <w:r w:rsidRPr="00967430">
        <w:lastRenderedPageBreak/>
        <w:t>Successfully audits complies like USFDA, TGA, MHRA, WHO, BSC and other customer audit like NOVO NORDISK, TEVA are clear without 483.</w:t>
      </w:r>
    </w:p>
    <w:p w:rsidR="00462C7F" w:rsidRDefault="00462C7F" w:rsidP="00462C7F">
      <w:pPr>
        <w:numPr>
          <w:ilvl w:val="0"/>
          <w:numId w:val="3"/>
        </w:numPr>
        <w:spacing w:after="100" w:afterAutospacing="1" w:line="360" w:lineRule="auto"/>
        <w:ind w:left="714" w:hanging="357"/>
        <w:jc w:val="both"/>
      </w:pPr>
      <w:r w:rsidRPr="0066539E">
        <w:t>Control the impurity generation during the reaction mass, this was carried out from KSM. Revised specification with control limit of impurity RRT.</w:t>
      </w:r>
    </w:p>
    <w:p w:rsidR="002921C5" w:rsidRPr="0066539E" w:rsidRDefault="002921C5" w:rsidP="002921C5">
      <w:pPr>
        <w:numPr>
          <w:ilvl w:val="0"/>
          <w:numId w:val="3"/>
        </w:numPr>
        <w:spacing w:after="100" w:afterAutospacing="1" w:line="360" w:lineRule="auto"/>
        <w:ind w:right="-180"/>
        <w:jc w:val="both"/>
      </w:pPr>
      <w:r w:rsidRPr="0066539E">
        <w:t>Using advance technology optimizes man and machine</w:t>
      </w:r>
      <w:r>
        <w:t>.</w:t>
      </w:r>
      <w:r w:rsidRPr="0066539E">
        <w:t>.</w:t>
      </w:r>
    </w:p>
    <w:p w:rsidR="00462C7F" w:rsidRPr="0066539E" w:rsidRDefault="00462C7F" w:rsidP="00462C7F">
      <w:pPr>
        <w:numPr>
          <w:ilvl w:val="0"/>
          <w:numId w:val="3"/>
        </w:numPr>
        <w:spacing w:after="100" w:afterAutospacing="1" w:line="360" w:lineRule="auto"/>
        <w:ind w:left="714" w:hanging="357"/>
        <w:jc w:val="both"/>
      </w:pPr>
      <w:r w:rsidRPr="0066539E">
        <w:t>With optimum resources handling day to day activities under compliance environment.</w:t>
      </w:r>
    </w:p>
    <w:p w:rsidR="00462C7F" w:rsidRPr="002921C5" w:rsidRDefault="00462C7F" w:rsidP="00462C7F">
      <w:pPr>
        <w:numPr>
          <w:ilvl w:val="0"/>
          <w:numId w:val="3"/>
        </w:numPr>
        <w:spacing w:after="100" w:afterAutospacing="1" w:line="360" w:lineRule="auto"/>
        <w:ind w:left="714" w:hanging="357"/>
        <w:jc w:val="both"/>
      </w:pPr>
      <w:r w:rsidRPr="002921C5">
        <w:t>Successfully handled the activity of Method Validation (Assay, Related substance, Dissolution), Method Transfer and Method verification of other countries.</w:t>
      </w:r>
    </w:p>
    <w:p w:rsidR="00462C7F" w:rsidRPr="0066539E" w:rsidRDefault="00462C7F" w:rsidP="00462C7F">
      <w:pPr>
        <w:numPr>
          <w:ilvl w:val="0"/>
          <w:numId w:val="3"/>
        </w:numPr>
        <w:spacing w:after="100" w:afterAutospacing="1" w:line="360" w:lineRule="auto"/>
        <w:ind w:left="714" w:hanging="357"/>
        <w:jc w:val="both"/>
      </w:pPr>
      <w:r w:rsidRPr="0066539E">
        <w:t>Developed new analytical method of different intermediate stages and finished drugs to control impurities, reduce time cycle and increase yields up to 20% to 50%.</w:t>
      </w:r>
    </w:p>
    <w:p w:rsidR="007D3906" w:rsidRDefault="00462C7F" w:rsidP="007D3906">
      <w:pPr>
        <w:numPr>
          <w:ilvl w:val="0"/>
          <w:numId w:val="3"/>
        </w:numPr>
        <w:spacing w:after="100" w:afterAutospacing="1" w:line="360" w:lineRule="auto"/>
        <w:ind w:left="714" w:hanging="357"/>
        <w:jc w:val="both"/>
      </w:pPr>
      <w:r w:rsidRPr="0066539E">
        <w:t xml:space="preserve">Timely </w:t>
      </w:r>
      <w:r w:rsidR="007D3906" w:rsidRPr="0066539E">
        <w:t>analyzed</w:t>
      </w:r>
      <w:r w:rsidRPr="0066539E">
        <w:t>, evaluated and provided the impurities standards to user department (National and international) for routine analysis to save NDP, cost and timely launch the product.</w:t>
      </w:r>
    </w:p>
    <w:p w:rsidR="00462C7F" w:rsidRPr="00A253F7" w:rsidRDefault="00462C7F" w:rsidP="00462C7F">
      <w:pPr>
        <w:spacing w:line="480" w:lineRule="auto"/>
        <w:jc w:val="both"/>
        <w:rPr>
          <w:b/>
          <w:u w:val="single"/>
        </w:rPr>
      </w:pPr>
      <w:r w:rsidRPr="00FC6CAD">
        <w:rPr>
          <w:b/>
          <w:u w:val="single"/>
        </w:rPr>
        <w:t>Carrier Work</w:t>
      </w:r>
      <w:r>
        <w:rPr>
          <w:b/>
          <w:u w:val="single"/>
        </w:rPr>
        <w:t xml:space="preserve"> </w:t>
      </w:r>
      <w:r w:rsidRPr="00A253F7">
        <w:rPr>
          <w:b/>
          <w:u w:val="single"/>
        </w:rPr>
        <w:t>Profile:</w:t>
      </w:r>
    </w:p>
    <w:p w:rsidR="00701466" w:rsidRDefault="00701466" w:rsidP="00701466">
      <w:pPr>
        <w:tabs>
          <w:tab w:val="left" w:pos="360"/>
        </w:tabs>
        <w:ind w:left="357"/>
        <w:jc w:val="both"/>
        <w:rPr>
          <w:b/>
        </w:rPr>
      </w:pPr>
      <w:r w:rsidRPr="0035449B">
        <w:rPr>
          <w:b/>
        </w:rPr>
        <w:t xml:space="preserve">Quality </w:t>
      </w:r>
      <w:r>
        <w:rPr>
          <w:b/>
        </w:rPr>
        <w:t>Control and Analytical Development</w:t>
      </w:r>
      <w:r w:rsidRPr="0035449B">
        <w:rPr>
          <w:b/>
        </w:rPr>
        <w:t>:</w:t>
      </w:r>
    </w:p>
    <w:p w:rsidR="00701466" w:rsidRDefault="00701466" w:rsidP="00701466">
      <w:pPr>
        <w:tabs>
          <w:tab w:val="left" w:pos="360"/>
        </w:tabs>
        <w:ind w:left="357"/>
        <w:jc w:val="both"/>
        <w:rPr>
          <w:rFonts w:ascii="Bookman Old Style" w:hAnsi="Bookman Old Style" w:cs="Arial"/>
        </w:rPr>
      </w:pPr>
    </w:p>
    <w:p w:rsidR="00701466" w:rsidRDefault="00701466" w:rsidP="00701466">
      <w:pPr>
        <w:numPr>
          <w:ilvl w:val="0"/>
          <w:numId w:val="3"/>
        </w:numPr>
        <w:spacing w:after="100" w:afterAutospacing="1" w:line="360" w:lineRule="auto"/>
        <w:ind w:left="714" w:hanging="357"/>
        <w:jc w:val="both"/>
        <w:rPr>
          <w:b/>
        </w:rPr>
      </w:pPr>
      <w:r w:rsidRPr="007A6559">
        <w:t xml:space="preserve">Overall responsibilities over the Quality </w:t>
      </w:r>
      <w:r>
        <w:t xml:space="preserve">control </w:t>
      </w:r>
      <w:r w:rsidRPr="007A6559">
        <w:t>activities of the site, managing and leading the department. The role is a member of the Site Leadership Team and reports solid line into the Head of Quality</w:t>
      </w:r>
    </w:p>
    <w:p w:rsidR="00701466" w:rsidRPr="00701466" w:rsidRDefault="00701466" w:rsidP="00701466">
      <w:pPr>
        <w:numPr>
          <w:ilvl w:val="0"/>
          <w:numId w:val="3"/>
        </w:numPr>
        <w:spacing w:after="100" w:afterAutospacing="1" w:line="360" w:lineRule="auto"/>
        <w:ind w:left="714" w:hanging="357"/>
        <w:jc w:val="both"/>
      </w:pPr>
      <w:r w:rsidRPr="00701466">
        <w:t>Compliance of 21CFR part 10 and part 11 and data integrity in Quality control.</w:t>
      </w:r>
    </w:p>
    <w:p w:rsidR="00701466" w:rsidRPr="00701466" w:rsidRDefault="00701466" w:rsidP="00701466">
      <w:pPr>
        <w:numPr>
          <w:ilvl w:val="0"/>
          <w:numId w:val="3"/>
        </w:numPr>
        <w:spacing w:after="100" w:afterAutospacing="1" w:line="360" w:lineRule="auto"/>
        <w:ind w:left="714" w:hanging="357"/>
        <w:jc w:val="both"/>
      </w:pPr>
      <w:r w:rsidRPr="00701466">
        <w:t xml:space="preserve">Wide Knowledge of Analytical Method development of API, intermediate stage, solid and liquid doges form on different instrument like HPLC, GC, UV etc. </w:t>
      </w:r>
    </w:p>
    <w:p w:rsidR="00701466" w:rsidRPr="00701466" w:rsidRDefault="00701466" w:rsidP="00701466">
      <w:pPr>
        <w:numPr>
          <w:ilvl w:val="0"/>
          <w:numId w:val="3"/>
        </w:numPr>
        <w:spacing w:after="100" w:afterAutospacing="1" w:line="360" w:lineRule="auto"/>
        <w:ind w:left="714" w:hanging="357"/>
        <w:jc w:val="both"/>
      </w:pPr>
      <w:r w:rsidRPr="00701466">
        <w:t xml:space="preserve">Knowledge of Method transfer and Method Verification from ADL to Plant and other Countries. </w:t>
      </w:r>
    </w:p>
    <w:p w:rsidR="00701466" w:rsidRPr="00701466" w:rsidRDefault="00701466" w:rsidP="00701466">
      <w:pPr>
        <w:numPr>
          <w:ilvl w:val="0"/>
          <w:numId w:val="3"/>
        </w:numPr>
        <w:spacing w:after="100" w:afterAutospacing="1" w:line="360" w:lineRule="auto"/>
        <w:ind w:left="714" w:hanging="357"/>
        <w:jc w:val="both"/>
      </w:pPr>
      <w:r w:rsidRPr="00701466">
        <w:t>Exposures in validation like Method validation, Cleaning Validation, Retrospective validation, Prospective validation, Concurrent Validation, Water System Validation and Process validation.</w:t>
      </w:r>
    </w:p>
    <w:p w:rsidR="00701466" w:rsidRPr="00701466" w:rsidRDefault="00701466" w:rsidP="00701466">
      <w:pPr>
        <w:numPr>
          <w:ilvl w:val="0"/>
          <w:numId w:val="3"/>
        </w:numPr>
        <w:spacing w:after="100" w:afterAutospacing="1" w:line="360" w:lineRule="auto"/>
        <w:ind w:left="714" w:hanging="357"/>
        <w:jc w:val="both"/>
      </w:pPr>
      <w:r w:rsidRPr="00701466">
        <w:t>Handled the Documentation activity for preparation of Standard Operating Procedure, preparation of specification, Method of analysis, Protocol preparation of RM, FP, control of protocol and distribution of protocols.</w:t>
      </w:r>
    </w:p>
    <w:p w:rsidR="00701466" w:rsidRPr="00701466" w:rsidRDefault="00701466" w:rsidP="00701466">
      <w:pPr>
        <w:numPr>
          <w:ilvl w:val="0"/>
          <w:numId w:val="3"/>
        </w:numPr>
        <w:spacing w:after="100" w:afterAutospacing="1" w:line="360" w:lineRule="auto"/>
        <w:ind w:left="714" w:hanging="357"/>
        <w:jc w:val="both"/>
      </w:pPr>
      <w:r w:rsidRPr="00701466">
        <w:t>Resolve trouble shooting in Analytical method, route of synthesis etc.</w:t>
      </w:r>
    </w:p>
    <w:p w:rsidR="007D3906" w:rsidRDefault="00701466" w:rsidP="00701466">
      <w:pPr>
        <w:numPr>
          <w:ilvl w:val="0"/>
          <w:numId w:val="3"/>
        </w:numPr>
        <w:spacing w:after="100" w:afterAutospacing="1" w:line="360" w:lineRule="auto"/>
        <w:ind w:left="714" w:hanging="357"/>
        <w:jc w:val="both"/>
      </w:pPr>
      <w:r w:rsidRPr="0066539E">
        <w:t>Knowledge of Calibration and operation with modern instrument like HPLC, GC-HSGC, FTIR, IR, UV spectrophotometer, Particle size analyzer, Auto Karl fisher, Polarimeter and Dissolution Apparatus.</w:t>
      </w:r>
    </w:p>
    <w:p w:rsidR="00701466" w:rsidRDefault="00701466" w:rsidP="00701466">
      <w:pPr>
        <w:numPr>
          <w:ilvl w:val="0"/>
          <w:numId w:val="3"/>
        </w:numPr>
        <w:spacing w:after="100" w:afterAutospacing="1" w:line="360" w:lineRule="auto"/>
        <w:ind w:left="714" w:hanging="357"/>
        <w:jc w:val="both"/>
      </w:pPr>
      <w:r w:rsidRPr="0066539E">
        <w:t>Qualification Exposure like URS (User requirement system), Design Qualification, Factory Acceptance test (FAT), Site Acceptance Test (SAT), Installation Qualification, Operational Qualification, Performance Qualification and Safety Qualification.</w:t>
      </w:r>
    </w:p>
    <w:p w:rsidR="00701466" w:rsidRPr="006E1264" w:rsidRDefault="00701466" w:rsidP="00701466">
      <w:pPr>
        <w:numPr>
          <w:ilvl w:val="0"/>
          <w:numId w:val="3"/>
        </w:numPr>
        <w:spacing w:after="100" w:afterAutospacing="1" w:line="360" w:lineRule="auto"/>
        <w:ind w:left="714" w:hanging="357"/>
        <w:jc w:val="both"/>
      </w:pPr>
      <w:r w:rsidRPr="006E1264">
        <w:t>Interpretation of MASS and XRDP histograms.</w:t>
      </w:r>
    </w:p>
    <w:p w:rsidR="00701466" w:rsidRDefault="00701466" w:rsidP="00701466">
      <w:pPr>
        <w:numPr>
          <w:ilvl w:val="0"/>
          <w:numId w:val="3"/>
        </w:numPr>
        <w:spacing w:after="100" w:afterAutospacing="1" w:line="360" w:lineRule="auto"/>
        <w:ind w:left="714" w:hanging="357"/>
        <w:jc w:val="both"/>
      </w:pPr>
      <w:r w:rsidRPr="0066539E">
        <w:lastRenderedPageBreak/>
        <w:t>Exposure in Chemical and HPLC analysis of Raw Material, Intermediate, Drug substance and Drug Product. Controlled the activity of sampling, testing and release of Raw Material.</w:t>
      </w:r>
    </w:p>
    <w:p w:rsidR="00701466" w:rsidRDefault="00701466" w:rsidP="00701466">
      <w:pPr>
        <w:numPr>
          <w:ilvl w:val="0"/>
          <w:numId w:val="3"/>
        </w:numPr>
        <w:spacing w:after="100" w:afterAutospacing="1" w:line="360" w:lineRule="auto"/>
        <w:ind w:left="714" w:hanging="357"/>
        <w:jc w:val="both"/>
      </w:pPr>
      <w:r w:rsidRPr="0066539E">
        <w:t>Controlled the activity of distribution and release of in-process sample, validation sample, Semi Finished Goods and Finished Goods.</w:t>
      </w:r>
    </w:p>
    <w:p w:rsidR="00701466" w:rsidRPr="0066539E" w:rsidRDefault="00701466" w:rsidP="00701466">
      <w:pPr>
        <w:numPr>
          <w:ilvl w:val="0"/>
          <w:numId w:val="3"/>
        </w:numPr>
        <w:spacing w:after="100" w:afterAutospacing="1" w:line="360" w:lineRule="auto"/>
        <w:ind w:left="714" w:hanging="357"/>
        <w:jc w:val="both"/>
      </w:pPr>
      <w:r w:rsidRPr="0066539E">
        <w:t>Knowledge of different formulation product in form of solid and liquid Dosage, Coated and ER/PR tablets, Hard and soft Gelatin capsule, Syrup, Injection and dry powder.</w:t>
      </w:r>
    </w:p>
    <w:p w:rsidR="00701466" w:rsidRDefault="00701466" w:rsidP="00701466">
      <w:pPr>
        <w:numPr>
          <w:ilvl w:val="0"/>
          <w:numId w:val="3"/>
        </w:numPr>
        <w:spacing w:after="100" w:afterAutospacing="1" w:line="360" w:lineRule="auto"/>
        <w:ind w:left="714" w:hanging="357"/>
        <w:jc w:val="both"/>
      </w:pPr>
      <w:r w:rsidRPr="0066539E">
        <w:t xml:space="preserve">Knowledge of different Drug Substance like Dounorubicine Hydrochloride, Sertraline Hydrochloride, Carbamazepine, Oxcarbazepine, </w:t>
      </w:r>
      <w:r>
        <w:t xml:space="preserve">Carbapenem Group, Cephalosporin group, </w:t>
      </w:r>
      <w:r w:rsidRPr="0066539E">
        <w:t>ect.</w:t>
      </w:r>
    </w:p>
    <w:p w:rsidR="00701466" w:rsidRDefault="00701466" w:rsidP="00701466">
      <w:pPr>
        <w:numPr>
          <w:ilvl w:val="0"/>
          <w:numId w:val="3"/>
        </w:numPr>
        <w:spacing w:after="100" w:afterAutospacing="1" w:line="360" w:lineRule="auto"/>
        <w:ind w:left="714" w:hanging="357"/>
        <w:jc w:val="both"/>
      </w:pPr>
      <w:r w:rsidRPr="0066539E">
        <w:t>Practically do the maintenance work of HPLC, GC and other Laboratory Instruments.</w:t>
      </w:r>
    </w:p>
    <w:p w:rsidR="00701466" w:rsidRDefault="00701466" w:rsidP="00701466">
      <w:pPr>
        <w:numPr>
          <w:ilvl w:val="0"/>
          <w:numId w:val="3"/>
        </w:numPr>
        <w:spacing w:after="100" w:afterAutospacing="1" w:line="360" w:lineRule="auto"/>
        <w:ind w:left="714" w:hanging="357"/>
        <w:jc w:val="both"/>
      </w:pPr>
      <w:r w:rsidRPr="0035449B">
        <w:t>Investigation of details of Incident and Discrepancy of during analysis and reporting.</w:t>
      </w:r>
    </w:p>
    <w:p w:rsidR="00701466" w:rsidRDefault="00701466" w:rsidP="00701466">
      <w:pPr>
        <w:numPr>
          <w:ilvl w:val="0"/>
          <w:numId w:val="3"/>
        </w:numPr>
        <w:spacing w:after="100" w:afterAutospacing="1" w:line="360" w:lineRule="auto"/>
        <w:ind w:left="714" w:hanging="357"/>
        <w:jc w:val="both"/>
      </w:pPr>
      <w:r w:rsidRPr="0035449B">
        <w:t>To control data management and Maintain audit trail of different instruments.</w:t>
      </w:r>
    </w:p>
    <w:p w:rsidR="00701466" w:rsidRPr="0035449B" w:rsidRDefault="00701466" w:rsidP="00701466">
      <w:pPr>
        <w:numPr>
          <w:ilvl w:val="0"/>
          <w:numId w:val="3"/>
        </w:numPr>
        <w:spacing w:after="100" w:afterAutospacing="1"/>
        <w:ind w:left="714" w:hanging="357"/>
        <w:jc w:val="both"/>
      </w:pPr>
      <w:r w:rsidRPr="0035449B">
        <w:t>Exposure in Stability sample study analysis as per ICH guidelines and maintain its records.</w:t>
      </w:r>
    </w:p>
    <w:p w:rsidR="00701466" w:rsidRDefault="00701466" w:rsidP="00701466">
      <w:pPr>
        <w:pStyle w:val="ListParagraph"/>
        <w:tabs>
          <w:tab w:val="left" w:pos="360"/>
        </w:tabs>
        <w:jc w:val="both"/>
        <w:rPr>
          <w:b/>
        </w:rPr>
      </w:pPr>
      <w:r w:rsidRPr="002E6256">
        <w:rPr>
          <w:b/>
        </w:rPr>
        <w:t xml:space="preserve">Quality </w:t>
      </w:r>
      <w:r>
        <w:rPr>
          <w:b/>
        </w:rPr>
        <w:t>Assurance</w:t>
      </w:r>
      <w:r w:rsidRPr="002E6256">
        <w:rPr>
          <w:b/>
        </w:rPr>
        <w:t>:</w:t>
      </w:r>
    </w:p>
    <w:p w:rsidR="00701466" w:rsidRPr="007A6559" w:rsidRDefault="00701466" w:rsidP="00701466">
      <w:pPr>
        <w:numPr>
          <w:ilvl w:val="0"/>
          <w:numId w:val="3"/>
        </w:numPr>
        <w:spacing w:after="100" w:afterAutospacing="1" w:line="360" w:lineRule="auto"/>
        <w:jc w:val="both"/>
      </w:pPr>
      <w:r w:rsidRPr="007A6559">
        <w:t>The role plays a critical part in establishing the quality functions, labs &amp; equipment at the site and its preparedness for cGMP product development to commercial production. The role ensures establishment of procedures, policies and practices in full compliance and consistency with company's global quality standards and national cGMP requirements.</w:t>
      </w:r>
    </w:p>
    <w:p w:rsidR="00701466" w:rsidRPr="007A6559" w:rsidRDefault="00701466" w:rsidP="00701466">
      <w:pPr>
        <w:numPr>
          <w:ilvl w:val="0"/>
          <w:numId w:val="3"/>
        </w:numPr>
        <w:spacing w:line="360" w:lineRule="auto"/>
        <w:jc w:val="both"/>
      </w:pPr>
      <w:r w:rsidRPr="007A6559">
        <w:t>Responsible to prepare a strategic long-term plan to further strengthen the Quality system in the organization.</w:t>
      </w:r>
    </w:p>
    <w:p w:rsidR="00701466" w:rsidRDefault="00701466" w:rsidP="00701466">
      <w:pPr>
        <w:numPr>
          <w:ilvl w:val="0"/>
          <w:numId w:val="3"/>
        </w:numPr>
        <w:spacing w:after="100" w:afterAutospacing="1" w:line="360" w:lineRule="auto"/>
        <w:ind w:left="714" w:hanging="357"/>
        <w:jc w:val="both"/>
      </w:pPr>
      <w:r w:rsidRPr="00EF6ABE">
        <w:t>Responsible for Leading and directing the QA leadership team.</w:t>
      </w:r>
    </w:p>
    <w:p w:rsidR="00701466" w:rsidRDefault="00701466" w:rsidP="00701466">
      <w:pPr>
        <w:numPr>
          <w:ilvl w:val="0"/>
          <w:numId w:val="3"/>
        </w:numPr>
        <w:spacing w:after="100" w:afterAutospacing="1" w:line="360" w:lineRule="auto"/>
        <w:ind w:left="714" w:hanging="357"/>
        <w:jc w:val="both"/>
      </w:pPr>
      <w:r w:rsidRPr="00EF6ABE">
        <w:t>Provide technical leadership and expertise within the field of Quality Assurance and Quality Control.</w:t>
      </w:r>
    </w:p>
    <w:p w:rsidR="00E661DB" w:rsidRDefault="00E661DB" w:rsidP="00E661DB">
      <w:pPr>
        <w:numPr>
          <w:ilvl w:val="0"/>
          <w:numId w:val="3"/>
        </w:numPr>
        <w:spacing w:line="360" w:lineRule="auto"/>
        <w:jc w:val="both"/>
      </w:pPr>
      <w:r w:rsidRPr="007A6559">
        <w:t xml:space="preserve">Responsible to build a strong team of professionals and ability to lead them to ensure that all facets of </w:t>
      </w:r>
      <w:r>
        <w:t>Q</w:t>
      </w:r>
      <w:r w:rsidRPr="007A6559">
        <w:t xml:space="preserve">uality like Assurance, </w:t>
      </w:r>
      <w:r>
        <w:t>c</w:t>
      </w:r>
      <w:r w:rsidRPr="007A6559">
        <w:t>ontrol, documentation, Vendor Audits, Customer Audits are handled with required rigor.</w:t>
      </w:r>
    </w:p>
    <w:p w:rsidR="00701466" w:rsidRPr="00F7642B" w:rsidRDefault="00701466" w:rsidP="00701466">
      <w:pPr>
        <w:numPr>
          <w:ilvl w:val="0"/>
          <w:numId w:val="3"/>
        </w:numPr>
        <w:spacing w:after="100" w:afterAutospacing="1" w:line="360" w:lineRule="auto"/>
        <w:ind w:left="714" w:hanging="357"/>
        <w:jc w:val="both"/>
      </w:pPr>
      <w:r w:rsidRPr="00F7642B">
        <w:t>Knowledge of Risk Management, Risk Identification and Risked Based Testing.</w:t>
      </w:r>
    </w:p>
    <w:p w:rsidR="00701466" w:rsidRPr="00EF6ABE" w:rsidRDefault="00701466" w:rsidP="00701466">
      <w:pPr>
        <w:numPr>
          <w:ilvl w:val="0"/>
          <w:numId w:val="3"/>
        </w:numPr>
        <w:spacing w:after="100" w:afterAutospacing="1" w:line="360" w:lineRule="auto"/>
        <w:ind w:left="714" w:hanging="357"/>
        <w:jc w:val="both"/>
      </w:pPr>
      <w:r>
        <w:t>Review</w:t>
      </w:r>
      <w:r w:rsidRPr="00EF6ABE">
        <w:t xml:space="preserve"> Quality Management system (QMS) </w:t>
      </w:r>
      <w:r>
        <w:t xml:space="preserve">as per current guideline and </w:t>
      </w:r>
      <w:r w:rsidRPr="00EF6ABE">
        <w:t xml:space="preserve">related </w:t>
      </w:r>
      <w:r>
        <w:t>implementation in verious department.</w:t>
      </w:r>
    </w:p>
    <w:p w:rsidR="00701466" w:rsidRPr="00EF6ABE" w:rsidRDefault="00701466" w:rsidP="00701466">
      <w:pPr>
        <w:numPr>
          <w:ilvl w:val="0"/>
          <w:numId w:val="3"/>
        </w:numPr>
        <w:spacing w:after="100" w:afterAutospacing="1" w:line="360" w:lineRule="auto"/>
        <w:ind w:left="714" w:hanging="357"/>
        <w:jc w:val="both"/>
      </w:pPr>
      <w:r w:rsidRPr="00EF6ABE">
        <w:t>Responsible for Review and approval of the Standard Operating Procedures (SOPs),</w:t>
      </w:r>
      <w:r>
        <w:t xml:space="preserve"> Master Batch Record</w:t>
      </w:r>
      <w:r w:rsidRPr="00EF6ABE">
        <w:t xml:space="preserve"> to meet the cGMP &amp; regulatory requirements.</w:t>
      </w:r>
    </w:p>
    <w:p w:rsidR="00701466" w:rsidRPr="00EF6ABE" w:rsidRDefault="00701466" w:rsidP="00701466">
      <w:pPr>
        <w:numPr>
          <w:ilvl w:val="0"/>
          <w:numId w:val="3"/>
        </w:numPr>
        <w:spacing w:after="100" w:afterAutospacing="1" w:line="360" w:lineRule="auto"/>
        <w:ind w:left="714" w:hanging="357"/>
        <w:jc w:val="both"/>
      </w:pPr>
      <w:r w:rsidRPr="00EF6ABE">
        <w:t>Responsible to Ensure critical Deviations/Incidents are investigated and resolved.</w:t>
      </w:r>
    </w:p>
    <w:p w:rsidR="00701466" w:rsidRPr="00EF6ABE" w:rsidRDefault="00701466" w:rsidP="00701466">
      <w:pPr>
        <w:numPr>
          <w:ilvl w:val="0"/>
          <w:numId w:val="3"/>
        </w:numPr>
        <w:spacing w:after="100" w:afterAutospacing="1" w:line="360" w:lineRule="auto"/>
        <w:ind w:left="714" w:hanging="357"/>
        <w:jc w:val="both"/>
      </w:pPr>
      <w:r w:rsidRPr="00EF6ABE">
        <w:t>To evaluate and approval of the changes proposed through Change Controls management (Like Process, Equipments, Facility, Engg, Specification/STP  etc )with complete risk assessments</w:t>
      </w:r>
    </w:p>
    <w:p w:rsidR="00701466" w:rsidRPr="00EF6ABE" w:rsidRDefault="00701466" w:rsidP="00701466">
      <w:pPr>
        <w:numPr>
          <w:ilvl w:val="0"/>
          <w:numId w:val="3"/>
        </w:numPr>
        <w:spacing w:after="100" w:afterAutospacing="1" w:line="360" w:lineRule="auto"/>
        <w:ind w:left="714" w:hanging="357"/>
        <w:jc w:val="both"/>
      </w:pPr>
      <w:r w:rsidRPr="00EF6ABE">
        <w:t xml:space="preserve">Investigating Out of specification (OOS) and </w:t>
      </w:r>
      <w:r>
        <w:t>find out actual</w:t>
      </w:r>
      <w:r w:rsidRPr="00EF6ABE">
        <w:t xml:space="preserve"> root cause.</w:t>
      </w:r>
    </w:p>
    <w:p w:rsidR="00701466" w:rsidRPr="00EF6ABE" w:rsidRDefault="00701466" w:rsidP="00701466">
      <w:pPr>
        <w:numPr>
          <w:ilvl w:val="0"/>
          <w:numId w:val="3"/>
        </w:numPr>
        <w:spacing w:after="100" w:afterAutospacing="1" w:line="360" w:lineRule="auto"/>
        <w:ind w:left="714" w:hanging="357"/>
        <w:jc w:val="both"/>
      </w:pPr>
      <w:r w:rsidRPr="00EF6ABE">
        <w:t>Investigating Market Complaint</w:t>
      </w:r>
      <w:r>
        <w:t>,</w:t>
      </w:r>
      <w:r w:rsidRPr="00EF6ABE">
        <w:t xml:space="preserve"> addressing root cause</w:t>
      </w:r>
      <w:r>
        <w:t xml:space="preserve"> and prepared compliance report.</w:t>
      </w:r>
    </w:p>
    <w:p w:rsidR="00701466" w:rsidRPr="00EF6ABE" w:rsidRDefault="00701466" w:rsidP="00701466">
      <w:pPr>
        <w:numPr>
          <w:ilvl w:val="0"/>
          <w:numId w:val="3"/>
        </w:numPr>
        <w:spacing w:after="100" w:afterAutospacing="1" w:line="360" w:lineRule="auto"/>
        <w:ind w:left="714" w:hanging="357"/>
        <w:jc w:val="both"/>
      </w:pPr>
      <w:r w:rsidRPr="00EF6ABE">
        <w:t>Review and approval of the Annual Product Quality Review.</w:t>
      </w:r>
    </w:p>
    <w:p w:rsidR="00701466" w:rsidRPr="0066539E" w:rsidRDefault="00701466" w:rsidP="00701466">
      <w:pPr>
        <w:numPr>
          <w:ilvl w:val="0"/>
          <w:numId w:val="3"/>
        </w:numPr>
        <w:spacing w:after="100" w:afterAutospacing="1" w:line="360" w:lineRule="auto"/>
        <w:ind w:left="714" w:hanging="357"/>
        <w:jc w:val="both"/>
      </w:pPr>
      <w:r w:rsidRPr="0066539E">
        <w:lastRenderedPageBreak/>
        <w:t>Co-ordination with RA, CQA for ANDA and DMF submission project, timely fulfilled its requirements.</w:t>
      </w:r>
    </w:p>
    <w:p w:rsidR="00701466" w:rsidRPr="00EF6ABE" w:rsidRDefault="00701466" w:rsidP="00701466">
      <w:pPr>
        <w:numPr>
          <w:ilvl w:val="0"/>
          <w:numId w:val="3"/>
        </w:numPr>
        <w:spacing w:after="100" w:afterAutospacing="1" w:line="360" w:lineRule="auto"/>
        <w:ind w:left="714" w:hanging="357"/>
        <w:jc w:val="both"/>
      </w:pPr>
      <w:r w:rsidRPr="00EF6ABE">
        <w:t>Review the Product LDR (Laboratory Development Records) or Technology Transfer Document (TTD) and give the training to concern personnel</w:t>
      </w:r>
    </w:p>
    <w:p w:rsidR="00701466" w:rsidRPr="00EF6ABE" w:rsidRDefault="00701466" w:rsidP="00701466">
      <w:pPr>
        <w:numPr>
          <w:ilvl w:val="0"/>
          <w:numId w:val="3"/>
        </w:numPr>
        <w:spacing w:after="100" w:afterAutospacing="1" w:line="360" w:lineRule="auto"/>
        <w:ind w:left="714" w:hanging="357"/>
        <w:jc w:val="both"/>
      </w:pPr>
      <w:r w:rsidRPr="00EF6ABE">
        <w:t>Responsible for review and approval of Internal Audit Schedule and to conduct</w:t>
      </w:r>
      <w:r>
        <w:t xml:space="preserve"> </w:t>
      </w:r>
      <w:r w:rsidRPr="00EF6ABE">
        <w:t>(Planned and Execution) Internal Audit as per schedule and also responsible to close the Non-Conformities</w:t>
      </w:r>
    </w:p>
    <w:p w:rsidR="00701466" w:rsidRPr="00EF6ABE" w:rsidRDefault="00701466" w:rsidP="00701466">
      <w:pPr>
        <w:numPr>
          <w:ilvl w:val="0"/>
          <w:numId w:val="3"/>
        </w:numPr>
        <w:spacing w:after="100" w:afterAutospacing="1" w:line="360" w:lineRule="auto"/>
        <w:ind w:left="714" w:hanging="357"/>
        <w:jc w:val="both"/>
      </w:pPr>
      <w:r w:rsidRPr="00EF6ABE">
        <w:t xml:space="preserve">Responsible for </w:t>
      </w:r>
      <w:r>
        <w:t>release batch</w:t>
      </w:r>
      <w:r w:rsidRPr="00EF6ABE">
        <w:t xml:space="preserve"> </w:t>
      </w:r>
      <w:r>
        <w:t xml:space="preserve">and </w:t>
      </w:r>
      <w:r w:rsidRPr="00EF6ABE">
        <w:t>Document and Data control records activities</w:t>
      </w:r>
      <w:r>
        <w:t>.</w:t>
      </w:r>
    </w:p>
    <w:p w:rsidR="00701466" w:rsidRPr="00EF6ABE" w:rsidRDefault="00701466" w:rsidP="00701466">
      <w:pPr>
        <w:numPr>
          <w:ilvl w:val="0"/>
          <w:numId w:val="3"/>
        </w:numPr>
        <w:spacing w:after="100" w:afterAutospacing="1" w:line="360" w:lineRule="auto"/>
        <w:ind w:left="714" w:hanging="357"/>
        <w:jc w:val="both"/>
      </w:pPr>
      <w:r w:rsidRPr="00EF6ABE">
        <w:t>Review and approval of Qualification and Validation related documents of Sterile API, Non sterile API, and Dry Powder Injectable.</w:t>
      </w:r>
    </w:p>
    <w:p w:rsidR="00701466" w:rsidRPr="00EF6ABE" w:rsidRDefault="00701466" w:rsidP="00701466">
      <w:pPr>
        <w:numPr>
          <w:ilvl w:val="0"/>
          <w:numId w:val="3"/>
        </w:numPr>
        <w:spacing w:after="100" w:afterAutospacing="1" w:line="360" w:lineRule="auto"/>
        <w:ind w:left="714" w:hanging="357"/>
        <w:jc w:val="both"/>
      </w:pPr>
      <w:r w:rsidRPr="00EF6ABE">
        <w:t>Conduct the training of Production, QC, QA person regarding ICH guideline, regulatory updates and GMP/GLP compliance.</w:t>
      </w:r>
    </w:p>
    <w:p w:rsidR="00701466" w:rsidRDefault="00701466" w:rsidP="00701466">
      <w:pPr>
        <w:numPr>
          <w:ilvl w:val="0"/>
          <w:numId w:val="3"/>
        </w:numPr>
        <w:spacing w:after="100" w:afterAutospacing="1" w:line="360" w:lineRule="auto"/>
        <w:ind w:left="714" w:hanging="357"/>
        <w:jc w:val="both"/>
      </w:pPr>
      <w:r w:rsidRPr="00EF6ABE">
        <w:t>To review and approval of the stability study data</w:t>
      </w:r>
      <w:r>
        <w:t xml:space="preserve"> and significant changes during stability study</w:t>
      </w:r>
      <w:r w:rsidRPr="00EF6ABE">
        <w:t>.</w:t>
      </w:r>
    </w:p>
    <w:p w:rsidR="00701466" w:rsidRDefault="00701466" w:rsidP="00701466">
      <w:pPr>
        <w:numPr>
          <w:ilvl w:val="0"/>
          <w:numId w:val="3"/>
        </w:numPr>
        <w:spacing w:after="100" w:afterAutospacing="1" w:line="360" w:lineRule="auto"/>
        <w:ind w:left="714" w:hanging="357"/>
        <w:jc w:val="both"/>
      </w:pPr>
      <w:r w:rsidRPr="00EF6ABE">
        <w:t>Approval of validation Master Plan/SMF, Quality Manual.</w:t>
      </w:r>
    </w:p>
    <w:p w:rsidR="00701466" w:rsidRPr="00EF6ABE" w:rsidRDefault="00701466" w:rsidP="00701466">
      <w:pPr>
        <w:numPr>
          <w:ilvl w:val="0"/>
          <w:numId w:val="3"/>
        </w:numPr>
        <w:spacing w:after="100" w:afterAutospacing="1" w:line="360" w:lineRule="auto"/>
        <w:ind w:left="714" w:hanging="357"/>
        <w:jc w:val="both"/>
      </w:pPr>
      <w:r w:rsidRPr="00EF6ABE">
        <w:t>To perform the vendor audits for approval of Raw Material/Packing material.</w:t>
      </w:r>
    </w:p>
    <w:p w:rsidR="00701466" w:rsidRPr="00EF6ABE" w:rsidRDefault="00701466" w:rsidP="00701466">
      <w:pPr>
        <w:numPr>
          <w:ilvl w:val="0"/>
          <w:numId w:val="3"/>
        </w:numPr>
        <w:spacing w:after="100" w:afterAutospacing="1" w:line="360" w:lineRule="auto"/>
        <w:ind w:left="714" w:hanging="357"/>
        <w:jc w:val="both"/>
      </w:pPr>
      <w:r w:rsidRPr="00EF6ABE">
        <w:t>Co-ordination with local FDA for various drug approvals.</w:t>
      </w:r>
    </w:p>
    <w:p w:rsidR="00701466" w:rsidRPr="00EF6ABE" w:rsidRDefault="00701466" w:rsidP="00701466">
      <w:pPr>
        <w:numPr>
          <w:ilvl w:val="0"/>
          <w:numId w:val="3"/>
        </w:numPr>
        <w:spacing w:after="100" w:afterAutospacing="1" w:line="360" w:lineRule="auto"/>
        <w:ind w:left="714" w:hanging="357"/>
        <w:jc w:val="both"/>
      </w:pPr>
      <w:r w:rsidRPr="00EF6ABE">
        <w:t>Responsible for corporate Quality related all the activities.</w:t>
      </w:r>
    </w:p>
    <w:p w:rsidR="00701466" w:rsidRPr="00EF6ABE" w:rsidRDefault="00701466" w:rsidP="00701466">
      <w:pPr>
        <w:numPr>
          <w:ilvl w:val="0"/>
          <w:numId w:val="3"/>
        </w:numPr>
        <w:spacing w:after="100" w:afterAutospacing="1" w:line="360" w:lineRule="auto"/>
        <w:ind w:left="714" w:hanging="357"/>
        <w:jc w:val="both"/>
      </w:pPr>
      <w:r w:rsidRPr="00EF6ABE">
        <w:t>Lead the team during several Regulatory/Customer audits.</w:t>
      </w:r>
    </w:p>
    <w:p w:rsidR="00701466" w:rsidRPr="0035449B" w:rsidRDefault="00701466" w:rsidP="00701466">
      <w:pPr>
        <w:numPr>
          <w:ilvl w:val="0"/>
          <w:numId w:val="3"/>
        </w:numPr>
        <w:spacing w:after="100" w:afterAutospacing="1" w:line="360" w:lineRule="auto"/>
        <w:ind w:left="714" w:hanging="357"/>
        <w:jc w:val="both"/>
      </w:pPr>
      <w:r>
        <w:t xml:space="preserve">Review </w:t>
      </w:r>
      <w:r w:rsidRPr="0035449B">
        <w:t>of deta</w:t>
      </w:r>
      <w:r>
        <w:t>ils of OOS, OOT, Incident and Discrepancy and its CAPA.</w:t>
      </w:r>
    </w:p>
    <w:p w:rsidR="00701466" w:rsidRDefault="00701466" w:rsidP="00701466">
      <w:pPr>
        <w:numPr>
          <w:ilvl w:val="0"/>
          <w:numId w:val="3"/>
        </w:numPr>
        <w:spacing w:after="100" w:afterAutospacing="1" w:line="360" w:lineRule="auto"/>
        <w:ind w:left="714" w:hanging="357"/>
        <w:jc w:val="both"/>
      </w:pPr>
      <w:r>
        <w:t>Review stability compilation and significant changes.</w:t>
      </w:r>
    </w:p>
    <w:p w:rsidR="00701466" w:rsidRPr="002748E1" w:rsidRDefault="00701466" w:rsidP="00701466">
      <w:pPr>
        <w:numPr>
          <w:ilvl w:val="0"/>
          <w:numId w:val="3"/>
        </w:numPr>
        <w:spacing w:after="100" w:afterAutospacing="1" w:line="360" w:lineRule="auto"/>
        <w:ind w:left="714" w:hanging="357"/>
        <w:jc w:val="both"/>
      </w:pPr>
      <w:r w:rsidRPr="002748E1">
        <w:t xml:space="preserve">Monitoring of all the QA activities, test results, defects, root cause analysis and identifying areas of improvement. </w:t>
      </w:r>
    </w:p>
    <w:p w:rsidR="008B42E3" w:rsidRDefault="00E661DB" w:rsidP="008B42E3">
      <w:pPr>
        <w:ind w:left="765" w:hanging="405"/>
        <w:jc w:val="both"/>
        <w:rPr>
          <w:b/>
          <w:bCs/>
          <w:u w:val="single"/>
        </w:rPr>
      </w:pPr>
      <w:r w:rsidRPr="00A253F7">
        <w:rPr>
          <w:b/>
          <w:bCs/>
          <w:u w:val="single"/>
        </w:rPr>
        <w:t>EMPLOYMENT HISTORY</w:t>
      </w:r>
    </w:p>
    <w:p w:rsidR="008B42E3" w:rsidRDefault="008B42E3" w:rsidP="008B42E3">
      <w:pPr>
        <w:ind w:left="765" w:hanging="405"/>
        <w:jc w:val="both"/>
        <w:rPr>
          <w:b/>
          <w:bCs/>
          <w:u w:val="single"/>
        </w:rPr>
      </w:pPr>
    </w:p>
    <w:p w:rsidR="008B42E3" w:rsidRDefault="00E661DB" w:rsidP="00902F8C">
      <w:pPr>
        <w:pStyle w:val="ListParagraph"/>
        <w:numPr>
          <w:ilvl w:val="0"/>
          <w:numId w:val="6"/>
        </w:numPr>
        <w:spacing w:line="360" w:lineRule="auto"/>
        <w:jc w:val="both"/>
      </w:pPr>
      <w:r w:rsidRPr="008B42E3">
        <w:t xml:space="preserve">Worked at </w:t>
      </w:r>
      <w:r w:rsidR="00902F8C" w:rsidRPr="008B42E3">
        <w:t xml:space="preserve">Amoli Organics </w:t>
      </w:r>
      <w:r w:rsidRPr="008B42E3">
        <w:t xml:space="preserve">Limited as </w:t>
      </w:r>
      <w:r w:rsidR="00902F8C" w:rsidRPr="008B42E3">
        <w:t>DGM-QA/QC</w:t>
      </w:r>
      <w:r w:rsidRPr="008B42E3">
        <w:t xml:space="preserve"> (Analytical Compliances) from </w:t>
      </w:r>
      <w:r w:rsidR="00902F8C" w:rsidRPr="008B42E3">
        <w:t>March</w:t>
      </w:r>
      <w:r w:rsidRPr="008B42E3">
        <w:t xml:space="preserve">, 2016 to </w:t>
      </w:r>
      <w:r w:rsidR="00902F8C" w:rsidRPr="008B42E3">
        <w:t>December</w:t>
      </w:r>
      <w:r w:rsidRPr="008B42E3">
        <w:t>, 201</w:t>
      </w:r>
      <w:r w:rsidR="00902F8C" w:rsidRPr="008B42E3">
        <w:t>6</w:t>
      </w:r>
      <w:r w:rsidRPr="008B42E3">
        <w:t xml:space="preserve"> at </w:t>
      </w:r>
      <w:r w:rsidR="00902F8C" w:rsidRPr="008B42E3">
        <w:t>Vadodara</w:t>
      </w:r>
      <w:r w:rsidRPr="008B42E3">
        <w:t xml:space="preserve">, Gujarat. (Independently faced </w:t>
      </w:r>
      <w:r w:rsidR="00902F8C" w:rsidRPr="008B42E3">
        <w:t xml:space="preserve">USFDA and </w:t>
      </w:r>
      <w:r w:rsidRPr="008B42E3">
        <w:t>MHRA,  WHO audit for QC Lab.</w:t>
      </w:r>
      <w:r w:rsidR="00902F8C" w:rsidRPr="008B42E3">
        <w:t xml:space="preserve"> No 483 </w:t>
      </w:r>
      <w:r w:rsidR="008B42E3">
        <w:t>observation.</w:t>
      </w:r>
    </w:p>
    <w:p w:rsidR="008B42E3" w:rsidRDefault="00E661DB" w:rsidP="003472CC">
      <w:pPr>
        <w:pStyle w:val="ListParagraph"/>
        <w:numPr>
          <w:ilvl w:val="0"/>
          <w:numId w:val="6"/>
        </w:numPr>
        <w:spacing w:line="360" w:lineRule="auto"/>
        <w:jc w:val="both"/>
      </w:pPr>
      <w:r w:rsidRPr="008B42E3">
        <w:t xml:space="preserve">Worked </w:t>
      </w:r>
      <w:r w:rsidR="003472CC" w:rsidRPr="008B42E3">
        <w:t>at Unimark Remedies</w:t>
      </w:r>
      <w:r w:rsidR="00902F8C" w:rsidRPr="008B42E3">
        <w:t xml:space="preserve"> Limited, Baval. Ahmedabad </w:t>
      </w:r>
      <w:r w:rsidRPr="008B42E3">
        <w:t xml:space="preserve">as </w:t>
      </w:r>
      <w:r w:rsidR="00902F8C" w:rsidRPr="008B42E3">
        <w:t xml:space="preserve">DGN </w:t>
      </w:r>
      <w:r w:rsidRPr="008B42E3">
        <w:t xml:space="preserve">-Quality from </w:t>
      </w:r>
      <w:r w:rsidR="00902F8C" w:rsidRPr="008B42E3">
        <w:t>March 201</w:t>
      </w:r>
      <w:r w:rsidR="007E2155" w:rsidRPr="008B42E3">
        <w:t>3</w:t>
      </w:r>
      <w:r w:rsidR="00902F8C" w:rsidRPr="008B42E3">
        <w:t xml:space="preserve"> to SEPT-2016</w:t>
      </w:r>
      <w:r w:rsidRPr="008B42E3">
        <w:t xml:space="preserve">.Independently faced USFDA audit for </w:t>
      </w:r>
      <w:r w:rsidR="00902F8C" w:rsidRPr="008B42E3">
        <w:t>Cephalosporin plant. No Critical Observation.</w:t>
      </w:r>
    </w:p>
    <w:p w:rsidR="008B42E3" w:rsidRDefault="003472CC" w:rsidP="002643B3">
      <w:pPr>
        <w:pStyle w:val="ListParagraph"/>
        <w:numPr>
          <w:ilvl w:val="0"/>
          <w:numId w:val="6"/>
        </w:numPr>
        <w:spacing w:line="360" w:lineRule="auto"/>
        <w:jc w:val="both"/>
      </w:pPr>
      <w:r w:rsidRPr="008B42E3">
        <w:t>Worked at Unique Pharmaceutical Limited (JBCPL).Ankleshwar. as Sr. Manger -Quality control Head from October-2012 to Feb-203.Independently faced different customer audit for formulation plant. No Critical Observation.</w:t>
      </w:r>
    </w:p>
    <w:p w:rsidR="006F49B5" w:rsidRDefault="002643B3" w:rsidP="00ED0343">
      <w:pPr>
        <w:pStyle w:val="ListParagraph"/>
        <w:numPr>
          <w:ilvl w:val="0"/>
          <w:numId w:val="6"/>
        </w:numPr>
        <w:spacing w:line="360" w:lineRule="auto"/>
        <w:jc w:val="both"/>
      </w:pPr>
      <w:r w:rsidRPr="008B42E3">
        <w:t xml:space="preserve">Worked at Torrent Pharmaceutical Limited, Indrad. as </w:t>
      </w:r>
      <w:r w:rsidR="00924F78" w:rsidRPr="008B42E3">
        <w:t>M</w:t>
      </w:r>
      <w:r w:rsidRPr="008B42E3">
        <w:t xml:space="preserve">anger -Quality control </w:t>
      </w:r>
      <w:r w:rsidR="001758C3" w:rsidRPr="008B42E3">
        <w:t>May-2006 to August-2012</w:t>
      </w:r>
      <w:r w:rsidRPr="008B42E3">
        <w:t>.</w:t>
      </w:r>
      <w:r w:rsidR="001758C3" w:rsidRPr="008B42E3">
        <w:t>Independently faced three  times USFDA , MHRA audit and TGA audit for formulation and API plant, No 483 and Major observation.</w:t>
      </w:r>
    </w:p>
    <w:p w:rsidR="001758C3" w:rsidRPr="006F49B5" w:rsidRDefault="001758C3" w:rsidP="00ED0343">
      <w:pPr>
        <w:pStyle w:val="ListParagraph"/>
        <w:numPr>
          <w:ilvl w:val="0"/>
          <w:numId w:val="6"/>
        </w:numPr>
        <w:spacing w:line="360" w:lineRule="auto"/>
        <w:jc w:val="both"/>
      </w:pPr>
      <w:r w:rsidRPr="006F49B5">
        <w:t>Worked at Amoli Organics Limited as Assit. Manager-QA/QC from May-2001 to December, May-2006  at Vadodara, Gujarat. Independently faced different customer audit for API plant. No Critical Observation.</w:t>
      </w:r>
    </w:p>
    <w:p w:rsidR="00B663AA" w:rsidRPr="008B42E3" w:rsidRDefault="00B663AA" w:rsidP="002643B3">
      <w:pPr>
        <w:pStyle w:val="Heading8"/>
        <w:keepLines w:val="0"/>
        <w:numPr>
          <w:ilvl w:val="0"/>
          <w:numId w:val="6"/>
        </w:numPr>
        <w:spacing w:before="0" w:line="360" w:lineRule="auto"/>
        <w:jc w:val="both"/>
        <w:rPr>
          <w:rFonts w:ascii="Times New Roman" w:hAnsi="Times New Roman" w:cs="Times New Roman"/>
          <w:color w:val="auto"/>
          <w:sz w:val="24"/>
          <w:szCs w:val="24"/>
        </w:rPr>
      </w:pPr>
      <w:r w:rsidRPr="008B42E3">
        <w:rPr>
          <w:rFonts w:ascii="Times New Roman" w:hAnsi="Times New Roman" w:cs="Times New Roman"/>
          <w:color w:val="auto"/>
          <w:sz w:val="24"/>
          <w:szCs w:val="24"/>
        </w:rPr>
        <w:lastRenderedPageBreak/>
        <w:t>Worked at RPG Life Sciences Limited as Trainee to Officer-QA/QC from April-</w:t>
      </w:r>
      <w:r w:rsidR="006F49B5">
        <w:rPr>
          <w:rFonts w:ascii="Times New Roman" w:hAnsi="Times New Roman" w:cs="Times New Roman"/>
          <w:color w:val="auto"/>
          <w:sz w:val="24"/>
          <w:szCs w:val="24"/>
        </w:rPr>
        <w:t>1994</w:t>
      </w:r>
      <w:r w:rsidR="008B42E3" w:rsidRPr="008B42E3">
        <w:rPr>
          <w:rFonts w:ascii="Times New Roman" w:hAnsi="Times New Roman" w:cs="Times New Roman"/>
          <w:color w:val="auto"/>
          <w:sz w:val="24"/>
          <w:szCs w:val="24"/>
        </w:rPr>
        <w:t xml:space="preserve"> to</w:t>
      </w:r>
      <w:r w:rsidRPr="008B42E3">
        <w:rPr>
          <w:rFonts w:ascii="Times New Roman" w:hAnsi="Times New Roman" w:cs="Times New Roman"/>
          <w:color w:val="auto"/>
          <w:sz w:val="24"/>
          <w:szCs w:val="24"/>
        </w:rPr>
        <w:t xml:space="preserve"> May-200</w:t>
      </w:r>
      <w:r w:rsidR="006F49B5">
        <w:rPr>
          <w:rFonts w:ascii="Times New Roman" w:hAnsi="Times New Roman" w:cs="Times New Roman"/>
          <w:color w:val="auto"/>
          <w:sz w:val="24"/>
          <w:szCs w:val="24"/>
        </w:rPr>
        <w:t>1</w:t>
      </w:r>
      <w:r w:rsidRPr="008B42E3">
        <w:rPr>
          <w:rFonts w:ascii="Times New Roman" w:hAnsi="Times New Roman" w:cs="Times New Roman"/>
          <w:color w:val="auto"/>
        </w:rPr>
        <w:t xml:space="preserve"> </w:t>
      </w:r>
      <w:r w:rsidRPr="008B42E3">
        <w:rPr>
          <w:rFonts w:ascii="Times New Roman" w:hAnsi="Times New Roman" w:cs="Times New Roman"/>
          <w:color w:val="auto"/>
          <w:sz w:val="24"/>
          <w:szCs w:val="24"/>
        </w:rPr>
        <w:t xml:space="preserve"> at </w:t>
      </w:r>
      <w:r w:rsidR="008B42E3">
        <w:rPr>
          <w:rFonts w:ascii="Times New Roman" w:hAnsi="Times New Roman" w:cs="Times New Roman"/>
          <w:color w:val="auto"/>
          <w:sz w:val="24"/>
          <w:szCs w:val="24"/>
        </w:rPr>
        <w:t>Aknleshwar</w:t>
      </w:r>
      <w:r w:rsidRPr="008B42E3">
        <w:rPr>
          <w:rFonts w:ascii="Times New Roman" w:hAnsi="Times New Roman" w:cs="Times New Roman"/>
          <w:color w:val="auto"/>
          <w:sz w:val="24"/>
          <w:szCs w:val="24"/>
        </w:rPr>
        <w:t>, Gujarat</w:t>
      </w:r>
      <w:r w:rsidR="008B42E3" w:rsidRPr="008B42E3">
        <w:rPr>
          <w:rFonts w:ascii="Times New Roman" w:hAnsi="Times New Roman" w:cs="Times New Roman"/>
          <w:color w:val="auto"/>
          <w:sz w:val="24"/>
          <w:szCs w:val="24"/>
        </w:rPr>
        <w:t xml:space="preserve"> in formulation unit.</w:t>
      </w:r>
      <w:r w:rsidRPr="008B42E3">
        <w:rPr>
          <w:rFonts w:ascii="Times New Roman" w:hAnsi="Times New Roman" w:cs="Times New Roman"/>
          <w:color w:val="auto"/>
          <w:sz w:val="24"/>
          <w:szCs w:val="24"/>
        </w:rPr>
        <w:t xml:space="preserve"> </w:t>
      </w:r>
    </w:p>
    <w:p w:rsidR="002B287A" w:rsidRPr="002B287A" w:rsidRDefault="002B287A" w:rsidP="002B287A">
      <w:pPr>
        <w:pStyle w:val="Heading4"/>
        <w:jc w:val="both"/>
        <w:rPr>
          <w:i w:val="0"/>
          <w:color w:val="auto"/>
          <w:u w:val="single"/>
        </w:rPr>
      </w:pPr>
      <w:r w:rsidRPr="002B287A">
        <w:rPr>
          <w:i w:val="0"/>
          <w:color w:val="auto"/>
          <w:u w:val="single"/>
        </w:rPr>
        <w:t>MANAGEMENT SKILLS</w:t>
      </w:r>
    </w:p>
    <w:p w:rsidR="002B287A" w:rsidRPr="002B287A" w:rsidRDefault="002B287A" w:rsidP="002B287A">
      <w:pPr>
        <w:ind w:left="180"/>
        <w:jc w:val="both"/>
        <w:rPr>
          <w:u w:val="single"/>
        </w:rPr>
      </w:pPr>
    </w:p>
    <w:p w:rsidR="002B287A" w:rsidRPr="00A253F7" w:rsidRDefault="002B287A" w:rsidP="002B287A">
      <w:pPr>
        <w:jc w:val="both"/>
      </w:pPr>
      <w:r w:rsidRPr="00A253F7">
        <w:t>Communication Skill, Problem Solving Skill, Leadership Skill, Team building and leading Skill.</w:t>
      </w:r>
    </w:p>
    <w:p w:rsidR="002B287A" w:rsidRPr="001C7B71" w:rsidRDefault="002B287A" w:rsidP="002B287A">
      <w:pPr>
        <w:pStyle w:val="Heading5"/>
        <w:jc w:val="both"/>
        <w:rPr>
          <w:b/>
          <w:u w:val="single"/>
        </w:rPr>
      </w:pPr>
      <w:r w:rsidRPr="001C7B71">
        <w:rPr>
          <w:u w:val="single"/>
        </w:rPr>
        <w:t>_____________________________________________________________________________________</w:t>
      </w:r>
    </w:p>
    <w:p w:rsidR="002B287A" w:rsidRPr="009A22A5" w:rsidRDefault="002B287A" w:rsidP="002B287A">
      <w:pPr>
        <w:pStyle w:val="Heading5"/>
        <w:jc w:val="both"/>
        <w:rPr>
          <w:b/>
          <w:color w:val="auto"/>
          <w:u w:val="single"/>
        </w:rPr>
      </w:pPr>
      <w:r w:rsidRPr="009A22A5">
        <w:rPr>
          <w:b/>
          <w:color w:val="auto"/>
          <w:u w:val="single"/>
        </w:rPr>
        <w:t>Educational Information:</w:t>
      </w:r>
    </w:p>
    <w:p w:rsidR="002B287A" w:rsidRPr="00A253F7" w:rsidRDefault="002B287A" w:rsidP="002B287A">
      <w:pPr>
        <w:jc w:val="both"/>
      </w:pPr>
    </w:p>
    <w:p w:rsidR="009A22A5" w:rsidRPr="00A63F0F" w:rsidRDefault="002B287A" w:rsidP="00D34743">
      <w:pPr>
        <w:pStyle w:val="ListParagraph"/>
        <w:numPr>
          <w:ilvl w:val="0"/>
          <w:numId w:val="15"/>
        </w:numPr>
      </w:pPr>
      <w:r w:rsidRPr="00A253F7">
        <w:t xml:space="preserve">M.Sc. </w:t>
      </w:r>
      <w:r w:rsidR="009A22A5">
        <w:t>Organic Chemistry</w:t>
      </w:r>
      <w:r w:rsidRPr="00A253F7">
        <w:t xml:space="preserve"> with Second class from </w:t>
      </w:r>
      <w:r w:rsidR="009A22A5" w:rsidRPr="00A63F0F">
        <w:t>Chemistry Bhavan ,</w:t>
      </w:r>
      <w:r w:rsidR="009A22A5">
        <w:t xml:space="preserve"> </w:t>
      </w:r>
      <w:r w:rsidR="009A22A5" w:rsidRPr="00A63F0F">
        <w:t>Bhavanagar</w:t>
      </w:r>
    </w:p>
    <w:p w:rsidR="00F054A6" w:rsidRDefault="00D34743" w:rsidP="00D34743">
      <w:pPr>
        <w:tabs>
          <w:tab w:val="num" w:pos="720"/>
          <w:tab w:val="left" w:pos="900"/>
          <w:tab w:val="left" w:pos="1080"/>
          <w:tab w:val="left" w:pos="1440"/>
        </w:tabs>
        <w:spacing w:line="360" w:lineRule="auto"/>
        <w:jc w:val="both"/>
      </w:pPr>
      <w:r>
        <w:tab/>
      </w:r>
      <w:r w:rsidR="002B287A" w:rsidRPr="00A253F7">
        <w:t xml:space="preserve">University, </w:t>
      </w:r>
      <w:r w:rsidR="009A22A5">
        <w:t xml:space="preserve"> </w:t>
      </w:r>
      <w:r w:rsidR="009A22A5" w:rsidRPr="00A63F0F">
        <w:t>Bhavanagar</w:t>
      </w:r>
      <w:r w:rsidR="002B287A" w:rsidRPr="00A253F7">
        <w:t xml:space="preserve">, Gujarat in </w:t>
      </w:r>
      <w:r w:rsidR="009A22A5">
        <w:t>May-</w:t>
      </w:r>
      <w:r w:rsidR="002B287A" w:rsidRPr="00A253F7">
        <w:t>199</w:t>
      </w:r>
      <w:r w:rsidR="009A22A5">
        <w:t>3</w:t>
      </w:r>
      <w:r w:rsidR="002B287A" w:rsidRPr="00A253F7">
        <w:t>.</w:t>
      </w:r>
    </w:p>
    <w:p w:rsidR="00F054A6" w:rsidRDefault="009A22A5" w:rsidP="00D34743">
      <w:pPr>
        <w:pStyle w:val="ListParagraph"/>
        <w:numPr>
          <w:ilvl w:val="0"/>
          <w:numId w:val="15"/>
        </w:numPr>
        <w:tabs>
          <w:tab w:val="left" w:pos="900"/>
          <w:tab w:val="left" w:pos="1080"/>
          <w:tab w:val="left" w:pos="1440"/>
        </w:tabs>
        <w:spacing w:line="360" w:lineRule="auto"/>
        <w:jc w:val="both"/>
      </w:pPr>
      <w:r>
        <w:t>B</w:t>
      </w:r>
      <w:r w:rsidRPr="00A253F7">
        <w:t xml:space="preserve">.Sc. </w:t>
      </w:r>
      <w:r>
        <w:t>Chemistry</w:t>
      </w:r>
      <w:r w:rsidRPr="00A253F7">
        <w:t xml:space="preserve"> with </w:t>
      </w:r>
      <w:r>
        <w:t>First</w:t>
      </w:r>
      <w:r w:rsidRPr="00A253F7">
        <w:t xml:space="preserve"> class from </w:t>
      </w:r>
      <w:r w:rsidRPr="00A63F0F">
        <w:t>ShriK.V.Parekh Science Collage Mahuva. Bhavan</w:t>
      </w:r>
      <w:r>
        <w:t>ager University</w:t>
      </w:r>
      <w:r w:rsidRPr="00A253F7">
        <w:t xml:space="preserve">, Gujarat in </w:t>
      </w:r>
      <w:r>
        <w:t>May-</w:t>
      </w:r>
      <w:r w:rsidRPr="00A253F7">
        <w:t>199</w:t>
      </w:r>
      <w:r>
        <w:t>1</w:t>
      </w:r>
      <w:r w:rsidRPr="00A253F7">
        <w:t>.</w:t>
      </w:r>
    </w:p>
    <w:p w:rsidR="009A22A5" w:rsidRDefault="009A22A5" w:rsidP="00D34743">
      <w:pPr>
        <w:pStyle w:val="ListParagraph"/>
        <w:numPr>
          <w:ilvl w:val="0"/>
          <w:numId w:val="15"/>
        </w:numPr>
        <w:tabs>
          <w:tab w:val="num" w:pos="720"/>
          <w:tab w:val="left" w:pos="900"/>
          <w:tab w:val="left" w:pos="1080"/>
          <w:tab w:val="left" w:pos="1440"/>
        </w:tabs>
        <w:spacing w:line="360" w:lineRule="auto"/>
        <w:jc w:val="both"/>
      </w:pPr>
      <w:r>
        <w:t>DBM</w:t>
      </w:r>
      <w:r w:rsidRPr="00A253F7">
        <w:t xml:space="preserve"> with </w:t>
      </w:r>
      <w:r>
        <w:t>First</w:t>
      </w:r>
      <w:r w:rsidRPr="00A253F7">
        <w:t xml:space="preserve"> class from </w:t>
      </w:r>
      <w:r>
        <w:t>National Institute o</w:t>
      </w:r>
      <w:r w:rsidRPr="00A63F0F">
        <w:t>f Labour Education &amp; Management</w:t>
      </w:r>
      <w:r>
        <w:t>, Chennai</w:t>
      </w:r>
      <w:r w:rsidRPr="00A253F7">
        <w:t xml:space="preserve"> in </w:t>
      </w:r>
      <w:r>
        <w:t>April-</w:t>
      </w:r>
      <w:r w:rsidRPr="00A253F7">
        <w:t>199</w:t>
      </w:r>
      <w:r>
        <w:t>9</w:t>
      </w:r>
      <w:r w:rsidRPr="00A253F7">
        <w:t>.</w:t>
      </w:r>
    </w:p>
    <w:p w:rsidR="009A22A5" w:rsidRDefault="009A22A5" w:rsidP="00D34743">
      <w:pPr>
        <w:pStyle w:val="ListParagraph"/>
        <w:numPr>
          <w:ilvl w:val="0"/>
          <w:numId w:val="15"/>
        </w:numPr>
        <w:tabs>
          <w:tab w:val="num" w:pos="720"/>
          <w:tab w:val="left" w:pos="900"/>
          <w:tab w:val="left" w:pos="1080"/>
          <w:tab w:val="left" w:pos="1440"/>
        </w:tabs>
        <w:spacing w:line="360" w:lineRule="auto"/>
        <w:jc w:val="both"/>
      </w:pPr>
      <w:r w:rsidRPr="00A63F0F">
        <w:t>Diploma in Quality Control &amp; ISO-9000</w:t>
      </w:r>
      <w:r w:rsidRPr="00A253F7">
        <w:t xml:space="preserve"> with </w:t>
      </w:r>
      <w:r>
        <w:t>First</w:t>
      </w:r>
      <w:r w:rsidRPr="00A253F7">
        <w:t xml:space="preserve"> class from </w:t>
      </w:r>
      <w:r>
        <w:t>National Institute o</w:t>
      </w:r>
      <w:r w:rsidRPr="00A63F0F">
        <w:t>f Labour Education &amp; Management</w:t>
      </w:r>
      <w:r>
        <w:t>, Chennai</w:t>
      </w:r>
      <w:r w:rsidRPr="00A253F7">
        <w:t xml:space="preserve"> in </w:t>
      </w:r>
      <w:r>
        <w:t>Oct-</w:t>
      </w:r>
      <w:r w:rsidRPr="00A253F7">
        <w:t>199</w:t>
      </w:r>
      <w:r>
        <w:t>9</w:t>
      </w:r>
      <w:r w:rsidRPr="00A253F7">
        <w:t>.</w:t>
      </w:r>
    </w:p>
    <w:p w:rsidR="00D34743" w:rsidRPr="0066539E" w:rsidRDefault="00D34743" w:rsidP="00D34743">
      <w:pPr>
        <w:pStyle w:val="ListParagraph"/>
        <w:numPr>
          <w:ilvl w:val="0"/>
          <w:numId w:val="15"/>
        </w:numPr>
        <w:spacing w:after="100" w:afterAutospacing="1" w:line="240" w:lineRule="exact"/>
        <w:jc w:val="both"/>
      </w:pPr>
      <w:r w:rsidRPr="00A253F7">
        <w:t>Have FDA</w:t>
      </w:r>
      <w:r w:rsidR="00F054A6" w:rsidRPr="00A253F7">
        <w:t xml:space="preserve"> approval for </w:t>
      </w:r>
      <w:r w:rsidRPr="0066539E">
        <w:t>Tech. &amp; Physiochemical</w:t>
      </w:r>
      <w:r>
        <w:t xml:space="preserve"> </w:t>
      </w:r>
      <w:r w:rsidRPr="00A253F7">
        <w:t>from FDA, Gandhinagar, Gujarat</w:t>
      </w:r>
      <w:r>
        <w:t>.</w:t>
      </w:r>
    </w:p>
    <w:p w:rsidR="00D34743" w:rsidRPr="00D34743" w:rsidRDefault="00D34743" w:rsidP="00D34743">
      <w:pPr>
        <w:spacing w:after="100" w:afterAutospacing="1" w:line="240" w:lineRule="exact"/>
        <w:jc w:val="both"/>
        <w:rPr>
          <w:b/>
          <w:bCs/>
          <w:iCs/>
          <w:u w:val="single"/>
        </w:rPr>
      </w:pPr>
      <w:r w:rsidRPr="00D34743">
        <w:rPr>
          <w:b/>
          <w:bCs/>
          <w:iCs/>
          <w:u w:val="single"/>
        </w:rPr>
        <w:t>Total Experience: 26 Year in API and Formulation.</w:t>
      </w:r>
    </w:p>
    <w:p w:rsidR="00D34743" w:rsidRDefault="00D34743" w:rsidP="007D3906">
      <w:pPr>
        <w:spacing w:line="360" w:lineRule="auto"/>
        <w:ind w:firstLine="357"/>
        <w:jc w:val="both"/>
      </w:pPr>
      <w:r w:rsidRPr="0066539E">
        <w:sym w:font="Wingdings" w:char="F0D8"/>
      </w:r>
      <w:r w:rsidRPr="0066539E">
        <w:tab/>
      </w:r>
      <w:r>
        <w:t>In Formulation 14 years.</w:t>
      </w:r>
    </w:p>
    <w:p w:rsidR="00D34743" w:rsidRDefault="00D34743" w:rsidP="007D3906">
      <w:pPr>
        <w:spacing w:line="360" w:lineRule="auto"/>
        <w:ind w:firstLine="357"/>
        <w:jc w:val="both"/>
      </w:pPr>
      <w:r w:rsidRPr="0066539E">
        <w:sym w:font="Wingdings" w:char="F0D8"/>
      </w:r>
      <w:r w:rsidRPr="0066539E">
        <w:tab/>
      </w:r>
      <w:r>
        <w:t>In API  12 years.</w:t>
      </w:r>
    </w:p>
    <w:p w:rsidR="0089767B" w:rsidRDefault="0089767B" w:rsidP="00D34743">
      <w:pPr>
        <w:spacing w:after="100" w:afterAutospacing="1" w:line="240" w:lineRule="exact"/>
        <w:jc w:val="both"/>
        <w:rPr>
          <w:b/>
          <w:bCs/>
          <w:iCs/>
          <w:u w:val="single"/>
        </w:rPr>
      </w:pPr>
    </w:p>
    <w:p w:rsidR="00D34743" w:rsidRPr="00D34743" w:rsidRDefault="00D34743" w:rsidP="00D34743">
      <w:pPr>
        <w:spacing w:after="100" w:afterAutospacing="1" w:line="240" w:lineRule="exact"/>
        <w:jc w:val="both"/>
      </w:pPr>
      <w:r w:rsidRPr="00D34743">
        <w:rPr>
          <w:b/>
          <w:bCs/>
          <w:iCs/>
          <w:u w:val="single"/>
        </w:rPr>
        <w:t>Present Salary</w:t>
      </w:r>
      <w:r w:rsidRPr="00D34743">
        <w:t>: CTC  32.54 Lac ++.</w:t>
      </w:r>
    </w:p>
    <w:p w:rsidR="00D34743" w:rsidRDefault="00D34743" w:rsidP="00D34743">
      <w:pPr>
        <w:spacing w:line="240" w:lineRule="exact"/>
        <w:rPr>
          <w:b/>
          <w:bCs/>
          <w:iCs/>
          <w:u w:val="single"/>
        </w:rPr>
      </w:pPr>
      <w:r w:rsidRPr="00D34743">
        <w:rPr>
          <w:b/>
          <w:bCs/>
          <w:iCs/>
          <w:u w:val="single"/>
        </w:rPr>
        <w:t>Reference</w:t>
      </w:r>
      <w:r w:rsidRPr="00D34743">
        <w:rPr>
          <w:b/>
          <w:bCs/>
          <w:iCs/>
        </w:rPr>
        <w:t>:</w:t>
      </w:r>
      <w:r w:rsidRPr="00D34743">
        <w:tab/>
      </w:r>
      <w:r w:rsidRPr="00D34743">
        <w:rPr>
          <w:b/>
          <w:bCs/>
          <w:iCs/>
          <w:u w:val="single"/>
        </w:rPr>
        <w:t xml:space="preserve"> </w:t>
      </w:r>
    </w:p>
    <w:p w:rsidR="0089767B" w:rsidRDefault="0089767B" w:rsidP="00D34743">
      <w:pPr>
        <w:spacing w:line="240" w:lineRule="exact"/>
        <w:rPr>
          <w:b/>
          <w:bCs/>
          <w:iCs/>
          <w:u w:val="single"/>
        </w:rPr>
      </w:pPr>
    </w:p>
    <w:p w:rsidR="0089767B" w:rsidRPr="00D34743" w:rsidRDefault="0089767B" w:rsidP="00D34743">
      <w:pPr>
        <w:spacing w:line="240" w:lineRule="exact"/>
      </w:pPr>
    </w:p>
    <w:p w:rsidR="007D3906" w:rsidRPr="0066539E" w:rsidRDefault="00D34743" w:rsidP="00D34743">
      <w:pPr>
        <w:spacing w:line="240" w:lineRule="exact"/>
      </w:pPr>
      <w:r w:rsidRPr="0066539E">
        <w:tab/>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36"/>
      </w:tblGrid>
      <w:tr w:rsidR="007D3906" w:rsidTr="007D3906">
        <w:tc>
          <w:tcPr>
            <w:tcW w:w="5245" w:type="dxa"/>
          </w:tcPr>
          <w:p w:rsidR="007D3906" w:rsidRPr="0066539E" w:rsidRDefault="007D3906" w:rsidP="007D3906">
            <w:pPr>
              <w:pStyle w:val="ListParagraph"/>
              <w:numPr>
                <w:ilvl w:val="0"/>
                <w:numId w:val="16"/>
              </w:numPr>
              <w:spacing w:line="240" w:lineRule="exact"/>
            </w:pPr>
            <w:r w:rsidRPr="0066539E">
              <w:t>Dr.P.C. Shekar (CEO),</w:t>
            </w:r>
          </w:p>
          <w:p w:rsidR="007D3906" w:rsidRPr="0066539E" w:rsidRDefault="007D3906" w:rsidP="007D3906">
            <w:pPr>
              <w:spacing w:line="240" w:lineRule="exact"/>
            </w:pPr>
            <w:r>
              <w:t xml:space="preserve">                  </w:t>
            </w:r>
            <w:r w:rsidRPr="0066539E">
              <w:t>Koras Pharmaceuticals Pvt. Limited.</w:t>
            </w:r>
          </w:p>
          <w:p w:rsidR="007D3906" w:rsidRPr="0066539E" w:rsidRDefault="007D3906" w:rsidP="007D3906">
            <w:pPr>
              <w:spacing w:line="240" w:lineRule="exact"/>
              <w:ind w:left="720"/>
            </w:pPr>
            <w:r>
              <w:t xml:space="preserve">      </w:t>
            </w:r>
            <w:r w:rsidRPr="0066539E">
              <w:t>Mumbai. (Mobile No.: 09821029547)</w:t>
            </w:r>
          </w:p>
          <w:p w:rsidR="007D3906" w:rsidRDefault="007D3906" w:rsidP="00D34743">
            <w:pPr>
              <w:spacing w:line="240" w:lineRule="exact"/>
            </w:pPr>
          </w:p>
        </w:tc>
        <w:tc>
          <w:tcPr>
            <w:tcW w:w="4536" w:type="dxa"/>
          </w:tcPr>
          <w:p w:rsidR="007D3906" w:rsidRDefault="007D3906" w:rsidP="007D3906">
            <w:pPr>
              <w:spacing w:line="240" w:lineRule="exact"/>
              <w:rPr>
                <w:lang w:val="de-DE"/>
              </w:rPr>
            </w:pPr>
            <w:r>
              <w:rPr>
                <w:lang w:val="de-DE"/>
              </w:rPr>
              <w:t xml:space="preserve">2.  </w:t>
            </w:r>
            <w:r w:rsidRPr="0066539E">
              <w:rPr>
                <w:lang w:val="de-DE"/>
              </w:rPr>
              <w:t>Dr.R.K.Nanda (General Manager R&amp;D)</w:t>
            </w:r>
          </w:p>
          <w:p w:rsidR="007D3906" w:rsidRPr="007D3906" w:rsidRDefault="007D3906" w:rsidP="007D3906">
            <w:pPr>
              <w:spacing w:line="240" w:lineRule="exact"/>
              <w:rPr>
                <w:lang w:val="de-DE"/>
              </w:rPr>
            </w:pPr>
            <w:r>
              <w:t xml:space="preserve">     </w:t>
            </w:r>
            <w:r w:rsidRPr="0066539E">
              <w:t>Hindustan Antibiotic Ltd.</w:t>
            </w:r>
          </w:p>
          <w:p w:rsidR="007D3906" w:rsidRPr="0066539E" w:rsidRDefault="007D3906" w:rsidP="007D3906">
            <w:pPr>
              <w:spacing w:line="240" w:lineRule="exact"/>
            </w:pPr>
            <w:r>
              <w:t xml:space="preserve">     </w:t>
            </w:r>
            <w:r w:rsidRPr="0066539E">
              <w:t>Pimpri-PUNE.</w:t>
            </w:r>
          </w:p>
          <w:p w:rsidR="007D3906" w:rsidRDefault="007D3906" w:rsidP="00D34743">
            <w:pPr>
              <w:spacing w:line="240" w:lineRule="exact"/>
            </w:pPr>
          </w:p>
        </w:tc>
      </w:tr>
    </w:tbl>
    <w:p w:rsidR="00D34743" w:rsidRPr="0066539E" w:rsidRDefault="00D34743" w:rsidP="00D34743">
      <w:pPr>
        <w:spacing w:line="240" w:lineRule="exact"/>
      </w:pPr>
    </w:p>
    <w:p w:rsidR="007D3906" w:rsidRPr="0066539E" w:rsidRDefault="00D34743" w:rsidP="007D3906">
      <w:pPr>
        <w:spacing w:line="240" w:lineRule="exact"/>
      </w:pPr>
      <w:r w:rsidRPr="0066539E">
        <w:tab/>
      </w:r>
    </w:p>
    <w:p w:rsidR="00D34743" w:rsidRPr="007E0618" w:rsidRDefault="007D3906" w:rsidP="00D34743">
      <w:pPr>
        <w:spacing w:after="100" w:afterAutospacing="1"/>
      </w:pPr>
      <w:r w:rsidRPr="0066539E">
        <w:t xml:space="preserve"> </w:t>
      </w:r>
      <w:r w:rsidR="00D34743" w:rsidRPr="0066539E">
        <w:t>(Devanand C. Baraiya)</w:t>
      </w:r>
    </w:p>
    <w:sectPr w:rsidR="00D34743" w:rsidRPr="007E0618" w:rsidSect="008A1091">
      <w:footerReference w:type="default" r:id="rId9"/>
      <w:pgSz w:w="11906" w:h="16838"/>
      <w:pgMar w:top="567" w:right="851" w:bottom="567" w:left="85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9F7" w:rsidRDefault="002F69F7" w:rsidP="008B42E3">
      <w:r>
        <w:separator/>
      </w:r>
    </w:p>
  </w:endnote>
  <w:endnote w:type="continuationSeparator" w:id="0">
    <w:p w:rsidR="002F69F7" w:rsidRDefault="002F69F7" w:rsidP="008B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558"/>
      <w:gridCol w:w="1303"/>
      <w:gridCol w:w="4559"/>
    </w:tblGrid>
    <w:tr w:rsidR="008A1091">
      <w:trPr>
        <w:trHeight w:val="151"/>
      </w:trPr>
      <w:tc>
        <w:tcPr>
          <w:tcW w:w="2250" w:type="pct"/>
          <w:tcBorders>
            <w:bottom w:val="single" w:sz="4" w:space="0" w:color="4F81BD" w:themeColor="accent1"/>
          </w:tcBorders>
        </w:tcPr>
        <w:p w:rsidR="008A1091" w:rsidRDefault="008A1091">
          <w:pPr>
            <w:pStyle w:val="Header"/>
            <w:rPr>
              <w:rFonts w:asciiTheme="majorHAnsi" w:eastAsiaTheme="majorEastAsia" w:hAnsiTheme="majorHAnsi" w:cstheme="majorBidi"/>
              <w:b/>
              <w:bCs/>
            </w:rPr>
          </w:pPr>
        </w:p>
      </w:tc>
      <w:tc>
        <w:tcPr>
          <w:tcW w:w="500" w:type="pct"/>
          <w:vMerge w:val="restart"/>
          <w:noWrap/>
          <w:vAlign w:val="center"/>
        </w:tcPr>
        <w:p w:rsidR="008A1091" w:rsidRDefault="008A109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32CD6" w:rsidRPr="00832CD6">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 xml:space="preserve"> of 5</w:t>
          </w:r>
        </w:p>
      </w:tc>
      <w:tc>
        <w:tcPr>
          <w:tcW w:w="2250" w:type="pct"/>
          <w:tcBorders>
            <w:bottom w:val="single" w:sz="4" w:space="0" w:color="4F81BD" w:themeColor="accent1"/>
          </w:tcBorders>
        </w:tcPr>
        <w:p w:rsidR="008A1091" w:rsidRDefault="008A1091">
          <w:pPr>
            <w:pStyle w:val="Header"/>
            <w:rPr>
              <w:rFonts w:asciiTheme="majorHAnsi" w:eastAsiaTheme="majorEastAsia" w:hAnsiTheme="majorHAnsi" w:cstheme="majorBidi"/>
              <w:b/>
              <w:bCs/>
            </w:rPr>
          </w:pPr>
        </w:p>
      </w:tc>
    </w:tr>
    <w:tr w:rsidR="008A1091">
      <w:trPr>
        <w:trHeight w:val="150"/>
      </w:trPr>
      <w:tc>
        <w:tcPr>
          <w:tcW w:w="2250" w:type="pct"/>
          <w:tcBorders>
            <w:top w:val="single" w:sz="4" w:space="0" w:color="4F81BD" w:themeColor="accent1"/>
          </w:tcBorders>
        </w:tcPr>
        <w:p w:rsidR="008A1091" w:rsidRDefault="008A1091">
          <w:pPr>
            <w:pStyle w:val="Header"/>
            <w:rPr>
              <w:rFonts w:asciiTheme="majorHAnsi" w:eastAsiaTheme="majorEastAsia" w:hAnsiTheme="majorHAnsi" w:cstheme="majorBidi"/>
              <w:b/>
              <w:bCs/>
            </w:rPr>
          </w:pPr>
        </w:p>
      </w:tc>
      <w:tc>
        <w:tcPr>
          <w:tcW w:w="500" w:type="pct"/>
          <w:vMerge/>
        </w:tcPr>
        <w:p w:rsidR="008A1091" w:rsidRDefault="008A109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A1091" w:rsidRDefault="008A1091">
          <w:pPr>
            <w:pStyle w:val="Header"/>
            <w:rPr>
              <w:rFonts w:asciiTheme="majorHAnsi" w:eastAsiaTheme="majorEastAsia" w:hAnsiTheme="majorHAnsi" w:cstheme="majorBidi"/>
              <w:b/>
              <w:bCs/>
            </w:rPr>
          </w:pPr>
        </w:p>
      </w:tc>
    </w:tr>
  </w:tbl>
  <w:p w:rsidR="008B42E3" w:rsidRDefault="008B4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9F7" w:rsidRDefault="002F69F7" w:rsidP="008B42E3">
      <w:r>
        <w:separator/>
      </w:r>
    </w:p>
  </w:footnote>
  <w:footnote w:type="continuationSeparator" w:id="0">
    <w:p w:rsidR="002F69F7" w:rsidRDefault="002F69F7" w:rsidP="008B4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82D"/>
    <w:multiLevelType w:val="hybridMultilevel"/>
    <w:tmpl w:val="4808DAF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E1039A6"/>
    <w:multiLevelType w:val="hybridMultilevel"/>
    <w:tmpl w:val="9CD04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2F728D"/>
    <w:multiLevelType w:val="hybridMultilevel"/>
    <w:tmpl w:val="AD145F9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42C1ACD"/>
    <w:multiLevelType w:val="hybridMultilevel"/>
    <w:tmpl w:val="7618E528"/>
    <w:lvl w:ilvl="0" w:tplc="0409000B">
      <w:numFmt w:val="bullet"/>
      <w:lvlText w:val=""/>
      <w:lvlJc w:val="left"/>
      <w:pPr>
        <w:tabs>
          <w:tab w:val="num" w:pos="720"/>
        </w:tabs>
        <w:ind w:left="720" w:hanging="360"/>
      </w:pPr>
      <w:rPr>
        <w:rFonts w:ascii="Wingdings" w:eastAsia="Times New Roman"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380BEE"/>
    <w:multiLevelType w:val="hybridMultilevel"/>
    <w:tmpl w:val="65B8A282"/>
    <w:lvl w:ilvl="0" w:tplc="D5D86456">
      <w:start w:val="1"/>
      <w:numFmt w:val="bullet"/>
      <w:lvlText w:val=""/>
      <w:lvlJc w:val="left"/>
      <w:pPr>
        <w:tabs>
          <w:tab w:val="num" w:pos="720"/>
        </w:tabs>
        <w:ind w:left="720" w:hanging="360"/>
      </w:pPr>
      <w:rPr>
        <w:rFonts w:ascii="Wingdings" w:hAnsi="Wingdings" w:hint="default"/>
        <w:strike w:val="0"/>
        <w:sz w:val="24"/>
        <w:szCs w:val="24"/>
      </w:rPr>
    </w:lvl>
    <w:lvl w:ilvl="1" w:tplc="040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5143B5E"/>
    <w:multiLevelType w:val="multilevel"/>
    <w:tmpl w:val="7B84F520"/>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364"/>
        </w:tabs>
        <w:ind w:left="1364" w:hanging="360"/>
      </w:pPr>
      <w:rPr>
        <w:rFonts w:ascii="Courier New" w:hAnsi="Courier New" w:hint="default"/>
      </w:rPr>
    </w:lvl>
    <w:lvl w:ilvl="2">
      <w:start w:val="1"/>
      <w:numFmt w:val="bullet"/>
      <w:lvlText w:val=""/>
      <w:lvlJc w:val="left"/>
      <w:pPr>
        <w:tabs>
          <w:tab w:val="num" w:pos="2084"/>
        </w:tabs>
        <w:ind w:left="2084" w:hanging="360"/>
      </w:pPr>
      <w:rPr>
        <w:rFonts w:ascii="Wingdings" w:hAnsi="Wingdings"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6">
    <w:nsid w:val="2CCD02F2"/>
    <w:multiLevelType w:val="hybridMultilevel"/>
    <w:tmpl w:val="A3486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981069"/>
    <w:multiLevelType w:val="hybridMultilevel"/>
    <w:tmpl w:val="5E4CDF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8314D4D"/>
    <w:multiLevelType w:val="hybridMultilevel"/>
    <w:tmpl w:val="D5665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C32549"/>
    <w:multiLevelType w:val="hybridMultilevel"/>
    <w:tmpl w:val="A9AE115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0">
    <w:nsid w:val="5E9F39BF"/>
    <w:multiLevelType w:val="hybridMultilevel"/>
    <w:tmpl w:val="0792D4E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1">
    <w:nsid w:val="67D8193B"/>
    <w:multiLevelType w:val="hybridMultilevel"/>
    <w:tmpl w:val="2C1819F0"/>
    <w:lvl w:ilvl="0" w:tplc="992819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0582F76"/>
    <w:multiLevelType w:val="hybridMultilevel"/>
    <w:tmpl w:val="0B9E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0C22E2"/>
    <w:multiLevelType w:val="hybridMultilevel"/>
    <w:tmpl w:val="BFEA0DF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4">
    <w:nsid w:val="796E394D"/>
    <w:multiLevelType w:val="hybridMultilevel"/>
    <w:tmpl w:val="E5440F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C07823"/>
    <w:multiLevelType w:val="hybridMultilevel"/>
    <w:tmpl w:val="5E64B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2"/>
  </w:num>
  <w:num w:numId="5">
    <w:abstractNumId w:val="8"/>
  </w:num>
  <w:num w:numId="6">
    <w:abstractNumId w:val="15"/>
  </w:num>
  <w:num w:numId="7">
    <w:abstractNumId w:val="7"/>
  </w:num>
  <w:num w:numId="8">
    <w:abstractNumId w:val="0"/>
  </w:num>
  <w:num w:numId="9">
    <w:abstractNumId w:val="6"/>
  </w:num>
  <w:num w:numId="10">
    <w:abstractNumId w:val="5"/>
  </w:num>
  <w:num w:numId="11">
    <w:abstractNumId w:val="9"/>
  </w:num>
  <w:num w:numId="12">
    <w:abstractNumId w:val="13"/>
  </w:num>
  <w:num w:numId="13">
    <w:abstractNumId w:val="10"/>
  </w:num>
  <w:num w:numId="14">
    <w:abstractNumId w:val="1"/>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A5F"/>
    <w:rsid w:val="0003307F"/>
    <w:rsid w:val="00086A4D"/>
    <w:rsid w:val="00092E1F"/>
    <w:rsid w:val="001751B6"/>
    <w:rsid w:val="001758C3"/>
    <w:rsid w:val="002174D8"/>
    <w:rsid w:val="002643B3"/>
    <w:rsid w:val="002921C5"/>
    <w:rsid w:val="002B287A"/>
    <w:rsid w:val="002C740E"/>
    <w:rsid w:val="002F69F7"/>
    <w:rsid w:val="00316EB5"/>
    <w:rsid w:val="003258DE"/>
    <w:rsid w:val="003472CC"/>
    <w:rsid w:val="00444B17"/>
    <w:rsid w:val="00462C7F"/>
    <w:rsid w:val="004D4D55"/>
    <w:rsid w:val="005770AA"/>
    <w:rsid w:val="006044BB"/>
    <w:rsid w:val="006F49B5"/>
    <w:rsid w:val="00701466"/>
    <w:rsid w:val="007B7DA3"/>
    <w:rsid w:val="007D3906"/>
    <w:rsid w:val="007E0618"/>
    <w:rsid w:val="007E2155"/>
    <w:rsid w:val="00830EEE"/>
    <w:rsid w:val="00832CD6"/>
    <w:rsid w:val="0089767B"/>
    <w:rsid w:val="008A1091"/>
    <w:rsid w:val="008B42E3"/>
    <w:rsid w:val="00902F8C"/>
    <w:rsid w:val="00924F78"/>
    <w:rsid w:val="00967430"/>
    <w:rsid w:val="009A22A5"/>
    <w:rsid w:val="00AB697F"/>
    <w:rsid w:val="00B219D2"/>
    <w:rsid w:val="00B663AA"/>
    <w:rsid w:val="00BB50BD"/>
    <w:rsid w:val="00BD200F"/>
    <w:rsid w:val="00D02A5F"/>
    <w:rsid w:val="00D34743"/>
    <w:rsid w:val="00E661DB"/>
    <w:rsid w:val="00F05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78D3E-7915-4E93-A13A-146807B8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61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30EEE"/>
    <w:pPr>
      <w:keepNext/>
      <w:outlineLvl w:val="0"/>
    </w:pPr>
    <w:rPr>
      <w:b/>
      <w:bCs/>
    </w:rPr>
  </w:style>
  <w:style w:type="paragraph" w:styleId="Heading2">
    <w:name w:val="heading 2"/>
    <w:basedOn w:val="Normal"/>
    <w:next w:val="Normal"/>
    <w:link w:val="Heading2Char"/>
    <w:uiPriority w:val="9"/>
    <w:semiHidden/>
    <w:unhideWhenUsed/>
    <w:qFormat/>
    <w:rsid w:val="004D4D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B287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287A"/>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unhideWhenUsed/>
    <w:qFormat/>
    <w:rsid w:val="004D4D55"/>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0618"/>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0618"/>
    <w:rPr>
      <w:rFonts w:ascii="Tahoma" w:hAnsi="Tahoma" w:cs="Tahoma"/>
      <w:sz w:val="16"/>
      <w:szCs w:val="16"/>
    </w:rPr>
  </w:style>
  <w:style w:type="character" w:customStyle="1" w:styleId="BalloonTextChar">
    <w:name w:val="Balloon Text Char"/>
    <w:basedOn w:val="DefaultParagraphFont"/>
    <w:link w:val="BalloonText"/>
    <w:uiPriority w:val="99"/>
    <w:semiHidden/>
    <w:rsid w:val="007E0618"/>
    <w:rPr>
      <w:rFonts w:ascii="Tahoma" w:eastAsia="Times New Roman" w:hAnsi="Tahoma" w:cs="Tahoma"/>
      <w:sz w:val="16"/>
      <w:szCs w:val="16"/>
      <w:lang w:val="en-US"/>
    </w:rPr>
  </w:style>
  <w:style w:type="character" w:customStyle="1" w:styleId="Heading1Char">
    <w:name w:val="Heading 1 Char"/>
    <w:basedOn w:val="DefaultParagraphFont"/>
    <w:link w:val="Heading1"/>
    <w:rsid w:val="00830EEE"/>
    <w:rPr>
      <w:rFonts w:ascii="Times New Roman" w:eastAsia="Times New Roman" w:hAnsi="Times New Roman" w:cs="Times New Roman"/>
      <w:b/>
      <w:bCs/>
      <w:sz w:val="24"/>
      <w:szCs w:val="24"/>
      <w:lang w:val="en-US"/>
    </w:rPr>
  </w:style>
  <w:style w:type="paragraph" w:styleId="Title">
    <w:name w:val="Title"/>
    <w:basedOn w:val="Normal"/>
    <w:link w:val="TitleChar"/>
    <w:qFormat/>
    <w:rsid w:val="00830EEE"/>
    <w:pPr>
      <w:jc w:val="center"/>
    </w:pPr>
    <w:rPr>
      <w:b/>
      <w:bCs/>
      <w:u w:val="single"/>
    </w:rPr>
  </w:style>
  <w:style w:type="character" w:customStyle="1" w:styleId="TitleChar">
    <w:name w:val="Title Char"/>
    <w:basedOn w:val="DefaultParagraphFont"/>
    <w:link w:val="Title"/>
    <w:rsid w:val="00830EEE"/>
    <w:rPr>
      <w:rFonts w:ascii="Times New Roman" w:eastAsia="Times New Roman" w:hAnsi="Times New Roman" w:cs="Times New Roman"/>
      <w:b/>
      <w:bCs/>
      <w:sz w:val="24"/>
      <w:szCs w:val="24"/>
      <w:u w:val="single"/>
      <w:lang w:val="en-US"/>
    </w:rPr>
  </w:style>
  <w:style w:type="character" w:customStyle="1" w:styleId="Heading2Char">
    <w:name w:val="Heading 2 Char"/>
    <w:basedOn w:val="DefaultParagraphFont"/>
    <w:link w:val="Heading2"/>
    <w:uiPriority w:val="9"/>
    <w:semiHidden/>
    <w:rsid w:val="004D4D55"/>
    <w:rPr>
      <w:rFonts w:asciiTheme="majorHAnsi" w:eastAsiaTheme="majorEastAsia" w:hAnsiTheme="majorHAnsi" w:cstheme="majorBidi"/>
      <w:b/>
      <w:bCs/>
      <w:color w:val="4F81BD" w:themeColor="accent1"/>
      <w:sz w:val="26"/>
      <w:szCs w:val="26"/>
      <w:lang w:val="en-US"/>
    </w:rPr>
  </w:style>
  <w:style w:type="character" w:customStyle="1" w:styleId="Heading8Char">
    <w:name w:val="Heading 8 Char"/>
    <w:basedOn w:val="DefaultParagraphFont"/>
    <w:link w:val="Heading8"/>
    <w:uiPriority w:val="9"/>
    <w:rsid w:val="004D4D55"/>
    <w:rPr>
      <w:rFonts w:asciiTheme="majorHAnsi" w:eastAsiaTheme="majorEastAsia" w:hAnsiTheme="majorHAnsi" w:cstheme="majorBidi"/>
      <w:color w:val="404040" w:themeColor="text1" w:themeTint="BF"/>
      <w:sz w:val="20"/>
      <w:szCs w:val="20"/>
      <w:lang w:val="en-US"/>
    </w:rPr>
  </w:style>
  <w:style w:type="paragraph" w:styleId="ListParagraph">
    <w:name w:val="List Paragraph"/>
    <w:basedOn w:val="Normal"/>
    <w:uiPriority w:val="34"/>
    <w:qFormat/>
    <w:rsid w:val="00462C7F"/>
    <w:pPr>
      <w:ind w:left="720"/>
      <w:contextualSpacing/>
    </w:pPr>
  </w:style>
  <w:style w:type="paragraph" w:styleId="Header">
    <w:name w:val="header"/>
    <w:basedOn w:val="Normal"/>
    <w:link w:val="HeaderChar"/>
    <w:uiPriority w:val="99"/>
    <w:unhideWhenUsed/>
    <w:rsid w:val="008B42E3"/>
    <w:pPr>
      <w:tabs>
        <w:tab w:val="center" w:pos="4513"/>
        <w:tab w:val="right" w:pos="9026"/>
      </w:tabs>
    </w:pPr>
  </w:style>
  <w:style w:type="character" w:customStyle="1" w:styleId="HeaderChar">
    <w:name w:val="Header Char"/>
    <w:basedOn w:val="DefaultParagraphFont"/>
    <w:link w:val="Header"/>
    <w:uiPriority w:val="99"/>
    <w:rsid w:val="008B42E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B42E3"/>
    <w:pPr>
      <w:tabs>
        <w:tab w:val="center" w:pos="4513"/>
        <w:tab w:val="right" w:pos="9026"/>
      </w:tabs>
    </w:pPr>
  </w:style>
  <w:style w:type="character" w:customStyle="1" w:styleId="FooterChar">
    <w:name w:val="Footer Char"/>
    <w:basedOn w:val="DefaultParagraphFont"/>
    <w:link w:val="Footer"/>
    <w:uiPriority w:val="99"/>
    <w:rsid w:val="008B42E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2B287A"/>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2B287A"/>
    <w:rPr>
      <w:rFonts w:asciiTheme="majorHAnsi" w:eastAsiaTheme="majorEastAsia" w:hAnsiTheme="majorHAnsi" w:cstheme="majorBidi"/>
      <w:color w:val="243F60" w:themeColor="accent1" w:themeShade="7F"/>
      <w:sz w:val="24"/>
      <w:szCs w:val="24"/>
      <w:lang w:val="en-US"/>
    </w:rPr>
  </w:style>
  <w:style w:type="paragraph" w:styleId="NoSpacing">
    <w:name w:val="No Spacing"/>
    <w:link w:val="NoSpacingChar"/>
    <w:uiPriority w:val="1"/>
    <w:qFormat/>
    <w:rsid w:val="008A1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A109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prarthana20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dc:creator>
  <cp:keywords/>
  <dc:description/>
  <cp:lastModifiedBy>Sony</cp:lastModifiedBy>
  <cp:revision>31</cp:revision>
  <dcterms:created xsi:type="dcterms:W3CDTF">2021-10-24T11:05:00Z</dcterms:created>
  <dcterms:modified xsi:type="dcterms:W3CDTF">2021-11-22T15:41:00Z</dcterms:modified>
</cp:coreProperties>
</file>