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04F" w:rsidRPr="00D33268" w:rsidRDefault="00D50680" w:rsidP="00D33268">
      <w:pPr>
        <w:ind w:left="720" w:right="-360"/>
        <w:rPr>
          <w:b/>
        </w:rPr>
      </w:pPr>
      <w:r w:rsidRPr="00087A1C">
        <w:rPr>
          <w:noProof/>
          <w:lang w:val="en-IN" w:eastAsia="en-IN"/>
        </w:rPr>
        <w:drawing>
          <wp:anchor distT="0" distB="0" distL="114300" distR="114300" simplePos="0" relativeHeight="251657728" behindDoc="0" locked="0" layoutInCell="1" allowOverlap="1">
            <wp:simplePos x="0" y="0"/>
            <wp:positionH relativeFrom="column">
              <wp:posOffset>4457700</wp:posOffset>
            </wp:positionH>
            <wp:positionV relativeFrom="paragraph">
              <wp:posOffset>-228600</wp:posOffset>
            </wp:positionV>
            <wp:extent cx="800100" cy="102870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00100" cy="1028700"/>
                    </a:xfrm>
                    <a:prstGeom prst="rect">
                      <a:avLst/>
                    </a:prstGeom>
                    <a:noFill/>
                    <a:ln>
                      <a:noFill/>
                    </a:ln>
                  </pic:spPr>
                </pic:pic>
              </a:graphicData>
            </a:graphic>
          </wp:anchor>
        </w:drawing>
      </w:r>
      <w:r w:rsidR="009D404F" w:rsidRPr="00D33268">
        <w:rPr>
          <w:b/>
        </w:rPr>
        <w:t>HITESH B. PATEL</w:t>
      </w:r>
      <w:r w:rsidR="009D404F" w:rsidRPr="00D33268">
        <w:rPr>
          <w:b/>
        </w:rPr>
        <w:tab/>
      </w:r>
      <w:r w:rsidR="009D404F" w:rsidRPr="00D33268">
        <w:rPr>
          <w:b/>
        </w:rPr>
        <w:tab/>
      </w:r>
      <w:r w:rsidR="009D404F" w:rsidRPr="00D33268">
        <w:rPr>
          <w:b/>
        </w:rPr>
        <w:tab/>
      </w:r>
      <w:r w:rsidR="009D404F" w:rsidRPr="00D33268">
        <w:rPr>
          <w:b/>
        </w:rPr>
        <w:tab/>
      </w:r>
      <w:r w:rsidR="009D404F" w:rsidRPr="00D33268">
        <w:rPr>
          <w:b/>
        </w:rPr>
        <w:tab/>
      </w:r>
      <w:r w:rsidR="009D404F" w:rsidRPr="00D33268">
        <w:rPr>
          <w:b/>
        </w:rPr>
        <w:tab/>
      </w:r>
      <w:r w:rsidR="009D404F" w:rsidRPr="00D33268">
        <w:rPr>
          <w:b/>
        </w:rPr>
        <w:tab/>
      </w:r>
      <w:r w:rsidR="009D404F" w:rsidRPr="00D33268">
        <w:rPr>
          <w:b/>
        </w:rPr>
        <w:tab/>
      </w:r>
    </w:p>
    <w:p w:rsidR="009D404F" w:rsidRPr="00E9768A" w:rsidRDefault="009D404F">
      <w:pPr>
        <w:ind w:left="720"/>
        <w:rPr>
          <w:b/>
          <w:sz w:val="22"/>
          <w:szCs w:val="22"/>
        </w:rPr>
      </w:pPr>
      <w:r w:rsidRPr="00E9768A">
        <w:rPr>
          <w:b/>
          <w:sz w:val="22"/>
          <w:szCs w:val="22"/>
        </w:rPr>
        <w:t xml:space="preserve">B/79, Mrudang Apts, B/H Vasna Village, </w:t>
      </w:r>
    </w:p>
    <w:p w:rsidR="009D404F" w:rsidRPr="00E9768A" w:rsidRDefault="009D404F">
      <w:pPr>
        <w:ind w:left="720"/>
        <w:rPr>
          <w:b/>
          <w:sz w:val="22"/>
          <w:szCs w:val="22"/>
        </w:rPr>
      </w:pPr>
      <w:r w:rsidRPr="00E9768A">
        <w:rPr>
          <w:b/>
          <w:sz w:val="22"/>
          <w:szCs w:val="22"/>
        </w:rPr>
        <w:t xml:space="preserve">Vasna, Ahmedabad-380 007. </w:t>
      </w:r>
    </w:p>
    <w:p w:rsidR="009D404F" w:rsidRDefault="009D404F" w:rsidP="00380370">
      <w:pPr>
        <w:ind w:left="720"/>
        <w:rPr>
          <w:b/>
          <w:sz w:val="22"/>
          <w:szCs w:val="22"/>
        </w:rPr>
      </w:pPr>
      <w:r w:rsidRPr="00E9768A">
        <w:rPr>
          <w:b/>
          <w:sz w:val="22"/>
          <w:szCs w:val="22"/>
        </w:rPr>
        <w:t>Contact No. :  94</w:t>
      </w:r>
      <w:r w:rsidR="001B3DEF" w:rsidRPr="00E9768A">
        <w:rPr>
          <w:b/>
          <w:sz w:val="22"/>
          <w:szCs w:val="22"/>
        </w:rPr>
        <w:t>281</w:t>
      </w:r>
      <w:r w:rsidRPr="00E9768A">
        <w:rPr>
          <w:b/>
          <w:sz w:val="22"/>
          <w:szCs w:val="22"/>
        </w:rPr>
        <w:t xml:space="preserve"> 20</w:t>
      </w:r>
      <w:r w:rsidR="00380370">
        <w:rPr>
          <w:b/>
          <w:sz w:val="22"/>
          <w:szCs w:val="22"/>
        </w:rPr>
        <w:t>733</w:t>
      </w:r>
      <w:r w:rsidRPr="00E9768A">
        <w:rPr>
          <w:b/>
          <w:sz w:val="22"/>
          <w:szCs w:val="22"/>
        </w:rPr>
        <w:t xml:space="preserve"> (M) </w:t>
      </w:r>
    </w:p>
    <w:p w:rsidR="00E9768A" w:rsidRPr="00E9768A" w:rsidRDefault="00E9768A">
      <w:pPr>
        <w:pBdr>
          <w:bottom w:val="single" w:sz="12" w:space="1" w:color="auto"/>
        </w:pBdr>
        <w:ind w:left="720"/>
        <w:rPr>
          <w:b/>
          <w:sz w:val="22"/>
          <w:szCs w:val="22"/>
        </w:rPr>
      </w:pPr>
    </w:p>
    <w:p w:rsidR="00C63BDA" w:rsidRDefault="00C63BDA">
      <w:pPr>
        <w:ind w:left="720"/>
        <w:rPr>
          <w:rFonts w:ascii="Arial" w:hAnsi="Arial"/>
          <w:b/>
          <w:sz w:val="18"/>
          <w:u w:val="single"/>
        </w:rPr>
      </w:pPr>
    </w:p>
    <w:p w:rsidR="004A45F5" w:rsidRDefault="004A45F5">
      <w:pPr>
        <w:ind w:left="720"/>
        <w:rPr>
          <w:rFonts w:ascii="Arial" w:hAnsi="Arial"/>
          <w:b/>
          <w:sz w:val="18"/>
          <w:u w:val="single"/>
        </w:rPr>
      </w:pPr>
    </w:p>
    <w:p w:rsidR="009D404F" w:rsidRPr="004A45F5" w:rsidRDefault="009D404F">
      <w:pPr>
        <w:ind w:left="720"/>
        <w:rPr>
          <w:rFonts w:ascii="Arial" w:hAnsi="Arial"/>
          <w:b/>
          <w:sz w:val="20"/>
          <w:szCs w:val="20"/>
          <w:u w:val="single"/>
        </w:rPr>
      </w:pPr>
      <w:r w:rsidRPr="004A45F5">
        <w:rPr>
          <w:rFonts w:ascii="Arial" w:hAnsi="Arial"/>
          <w:b/>
          <w:sz w:val="20"/>
          <w:szCs w:val="20"/>
          <w:u w:val="single"/>
        </w:rPr>
        <w:t>PERSONAL INFORMATION:</w:t>
      </w:r>
    </w:p>
    <w:p w:rsidR="009D404F" w:rsidRDefault="009D404F">
      <w:pPr>
        <w:ind w:left="720"/>
        <w:rPr>
          <w:rFonts w:ascii="Arial" w:hAnsi="Arial"/>
          <w:sz w:val="18"/>
        </w:rPr>
      </w:pPr>
    </w:p>
    <w:p w:rsidR="009D404F" w:rsidRDefault="009D404F" w:rsidP="00E9768A">
      <w:pPr>
        <w:spacing w:line="360" w:lineRule="auto"/>
        <w:ind w:left="720"/>
        <w:rPr>
          <w:rFonts w:ascii="Arial" w:hAnsi="Arial"/>
          <w:sz w:val="18"/>
        </w:rPr>
      </w:pPr>
      <w:r>
        <w:rPr>
          <w:rFonts w:ascii="Arial" w:hAnsi="Arial"/>
          <w:b/>
          <w:sz w:val="18"/>
        </w:rPr>
        <w:t>DATRE OF BIRTH</w:t>
      </w:r>
      <w:r>
        <w:rPr>
          <w:rFonts w:ascii="Arial" w:hAnsi="Arial"/>
          <w:b/>
          <w:sz w:val="18"/>
        </w:rPr>
        <w:tab/>
      </w:r>
      <w:r>
        <w:rPr>
          <w:rFonts w:ascii="Arial" w:hAnsi="Arial"/>
          <w:b/>
          <w:sz w:val="18"/>
        </w:rPr>
        <w:tab/>
      </w:r>
      <w:r>
        <w:rPr>
          <w:rFonts w:ascii="Arial" w:hAnsi="Arial"/>
          <w:b/>
          <w:sz w:val="18"/>
        </w:rPr>
        <w:tab/>
        <w:t>:</w:t>
      </w:r>
      <w:r>
        <w:rPr>
          <w:rFonts w:ascii="Arial" w:hAnsi="Arial"/>
          <w:sz w:val="18"/>
        </w:rPr>
        <w:t xml:space="preserve">     18</w:t>
      </w:r>
      <w:r>
        <w:rPr>
          <w:rFonts w:ascii="Arial" w:hAnsi="Arial"/>
          <w:sz w:val="18"/>
          <w:vertAlign w:val="superscript"/>
        </w:rPr>
        <w:t>th</w:t>
      </w:r>
      <w:r>
        <w:rPr>
          <w:rFonts w:ascii="Arial" w:hAnsi="Arial"/>
          <w:sz w:val="18"/>
        </w:rPr>
        <w:t xml:space="preserve"> JANUARY,1976</w:t>
      </w:r>
    </w:p>
    <w:p w:rsidR="009D404F" w:rsidRDefault="009D404F" w:rsidP="00E9768A">
      <w:pPr>
        <w:spacing w:line="360" w:lineRule="auto"/>
        <w:ind w:left="720"/>
        <w:rPr>
          <w:rFonts w:ascii="Arial" w:hAnsi="Arial"/>
          <w:sz w:val="18"/>
        </w:rPr>
      </w:pPr>
      <w:r>
        <w:rPr>
          <w:rFonts w:ascii="Arial" w:hAnsi="Arial"/>
          <w:b/>
          <w:sz w:val="18"/>
        </w:rPr>
        <w:t>PLACE OF BIRTH</w:t>
      </w:r>
      <w:r>
        <w:rPr>
          <w:rFonts w:ascii="Arial" w:hAnsi="Arial"/>
          <w:b/>
          <w:sz w:val="18"/>
        </w:rPr>
        <w:tab/>
      </w:r>
      <w:r>
        <w:rPr>
          <w:rFonts w:ascii="Arial" w:hAnsi="Arial"/>
          <w:b/>
          <w:sz w:val="18"/>
        </w:rPr>
        <w:tab/>
      </w:r>
      <w:r>
        <w:rPr>
          <w:rFonts w:ascii="Arial" w:hAnsi="Arial"/>
          <w:b/>
          <w:sz w:val="18"/>
        </w:rPr>
        <w:tab/>
        <w:t xml:space="preserve">: </w:t>
      </w:r>
      <w:r>
        <w:rPr>
          <w:rFonts w:ascii="Arial" w:hAnsi="Arial"/>
          <w:sz w:val="18"/>
        </w:rPr>
        <w:t xml:space="preserve">    MALAD (MUMBAI)</w:t>
      </w:r>
    </w:p>
    <w:p w:rsidR="009D404F" w:rsidRDefault="009D404F" w:rsidP="00E9768A">
      <w:pPr>
        <w:spacing w:line="360" w:lineRule="auto"/>
        <w:ind w:left="720"/>
        <w:rPr>
          <w:rFonts w:ascii="Arial" w:hAnsi="Arial"/>
          <w:sz w:val="18"/>
        </w:rPr>
      </w:pPr>
      <w:r>
        <w:rPr>
          <w:rFonts w:ascii="Arial" w:hAnsi="Arial"/>
          <w:b/>
          <w:sz w:val="18"/>
        </w:rPr>
        <w:t>NATIONALITY</w:t>
      </w:r>
      <w:r>
        <w:rPr>
          <w:rFonts w:ascii="Arial" w:hAnsi="Arial"/>
          <w:b/>
          <w:sz w:val="18"/>
        </w:rPr>
        <w:tab/>
      </w:r>
      <w:r>
        <w:rPr>
          <w:rFonts w:ascii="Arial" w:hAnsi="Arial"/>
          <w:b/>
          <w:sz w:val="18"/>
        </w:rPr>
        <w:tab/>
      </w:r>
      <w:r>
        <w:rPr>
          <w:rFonts w:ascii="Arial" w:hAnsi="Arial"/>
          <w:b/>
          <w:sz w:val="18"/>
        </w:rPr>
        <w:tab/>
      </w:r>
      <w:r>
        <w:rPr>
          <w:rFonts w:ascii="Arial" w:hAnsi="Arial"/>
          <w:b/>
          <w:sz w:val="18"/>
        </w:rPr>
        <w:tab/>
        <w:t>:</w:t>
      </w:r>
      <w:r>
        <w:rPr>
          <w:rFonts w:ascii="Arial" w:hAnsi="Arial"/>
          <w:sz w:val="18"/>
        </w:rPr>
        <w:t xml:space="preserve">     INDIAN</w:t>
      </w:r>
    </w:p>
    <w:p w:rsidR="009D404F" w:rsidRDefault="009D404F" w:rsidP="00E9768A">
      <w:pPr>
        <w:spacing w:line="360" w:lineRule="auto"/>
        <w:ind w:left="720"/>
        <w:rPr>
          <w:rFonts w:ascii="Arial" w:hAnsi="Arial"/>
          <w:sz w:val="18"/>
        </w:rPr>
      </w:pPr>
      <w:r>
        <w:rPr>
          <w:rFonts w:ascii="Arial" w:hAnsi="Arial"/>
          <w:b/>
          <w:sz w:val="18"/>
        </w:rPr>
        <w:t>CASTE</w:t>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t>:</w:t>
      </w:r>
      <w:r>
        <w:rPr>
          <w:rFonts w:ascii="Arial" w:hAnsi="Arial"/>
          <w:sz w:val="18"/>
        </w:rPr>
        <w:t xml:space="preserve">     HINDU LEUVA PATIDAR</w:t>
      </w:r>
    </w:p>
    <w:p w:rsidR="009D404F" w:rsidRDefault="009D404F" w:rsidP="00E9768A">
      <w:pPr>
        <w:spacing w:line="360" w:lineRule="auto"/>
        <w:ind w:left="720"/>
        <w:rPr>
          <w:rFonts w:ascii="Arial" w:hAnsi="Arial"/>
          <w:sz w:val="18"/>
        </w:rPr>
      </w:pPr>
      <w:r>
        <w:rPr>
          <w:rFonts w:ascii="Arial" w:hAnsi="Arial"/>
          <w:b/>
          <w:sz w:val="18"/>
        </w:rPr>
        <w:t>MARITAL STATUS</w:t>
      </w:r>
      <w:r>
        <w:rPr>
          <w:rFonts w:ascii="Arial" w:hAnsi="Arial"/>
          <w:b/>
          <w:sz w:val="18"/>
        </w:rPr>
        <w:tab/>
      </w:r>
      <w:r>
        <w:rPr>
          <w:rFonts w:ascii="Arial" w:hAnsi="Arial"/>
          <w:b/>
          <w:sz w:val="18"/>
        </w:rPr>
        <w:tab/>
      </w:r>
      <w:r>
        <w:rPr>
          <w:rFonts w:ascii="Arial" w:hAnsi="Arial"/>
          <w:b/>
          <w:sz w:val="18"/>
        </w:rPr>
        <w:tab/>
        <w:t>:</w:t>
      </w:r>
      <w:r w:rsidR="00E9768A">
        <w:rPr>
          <w:rFonts w:ascii="Arial" w:hAnsi="Arial"/>
          <w:sz w:val="18"/>
        </w:rPr>
        <w:t>MARRIED</w:t>
      </w:r>
    </w:p>
    <w:p w:rsidR="009D404F" w:rsidRDefault="009D404F" w:rsidP="00E9768A">
      <w:pPr>
        <w:spacing w:line="360" w:lineRule="auto"/>
        <w:ind w:left="720"/>
        <w:rPr>
          <w:rFonts w:ascii="Arial" w:hAnsi="Arial"/>
          <w:sz w:val="18"/>
        </w:rPr>
      </w:pPr>
      <w:r>
        <w:rPr>
          <w:rFonts w:ascii="Arial" w:hAnsi="Arial"/>
          <w:b/>
          <w:sz w:val="18"/>
        </w:rPr>
        <w:t>AGE</w:t>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t xml:space="preserve">:     </w:t>
      </w:r>
      <w:r w:rsidR="00380370">
        <w:rPr>
          <w:rFonts w:ascii="Arial" w:hAnsi="Arial"/>
          <w:sz w:val="18"/>
        </w:rPr>
        <w:t>4</w:t>
      </w:r>
      <w:r w:rsidR="009B67AF">
        <w:rPr>
          <w:rFonts w:ascii="Arial" w:hAnsi="Arial"/>
          <w:sz w:val="18"/>
        </w:rPr>
        <w:t>3</w:t>
      </w:r>
      <w:r>
        <w:rPr>
          <w:rFonts w:ascii="Arial" w:hAnsi="Arial"/>
          <w:sz w:val="18"/>
        </w:rPr>
        <w:t>YEAR</w:t>
      </w:r>
    </w:p>
    <w:p w:rsidR="009D404F" w:rsidRDefault="009D404F" w:rsidP="00E9768A">
      <w:pPr>
        <w:spacing w:line="360" w:lineRule="auto"/>
        <w:ind w:left="720"/>
        <w:rPr>
          <w:rFonts w:ascii="Arial" w:hAnsi="Arial"/>
          <w:sz w:val="18"/>
        </w:rPr>
      </w:pPr>
      <w:r>
        <w:rPr>
          <w:rFonts w:ascii="Arial" w:hAnsi="Arial"/>
          <w:b/>
          <w:sz w:val="18"/>
        </w:rPr>
        <w:t>BLOOD GROUP</w:t>
      </w:r>
      <w:r>
        <w:rPr>
          <w:rFonts w:ascii="Arial" w:hAnsi="Arial"/>
          <w:b/>
          <w:sz w:val="18"/>
        </w:rPr>
        <w:tab/>
      </w:r>
      <w:r>
        <w:rPr>
          <w:rFonts w:ascii="Arial" w:hAnsi="Arial"/>
          <w:b/>
          <w:sz w:val="18"/>
        </w:rPr>
        <w:tab/>
      </w:r>
      <w:r>
        <w:rPr>
          <w:rFonts w:ascii="Arial" w:hAnsi="Arial"/>
          <w:b/>
          <w:sz w:val="18"/>
        </w:rPr>
        <w:tab/>
      </w:r>
      <w:r>
        <w:rPr>
          <w:rFonts w:ascii="Arial" w:hAnsi="Arial"/>
          <w:b/>
          <w:sz w:val="18"/>
        </w:rPr>
        <w:tab/>
        <w:t>:</w:t>
      </w:r>
      <w:r>
        <w:rPr>
          <w:rFonts w:ascii="Arial" w:hAnsi="Arial"/>
          <w:sz w:val="18"/>
        </w:rPr>
        <w:t xml:space="preserve">     “O” +Ve</w:t>
      </w:r>
    </w:p>
    <w:p w:rsidR="009D404F" w:rsidRDefault="009D404F" w:rsidP="00E9768A">
      <w:pPr>
        <w:spacing w:line="360" w:lineRule="auto"/>
        <w:ind w:left="720"/>
        <w:rPr>
          <w:rFonts w:ascii="Arial" w:hAnsi="Arial"/>
          <w:sz w:val="18"/>
        </w:rPr>
      </w:pPr>
      <w:r>
        <w:rPr>
          <w:rFonts w:ascii="Arial" w:hAnsi="Arial"/>
          <w:b/>
          <w:sz w:val="18"/>
        </w:rPr>
        <w:t>PHYSICAL INDICATION</w:t>
      </w:r>
      <w:r>
        <w:rPr>
          <w:rFonts w:ascii="Arial" w:hAnsi="Arial"/>
          <w:b/>
          <w:sz w:val="18"/>
        </w:rPr>
        <w:tab/>
      </w:r>
      <w:r>
        <w:rPr>
          <w:rFonts w:ascii="Arial" w:hAnsi="Arial"/>
          <w:b/>
          <w:sz w:val="18"/>
        </w:rPr>
        <w:tab/>
      </w:r>
      <w:r>
        <w:rPr>
          <w:rFonts w:ascii="Arial" w:hAnsi="Arial"/>
          <w:b/>
          <w:sz w:val="18"/>
        </w:rPr>
        <w:tab/>
        <w:t xml:space="preserve">: </w:t>
      </w:r>
      <w:r>
        <w:rPr>
          <w:rFonts w:ascii="Arial" w:hAnsi="Arial"/>
          <w:sz w:val="18"/>
        </w:rPr>
        <w:t xml:space="preserve">    ON </w:t>
      </w:r>
      <w:r w:rsidR="0036312F">
        <w:rPr>
          <w:rFonts w:ascii="Arial" w:hAnsi="Arial"/>
          <w:sz w:val="18"/>
        </w:rPr>
        <w:t>LAFT H</w:t>
      </w:r>
      <w:r>
        <w:rPr>
          <w:rFonts w:ascii="Arial" w:hAnsi="Arial"/>
          <w:sz w:val="18"/>
        </w:rPr>
        <w:t>AND SKIN BURN MARKS</w:t>
      </w:r>
    </w:p>
    <w:p w:rsidR="009D404F" w:rsidRDefault="009D404F" w:rsidP="00E9768A">
      <w:pPr>
        <w:spacing w:line="360" w:lineRule="auto"/>
        <w:ind w:left="720"/>
        <w:rPr>
          <w:rFonts w:ascii="Arial" w:hAnsi="Arial"/>
          <w:sz w:val="18"/>
        </w:rPr>
      </w:pPr>
    </w:p>
    <w:p w:rsidR="009D404F" w:rsidRDefault="009D404F">
      <w:pPr>
        <w:ind w:left="720"/>
        <w:rPr>
          <w:rFonts w:ascii="Arial" w:hAnsi="Arial"/>
          <w:b/>
          <w:sz w:val="18"/>
          <w:u w:val="single"/>
        </w:rPr>
      </w:pPr>
    </w:p>
    <w:p w:rsidR="009D404F" w:rsidRPr="004A45F5" w:rsidRDefault="009D404F">
      <w:pPr>
        <w:ind w:left="720"/>
        <w:rPr>
          <w:rFonts w:ascii="Arial" w:hAnsi="Arial"/>
          <w:b/>
          <w:sz w:val="20"/>
          <w:szCs w:val="20"/>
          <w:u w:val="single"/>
        </w:rPr>
      </w:pPr>
      <w:r w:rsidRPr="004A45F5">
        <w:rPr>
          <w:rFonts w:ascii="Arial" w:hAnsi="Arial"/>
          <w:b/>
          <w:sz w:val="20"/>
          <w:szCs w:val="20"/>
          <w:u w:val="single"/>
        </w:rPr>
        <w:t>ACADEMIC AND PROFESIONAL QUALIFICATION:</w:t>
      </w:r>
    </w:p>
    <w:p w:rsidR="009D404F" w:rsidRDefault="009D404F">
      <w:pPr>
        <w:ind w:left="720"/>
        <w:rPr>
          <w:rFonts w:ascii="Arial" w:hAnsi="Arial"/>
          <w:b/>
          <w:sz w:val="18"/>
          <w:u w:val="single"/>
        </w:rPr>
      </w:pPr>
    </w:p>
    <w:p w:rsidR="00DA597A" w:rsidRDefault="00DA597A">
      <w:pPr>
        <w:ind w:left="720"/>
        <w:rPr>
          <w:rFonts w:ascii="Arial" w:hAnsi="Arial"/>
          <w:b/>
          <w:sz w:val="18"/>
          <w:u w:val="single"/>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3780"/>
        <w:gridCol w:w="1620"/>
        <w:gridCol w:w="1440"/>
      </w:tblGrid>
      <w:tr w:rsidR="00033E48" w:rsidTr="00033E48">
        <w:trPr>
          <w:trHeight w:val="845"/>
        </w:trPr>
        <w:tc>
          <w:tcPr>
            <w:tcW w:w="2268" w:type="dxa"/>
            <w:vAlign w:val="center"/>
          </w:tcPr>
          <w:p w:rsidR="00033E48" w:rsidRDefault="00033E48" w:rsidP="00033E48">
            <w:pPr>
              <w:rPr>
                <w:rFonts w:ascii="Arial" w:hAnsi="Arial"/>
                <w:b/>
                <w:sz w:val="18"/>
              </w:rPr>
            </w:pPr>
            <w:r>
              <w:rPr>
                <w:rFonts w:ascii="Arial" w:hAnsi="Arial"/>
                <w:b/>
                <w:sz w:val="18"/>
              </w:rPr>
              <w:t>EXAM</w:t>
            </w:r>
          </w:p>
        </w:tc>
        <w:tc>
          <w:tcPr>
            <w:tcW w:w="3780" w:type="dxa"/>
            <w:vAlign w:val="center"/>
          </w:tcPr>
          <w:p w:rsidR="00033E48" w:rsidRDefault="00033E48" w:rsidP="00033E48">
            <w:pPr>
              <w:rPr>
                <w:rFonts w:ascii="Arial" w:hAnsi="Arial"/>
                <w:b/>
                <w:sz w:val="18"/>
              </w:rPr>
            </w:pPr>
            <w:r>
              <w:rPr>
                <w:rFonts w:ascii="Arial" w:hAnsi="Arial"/>
                <w:b/>
                <w:sz w:val="18"/>
              </w:rPr>
              <w:t>COLLEGE/UNIVERSITY</w:t>
            </w:r>
          </w:p>
        </w:tc>
        <w:tc>
          <w:tcPr>
            <w:tcW w:w="1620" w:type="dxa"/>
            <w:vAlign w:val="center"/>
          </w:tcPr>
          <w:p w:rsidR="00033E48" w:rsidRDefault="00033E48" w:rsidP="00033E48">
            <w:pPr>
              <w:rPr>
                <w:rFonts w:ascii="Arial" w:hAnsi="Arial"/>
                <w:b/>
                <w:sz w:val="18"/>
              </w:rPr>
            </w:pPr>
            <w:r>
              <w:rPr>
                <w:rFonts w:ascii="Arial" w:hAnsi="Arial"/>
                <w:b/>
                <w:sz w:val="18"/>
              </w:rPr>
              <w:t>PASSING YEAR</w:t>
            </w:r>
          </w:p>
        </w:tc>
        <w:tc>
          <w:tcPr>
            <w:tcW w:w="1440" w:type="dxa"/>
            <w:vAlign w:val="center"/>
          </w:tcPr>
          <w:p w:rsidR="00033E48" w:rsidRDefault="00033E48" w:rsidP="00033E48">
            <w:pPr>
              <w:rPr>
                <w:rFonts w:ascii="Arial" w:hAnsi="Arial"/>
                <w:b/>
                <w:sz w:val="18"/>
              </w:rPr>
            </w:pPr>
            <w:r>
              <w:rPr>
                <w:rFonts w:ascii="Arial" w:hAnsi="Arial"/>
                <w:b/>
                <w:sz w:val="18"/>
              </w:rPr>
              <w:t>RESULT</w:t>
            </w:r>
          </w:p>
        </w:tc>
      </w:tr>
      <w:tr w:rsidR="00033E48" w:rsidTr="00033E48">
        <w:trPr>
          <w:trHeight w:val="452"/>
        </w:trPr>
        <w:tc>
          <w:tcPr>
            <w:tcW w:w="2268" w:type="dxa"/>
            <w:vAlign w:val="center"/>
          </w:tcPr>
          <w:p w:rsidR="00033E48" w:rsidRDefault="00033E48" w:rsidP="00033E48">
            <w:pPr>
              <w:rPr>
                <w:rFonts w:ascii="Arial" w:hAnsi="Arial"/>
                <w:b/>
                <w:sz w:val="18"/>
              </w:rPr>
            </w:pPr>
            <w:r>
              <w:rPr>
                <w:rFonts w:ascii="Arial" w:hAnsi="Arial"/>
                <w:b/>
                <w:sz w:val="18"/>
              </w:rPr>
              <w:t>S.S.C.</w:t>
            </w:r>
          </w:p>
        </w:tc>
        <w:tc>
          <w:tcPr>
            <w:tcW w:w="3780" w:type="dxa"/>
            <w:vAlign w:val="center"/>
          </w:tcPr>
          <w:p w:rsidR="00033E48" w:rsidRDefault="00033E48" w:rsidP="00033E48">
            <w:pPr>
              <w:rPr>
                <w:rFonts w:ascii="Arial" w:hAnsi="Arial"/>
                <w:sz w:val="18"/>
              </w:rPr>
            </w:pPr>
            <w:r>
              <w:rPr>
                <w:rFonts w:ascii="Arial" w:hAnsi="Arial"/>
                <w:sz w:val="18"/>
              </w:rPr>
              <w:t>GUJ. SEC. EDU. BOARD</w:t>
            </w:r>
          </w:p>
        </w:tc>
        <w:tc>
          <w:tcPr>
            <w:tcW w:w="1620" w:type="dxa"/>
            <w:vAlign w:val="center"/>
          </w:tcPr>
          <w:p w:rsidR="00033E48" w:rsidRDefault="00033E48" w:rsidP="00033E48">
            <w:pPr>
              <w:rPr>
                <w:rFonts w:ascii="Arial" w:hAnsi="Arial"/>
                <w:sz w:val="18"/>
              </w:rPr>
            </w:pPr>
            <w:r>
              <w:rPr>
                <w:rFonts w:ascii="Arial" w:hAnsi="Arial"/>
                <w:sz w:val="18"/>
              </w:rPr>
              <w:t>MARCH, 1992</w:t>
            </w:r>
          </w:p>
        </w:tc>
        <w:tc>
          <w:tcPr>
            <w:tcW w:w="1440" w:type="dxa"/>
            <w:vAlign w:val="center"/>
          </w:tcPr>
          <w:p w:rsidR="00033E48" w:rsidRDefault="00033E48" w:rsidP="00033E48">
            <w:pPr>
              <w:rPr>
                <w:rFonts w:ascii="Arial" w:hAnsi="Arial"/>
                <w:sz w:val="18"/>
              </w:rPr>
            </w:pPr>
            <w:r>
              <w:rPr>
                <w:rFonts w:ascii="Arial" w:hAnsi="Arial"/>
                <w:sz w:val="18"/>
              </w:rPr>
              <w:t>70 %</w:t>
            </w:r>
          </w:p>
        </w:tc>
      </w:tr>
      <w:tr w:rsidR="00033E48" w:rsidTr="00033E48">
        <w:trPr>
          <w:trHeight w:val="542"/>
        </w:trPr>
        <w:tc>
          <w:tcPr>
            <w:tcW w:w="2268" w:type="dxa"/>
            <w:vAlign w:val="center"/>
          </w:tcPr>
          <w:p w:rsidR="00033E48" w:rsidRDefault="00033E48" w:rsidP="00033E48">
            <w:pPr>
              <w:rPr>
                <w:rFonts w:ascii="Arial" w:hAnsi="Arial"/>
                <w:b/>
                <w:sz w:val="18"/>
              </w:rPr>
            </w:pPr>
            <w:r>
              <w:rPr>
                <w:rFonts w:ascii="Arial" w:hAnsi="Arial"/>
                <w:b/>
                <w:sz w:val="18"/>
              </w:rPr>
              <w:t>H.S.C.</w:t>
            </w:r>
          </w:p>
          <w:p w:rsidR="00033E48" w:rsidRDefault="00033E48" w:rsidP="00033E48">
            <w:pPr>
              <w:ind w:left="720"/>
              <w:rPr>
                <w:rFonts w:ascii="Arial" w:hAnsi="Arial"/>
                <w:b/>
                <w:sz w:val="18"/>
              </w:rPr>
            </w:pPr>
          </w:p>
        </w:tc>
        <w:tc>
          <w:tcPr>
            <w:tcW w:w="3780" w:type="dxa"/>
            <w:vAlign w:val="center"/>
          </w:tcPr>
          <w:p w:rsidR="00033E48" w:rsidRDefault="00033E48" w:rsidP="00033E48">
            <w:pPr>
              <w:rPr>
                <w:rFonts w:ascii="Arial" w:hAnsi="Arial"/>
                <w:sz w:val="18"/>
              </w:rPr>
            </w:pPr>
            <w:r>
              <w:rPr>
                <w:rFonts w:ascii="Arial" w:hAnsi="Arial"/>
                <w:sz w:val="18"/>
              </w:rPr>
              <w:t>GUJ. HIGHER SEC. EDU. BOARD</w:t>
            </w:r>
          </w:p>
        </w:tc>
        <w:tc>
          <w:tcPr>
            <w:tcW w:w="1620" w:type="dxa"/>
            <w:vAlign w:val="center"/>
          </w:tcPr>
          <w:p w:rsidR="00033E48" w:rsidRDefault="00033E48" w:rsidP="00033E48">
            <w:pPr>
              <w:rPr>
                <w:rFonts w:ascii="Arial" w:hAnsi="Arial"/>
                <w:sz w:val="18"/>
              </w:rPr>
            </w:pPr>
            <w:r>
              <w:rPr>
                <w:rFonts w:ascii="Arial" w:hAnsi="Arial"/>
                <w:sz w:val="18"/>
              </w:rPr>
              <w:t>APRIL , 1994</w:t>
            </w:r>
          </w:p>
        </w:tc>
        <w:tc>
          <w:tcPr>
            <w:tcW w:w="1440" w:type="dxa"/>
            <w:vAlign w:val="center"/>
          </w:tcPr>
          <w:p w:rsidR="00033E48" w:rsidRDefault="00033E48" w:rsidP="00033E48">
            <w:pPr>
              <w:rPr>
                <w:rFonts w:ascii="Arial" w:hAnsi="Arial"/>
                <w:sz w:val="18"/>
              </w:rPr>
            </w:pPr>
            <w:r>
              <w:rPr>
                <w:rFonts w:ascii="Arial" w:hAnsi="Arial"/>
                <w:sz w:val="18"/>
              </w:rPr>
              <w:t>56 %</w:t>
            </w:r>
          </w:p>
        </w:tc>
      </w:tr>
      <w:tr w:rsidR="00033E48" w:rsidTr="00033E48">
        <w:tc>
          <w:tcPr>
            <w:tcW w:w="2268" w:type="dxa"/>
            <w:vAlign w:val="center"/>
          </w:tcPr>
          <w:p w:rsidR="00033E48" w:rsidRDefault="00033E48" w:rsidP="00033E48">
            <w:pPr>
              <w:rPr>
                <w:rFonts w:ascii="Arial" w:hAnsi="Arial"/>
                <w:b/>
                <w:sz w:val="18"/>
              </w:rPr>
            </w:pPr>
            <w:r>
              <w:rPr>
                <w:rFonts w:ascii="Arial" w:hAnsi="Arial"/>
                <w:b/>
                <w:sz w:val="18"/>
              </w:rPr>
              <w:t>B.Sc. (Chemistry)</w:t>
            </w:r>
          </w:p>
        </w:tc>
        <w:tc>
          <w:tcPr>
            <w:tcW w:w="3780" w:type="dxa"/>
            <w:vAlign w:val="center"/>
          </w:tcPr>
          <w:p w:rsidR="00033E48" w:rsidRDefault="00033E48" w:rsidP="00033E48">
            <w:pPr>
              <w:rPr>
                <w:rFonts w:ascii="Arial" w:hAnsi="Arial"/>
                <w:sz w:val="18"/>
              </w:rPr>
            </w:pPr>
            <w:r>
              <w:rPr>
                <w:rFonts w:ascii="Arial" w:hAnsi="Arial"/>
                <w:sz w:val="18"/>
              </w:rPr>
              <w:t>GUJ. UNIVERSITY</w:t>
            </w:r>
          </w:p>
        </w:tc>
        <w:tc>
          <w:tcPr>
            <w:tcW w:w="1620" w:type="dxa"/>
            <w:vAlign w:val="center"/>
          </w:tcPr>
          <w:p w:rsidR="00033E48" w:rsidRDefault="00033E48" w:rsidP="00033E48">
            <w:pPr>
              <w:rPr>
                <w:rFonts w:ascii="Arial" w:hAnsi="Arial"/>
                <w:sz w:val="18"/>
              </w:rPr>
            </w:pPr>
            <w:r>
              <w:rPr>
                <w:rFonts w:ascii="Arial" w:hAnsi="Arial"/>
                <w:sz w:val="18"/>
              </w:rPr>
              <w:t>APRIL , 1998</w:t>
            </w:r>
          </w:p>
        </w:tc>
        <w:tc>
          <w:tcPr>
            <w:tcW w:w="1440" w:type="dxa"/>
            <w:vAlign w:val="center"/>
          </w:tcPr>
          <w:p w:rsidR="00033E48" w:rsidRDefault="00033E48" w:rsidP="00033E48">
            <w:pPr>
              <w:rPr>
                <w:rFonts w:ascii="Arial" w:hAnsi="Arial"/>
                <w:sz w:val="18"/>
              </w:rPr>
            </w:pPr>
          </w:p>
          <w:p w:rsidR="00033E48" w:rsidRDefault="00033E48" w:rsidP="00033E48">
            <w:pPr>
              <w:rPr>
                <w:rFonts w:ascii="Arial" w:hAnsi="Arial"/>
                <w:sz w:val="18"/>
              </w:rPr>
            </w:pPr>
            <w:r>
              <w:rPr>
                <w:rFonts w:ascii="Arial" w:hAnsi="Arial"/>
                <w:sz w:val="18"/>
              </w:rPr>
              <w:t>PASS CLASS</w:t>
            </w:r>
          </w:p>
          <w:p w:rsidR="00033E48" w:rsidRDefault="00033E48" w:rsidP="00033E48">
            <w:pPr>
              <w:ind w:left="720"/>
              <w:rPr>
                <w:rFonts w:ascii="Arial" w:hAnsi="Arial"/>
                <w:sz w:val="18"/>
              </w:rPr>
            </w:pPr>
          </w:p>
        </w:tc>
      </w:tr>
      <w:tr w:rsidR="00033E48" w:rsidTr="00033E48">
        <w:trPr>
          <w:trHeight w:val="681"/>
        </w:trPr>
        <w:tc>
          <w:tcPr>
            <w:tcW w:w="2268" w:type="dxa"/>
            <w:vAlign w:val="center"/>
          </w:tcPr>
          <w:p w:rsidR="00033E48" w:rsidRDefault="00033E48" w:rsidP="00033E48">
            <w:pPr>
              <w:rPr>
                <w:rFonts w:ascii="Arial" w:hAnsi="Arial"/>
                <w:b/>
                <w:sz w:val="18"/>
              </w:rPr>
            </w:pPr>
            <w:r>
              <w:rPr>
                <w:rFonts w:ascii="Arial" w:hAnsi="Arial"/>
                <w:b/>
                <w:sz w:val="18"/>
              </w:rPr>
              <w:t>POST DIPLOMA IN INDUSTRIAL SAFETY</w:t>
            </w:r>
          </w:p>
        </w:tc>
        <w:tc>
          <w:tcPr>
            <w:tcW w:w="3780" w:type="dxa"/>
            <w:vAlign w:val="center"/>
          </w:tcPr>
          <w:p w:rsidR="00033E48" w:rsidRDefault="00033E48" w:rsidP="00033E48">
            <w:pPr>
              <w:rPr>
                <w:rFonts w:ascii="Arial" w:hAnsi="Arial"/>
                <w:sz w:val="18"/>
              </w:rPr>
            </w:pPr>
            <w:r>
              <w:rPr>
                <w:rFonts w:ascii="Arial" w:hAnsi="Arial"/>
                <w:sz w:val="18"/>
              </w:rPr>
              <w:t>MAHATMA GANDHI LABOUR INSTITUTE, AHMEDABAD.</w:t>
            </w:r>
          </w:p>
        </w:tc>
        <w:tc>
          <w:tcPr>
            <w:tcW w:w="1620" w:type="dxa"/>
            <w:vAlign w:val="center"/>
          </w:tcPr>
          <w:p w:rsidR="00033E48" w:rsidRDefault="00033E48" w:rsidP="00033E48">
            <w:pPr>
              <w:rPr>
                <w:rFonts w:ascii="Arial" w:hAnsi="Arial"/>
                <w:sz w:val="18"/>
              </w:rPr>
            </w:pPr>
            <w:r>
              <w:rPr>
                <w:rFonts w:ascii="Arial" w:hAnsi="Arial"/>
                <w:sz w:val="18"/>
              </w:rPr>
              <w:t>NOV, 2004</w:t>
            </w:r>
          </w:p>
        </w:tc>
        <w:tc>
          <w:tcPr>
            <w:tcW w:w="1440" w:type="dxa"/>
            <w:vAlign w:val="center"/>
          </w:tcPr>
          <w:p w:rsidR="00033E48" w:rsidRDefault="00033E48" w:rsidP="00033E48">
            <w:pPr>
              <w:rPr>
                <w:rFonts w:ascii="Arial" w:hAnsi="Arial"/>
                <w:sz w:val="18"/>
              </w:rPr>
            </w:pPr>
            <w:r>
              <w:rPr>
                <w:rFonts w:ascii="Arial" w:hAnsi="Arial"/>
                <w:sz w:val="18"/>
              </w:rPr>
              <w:t>PASS CLASS</w:t>
            </w:r>
          </w:p>
        </w:tc>
      </w:tr>
    </w:tbl>
    <w:p w:rsidR="00AA73B0" w:rsidRDefault="00AA73B0">
      <w:pPr>
        <w:ind w:left="720"/>
        <w:rPr>
          <w:rFonts w:ascii="Arial" w:hAnsi="Arial"/>
          <w:sz w:val="18"/>
        </w:rPr>
      </w:pPr>
    </w:p>
    <w:p w:rsidR="009D404F" w:rsidRDefault="009D404F">
      <w:pPr>
        <w:ind w:left="720"/>
        <w:rPr>
          <w:rFonts w:ascii="Arial" w:hAnsi="Arial"/>
          <w:b/>
          <w:sz w:val="20"/>
          <w:szCs w:val="20"/>
          <w:u w:val="single"/>
        </w:rPr>
      </w:pPr>
      <w:r w:rsidRPr="004A45F5">
        <w:rPr>
          <w:rFonts w:ascii="Arial" w:hAnsi="Arial"/>
          <w:b/>
          <w:sz w:val="20"/>
          <w:szCs w:val="20"/>
          <w:u w:val="single"/>
        </w:rPr>
        <w:t>SPECIAL TRAINING/PROGRAMME :</w:t>
      </w:r>
    </w:p>
    <w:p w:rsidR="00AA73B0" w:rsidRPr="004A45F5" w:rsidRDefault="00AA73B0">
      <w:pPr>
        <w:ind w:left="720"/>
        <w:rPr>
          <w:rFonts w:ascii="Arial" w:hAnsi="Arial"/>
          <w:b/>
          <w:sz w:val="20"/>
          <w:szCs w:val="20"/>
          <w:u w:val="single"/>
        </w:rPr>
      </w:pPr>
    </w:p>
    <w:p w:rsidR="009D404F" w:rsidRDefault="009D404F">
      <w:pPr>
        <w:ind w:left="720"/>
        <w:rPr>
          <w:rFonts w:ascii="Arial" w:hAnsi="Arial"/>
          <w:sz w:val="18"/>
        </w:rPr>
      </w:pPr>
    </w:p>
    <w:p w:rsidR="009D404F" w:rsidRDefault="009D404F" w:rsidP="007F3889">
      <w:pPr>
        <w:numPr>
          <w:ilvl w:val="0"/>
          <w:numId w:val="3"/>
        </w:numPr>
        <w:tabs>
          <w:tab w:val="clear" w:pos="720"/>
          <w:tab w:val="num" w:pos="1080"/>
        </w:tabs>
        <w:ind w:left="1080"/>
        <w:jc w:val="both"/>
        <w:rPr>
          <w:rFonts w:ascii="Arial" w:hAnsi="Arial"/>
          <w:sz w:val="18"/>
        </w:rPr>
      </w:pPr>
      <w:r>
        <w:rPr>
          <w:rFonts w:ascii="Arial" w:hAnsi="Arial"/>
          <w:sz w:val="18"/>
        </w:rPr>
        <w:t>IN AUGUST, 1995 I have passed an entrance examination conducted by school of architecture and technologies, Ahmedabad (SETA) and offered payment seat at D.C. Patel school of Architecture/Sarvaganic College of Engg. And Technology, SURAT, But, due to higher cost of the course I’ve lost it.</w:t>
      </w:r>
    </w:p>
    <w:p w:rsidR="009D404F" w:rsidRDefault="009D404F" w:rsidP="007F3889">
      <w:pPr>
        <w:ind w:left="720"/>
        <w:jc w:val="both"/>
        <w:rPr>
          <w:rFonts w:ascii="Arial" w:hAnsi="Arial"/>
          <w:sz w:val="18"/>
        </w:rPr>
      </w:pPr>
    </w:p>
    <w:p w:rsidR="009D404F" w:rsidRDefault="009D404F" w:rsidP="007F3889">
      <w:pPr>
        <w:numPr>
          <w:ilvl w:val="0"/>
          <w:numId w:val="3"/>
        </w:numPr>
        <w:tabs>
          <w:tab w:val="clear" w:pos="720"/>
          <w:tab w:val="num" w:pos="1080"/>
        </w:tabs>
        <w:ind w:left="1080"/>
        <w:jc w:val="both"/>
        <w:rPr>
          <w:rFonts w:ascii="Arial" w:hAnsi="Arial"/>
          <w:sz w:val="18"/>
        </w:rPr>
      </w:pPr>
      <w:r>
        <w:rPr>
          <w:rFonts w:ascii="Arial" w:hAnsi="Arial"/>
          <w:sz w:val="18"/>
        </w:rPr>
        <w:t>Computer Hardware and Networking Training Workshop (7 days) certificates from I.I.H.T., PALDI, and Ahmedabad in year2002.</w:t>
      </w:r>
    </w:p>
    <w:p w:rsidR="009D404F" w:rsidRDefault="009D404F" w:rsidP="007F3889">
      <w:pPr>
        <w:ind w:left="720"/>
        <w:jc w:val="both"/>
        <w:rPr>
          <w:rFonts w:ascii="Arial" w:hAnsi="Arial"/>
          <w:sz w:val="18"/>
        </w:rPr>
      </w:pPr>
    </w:p>
    <w:p w:rsidR="00195624" w:rsidRDefault="009D404F" w:rsidP="00195624">
      <w:pPr>
        <w:numPr>
          <w:ilvl w:val="0"/>
          <w:numId w:val="3"/>
        </w:numPr>
        <w:tabs>
          <w:tab w:val="clear" w:pos="720"/>
          <w:tab w:val="num" w:pos="1080"/>
        </w:tabs>
        <w:ind w:left="1080"/>
        <w:jc w:val="both"/>
        <w:rPr>
          <w:rFonts w:ascii="Arial" w:hAnsi="Arial"/>
          <w:sz w:val="18"/>
        </w:rPr>
      </w:pPr>
      <w:r>
        <w:rPr>
          <w:rFonts w:ascii="Arial" w:hAnsi="Arial"/>
          <w:sz w:val="18"/>
        </w:rPr>
        <w:t>Basic operating know</w:t>
      </w:r>
      <w:r w:rsidR="008C356B">
        <w:rPr>
          <w:rFonts w:ascii="Arial" w:hAnsi="Arial"/>
          <w:sz w:val="18"/>
        </w:rPr>
        <w:t>ledge of Computer MS-Office</w:t>
      </w:r>
      <w:r>
        <w:rPr>
          <w:rFonts w:ascii="Arial" w:hAnsi="Arial"/>
          <w:sz w:val="18"/>
        </w:rPr>
        <w:t>, Internet</w:t>
      </w:r>
      <w:r w:rsidR="005D06D7">
        <w:rPr>
          <w:rFonts w:ascii="Arial" w:hAnsi="Arial"/>
          <w:sz w:val="18"/>
        </w:rPr>
        <w:t>, e-mail etc.</w:t>
      </w:r>
    </w:p>
    <w:p w:rsidR="005D06D7" w:rsidRDefault="005D06D7" w:rsidP="005D06D7">
      <w:pPr>
        <w:pStyle w:val="ListParagraph"/>
        <w:rPr>
          <w:rFonts w:ascii="Arial" w:hAnsi="Arial"/>
          <w:sz w:val="18"/>
        </w:rPr>
      </w:pPr>
    </w:p>
    <w:p w:rsidR="005D06D7" w:rsidRPr="005D06D7" w:rsidRDefault="005D06D7" w:rsidP="005D06D7">
      <w:pPr>
        <w:numPr>
          <w:ilvl w:val="0"/>
          <w:numId w:val="3"/>
        </w:numPr>
        <w:tabs>
          <w:tab w:val="clear" w:pos="720"/>
          <w:tab w:val="num" w:pos="1080"/>
        </w:tabs>
        <w:ind w:left="1080"/>
        <w:jc w:val="both"/>
        <w:rPr>
          <w:rFonts w:ascii="Arial" w:hAnsi="Arial"/>
          <w:sz w:val="18"/>
        </w:rPr>
      </w:pPr>
      <w:r>
        <w:rPr>
          <w:rFonts w:ascii="Arial" w:hAnsi="Arial"/>
          <w:sz w:val="18"/>
        </w:rPr>
        <w:t>NACE India basic corrosion workshop training</w:t>
      </w:r>
    </w:p>
    <w:p w:rsidR="009D404F" w:rsidRDefault="009D404F">
      <w:pPr>
        <w:ind w:left="720"/>
        <w:rPr>
          <w:rFonts w:ascii="Arial" w:hAnsi="Arial"/>
          <w:sz w:val="18"/>
        </w:rPr>
      </w:pPr>
    </w:p>
    <w:p w:rsidR="00AA73B0" w:rsidRDefault="00AA73B0">
      <w:pPr>
        <w:ind w:left="720"/>
        <w:rPr>
          <w:rFonts w:ascii="Arial" w:hAnsi="Arial"/>
          <w:sz w:val="18"/>
        </w:rPr>
      </w:pPr>
    </w:p>
    <w:p w:rsidR="004A45F5" w:rsidRDefault="009D404F" w:rsidP="008E450E">
      <w:pPr>
        <w:ind w:left="720"/>
        <w:rPr>
          <w:rFonts w:ascii="Arial" w:hAnsi="Arial"/>
          <w:b/>
          <w:sz w:val="20"/>
          <w:szCs w:val="20"/>
          <w:u w:val="single"/>
        </w:rPr>
      </w:pPr>
      <w:r w:rsidRPr="004A45F5">
        <w:rPr>
          <w:rFonts w:ascii="Arial" w:hAnsi="Arial"/>
          <w:b/>
          <w:sz w:val="20"/>
          <w:szCs w:val="20"/>
          <w:u w:val="single"/>
        </w:rPr>
        <w:t>EDUCATIONAL EXPERIENCE:</w:t>
      </w:r>
    </w:p>
    <w:p w:rsidR="0003536E" w:rsidRPr="004A45F5" w:rsidRDefault="0003536E">
      <w:pPr>
        <w:ind w:left="720"/>
        <w:rPr>
          <w:rFonts w:ascii="Arial" w:hAnsi="Arial"/>
          <w:b/>
          <w:sz w:val="20"/>
          <w:szCs w:val="20"/>
          <w:u w:val="single"/>
        </w:rPr>
      </w:pPr>
    </w:p>
    <w:p w:rsidR="00470C1B" w:rsidRDefault="00470C1B" w:rsidP="00DE62D9">
      <w:pPr>
        <w:numPr>
          <w:ilvl w:val="0"/>
          <w:numId w:val="3"/>
        </w:numPr>
        <w:tabs>
          <w:tab w:val="clear" w:pos="720"/>
          <w:tab w:val="num" w:pos="1080"/>
        </w:tabs>
        <w:ind w:left="1080"/>
        <w:jc w:val="both"/>
        <w:rPr>
          <w:rFonts w:ascii="Arial" w:hAnsi="Arial"/>
          <w:sz w:val="18"/>
        </w:rPr>
      </w:pPr>
      <w:r>
        <w:rPr>
          <w:rFonts w:ascii="Arial" w:hAnsi="Arial"/>
          <w:sz w:val="18"/>
        </w:rPr>
        <w:t>M/s N</w:t>
      </w:r>
      <w:r w:rsidR="00AB7797">
        <w:rPr>
          <w:rFonts w:ascii="Arial" w:hAnsi="Arial"/>
          <w:sz w:val="18"/>
        </w:rPr>
        <w:t>ESSA</w:t>
      </w:r>
      <w:r>
        <w:rPr>
          <w:rFonts w:ascii="Arial" w:hAnsi="Arial"/>
          <w:sz w:val="18"/>
        </w:rPr>
        <w:t xml:space="preserve"> I</w:t>
      </w:r>
      <w:r w:rsidR="00AB7797">
        <w:rPr>
          <w:rFonts w:ascii="Arial" w:hAnsi="Arial"/>
          <w:sz w:val="18"/>
        </w:rPr>
        <w:t>LLUMINATIONTECHNOLOGIES PVT. LTD</w:t>
      </w:r>
    </w:p>
    <w:p w:rsidR="00470C1B" w:rsidRDefault="005D073D" w:rsidP="00470C1B">
      <w:pPr>
        <w:ind w:left="1080"/>
        <w:jc w:val="both"/>
        <w:rPr>
          <w:rFonts w:ascii="Arial" w:hAnsi="Arial"/>
          <w:sz w:val="18"/>
        </w:rPr>
      </w:pPr>
      <w:r>
        <w:rPr>
          <w:rFonts w:ascii="Arial" w:hAnsi="Arial"/>
          <w:sz w:val="18"/>
        </w:rPr>
        <w:t xml:space="preserve">36/A, Devraj Industrial Park, </w:t>
      </w:r>
      <w:r w:rsidR="00DF3E02">
        <w:rPr>
          <w:rFonts w:ascii="Arial" w:hAnsi="Arial"/>
          <w:sz w:val="18"/>
        </w:rPr>
        <w:t>Piplaj-Pirana Road, Piplaj, Ahmedabad-382 405.</w:t>
      </w:r>
    </w:p>
    <w:p w:rsidR="00470C1B" w:rsidRDefault="00470C1B" w:rsidP="00470C1B">
      <w:pPr>
        <w:ind w:left="1080"/>
        <w:jc w:val="both"/>
        <w:rPr>
          <w:rFonts w:ascii="Arial" w:hAnsi="Arial"/>
          <w:sz w:val="18"/>
        </w:rPr>
      </w:pPr>
    </w:p>
    <w:p w:rsidR="00DF3E02" w:rsidRDefault="00336B6C" w:rsidP="00470C1B">
      <w:pPr>
        <w:ind w:left="1080"/>
        <w:jc w:val="both"/>
        <w:rPr>
          <w:rFonts w:ascii="Arial" w:hAnsi="Arial"/>
          <w:sz w:val="18"/>
        </w:rPr>
      </w:pPr>
      <w:r>
        <w:rPr>
          <w:rFonts w:ascii="Arial" w:hAnsi="Arial"/>
          <w:sz w:val="18"/>
        </w:rPr>
        <w:t xml:space="preserve">Solar &amp; AC based LED Light </w:t>
      </w:r>
      <w:r w:rsidR="00901A1F">
        <w:rPr>
          <w:rFonts w:ascii="Arial" w:hAnsi="Arial"/>
          <w:sz w:val="18"/>
        </w:rPr>
        <w:t>Manufactur</w:t>
      </w:r>
      <w:r w:rsidR="005E3F95">
        <w:rPr>
          <w:rFonts w:ascii="Arial" w:hAnsi="Arial"/>
          <w:sz w:val="18"/>
        </w:rPr>
        <w:t>ing</w:t>
      </w:r>
    </w:p>
    <w:p w:rsidR="005E3F95" w:rsidRDefault="005E3F95" w:rsidP="00470C1B">
      <w:pPr>
        <w:ind w:left="1080"/>
        <w:jc w:val="both"/>
        <w:rPr>
          <w:rFonts w:ascii="Arial" w:hAnsi="Arial"/>
          <w:sz w:val="18"/>
        </w:rPr>
      </w:pPr>
    </w:p>
    <w:p w:rsidR="005E3F95" w:rsidRDefault="005E3F95" w:rsidP="00470C1B">
      <w:pPr>
        <w:ind w:left="1080"/>
        <w:jc w:val="both"/>
        <w:rPr>
          <w:rFonts w:ascii="Arial" w:hAnsi="Arial"/>
          <w:sz w:val="18"/>
        </w:rPr>
      </w:pPr>
      <w:r>
        <w:rPr>
          <w:rFonts w:ascii="Arial" w:hAnsi="Arial"/>
          <w:sz w:val="18"/>
        </w:rPr>
        <w:t>Working a</w:t>
      </w:r>
      <w:r w:rsidRPr="002A1177">
        <w:rPr>
          <w:rFonts w:ascii="Arial" w:hAnsi="Arial"/>
          <w:b/>
          <w:sz w:val="18"/>
        </w:rPr>
        <w:t>s Tender Executive</w:t>
      </w:r>
      <w:r w:rsidR="002A1177">
        <w:rPr>
          <w:rFonts w:ascii="Arial" w:hAnsi="Arial"/>
          <w:sz w:val="18"/>
        </w:rPr>
        <w:t xml:space="preserve"> from </w:t>
      </w:r>
      <w:r w:rsidR="006A7588">
        <w:rPr>
          <w:rFonts w:ascii="Arial" w:hAnsi="Arial"/>
          <w:sz w:val="18"/>
        </w:rPr>
        <w:t>3</w:t>
      </w:r>
      <w:r w:rsidR="006A7588" w:rsidRPr="006A7588">
        <w:rPr>
          <w:rFonts w:ascii="Arial" w:hAnsi="Arial"/>
          <w:sz w:val="18"/>
          <w:vertAlign w:val="superscript"/>
        </w:rPr>
        <w:t>rd</w:t>
      </w:r>
      <w:r w:rsidR="006A7588">
        <w:rPr>
          <w:rFonts w:ascii="Arial" w:hAnsi="Arial"/>
          <w:sz w:val="18"/>
        </w:rPr>
        <w:t xml:space="preserve"> December, 2018 till now</w:t>
      </w:r>
    </w:p>
    <w:p w:rsidR="006A7588" w:rsidRDefault="006A7588" w:rsidP="00470C1B">
      <w:pPr>
        <w:ind w:left="1080"/>
        <w:jc w:val="both"/>
        <w:rPr>
          <w:rFonts w:ascii="Arial" w:hAnsi="Arial"/>
          <w:sz w:val="18"/>
        </w:rPr>
      </w:pPr>
    </w:p>
    <w:p w:rsidR="006A7588" w:rsidRPr="00C251A4" w:rsidRDefault="00C251A4" w:rsidP="00470C1B">
      <w:pPr>
        <w:ind w:left="1080"/>
        <w:jc w:val="both"/>
        <w:rPr>
          <w:rFonts w:ascii="Arial" w:hAnsi="Arial"/>
          <w:b/>
          <w:sz w:val="18"/>
        </w:rPr>
      </w:pPr>
      <w:r w:rsidRPr="00C251A4">
        <w:rPr>
          <w:rFonts w:ascii="Arial" w:hAnsi="Arial"/>
          <w:b/>
          <w:sz w:val="18"/>
        </w:rPr>
        <w:t>ACTIVITY</w:t>
      </w:r>
      <w:r>
        <w:rPr>
          <w:rFonts w:ascii="Arial" w:hAnsi="Arial"/>
          <w:b/>
          <w:sz w:val="18"/>
        </w:rPr>
        <w:t>:</w:t>
      </w:r>
    </w:p>
    <w:p w:rsidR="005E3F95" w:rsidRDefault="005E3F95" w:rsidP="00470C1B">
      <w:pPr>
        <w:ind w:left="1080"/>
        <w:jc w:val="both"/>
        <w:rPr>
          <w:rFonts w:ascii="Arial" w:hAnsi="Arial"/>
          <w:sz w:val="18"/>
        </w:rPr>
      </w:pPr>
    </w:p>
    <w:p w:rsidR="00C251A4" w:rsidRDefault="00152EB6" w:rsidP="00470C1B">
      <w:pPr>
        <w:ind w:left="1080"/>
        <w:jc w:val="both"/>
        <w:rPr>
          <w:rFonts w:ascii="Arial" w:hAnsi="Arial"/>
          <w:sz w:val="18"/>
        </w:rPr>
      </w:pPr>
      <w:r>
        <w:rPr>
          <w:rFonts w:ascii="Arial" w:hAnsi="Arial"/>
          <w:sz w:val="18"/>
        </w:rPr>
        <w:t xml:space="preserve">Tender search from various web portals </w:t>
      </w:r>
      <w:r w:rsidR="00605831">
        <w:rPr>
          <w:rFonts w:ascii="Arial" w:hAnsi="Arial"/>
          <w:sz w:val="18"/>
        </w:rPr>
        <w:t xml:space="preserve">for various departments, study, </w:t>
      </w:r>
      <w:r w:rsidR="00250284">
        <w:rPr>
          <w:rFonts w:ascii="Arial" w:hAnsi="Arial"/>
          <w:sz w:val="18"/>
        </w:rPr>
        <w:t xml:space="preserve">intimate to management, process </w:t>
      </w:r>
      <w:r w:rsidR="00571F72">
        <w:rPr>
          <w:rFonts w:ascii="Arial" w:hAnsi="Arial"/>
          <w:sz w:val="18"/>
        </w:rPr>
        <w:t>tenders decided to participate, technical product verification from projects &amp; design engineering department, get quotation &amp; price,</w:t>
      </w:r>
      <w:r w:rsidR="001855B5">
        <w:rPr>
          <w:rFonts w:ascii="Arial" w:hAnsi="Arial"/>
          <w:sz w:val="18"/>
        </w:rPr>
        <w:t xml:space="preserve"> techno-commercial bid preparation, </w:t>
      </w:r>
      <w:r w:rsidR="002A1C83">
        <w:rPr>
          <w:rFonts w:ascii="Arial" w:hAnsi="Arial"/>
          <w:sz w:val="18"/>
        </w:rPr>
        <w:t>participation</w:t>
      </w:r>
      <w:r w:rsidR="009C2A92">
        <w:rPr>
          <w:rFonts w:ascii="Arial" w:hAnsi="Arial"/>
          <w:sz w:val="18"/>
        </w:rPr>
        <w:t xml:space="preserve"> / submission</w:t>
      </w:r>
      <w:r w:rsidR="002A1C83">
        <w:rPr>
          <w:rFonts w:ascii="Arial" w:hAnsi="Arial"/>
          <w:sz w:val="18"/>
        </w:rPr>
        <w:t xml:space="preserve"> online / offline)</w:t>
      </w:r>
      <w:r w:rsidR="00AD539A">
        <w:rPr>
          <w:rFonts w:ascii="Arial" w:hAnsi="Arial"/>
          <w:sz w:val="18"/>
        </w:rPr>
        <w:t xml:space="preserve"> etc…</w:t>
      </w:r>
    </w:p>
    <w:p w:rsidR="00AD539A" w:rsidRDefault="00AD539A" w:rsidP="00470C1B">
      <w:pPr>
        <w:ind w:left="1080"/>
        <w:jc w:val="both"/>
        <w:rPr>
          <w:rFonts w:ascii="Arial" w:hAnsi="Arial"/>
          <w:sz w:val="18"/>
        </w:rPr>
      </w:pPr>
    </w:p>
    <w:p w:rsidR="00470C1B" w:rsidRDefault="00AD539A" w:rsidP="00470C1B">
      <w:pPr>
        <w:ind w:left="1080"/>
        <w:jc w:val="both"/>
        <w:rPr>
          <w:rFonts w:ascii="Arial" w:hAnsi="Arial"/>
          <w:sz w:val="18"/>
        </w:rPr>
      </w:pPr>
      <w:r>
        <w:rPr>
          <w:rFonts w:ascii="Arial" w:hAnsi="Arial"/>
          <w:sz w:val="18"/>
        </w:rPr>
        <w:t xml:space="preserve">Data keeping &amp; updation for </w:t>
      </w:r>
      <w:r w:rsidR="00A9420F">
        <w:rPr>
          <w:rFonts w:ascii="Arial" w:hAnsi="Arial"/>
          <w:sz w:val="18"/>
        </w:rPr>
        <w:t>ready reference for te</w:t>
      </w:r>
      <w:r w:rsidR="00AD65ED">
        <w:rPr>
          <w:rFonts w:ascii="Arial" w:hAnsi="Arial"/>
          <w:sz w:val="18"/>
        </w:rPr>
        <w:t xml:space="preserve">nder </w:t>
      </w:r>
      <w:r w:rsidR="004C6FBD">
        <w:rPr>
          <w:rFonts w:ascii="Arial" w:hAnsi="Arial"/>
          <w:sz w:val="18"/>
        </w:rPr>
        <w:t>purpose.</w:t>
      </w:r>
      <w:bookmarkStart w:id="0" w:name="_GoBack"/>
      <w:bookmarkEnd w:id="0"/>
    </w:p>
    <w:p w:rsidR="00470C1B" w:rsidRDefault="00470C1B" w:rsidP="00470C1B">
      <w:pPr>
        <w:ind w:left="1080"/>
        <w:jc w:val="both"/>
        <w:rPr>
          <w:rFonts w:ascii="Arial" w:hAnsi="Arial"/>
          <w:sz w:val="18"/>
        </w:rPr>
      </w:pPr>
    </w:p>
    <w:p w:rsidR="00033E48" w:rsidRDefault="00033E48" w:rsidP="00470C1B">
      <w:pPr>
        <w:ind w:left="1080"/>
        <w:jc w:val="both"/>
        <w:rPr>
          <w:rFonts w:ascii="Arial" w:hAnsi="Arial"/>
          <w:sz w:val="18"/>
        </w:rPr>
      </w:pPr>
    </w:p>
    <w:p w:rsidR="008E450E" w:rsidRDefault="008E450E" w:rsidP="00DE62D9">
      <w:pPr>
        <w:numPr>
          <w:ilvl w:val="0"/>
          <w:numId w:val="3"/>
        </w:numPr>
        <w:tabs>
          <w:tab w:val="clear" w:pos="720"/>
          <w:tab w:val="num" w:pos="1080"/>
        </w:tabs>
        <w:ind w:left="1080"/>
        <w:jc w:val="both"/>
        <w:rPr>
          <w:rFonts w:ascii="Arial" w:hAnsi="Arial"/>
          <w:sz w:val="18"/>
        </w:rPr>
      </w:pPr>
      <w:r>
        <w:rPr>
          <w:rFonts w:ascii="Arial" w:hAnsi="Arial"/>
          <w:sz w:val="18"/>
        </w:rPr>
        <w:t>M/s CORRTECH INTERNATIONAL PVT. LTD.</w:t>
      </w:r>
    </w:p>
    <w:p w:rsidR="008E450E" w:rsidRDefault="008E450E" w:rsidP="00DE62D9">
      <w:pPr>
        <w:ind w:left="1080"/>
        <w:jc w:val="both"/>
        <w:rPr>
          <w:rFonts w:ascii="Arial" w:hAnsi="Arial"/>
          <w:sz w:val="18"/>
        </w:rPr>
      </w:pPr>
      <w:r>
        <w:rPr>
          <w:rFonts w:ascii="Arial" w:hAnsi="Arial"/>
          <w:sz w:val="18"/>
        </w:rPr>
        <w:t>22, Dhara Center, Near Vijay Char Rasta, Navrangpura, Ahmedabad-380 009.</w:t>
      </w:r>
    </w:p>
    <w:p w:rsidR="00C078B8" w:rsidRDefault="00C078B8" w:rsidP="00DE62D9">
      <w:pPr>
        <w:ind w:left="1080"/>
        <w:jc w:val="both"/>
        <w:rPr>
          <w:rFonts w:ascii="Arial" w:hAnsi="Arial"/>
          <w:sz w:val="18"/>
        </w:rPr>
      </w:pPr>
    </w:p>
    <w:p w:rsidR="008E450E" w:rsidRDefault="008E450E" w:rsidP="00DE62D9">
      <w:pPr>
        <w:ind w:left="1080"/>
        <w:jc w:val="both"/>
        <w:rPr>
          <w:rFonts w:ascii="Arial" w:hAnsi="Arial"/>
          <w:sz w:val="18"/>
        </w:rPr>
      </w:pPr>
      <w:r>
        <w:rPr>
          <w:rFonts w:ascii="Arial" w:hAnsi="Arial"/>
          <w:sz w:val="18"/>
        </w:rPr>
        <w:t>A construction and engineering company engaged in oil &amp; gas field</w:t>
      </w:r>
      <w:r w:rsidR="00A21493">
        <w:rPr>
          <w:rFonts w:ascii="Arial" w:hAnsi="Arial"/>
          <w:sz w:val="18"/>
        </w:rPr>
        <w:t xml:space="preserve"> with indian government </w:t>
      </w:r>
      <w:r w:rsidR="00AD7DA8">
        <w:rPr>
          <w:rFonts w:ascii="Arial" w:hAnsi="Arial"/>
          <w:sz w:val="18"/>
        </w:rPr>
        <w:t>(PSUs like</w:t>
      </w:r>
      <w:r w:rsidR="00C824D9">
        <w:rPr>
          <w:rFonts w:ascii="Arial" w:hAnsi="Arial"/>
          <w:sz w:val="18"/>
        </w:rPr>
        <w:t xml:space="preserve"> IOCL,</w:t>
      </w:r>
      <w:r w:rsidR="00AD7DA8">
        <w:rPr>
          <w:rFonts w:ascii="Arial" w:hAnsi="Arial"/>
          <w:sz w:val="18"/>
        </w:rPr>
        <w:t xml:space="preserve"> GAIL, HPCL, </w:t>
      </w:r>
      <w:r w:rsidR="00C824D9">
        <w:rPr>
          <w:rFonts w:ascii="Arial" w:hAnsi="Arial"/>
          <w:sz w:val="18"/>
        </w:rPr>
        <w:t xml:space="preserve">BPCL, </w:t>
      </w:r>
      <w:r w:rsidR="006013F1">
        <w:rPr>
          <w:rFonts w:ascii="Arial" w:hAnsi="Arial"/>
          <w:sz w:val="18"/>
        </w:rPr>
        <w:t xml:space="preserve">MGL, HMEL, BGL, GSPL, GSPC Group, </w:t>
      </w:r>
      <w:r w:rsidR="007F3D01">
        <w:rPr>
          <w:rFonts w:ascii="Arial" w:hAnsi="Arial"/>
          <w:sz w:val="18"/>
        </w:rPr>
        <w:t>SGL, GGL, IGL, MNGL any many more)</w:t>
      </w:r>
      <w:r w:rsidR="00A21493">
        <w:rPr>
          <w:rFonts w:ascii="Arial" w:hAnsi="Arial"/>
          <w:sz w:val="18"/>
        </w:rPr>
        <w:t xml:space="preserve">as well as private </w:t>
      </w:r>
      <w:r w:rsidR="00AD7DA8">
        <w:rPr>
          <w:rFonts w:ascii="Arial" w:hAnsi="Arial"/>
          <w:sz w:val="18"/>
        </w:rPr>
        <w:t>sector organizations</w:t>
      </w:r>
      <w:r w:rsidR="007F3D01">
        <w:rPr>
          <w:rFonts w:ascii="Arial" w:hAnsi="Arial"/>
          <w:sz w:val="18"/>
        </w:rPr>
        <w:t xml:space="preserve"> (</w:t>
      </w:r>
      <w:r w:rsidR="000362C5">
        <w:rPr>
          <w:rFonts w:ascii="Arial" w:hAnsi="Arial"/>
          <w:sz w:val="18"/>
        </w:rPr>
        <w:t xml:space="preserve"> like Reliance, Essar, </w:t>
      </w:r>
      <w:r w:rsidR="00C37C21">
        <w:rPr>
          <w:rFonts w:ascii="Arial" w:hAnsi="Arial"/>
          <w:sz w:val="18"/>
        </w:rPr>
        <w:t xml:space="preserve">Torrent any many more). </w:t>
      </w:r>
      <w:r w:rsidR="00A013A6">
        <w:rPr>
          <w:rFonts w:ascii="Arial" w:hAnsi="Arial"/>
          <w:sz w:val="18"/>
        </w:rPr>
        <w:t xml:space="preserve">A turnkey contractor </w:t>
      </w:r>
      <w:r w:rsidR="004A41EB">
        <w:rPr>
          <w:rFonts w:ascii="Arial" w:hAnsi="Arial"/>
          <w:sz w:val="18"/>
        </w:rPr>
        <w:t xml:space="preserve">for pipeline laying work and </w:t>
      </w:r>
      <w:r w:rsidR="00C37C21">
        <w:rPr>
          <w:rFonts w:ascii="Arial" w:hAnsi="Arial"/>
          <w:sz w:val="18"/>
        </w:rPr>
        <w:t>cathodic</w:t>
      </w:r>
      <w:r w:rsidR="004A41EB">
        <w:rPr>
          <w:rFonts w:ascii="Arial" w:hAnsi="Arial"/>
          <w:sz w:val="18"/>
        </w:rPr>
        <w:t xml:space="preserve"> protection system.</w:t>
      </w:r>
    </w:p>
    <w:p w:rsidR="009D0D6C" w:rsidRDefault="009D0D6C" w:rsidP="00DE62D9">
      <w:pPr>
        <w:ind w:left="1080"/>
        <w:jc w:val="both"/>
        <w:rPr>
          <w:rFonts w:ascii="Arial" w:hAnsi="Arial"/>
          <w:sz w:val="18"/>
        </w:rPr>
      </w:pPr>
    </w:p>
    <w:p w:rsidR="009D0D6C" w:rsidRDefault="009D0D6C" w:rsidP="00DE62D9">
      <w:pPr>
        <w:ind w:left="1080"/>
        <w:jc w:val="both"/>
        <w:rPr>
          <w:rFonts w:ascii="Arial" w:hAnsi="Arial"/>
          <w:sz w:val="18"/>
        </w:rPr>
      </w:pPr>
      <w:r>
        <w:rPr>
          <w:rFonts w:ascii="Arial" w:hAnsi="Arial"/>
          <w:sz w:val="18"/>
        </w:rPr>
        <w:t>Worked in a cathodic protection division</w:t>
      </w:r>
    </w:p>
    <w:p w:rsidR="00823C60" w:rsidRDefault="00823C60" w:rsidP="00823C60">
      <w:pPr>
        <w:jc w:val="both"/>
        <w:rPr>
          <w:rFonts w:ascii="Arial" w:hAnsi="Arial"/>
          <w:sz w:val="18"/>
        </w:rPr>
      </w:pPr>
    </w:p>
    <w:p w:rsidR="008E450E" w:rsidRDefault="008E450E" w:rsidP="00033E48">
      <w:pPr>
        <w:ind w:left="1080"/>
        <w:jc w:val="both"/>
        <w:rPr>
          <w:rFonts w:ascii="Arial" w:hAnsi="Arial"/>
          <w:sz w:val="18"/>
        </w:rPr>
      </w:pPr>
      <w:r>
        <w:rPr>
          <w:rFonts w:ascii="Arial" w:hAnsi="Arial"/>
          <w:sz w:val="18"/>
        </w:rPr>
        <w:t xml:space="preserve">As a </w:t>
      </w:r>
      <w:r>
        <w:rPr>
          <w:rFonts w:ascii="Arial" w:hAnsi="Arial"/>
          <w:b/>
          <w:sz w:val="18"/>
        </w:rPr>
        <w:t xml:space="preserve">Asst. Manager (Tendering) </w:t>
      </w:r>
      <w:r>
        <w:rPr>
          <w:rFonts w:ascii="Arial" w:hAnsi="Arial"/>
          <w:sz w:val="18"/>
        </w:rPr>
        <w:t>from 1</w:t>
      </w:r>
      <w:r w:rsidRPr="00DF351E">
        <w:rPr>
          <w:rFonts w:ascii="Arial" w:hAnsi="Arial"/>
          <w:sz w:val="18"/>
          <w:vertAlign w:val="superscript"/>
        </w:rPr>
        <w:t>st</w:t>
      </w:r>
      <w:r>
        <w:rPr>
          <w:rFonts w:ascii="Arial" w:hAnsi="Arial"/>
          <w:sz w:val="18"/>
        </w:rPr>
        <w:t xml:space="preserve"> April, 2007 to 31</w:t>
      </w:r>
      <w:r w:rsidRPr="00BB5AA3">
        <w:rPr>
          <w:rFonts w:ascii="Arial" w:hAnsi="Arial"/>
          <w:sz w:val="18"/>
          <w:vertAlign w:val="superscript"/>
        </w:rPr>
        <w:t>st</w:t>
      </w:r>
      <w:r>
        <w:rPr>
          <w:rFonts w:ascii="Arial" w:hAnsi="Arial"/>
          <w:sz w:val="18"/>
        </w:rPr>
        <w:t xml:space="preserve"> July 2013 &amp;</w:t>
      </w:r>
    </w:p>
    <w:p w:rsidR="008E450E" w:rsidRPr="00BB5AA3" w:rsidRDefault="008E450E" w:rsidP="00DE62D9">
      <w:pPr>
        <w:ind w:left="1080"/>
        <w:jc w:val="both"/>
        <w:rPr>
          <w:rFonts w:ascii="Arial" w:hAnsi="Arial"/>
          <w:sz w:val="18"/>
        </w:rPr>
      </w:pPr>
      <w:r>
        <w:rPr>
          <w:rFonts w:ascii="Arial" w:hAnsi="Arial"/>
          <w:sz w:val="18"/>
        </w:rPr>
        <w:t xml:space="preserve">As a </w:t>
      </w:r>
      <w:r>
        <w:rPr>
          <w:rFonts w:ascii="Arial" w:hAnsi="Arial"/>
          <w:b/>
          <w:sz w:val="18"/>
        </w:rPr>
        <w:t xml:space="preserve">Sr. Manager (Tendering) </w:t>
      </w:r>
      <w:r>
        <w:rPr>
          <w:rFonts w:ascii="Arial" w:hAnsi="Arial"/>
          <w:sz w:val="18"/>
        </w:rPr>
        <w:t>from 1</w:t>
      </w:r>
      <w:r w:rsidRPr="00BB5AA3">
        <w:rPr>
          <w:rFonts w:ascii="Arial" w:hAnsi="Arial"/>
          <w:sz w:val="18"/>
          <w:vertAlign w:val="superscript"/>
        </w:rPr>
        <w:t>st</w:t>
      </w:r>
      <w:r>
        <w:rPr>
          <w:rFonts w:ascii="Arial" w:hAnsi="Arial"/>
          <w:sz w:val="18"/>
        </w:rPr>
        <w:t xml:space="preserve"> August 2013 to 10</w:t>
      </w:r>
      <w:r w:rsidRPr="00DE253D">
        <w:rPr>
          <w:rFonts w:ascii="Arial" w:hAnsi="Arial"/>
          <w:sz w:val="18"/>
          <w:vertAlign w:val="superscript"/>
        </w:rPr>
        <w:t>th</w:t>
      </w:r>
      <w:r>
        <w:rPr>
          <w:rFonts w:ascii="Arial" w:hAnsi="Arial"/>
          <w:sz w:val="18"/>
        </w:rPr>
        <w:t xml:space="preserve"> MAY 2018</w:t>
      </w:r>
    </w:p>
    <w:p w:rsidR="008E450E" w:rsidRDefault="008E450E" w:rsidP="00DE62D9">
      <w:pPr>
        <w:ind w:left="1440"/>
        <w:jc w:val="both"/>
        <w:rPr>
          <w:rFonts w:ascii="Arial" w:hAnsi="Arial"/>
          <w:sz w:val="18"/>
        </w:rPr>
      </w:pPr>
    </w:p>
    <w:p w:rsidR="008E450E" w:rsidRDefault="008E450E" w:rsidP="00DE62D9">
      <w:pPr>
        <w:ind w:left="1080"/>
        <w:jc w:val="both"/>
        <w:rPr>
          <w:rFonts w:ascii="Arial" w:hAnsi="Arial"/>
          <w:b/>
          <w:sz w:val="18"/>
        </w:rPr>
      </w:pPr>
      <w:r>
        <w:rPr>
          <w:rFonts w:ascii="Arial" w:hAnsi="Arial"/>
          <w:b/>
          <w:sz w:val="18"/>
        </w:rPr>
        <w:t xml:space="preserve">ACTIVITY:  </w:t>
      </w:r>
    </w:p>
    <w:p w:rsidR="008E450E" w:rsidRDefault="008E450E" w:rsidP="00DE62D9">
      <w:pPr>
        <w:ind w:left="1080"/>
        <w:jc w:val="both"/>
        <w:rPr>
          <w:rFonts w:ascii="Arial" w:hAnsi="Arial"/>
          <w:b/>
          <w:sz w:val="18"/>
        </w:rPr>
      </w:pPr>
    </w:p>
    <w:p w:rsidR="008E450E" w:rsidRDefault="008E450E" w:rsidP="00DE62D9">
      <w:pPr>
        <w:numPr>
          <w:ilvl w:val="0"/>
          <w:numId w:val="6"/>
        </w:numPr>
        <w:jc w:val="both"/>
        <w:rPr>
          <w:rFonts w:ascii="Arial" w:hAnsi="Arial"/>
          <w:sz w:val="18"/>
        </w:rPr>
      </w:pPr>
      <w:r>
        <w:rPr>
          <w:rFonts w:ascii="Arial" w:hAnsi="Arial"/>
          <w:sz w:val="18"/>
        </w:rPr>
        <w:t>Data keeping of companies statutory document like various orders, completion certificates, vendor / customer enlistment / registration / approval certificates / letters, various registration certificates from taxation authorities of govt. etc. (Originals with scanned data as well as in excel / word documentation)</w:t>
      </w:r>
    </w:p>
    <w:p w:rsidR="008E450E" w:rsidRDefault="008E450E" w:rsidP="00DE62D9">
      <w:pPr>
        <w:ind w:left="1440"/>
        <w:jc w:val="both"/>
        <w:rPr>
          <w:rFonts w:ascii="Arial" w:hAnsi="Arial"/>
          <w:sz w:val="18"/>
        </w:rPr>
      </w:pPr>
    </w:p>
    <w:p w:rsidR="008E450E" w:rsidRDefault="008E450E" w:rsidP="00DE62D9">
      <w:pPr>
        <w:numPr>
          <w:ilvl w:val="0"/>
          <w:numId w:val="6"/>
        </w:numPr>
        <w:jc w:val="both"/>
        <w:rPr>
          <w:rFonts w:ascii="Arial" w:hAnsi="Arial"/>
          <w:sz w:val="18"/>
        </w:rPr>
      </w:pPr>
      <w:r>
        <w:rPr>
          <w:rFonts w:ascii="Arial" w:hAnsi="Arial"/>
          <w:sz w:val="18"/>
        </w:rPr>
        <w:t>Preparation of vendor approval documents, correspondences with client for resolution of shortfall information / documents and finally getting approval</w:t>
      </w:r>
    </w:p>
    <w:p w:rsidR="008E450E" w:rsidRDefault="008E450E" w:rsidP="009648E6">
      <w:pPr>
        <w:jc w:val="both"/>
        <w:rPr>
          <w:rFonts w:ascii="Arial" w:hAnsi="Arial"/>
          <w:sz w:val="18"/>
        </w:rPr>
      </w:pPr>
    </w:p>
    <w:p w:rsidR="008E450E" w:rsidRDefault="008E450E" w:rsidP="00DE62D9">
      <w:pPr>
        <w:numPr>
          <w:ilvl w:val="0"/>
          <w:numId w:val="6"/>
        </w:numPr>
        <w:jc w:val="both"/>
        <w:rPr>
          <w:rFonts w:ascii="Arial" w:hAnsi="Arial"/>
          <w:sz w:val="18"/>
        </w:rPr>
      </w:pPr>
      <w:r>
        <w:rPr>
          <w:rFonts w:ascii="Arial" w:hAnsi="Arial"/>
          <w:sz w:val="18"/>
        </w:rPr>
        <w:t>Maintaining and updating vendor enquiry/tender-cum-quotation/offer/bid list as well as work order / new order booking list.</w:t>
      </w:r>
    </w:p>
    <w:p w:rsidR="008E450E" w:rsidRDefault="008E450E" w:rsidP="00DE62D9">
      <w:pPr>
        <w:ind w:left="1440"/>
        <w:jc w:val="both"/>
        <w:rPr>
          <w:rFonts w:ascii="Arial" w:hAnsi="Arial"/>
          <w:sz w:val="18"/>
        </w:rPr>
      </w:pPr>
    </w:p>
    <w:p w:rsidR="008E450E" w:rsidRDefault="008E450E" w:rsidP="00DE62D9">
      <w:pPr>
        <w:numPr>
          <w:ilvl w:val="0"/>
          <w:numId w:val="6"/>
        </w:numPr>
        <w:jc w:val="both"/>
        <w:rPr>
          <w:rFonts w:ascii="Arial" w:hAnsi="Arial"/>
          <w:sz w:val="18"/>
        </w:rPr>
      </w:pPr>
      <w:r>
        <w:rPr>
          <w:rFonts w:ascii="Arial" w:hAnsi="Arial"/>
          <w:sz w:val="18"/>
        </w:rPr>
        <w:t>Website searching for new / upcoming tenders / EOIs etc, downloading documents, keeping in proper folder(s), printing &amp; study of documents.</w:t>
      </w:r>
    </w:p>
    <w:p w:rsidR="008E450E" w:rsidRDefault="008E450E" w:rsidP="00DE62D9">
      <w:pPr>
        <w:pStyle w:val="ListParagraph"/>
        <w:rPr>
          <w:rFonts w:ascii="Arial" w:hAnsi="Arial"/>
          <w:sz w:val="18"/>
        </w:rPr>
      </w:pPr>
    </w:p>
    <w:p w:rsidR="008E450E" w:rsidRDefault="008E450E" w:rsidP="00DE62D9">
      <w:pPr>
        <w:numPr>
          <w:ilvl w:val="0"/>
          <w:numId w:val="6"/>
        </w:numPr>
        <w:jc w:val="both"/>
        <w:rPr>
          <w:rFonts w:ascii="Arial" w:hAnsi="Arial"/>
          <w:sz w:val="18"/>
        </w:rPr>
      </w:pPr>
      <w:r>
        <w:rPr>
          <w:rFonts w:ascii="Arial" w:hAnsi="Arial"/>
          <w:sz w:val="18"/>
        </w:rPr>
        <w:t>Preparation of pre-bid / bidder’s queries &amp; sending to respective authority, attending pre-bid meeting, preparation of bid documents, cost sheets with respect to collected vendor quotations as per tender approved vendor list.</w:t>
      </w:r>
    </w:p>
    <w:p w:rsidR="008E450E" w:rsidRDefault="008E450E" w:rsidP="00DE62D9">
      <w:pPr>
        <w:pStyle w:val="ListParagraph"/>
        <w:rPr>
          <w:rFonts w:ascii="Arial" w:hAnsi="Arial"/>
          <w:sz w:val="18"/>
        </w:rPr>
      </w:pPr>
    </w:p>
    <w:p w:rsidR="008E450E" w:rsidRDefault="008E450E" w:rsidP="00DE62D9">
      <w:pPr>
        <w:numPr>
          <w:ilvl w:val="0"/>
          <w:numId w:val="6"/>
        </w:numPr>
        <w:jc w:val="both"/>
        <w:rPr>
          <w:rFonts w:ascii="Arial" w:hAnsi="Arial"/>
          <w:sz w:val="18"/>
        </w:rPr>
      </w:pPr>
      <w:r>
        <w:rPr>
          <w:rFonts w:ascii="Arial" w:hAnsi="Arial"/>
          <w:sz w:val="18"/>
        </w:rPr>
        <w:t>Taking printout of Bid / proposal document, sign &amp; stamped, scan, &amp; upload on respective e-tender website of customer using digital signature &amp; final submission of bid / proposal online.</w:t>
      </w:r>
    </w:p>
    <w:p w:rsidR="008E450E" w:rsidRDefault="008E450E" w:rsidP="00DE62D9">
      <w:pPr>
        <w:pStyle w:val="ListParagraph"/>
        <w:rPr>
          <w:rFonts w:ascii="Arial" w:hAnsi="Arial"/>
          <w:sz w:val="18"/>
        </w:rPr>
      </w:pPr>
    </w:p>
    <w:p w:rsidR="008E450E" w:rsidRDefault="008E450E" w:rsidP="00DE62D9">
      <w:pPr>
        <w:numPr>
          <w:ilvl w:val="0"/>
          <w:numId w:val="6"/>
        </w:numPr>
        <w:jc w:val="both"/>
        <w:rPr>
          <w:rFonts w:ascii="Arial" w:hAnsi="Arial"/>
          <w:sz w:val="18"/>
        </w:rPr>
      </w:pPr>
      <w:r>
        <w:rPr>
          <w:rFonts w:ascii="Arial" w:hAnsi="Arial"/>
          <w:sz w:val="18"/>
        </w:rPr>
        <w:t>Digital signature certification re-validation / get new certificate from approved issuing authority, mapping on various e-tender website, resolve any errors / issues related with java / other security related issues with e-tender websites / DSC issuing authority.</w:t>
      </w:r>
    </w:p>
    <w:p w:rsidR="008E450E" w:rsidRDefault="008E450E" w:rsidP="00DE62D9">
      <w:pPr>
        <w:pStyle w:val="ListParagraph"/>
        <w:rPr>
          <w:rFonts w:ascii="Arial" w:hAnsi="Arial"/>
          <w:sz w:val="18"/>
        </w:rPr>
      </w:pPr>
    </w:p>
    <w:p w:rsidR="008E450E" w:rsidRDefault="008E450E" w:rsidP="00DE62D9">
      <w:pPr>
        <w:numPr>
          <w:ilvl w:val="0"/>
          <w:numId w:val="6"/>
        </w:numPr>
        <w:jc w:val="both"/>
        <w:rPr>
          <w:rFonts w:ascii="Arial" w:hAnsi="Arial"/>
          <w:sz w:val="18"/>
        </w:rPr>
      </w:pPr>
      <w:r>
        <w:rPr>
          <w:rFonts w:ascii="Arial" w:hAnsi="Arial"/>
          <w:sz w:val="18"/>
        </w:rPr>
        <w:t>Keep updated all e-tender websites to smooth processing of e-tendering without any hurdles.</w:t>
      </w:r>
    </w:p>
    <w:p w:rsidR="008E450E" w:rsidRDefault="008E450E" w:rsidP="00DE62D9">
      <w:pPr>
        <w:pStyle w:val="ListParagraph"/>
        <w:rPr>
          <w:rFonts w:ascii="Arial" w:hAnsi="Arial"/>
          <w:sz w:val="18"/>
        </w:rPr>
      </w:pPr>
    </w:p>
    <w:p w:rsidR="008E450E" w:rsidRDefault="008E450E" w:rsidP="00DE62D9">
      <w:pPr>
        <w:numPr>
          <w:ilvl w:val="0"/>
          <w:numId w:val="6"/>
        </w:numPr>
        <w:jc w:val="both"/>
        <w:rPr>
          <w:rFonts w:ascii="Arial" w:hAnsi="Arial"/>
          <w:sz w:val="18"/>
        </w:rPr>
      </w:pPr>
      <w:r>
        <w:rPr>
          <w:rFonts w:ascii="Arial" w:hAnsi="Arial"/>
          <w:sz w:val="18"/>
        </w:rPr>
        <w:t>Keep update of submitted bid status, response to client’s queries / TQ/CQ on our bid document, attending / authorizing someone to attend price bid opening, preparation of price opening summary sheet.</w:t>
      </w:r>
    </w:p>
    <w:p w:rsidR="008E450E" w:rsidRDefault="008E450E" w:rsidP="00DE62D9">
      <w:pPr>
        <w:pStyle w:val="ListParagraph"/>
        <w:rPr>
          <w:rFonts w:ascii="Arial" w:hAnsi="Arial"/>
          <w:sz w:val="18"/>
        </w:rPr>
      </w:pPr>
    </w:p>
    <w:p w:rsidR="008E450E" w:rsidRDefault="008E450E" w:rsidP="00DE62D9">
      <w:pPr>
        <w:numPr>
          <w:ilvl w:val="0"/>
          <w:numId w:val="6"/>
        </w:numPr>
        <w:jc w:val="both"/>
        <w:rPr>
          <w:rFonts w:ascii="Arial" w:hAnsi="Arial"/>
          <w:sz w:val="18"/>
        </w:rPr>
      </w:pPr>
      <w:r>
        <w:rPr>
          <w:rFonts w:ascii="Arial" w:hAnsi="Arial"/>
          <w:sz w:val="18"/>
        </w:rPr>
        <w:t>Acceptance of order (FOA/FOI/LOA/LOI/PO/WO etc), move / handover the tender files (physical as well as soft folder) to concern project team, co-operation to project team for kick of meeting documentation etc.</w:t>
      </w:r>
    </w:p>
    <w:p w:rsidR="008E450E" w:rsidRDefault="008E450E" w:rsidP="00DE62D9">
      <w:pPr>
        <w:ind w:left="1440"/>
        <w:jc w:val="both"/>
        <w:rPr>
          <w:rFonts w:ascii="Arial" w:hAnsi="Arial"/>
          <w:sz w:val="18"/>
        </w:rPr>
      </w:pPr>
    </w:p>
    <w:p w:rsidR="00A7253E" w:rsidRPr="00995BDC" w:rsidRDefault="008E450E" w:rsidP="00995BDC">
      <w:pPr>
        <w:numPr>
          <w:ilvl w:val="0"/>
          <w:numId w:val="6"/>
        </w:numPr>
        <w:jc w:val="both"/>
        <w:rPr>
          <w:rFonts w:ascii="Arial" w:hAnsi="Arial"/>
          <w:sz w:val="18"/>
        </w:rPr>
      </w:pPr>
      <w:r>
        <w:rPr>
          <w:rFonts w:ascii="Arial" w:hAnsi="Arial"/>
          <w:sz w:val="18"/>
        </w:rPr>
        <w:t>GST related updation / documentation with various clients as well as on client’s respective web links / websites.</w:t>
      </w:r>
    </w:p>
    <w:p w:rsidR="00865E43" w:rsidRDefault="00865E43" w:rsidP="00A20EBA">
      <w:pPr>
        <w:ind w:left="1080"/>
        <w:jc w:val="both"/>
        <w:rPr>
          <w:rFonts w:ascii="Arial" w:hAnsi="Arial"/>
          <w:sz w:val="18"/>
        </w:rPr>
      </w:pPr>
    </w:p>
    <w:p w:rsidR="00B17B87" w:rsidRDefault="00B17B87" w:rsidP="00A20EBA">
      <w:pPr>
        <w:ind w:left="1080"/>
        <w:jc w:val="both"/>
        <w:rPr>
          <w:rFonts w:ascii="Arial" w:hAnsi="Arial"/>
          <w:sz w:val="18"/>
        </w:rPr>
      </w:pPr>
    </w:p>
    <w:p w:rsidR="00995BDC" w:rsidRDefault="00995BDC" w:rsidP="00A20EBA">
      <w:pPr>
        <w:ind w:left="1080"/>
        <w:jc w:val="both"/>
        <w:rPr>
          <w:rFonts w:ascii="Arial" w:hAnsi="Arial"/>
          <w:sz w:val="18"/>
        </w:rPr>
      </w:pPr>
      <w:r>
        <w:rPr>
          <w:rFonts w:ascii="Arial" w:hAnsi="Arial"/>
          <w:sz w:val="18"/>
        </w:rPr>
        <w:t xml:space="preserve">As a </w:t>
      </w:r>
      <w:r>
        <w:rPr>
          <w:rFonts w:ascii="Arial" w:hAnsi="Arial"/>
          <w:b/>
          <w:sz w:val="18"/>
        </w:rPr>
        <w:t>TECHNICIAN CUM SUPERVISOR</w:t>
      </w:r>
      <w:r>
        <w:rPr>
          <w:rFonts w:ascii="Arial" w:hAnsi="Arial"/>
          <w:sz w:val="18"/>
        </w:rPr>
        <w:t xml:space="preserve"> from 1</w:t>
      </w:r>
      <w:r>
        <w:rPr>
          <w:rFonts w:ascii="Arial" w:hAnsi="Arial"/>
          <w:sz w:val="18"/>
          <w:vertAlign w:val="superscript"/>
        </w:rPr>
        <w:t>st</w:t>
      </w:r>
      <w:r>
        <w:rPr>
          <w:rFonts w:ascii="Arial" w:hAnsi="Arial"/>
          <w:sz w:val="18"/>
        </w:rPr>
        <w:t xml:space="preserve"> DEC, 2005 to 31</w:t>
      </w:r>
      <w:r w:rsidRPr="00BB5AA3">
        <w:rPr>
          <w:rFonts w:ascii="Arial" w:hAnsi="Arial"/>
          <w:sz w:val="18"/>
          <w:vertAlign w:val="superscript"/>
        </w:rPr>
        <w:t>st</w:t>
      </w:r>
      <w:r>
        <w:rPr>
          <w:rFonts w:ascii="Arial" w:hAnsi="Arial"/>
          <w:sz w:val="18"/>
        </w:rPr>
        <w:t xml:space="preserve"> March 2007.</w:t>
      </w:r>
    </w:p>
    <w:p w:rsidR="00995BDC" w:rsidRDefault="00995BDC" w:rsidP="00A20EBA">
      <w:pPr>
        <w:ind w:left="1440"/>
        <w:jc w:val="both"/>
        <w:rPr>
          <w:rFonts w:ascii="Arial" w:hAnsi="Arial"/>
          <w:sz w:val="18"/>
        </w:rPr>
      </w:pPr>
    </w:p>
    <w:p w:rsidR="00995BDC" w:rsidRDefault="00995BDC" w:rsidP="00A20EBA">
      <w:pPr>
        <w:ind w:left="1080"/>
        <w:jc w:val="both"/>
        <w:rPr>
          <w:rFonts w:ascii="Arial" w:hAnsi="Arial"/>
          <w:sz w:val="18"/>
        </w:rPr>
      </w:pPr>
      <w:r>
        <w:rPr>
          <w:rFonts w:ascii="Arial" w:hAnsi="Arial"/>
          <w:b/>
          <w:sz w:val="18"/>
        </w:rPr>
        <w:t xml:space="preserve">ACTIVITY:  </w:t>
      </w:r>
      <w:r>
        <w:rPr>
          <w:rFonts w:ascii="Arial" w:hAnsi="Arial"/>
          <w:sz w:val="18"/>
        </w:rPr>
        <w:t>To train and aware the work force about safety related work procedure, safe behavior /attitude in running refinery/plant process industry. Coordinating the persons for the fail-safe, prompt, easy and right way work/activity within the plant premises. Coordinating with client &amp; other agencies for clear work front &amp; smooth progress of work at work site. Obtaining, maintaining &amp; closing daily work permits at work site. Coordinating with contracts department &amp; project of client for site related issues as well as for issuance of oders / Order amendments, payments of invoices.</w:t>
      </w:r>
    </w:p>
    <w:p w:rsidR="00823C60" w:rsidRDefault="00823C60" w:rsidP="00C10987">
      <w:pPr>
        <w:ind w:left="1080"/>
        <w:jc w:val="both"/>
        <w:rPr>
          <w:rFonts w:ascii="Arial" w:hAnsi="Arial"/>
          <w:sz w:val="18"/>
        </w:rPr>
      </w:pPr>
    </w:p>
    <w:p w:rsidR="00B17B87" w:rsidRDefault="00B17B87" w:rsidP="00C10987">
      <w:pPr>
        <w:ind w:left="1080"/>
        <w:jc w:val="both"/>
        <w:rPr>
          <w:rFonts w:ascii="Arial" w:hAnsi="Arial"/>
          <w:sz w:val="18"/>
        </w:rPr>
      </w:pPr>
    </w:p>
    <w:p w:rsidR="009D404F" w:rsidRPr="001B3DEF" w:rsidRDefault="009D404F" w:rsidP="007F3889">
      <w:pPr>
        <w:numPr>
          <w:ilvl w:val="0"/>
          <w:numId w:val="3"/>
        </w:numPr>
        <w:tabs>
          <w:tab w:val="clear" w:pos="720"/>
          <w:tab w:val="num" w:pos="1080"/>
        </w:tabs>
        <w:ind w:left="1080"/>
        <w:jc w:val="both"/>
        <w:rPr>
          <w:rFonts w:ascii="Arial" w:hAnsi="Arial"/>
          <w:sz w:val="18"/>
        </w:rPr>
      </w:pPr>
      <w:r w:rsidRPr="001B3DEF">
        <w:rPr>
          <w:rFonts w:ascii="Arial" w:hAnsi="Arial"/>
          <w:sz w:val="18"/>
        </w:rPr>
        <w:t>M/s BIMAL ORGO CHEM PVT. LTD.</w:t>
      </w:r>
    </w:p>
    <w:p w:rsidR="009D404F" w:rsidRPr="001B3DEF" w:rsidRDefault="009D404F" w:rsidP="007F3889">
      <w:pPr>
        <w:ind w:left="1080"/>
        <w:jc w:val="both"/>
        <w:rPr>
          <w:rFonts w:ascii="Arial" w:hAnsi="Arial"/>
          <w:sz w:val="18"/>
        </w:rPr>
      </w:pPr>
      <w:r w:rsidRPr="001B3DEF">
        <w:rPr>
          <w:rFonts w:ascii="Arial" w:hAnsi="Arial"/>
          <w:sz w:val="18"/>
        </w:rPr>
        <w:t>Small scale industry manufacturing different types of MUSK.</w:t>
      </w:r>
    </w:p>
    <w:p w:rsidR="009D404F" w:rsidRPr="001B3DEF" w:rsidRDefault="009D404F" w:rsidP="007F3889">
      <w:pPr>
        <w:ind w:left="1080"/>
        <w:jc w:val="both"/>
        <w:rPr>
          <w:rFonts w:ascii="Arial" w:hAnsi="Arial"/>
          <w:sz w:val="18"/>
        </w:rPr>
      </w:pPr>
      <w:r w:rsidRPr="001B3DEF">
        <w:rPr>
          <w:rFonts w:ascii="Arial" w:hAnsi="Arial"/>
          <w:sz w:val="18"/>
        </w:rPr>
        <w:t>Sarkhej-Bavla national highway No. 8, Panch Ratna Industrial Estate, G.I.D.C. CHANGODER, Opp Lakshminarayan petrol pump, Ahmedabad, Gujarat.</w:t>
      </w:r>
    </w:p>
    <w:p w:rsidR="009D404F" w:rsidRDefault="009D404F" w:rsidP="007F3889">
      <w:pPr>
        <w:ind w:left="720"/>
        <w:jc w:val="both"/>
        <w:rPr>
          <w:rFonts w:ascii="Arial" w:hAnsi="Arial"/>
          <w:sz w:val="18"/>
        </w:rPr>
      </w:pPr>
    </w:p>
    <w:p w:rsidR="009D404F" w:rsidRDefault="009D404F" w:rsidP="007F3889">
      <w:pPr>
        <w:ind w:left="720" w:firstLine="360"/>
        <w:jc w:val="both"/>
        <w:rPr>
          <w:rFonts w:ascii="Arial" w:hAnsi="Arial"/>
          <w:sz w:val="18"/>
        </w:rPr>
      </w:pPr>
      <w:r>
        <w:rPr>
          <w:rFonts w:ascii="Arial" w:hAnsi="Arial"/>
          <w:sz w:val="18"/>
        </w:rPr>
        <w:t xml:space="preserve">As an </w:t>
      </w:r>
      <w:r>
        <w:rPr>
          <w:rFonts w:ascii="Arial" w:hAnsi="Arial"/>
          <w:b/>
          <w:sz w:val="18"/>
        </w:rPr>
        <w:t>R &amp; D CHEMIST CUM GLC ANALYST</w:t>
      </w:r>
      <w:r>
        <w:rPr>
          <w:rFonts w:ascii="Arial" w:hAnsi="Arial"/>
          <w:sz w:val="18"/>
        </w:rPr>
        <w:t xml:space="preserve"> from 23</w:t>
      </w:r>
      <w:r>
        <w:rPr>
          <w:rFonts w:ascii="Arial" w:hAnsi="Arial"/>
          <w:sz w:val="18"/>
          <w:vertAlign w:val="superscript"/>
        </w:rPr>
        <w:t>rd</w:t>
      </w:r>
      <w:r>
        <w:rPr>
          <w:rFonts w:ascii="Arial" w:hAnsi="Arial"/>
          <w:sz w:val="18"/>
        </w:rPr>
        <w:t xml:space="preserve"> September, 2003 to 30</w:t>
      </w:r>
      <w:r>
        <w:rPr>
          <w:rFonts w:ascii="Arial" w:hAnsi="Arial"/>
          <w:sz w:val="18"/>
          <w:vertAlign w:val="superscript"/>
        </w:rPr>
        <w:t>th</w:t>
      </w:r>
      <w:r>
        <w:rPr>
          <w:rFonts w:ascii="Arial" w:hAnsi="Arial"/>
          <w:sz w:val="18"/>
        </w:rPr>
        <w:t xml:space="preserve"> April, 2005.</w:t>
      </w:r>
    </w:p>
    <w:p w:rsidR="009D404F" w:rsidRDefault="009D404F" w:rsidP="007F3889">
      <w:pPr>
        <w:ind w:left="720"/>
        <w:jc w:val="both"/>
        <w:rPr>
          <w:rFonts w:ascii="Arial" w:hAnsi="Arial"/>
          <w:sz w:val="18"/>
        </w:rPr>
      </w:pPr>
    </w:p>
    <w:p w:rsidR="009D18A7" w:rsidRDefault="009D404F" w:rsidP="00901500">
      <w:pPr>
        <w:ind w:left="1080"/>
        <w:jc w:val="both"/>
        <w:rPr>
          <w:rFonts w:ascii="Arial" w:hAnsi="Arial"/>
          <w:sz w:val="18"/>
        </w:rPr>
      </w:pPr>
      <w:r>
        <w:rPr>
          <w:rFonts w:ascii="Arial" w:hAnsi="Arial"/>
          <w:b/>
          <w:sz w:val="18"/>
        </w:rPr>
        <w:t>ACTIVITY:</w:t>
      </w:r>
      <w:r>
        <w:rPr>
          <w:rFonts w:ascii="Arial" w:hAnsi="Arial"/>
          <w:sz w:val="18"/>
        </w:rPr>
        <w:t xml:space="preserve">  Research and development chemist cum analyst and Gas Liquid Chromatography Analytical Testing on High profiled computerized Test Equipment. Laboratory banch operation for R &amp; D of new product, problems cause in running patch production stage in any stage of plant process. Views on minimization of process/batch failures by best utilization with minimum cost of the time, money, manpower.</w:t>
      </w:r>
    </w:p>
    <w:p w:rsidR="00901500" w:rsidRDefault="00901500" w:rsidP="00901500">
      <w:pPr>
        <w:ind w:left="1080"/>
        <w:jc w:val="both"/>
        <w:rPr>
          <w:rFonts w:ascii="Arial" w:hAnsi="Arial"/>
          <w:sz w:val="18"/>
        </w:rPr>
      </w:pPr>
    </w:p>
    <w:p w:rsidR="00033E48" w:rsidRDefault="00033E48" w:rsidP="00901500">
      <w:pPr>
        <w:ind w:left="1080"/>
        <w:jc w:val="both"/>
        <w:rPr>
          <w:rFonts w:ascii="Arial" w:hAnsi="Arial"/>
          <w:sz w:val="18"/>
        </w:rPr>
      </w:pPr>
    </w:p>
    <w:p w:rsidR="009D18A7" w:rsidRPr="001B3DEF" w:rsidRDefault="009D18A7" w:rsidP="00DE62D9">
      <w:pPr>
        <w:numPr>
          <w:ilvl w:val="0"/>
          <w:numId w:val="3"/>
        </w:numPr>
        <w:tabs>
          <w:tab w:val="clear" w:pos="720"/>
          <w:tab w:val="num" w:pos="1080"/>
        </w:tabs>
        <w:ind w:left="1080"/>
        <w:jc w:val="both"/>
        <w:rPr>
          <w:rFonts w:ascii="Arial" w:hAnsi="Arial"/>
          <w:sz w:val="18"/>
        </w:rPr>
      </w:pPr>
      <w:r w:rsidRPr="001B3DEF">
        <w:rPr>
          <w:rFonts w:ascii="Arial" w:hAnsi="Arial"/>
          <w:sz w:val="18"/>
        </w:rPr>
        <w:t>M/s. RAVIRAJ FOILS LIMITED.</w:t>
      </w:r>
    </w:p>
    <w:p w:rsidR="009D18A7" w:rsidRDefault="009D18A7" w:rsidP="00DE62D9">
      <w:pPr>
        <w:ind w:left="720" w:firstLine="360"/>
        <w:jc w:val="both"/>
        <w:rPr>
          <w:rFonts w:ascii="Arial" w:hAnsi="Arial"/>
          <w:sz w:val="18"/>
        </w:rPr>
      </w:pPr>
      <w:r>
        <w:rPr>
          <w:rFonts w:ascii="Arial" w:hAnsi="Arial"/>
          <w:sz w:val="18"/>
        </w:rPr>
        <w:t>Survey No. 169, P.O. Chharodi farm, Tal-SANAND, Dist-Ahmedabad- 382 170. INDIA.</w:t>
      </w:r>
    </w:p>
    <w:p w:rsidR="009D18A7" w:rsidRDefault="009D18A7" w:rsidP="00DE62D9">
      <w:pPr>
        <w:ind w:left="720"/>
        <w:jc w:val="both"/>
        <w:rPr>
          <w:rFonts w:ascii="Arial" w:hAnsi="Arial"/>
          <w:sz w:val="18"/>
        </w:rPr>
      </w:pPr>
    </w:p>
    <w:p w:rsidR="009D18A7" w:rsidRDefault="009D18A7" w:rsidP="00DE62D9">
      <w:pPr>
        <w:ind w:left="360" w:firstLine="720"/>
        <w:jc w:val="both"/>
        <w:rPr>
          <w:rFonts w:ascii="Arial" w:hAnsi="Arial"/>
          <w:sz w:val="18"/>
        </w:rPr>
      </w:pPr>
      <w:r>
        <w:rPr>
          <w:rFonts w:ascii="Arial" w:hAnsi="Arial"/>
          <w:sz w:val="18"/>
        </w:rPr>
        <w:t xml:space="preserve">As a </w:t>
      </w:r>
      <w:r>
        <w:rPr>
          <w:rFonts w:ascii="Arial" w:hAnsi="Arial"/>
          <w:b/>
          <w:sz w:val="18"/>
        </w:rPr>
        <w:t>QUALITY CONTROL SUPERVISOR</w:t>
      </w:r>
      <w:r>
        <w:rPr>
          <w:rFonts w:ascii="Arial" w:hAnsi="Arial"/>
          <w:sz w:val="18"/>
        </w:rPr>
        <w:t xml:space="preserve">   from JAN, 1999 to NOV, 2001.</w:t>
      </w:r>
    </w:p>
    <w:p w:rsidR="009D18A7" w:rsidRDefault="009D18A7" w:rsidP="00DE62D9">
      <w:pPr>
        <w:ind w:left="720"/>
        <w:rPr>
          <w:rFonts w:ascii="Arial" w:hAnsi="Arial"/>
          <w:sz w:val="18"/>
        </w:rPr>
      </w:pPr>
    </w:p>
    <w:p w:rsidR="009D18A7" w:rsidRDefault="009D18A7" w:rsidP="00DE62D9">
      <w:pPr>
        <w:ind w:left="1080"/>
        <w:jc w:val="both"/>
        <w:rPr>
          <w:rFonts w:ascii="Arial" w:hAnsi="Arial"/>
          <w:sz w:val="18"/>
        </w:rPr>
      </w:pPr>
      <w:r>
        <w:rPr>
          <w:rFonts w:ascii="Arial" w:hAnsi="Arial"/>
          <w:b/>
          <w:sz w:val="18"/>
        </w:rPr>
        <w:t>ACTIVITY:</w:t>
      </w:r>
      <w:r>
        <w:rPr>
          <w:rFonts w:ascii="Arial" w:hAnsi="Arial"/>
          <w:sz w:val="18"/>
        </w:rPr>
        <w:t xml:space="preserve"> Daily test of cold rolling milling machine coolant oil for purity, ash content, flash point, soapnifiation test, dour test ete.  Raw material like HDPE, LDPE, Higher Gauge Aluminums Coil standardization test. Each and every stage of the process material must checked before it can be used for the next stage and so that the whole process flow maintained failsafe tolerable standard by labeling them of different colour code of quality grade and defect. Final products cross check test method developed. Test certifications for Controlled and Assured Quality of the final goods.</w:t>
      </w:r>
    </w:p>
    <w:p w:rsidR="009D18A7" w:rsidRDefault="009D18A7" w:rsidP="00DE62D9">
      <w:pPr>
        <w:ind w:left="720"/>
        <w:jc w:val="both"/>
        <w:rPr>
          <w:rFonts w:ascii="Arial" w:hAnsi="Arial"/>
          <w:sz w:val="18"/>
        </w:rPr>
      </w:pPr>
    </w:p>
    <w:p w:rsidR="003E5540" w:rsidRDefault="003E5540" w:rsidP="00CC1368">
      <w:pPr>
        <w:ind w:left="720"/>
        <w:rPr>
          <w:rFonts w:ascii="Arial" w:hAnsi="Arial"/>
          <w:b/>
          <w:sz w:val="20"/>
          <w:szCs w:val="20"/>
          <w:u w:val="single"/>
        </w:rPr>
      </w:pPr>
    </w:p>
    <w:p w:rsidR="003E5540" w:rsidRPr="004A45F5" w:rsidRDefault="003E5540" w:rsidP="00CC1368">
      <w:pPr>
        <w:ind w:left="720"/>
        <w:rPr>
          <w:rFonts w:ascii="Arial" w:hAnsi="Arial"/>
          <w:b/>
          <w:sz w:val="20"/>
          <w:szCs w:val="20"/>
          <w:u w:val="single"/>
        </w:rPr>
      </w:pPr>
      <w:r w:rsidRPr="004A45F5">
        <w:rPr>
          <w:rFonts w:ascii="Arial" w:hAnsi="Arial"/>
          <w:b/>
          <w:sz w:val="20"/>
          <w:szCs w:val="20"/>
          <w:u w:val="single"/>
        </w:rPr>
        <w:t>PERTICULARS OF EXPERIENCE</w:t>
      </w:r>
      <w:r w:rsidR="00F4222F">
        <w:rPr>
          <w:rFonts w:ascii="Arial" w:hAnsi="Arial"/>
          <w:b/>
          <w:sz w:val="20"/>
          <w:szCs w:val="20"/>
          <w:u w:val="single"/>
        </w:rPr>
        <w:t xml:space="preserve"> DURING STUDY </w:t>
      </w:r>
      <w:r w:rsidRPr="004A45F5">
        <w:rPr>
          <w:rFonts w:ascii="Arial" w:hAnsi="Arial"/>
          <w:b/>
          <w:sz w:val="20"/>
          <w:szCs w:val="20"/>
          <w:u w:val="single"/>
        </w:rPr>
        <w:t>:</w:t>
      </w:r>
    </w:p>
    <w:p w:rsidR="003E5540" w:rsidRDefault="003E5540" w:rsidP="00CC1368">
      <w:pPr>
        <w:ind w:left="720"/>
        <w:rPr>
          <w:rFonts w:ascii="Arial" w:hAnsi="Arial"/>
          <w:sz w:val="18"/>
        </w:rPr>
      </w:pPr>
    </w:p>
    <w:p w:rsidR="003E5540" w:rsidRPr="003E5540" w:rsidRDefault="003E5540" w:rsidP="003E5540">
      <w:pPr>
        <w:ind w:left="720"/>
        <w:jc w:val="both"/>
        <w:rPr>
          <w:rFonts w:ascii="Arial" w:hAnsi="Arial"/>
          <w:sz w:val="18"/>
        </w:rPr>
      </w:pPr>
      <w:r>
        <w:rPr>
          <w:rFonts w:ascii="Arial" w:hAnsi="Arial"/>
          <w:sz w:val="18"/>
        </w:rPr>
        <w:t>From MAY, 1994 To Nov. 2004 worked in field of customer service business (Media &amp; Television Cable Network Service) as technician, payment collection Clark in part/spare time activity of 400 customer populations. At there my aim to satisfy customer by providing them instant service against their complaints about the reception quality of the channel package. The entire cable network is repaired, monitored, modified and maintain so that the quality of the package is maintained good and improved and the cost for it is minimized. Making longer, healthy by customer relationship is our final goal.</w:t>
      </w:r>
    </w:p>
    <w:p w:rsidR="003F46F0" w:rsidRDefault="003F46F0">
      <w:pPr>
        <w:ind w:left="720"/>
        <w:rPr>
          <w:rFonts w:ascii="Arial" w:hAnsi="Arial"/>
          <w:b/>
          <w:sz w:val="20"/>
          <w:szCs w:val="20"/>
          <w:u w:val="single"/>
        </w:rPr>
      </w:pPr>
    </w:p>
    <w:p w:rsidR="009D404F" w:rsidRDefault="009D404F">
      <w:pPr>
        <w:ind w:left="720"/>
        <w:rPr>
          <w:rFonts w:ascii="Arial" w:hAnsi="Arial"/>
          <w:b/>
          <w:sz w:val="20"/>
          <w:szCs w:val="20"/>
          <w:u w:val="single"/>
        </w:rPr>
      </w:pPr>
      <w:r w:rsidRPr="004A45F5">
        <w:rPr>
          <w:rFonts w:ascii="Arial" w:hAnsi="Arial"/>
          <w:b/>
          <w:sz w:val="20"/>
          <w:szCs w:val="20"/>
          <w:u w:val="single"/>
        </w:rPr>
        <w:t>LANGUAGE KNOWN:</w:t>
      </w:r>
    </w:p>
    <w:p w:rsidR="004A45F5" w:rsidRPr="004A45F5" w:rsidRDefault="004A45F5">
      <w:pPr>
        <w:ind w:left="720"/>
        <w:rPr>
          <w:rFonts w:ascii="Arial" w:hAnsi="Arial"/>
          <w:b/>
          <w:sz w:val="20"/>
          <w:szCs w:val="20"/>
          <w:u w:val="single"/>
        </w:rPr>
      </w:pPr>
    </w:p>
    <w:p w:rsidR="009D404F" w:rsidRDefault="009D404F">
      <w:pPr>
        <w:ind w:left="720"/>
        <w:rPr>
          <w:rFonts w:ascii="Arial" w:hAnsi="Arial"/>
          <w:sz w:val="1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27"/>
        <w:gridCol w:w="1980"/>
        <w:gridCol w:w="2214"/>
        <w:gridCol w:w="2106"/>
      </w:tblGrid>
      <w:tr w:rsidR="009D404F" w:rsidRPr="001B3DEF">
        <w:trPr>
          <w:trHeight w:val="548"/>
        </w:trPr>
        <w:tc>
          <w:tcPr>
            <w:tcW w:w="1827" w:type="dxa"/>
            <w:vAlign w:val="center"/>
          </w:tcPr>
          <w:p w:rsidR="009D404F" w:rsidRPr="001B3DEF" w:rsidRDefault="001B3DEF" w:rsidP="004A45F5">
            <w:pPr>
              <w:ind w:left="72"/>
              <w:jc w:val="center"/>
              <w:rPr>
                <w:rFonts w:ascii="Arial" w:hAnsi="Arial"/>
                <w:b/>
                <w:sz w:val="18"/>
              </w:rPr>
            </w:pPr>
            <w:r w:rsidRPr="001B3DEF">
              <w:rPr>
                <w:rFonts w:ascii="Arial" w:hAnsi="Arial"/>
                <w:b/>
                <w:sz w:val="18"/>
              </w:rPr>
              <w:t>LANGUAGE</w:t>
            </w:r>
          </w:p>
        </w:tc>
        <w:tc>
          <w:tcPr>
            <w:tcW w:w="1980" w:type="dxa"/>
            <w:vAlign w:val="center"/>
          </w:tcPr>
          <w:p w:rsidR="009D404F" w:rsidRPr="001B3DEF" w:rsidRDefault="009D404F" w:rsidP="004A45F5">
            <w:pPr>
              <w:ind w:left="225"/>
              <w:jc w:val="center"/>
              <w:rPr>
                <w:rFonts w:ascii="Arial" w:hAnsi="Arial"/>
                <w:b/>
                <w:sz w:val="18"/>
              </w:rPr>
            </w:pPr>
            <w:r w:rsidRPr="001B3DEF">
              <w:rPr>
                <w:rFonts w:ascii="Arial" w:hAnsi="Arial"/>
                <w:b/>
                <w:sz w:val="18"/>
              </w:rPr>
              <w:t>SPEAK</w:t>
            </w:r>
          </w:p>
        </w:tc>
        <w:tc>
          <w:tcPr>
            <w:tcW w:w="2214" w:type="dxa"/>
            <w:vAlign w:val="center"/>
          </w:tcPr>
          <w:p w:rsidR="009D404F" w:rsidRPr="001B3DEF" w:rsidRDefault="009D404F" w:rsidP="004A45F5">
            <w:pPr>
              <w:ind w:left="225"/>
              <w:jc w:val="center"/>
              <w:rPr>
                <w:rFonts w:ascii="Arial" w:hAnsi="Arial"/>
                <w:b/>
                <w:sz w:val="18"/>
              </w:rPr>
            </w:pPr>
            <w:r w:rsidRPr="001B3DEF">
              <w:rPr>
                <w:rFonts w:ascii="Arial" w:hAnsi="Arial"/>
                <w:b/>
                <w:sz w:val="18"/>
              </w:rPr>
              <w:t>WRITE</w:t>
            </w:r>
          </w:p>
        </w:tc>
        <w:tc>
          <w:tcPr>
            <w:tcW w:w="2106" w:type="dxa"/>
            <w:vAlign w:val="center"/>
          </w:tcPr>
          <w:p w:rsidR="009D404F" w:rsidRPr="001B3DEF" w:rsidRDefault="009D404F" w:rsidP="004A45F5">
            <w:pPr>
              <w:ind w:left="225"/>
              <w:jc w:val="center"/>
              <w:rPr>
                <w:rFonts w:ascii="Arial" w:hAnsi="Arial"/>
                <w:b/>
                <w:sz w:val="18"/>
              </w:rPr>
            </w:pPr>
            <w:r w:rsidRPr="001B3DEF">
              <w:rPr>
                <w:rFonts w:ascii="Arial" w:hAnsi="Arial"/>
                <w:b/>
                <w:sz w:val="18"/>
              </w:rPr>
              <w:t>READ</w:t>
            </w:r>
          </w:p>
        </w:tc>
      </w:tr>
      <w:tr w:rsidR="009D404F">
        <w:trPr>
          <w:trHeight w:val="503"/>
        </w:trPr>
        <w:tc>
          <w:tcPr>
            <w:tcW w:w="1827" w:type="dxa"/>
            <w:vAlign w:val="center"/>
          </w:tcPr>
          <w:p w:rsidR="004A45F5" w:rsidRDefault="009D404F" w:rsidP="004A45F5">
            <w:pPr>
              <w:ind w:left="72"/>
              <w:jc w:val="center"/>
              <w:rPr>
                <w:rFonts w:ascii="Arial" w:hAnsi="Arial"/>
                <w:sz w:val="18"/>
              </w:rPr>
            </w:pPr>
            <w:r>
              <w:rPr>
                <w:rFonts w:ascii="Arial" w:hAnsi="Arial"/>
                <w:sz w:val="18"/>
              </w:rPr>
              <w:t>GUJARATI</w:t>
            </w:r>
          </w:p>
        </w:tc>
        <w:tc>
          <w:tcPr>
            <w:tcW w:w="1980" w:type="dxa"/>
            <w:vAlign w:val="center"/>
          </w:tcPr>
          <w:p w:rsidR="009D404F" w:rsidRDefault="009D404F" w:rsidP="004A45F5">
            <w:pPr>
              <w:ind w:left="225"/>
              <w:jc w:val="center"/>
              <w:rPr>
                <w:rFonts w:ascii="Arial" w:hAnsi="Arial"/>
                <w:sz w:val="18"/>
              </w:rPr>
            </w:pPr>
            <w:r>
              <w:rPr>
                <w:rFonts w:ascii="Arial" w:hAnsi="Arial"/>
                <w:sz w:val="18"/>
              </w:rPr>
              <w:t>YES</w:t>
            </w:r>
          </w:p>
        </w:tc>
        <w:tc>
          <w:tcPr>
            <w:tcW w:w="2214" w:type="dxa"/>
            <w:vAlign w:val="center"/>
          </w:tcPr>
          <w:p w:rsidR="009D404F" w:rsidRDefault="009D404F" w:rsidP="004A45F5">
            <w:pPr>
              <w:ind w:left="225"/>
              <w:jc w:val="center"/>
              <w:rPr>
                <w:rFonts w:ascii="Arial" w:hAnsi="Arial"/>
                <w:sz w:val="18"/>
              </w:rPr>
            </w:pPr>
            <w:r>
              <w:rPr>
                <w:rFonts w:ascii="Arial" w:hAnsi="Arial"/>
                <w:sz w:val="18"/>
              </w:rPr>
              <w:t>YES</w:t>
            </w:r>
          </w:p>
        </w:tc>
        <w:tc>
          <w:tcPr>
            <w:tcW w:w="2106" w:type="dxa"/>
            <w:vAlign w:val="center"/>
          </w:tcPr>
          <w:p w:rsidR="009D404F" w:rsidRDefault="009D404F" w:rsidP="004A45F5">
            <w:pPr>
              <w:ind w:left="225"/>
              <w:jc w:val="center"/>
              <w:rPr>
                <w:rFonts w:ascii="Arial" w:hAnsi="Arial"/>
                <w:sz w:val="18"/>
              </w:rPr>
            </w:pPr>
            <w:r>
              <w:rPr>
                <w:rFonts w:ascii="Arial" w:hAnsi="Arial"/>
                <w:sz w:val="18"/>
              </w:rPr>
              <w:t>YES</w:t>
            </w:r>
          </w:p>
        </w:tc>
      </w:tr>
      <w:tr w:rsidR="009D404F">
        <w:trPr>
          <w:trHeight w:val="350"/>
        </w:trPr>
        <w:tc>
          <w:tcPr>
            <w:tcW w:w="1827" w:type="dxa"/>
            <w:vAlign w:val="center"/>
          </w:tcPr>
          <w:p w:rsidR="004A45F5" w:rsidRDefault="009D404F" w:rsidP="004A45F5">
            <w:pPr>
              <w:ind w:left="72"/>
              <w:jc w:val="center"/>
              <w:rPr>
                <w:rFonts w:ascii="Arial" w:hAnsi="Arial"/>
                <w:sz w:val="18"/>
              </w:rPr>
            </w:pPr>
            <w:r>
              <w:rPr>
                <w:rFonts w:ascii="Arial" w:hAnsi="Arial"/>
                <w:sz w:val="18"/>
              </w:rPr>
              <w:t>HINDI</w:t>
            </w:r>
          </w:p>
        </w:tc>
        <w:tc>
          <w:tcPr>
            <w:tcW w:w="1980" w:type="dxa"/>
            <w:vAlign w:val="center"/>
          </w:tcPr>
          <w:p w:rsidR="009D404F" w:rsidRDefault="009D404F" w:rsidP="004A45F5">
            <w:pPr>
              <w:ind w:left="225"/>
              <w:jc w:val="center"/>
              <w:rPr>
                <w:rFonts w:ascii="Arial" w:hAnsi="Arial"/>
                <w:sz w:val="18"/>
              </w:rPr>
            </w:pPr>
            <w:r>
              <w:rPr>
                <w:rFonts w:ascii="Arial" w:hAnsi="Arial"/>
                <w:sz w:val="18"/>
              </w:rPr>
              <w:t>YES</w:t>
            </w:r>
          </w:p>
        </w:tc>
        <w:tc>
          <w:tcPr>
            <w:tcW w:w="2214" w:type="dxa"/>
            <w:vAlign w:val="center"/>
          </w:tcPr>
          <w:p w:rsidR="009D404F" w:rsidRDefault="009D404F" w:rsidP="004A45F5">
            <w:pPr>
              <w:ind w:left="225"/>
              <w:jc w:val="center"/>
              <w:rPr>
                <w:rFonts w:ascii="Arial" w:hAnsi="Arial"/>
                <w:sz w:val="18"/>
              </w:rPr>
            </w:pPr>
            <w:r>
              <w:rPr>
                <w:rFonts w:ascii="Arial" w:hAnsi="Arial"/>
                <w:sz w:val="18"/>
              </w:rPr>
              <w:t>YES</w:t>
            </w:r>
          </w:p>
        </w:tc>
        <w:tc>
          <w:tcPr>
            <w:tcW w:w="2106" w:type="dxa"/>
            <w:vAlign w:val="center"/>
          </w:tcPr>
          <w:p w:rsidR="009D404F" w:rsidRDefault="009D404F" w:rsidP="004A45F5">
            <w:pPr>
              <w:ind w:left="225"/>
              <w:jc w:val="center"/>
              <w:rPr>
                <w:rFonts w:ascii="Arial" w:hAnsi="Arial"/>
                <w:sz w:val="18"/>
              </w:rPr>
            </w:pPr>
            <w:r>
              <w:rPr>
                <w:rFonts w:ascii="Arial" w:hAnsi="Arial"/>
                <w:sz w:val="18"/>
              </w:rPr>
              <w:t>YES</w:t>
            </w:r>
          </w:p>
        </w:tc>
      </w:tr>
      <w:tr w:rsidR="009D404F">
        <w:trPr>
          <w:trHeight w:val="530"/>
        </w:trPr>
        <w:tc>
          <w:tcPr>
            <w:tcW w:w="1827" w:type="dxa"/>
            <w:vAlign w:val="center"/>
          </w:tcPr>
          <w:p w:rsidR="009D404F" w:rsidRDefault="009D404F" w:rsidP="004A45F5">
            <w:pPr>
              <w:ind w:left="72"/>
              <w:jc w:val="center"/>
              <w:rPr>
                <w:rFonts w:ascii="Arial" w:hAnsi="Arial"/>
                <w:sz w:val="18"/>
              </w:rPr>
            </w:pPr>
            <w:r>
              <w:rPr>
                <w:rFonts w:ascii="Arial" w:hAnsi="Arial"/>
                <w:sz w:val="18"/>
              </w:rPr>
              <w:t>ENGLISH</w:t>
            </w:r>
          </w:p>
        </w:tc>
        <w:tc>
          <w:tcPr>
            <w:tcW w:w="1980" w:type="dxa"/>
            <w:vAlign w:val="center"/>
          </w:tcPr>
          <w:p w:rsidR="009D404F" w:rsidRDefault="009D404F" w:rsidP="004A45F5">
            <w:pPr>
              <w:ind w:left="225"/>
              <w:jc w:val="center"/>
              <w:rPr>
                <w:rFonts w:ascii="Arial" w:hAnsi="Arial"/>
                <w:sz w:val="18"/>
              </w:rPr>
            </w:pPr>
            <w:r>
              <w:rPr>
                <w:rFonts w:ascii="Arial" w:hAnsi="Arial"/>
                <w:sz w:val="18"/>
              </w:rPr>
              <w:t>YES (NOT FLUANTLY)</w:t>
            </w:r>
          </w:p>
        </w:tc>
        <w:tc>
          <w:tcPr>
            <w:tcW w:w="2214" w:type="dxa"/>
            <w:vAlign w:val="center"/>
          </w:tcPr>
          <w:p w:rsidR="009D404F" w:rsidRDefault="009D404F" w:rsidP="004A45F5">
            <w:pPr>
              <w:ind w:left="225"/>
              <w:jc w:val="center"/>
              <w:rPr>
                <w:rFonts w:ascii="Arial" w:hAnsi="Arial"/>
                <w:sz w:val="18"/>
              </w:rPr>
            </w:pPr>
            <w:r>
              <w:rPr>
                <w:rFonts w:ascii="Arial" w:hAnsi="Arial"/>
                <w:sz w:val="18"/>
              </w:rPr>
              <w:t>YES</w:t>
            </w:r>
          </w:p>
        </w:tc>
        <w:tc>
          <w:tcPr>
            <w:tcW w:w="2106" w:type="dxa"/>
            <w:vAlign w:val="center"/>
          </w:tcPr>
          <w:p w:rsidR="009D404F" w:rsidRDefault="009D404F" w:rsidP="004A45F5">
            <w:pPr>
              <w:ind w:left="225"/>
              <w:jc w:val="center"/>
              <w:rPr>
                <w:rFonts w:ascii="Arial" w:hAnsi="Arial"/>
                <w:sz w:val="18"/>
              </w:rPr>
            </w:pPr>
            <w:r>
              <w:rPr>
                <w:rFonts w:ascii="Arial" w:hAnsi="Arial"/>
                <w:sz w:val="18"/>
              </w:rPr>
              <w:t>YES</w:t>
            </w:r>
          </w:p>
        </w:tc>
      </w:tr>
    </w:tbl>
    <w:p w:rsidR="009D404F" w:rsidRDefault="009D404F">
      <w:pPr>
        <w:ind w:left="720"/>
        <w:rPr>
          <w:rFonts w:ascii="Arial" w:hAnsi="Arial"/>
          <w:sz w:val="18"/>
        </w:rPr>
      </w:pPr>
    </w:p>
    <w:p w:rsidR="009D404F" w:rsidRDefault="009D404F">
      <w:pPr>
        <w:ind w:left="720"/>
        <w:rPr>
          <w:rFonts w:ascii="Arial" w:hAnsi="Arial"/>
          <w:sz w:val="18"/>
        </w:rPr>
      </w:pPr>
    </w:p>
    <w:sectPr w:rsidR="009D404F" w:rsidSect="008E2E12">
      <w:pgSz w:w="12240" w:h="15840" w:code="1"/>
      <w:pgMar w:top="1440"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52E"/>
    <w:multiLevelType w:val="hybridMultilevel"/>
    <w:tmpl w:val="141CD45C"/>
    <w:lvl w:ilvl="0" w:tplc="C9068AC2">
      <w:start w:val="1"/>
      <w:numFmt w:val="bullet"/>
      <w:lvlText w:val=""/>
      <w:lvlJc w:val="left"/>
      <w:pPr>
        <w:tabs>
          <w:tab w:val="num" w:pos="720"/>
        </w:tabs>
        <w:ind w:left="720" w:hanging="360"/>
      </w:pPr>
      <w:rPr>
        <w:rFonts w:ascii="Symbol" w:hAnsi="Symbol" w:hint="default"/>
      </w:rPr>
    </w:lvl>
    <w:lvl w:ilvl="1" w:tplc="E0E2BA4C" w:tentative="1">
      <w:start w:val="1"/>
      <w:numFmt w:val="bullet"/>
      <w:lvlText w:val="o"/>
      <w:lvlJc w:val="left"/>
      <w:pPr>
        <w:tabs>
          <w:tab w:val="num" w:pos="1440"/>
        </w:tabs>
        <w:ind w:left="1440" w:hanging="360"/>
      </w:pPr>
      <w:rPr>
        <w:rFonts w:ascii="Courier New" w:hAnsi="Courier New" w:cs="Courier New" w:hint="default"/>
      </w:rPr>
    </w:lvl>
    <w:lvl w:ilvl="2" w:tplc="7B6AF2F0" w:tentative="1">
      <w:start w:val="1"/>
      <w:numFmt w:val="bullet"/>
      <w:lvlText w:val=""/>
      <w:lvlJc w:val="left"/>
      <w:pPr>
        <w:tabs>
          <w:tab w:val="num" w:pos="2160"/>
        </w:tabs>
        <w:ind w:left="2160" w:hanging="360"/>
      </w:pPr>
      <w:rPr>
        <w:rFonts w:ascii="Wingdings" w:hAnsi="Wingdings" w:hint="default"/>
      </w:rPr>
    </w:lvl>
    <w:lvl w:ilvl="3" w:tplc="8CF626C2" w:tentative="1">
      <w:start w:val="1"/>
      <w:numFmt w:val="bullet"/>
      <w:lvlText w:val=""/>
      <w:lvlJc w:val="left"/>
      <w:pPr>
        <w:tabs>
          <w:tab w:val="num" w:pos="2880"/>
        </w:tabs>
        <w:ind w:left="2880" w:hanging="360"/>
      </w:pPr>
      <w:rPr>
        <w:rFonts w:ascii="Symbol" w:hAnsi="Symbol" w:hint="default"/>
      </w:rPr>
    </w:lvl>
    <w:lvl w:ilvl="4" w:tplc="4A96AB72" w:tentative="1">
      <w:start w:val="1"/>
      <w:numFmt w:val="bullet"/>
      <w:lvlText w:val="o"/>
      <w:lvlJc w:val="left"/>
      <w:pPr>
        <w:tabs>
          <w:tab w:val="num" w:pos="3600"/>
        </w:tabs>
        <w:ind w:left="3600" w:hanging="360"/>
      </w:pPr>
      <w:rPr>
        <w:rFonts w:ascii="Courier New" w:hAnsi="Courier New" w:cs="Courier New" w:hint="default"/>
      </w:rPr>
    </w:lvl>
    <w:lvl w:ilvl="5" w:tplc="DBE449C8" w:tentative="1">
      <w:start w:val="1"/>
      <w:numFmt w:val="bullet"/>
      <w:lvlText w:val=""/>
      <w:lvlJc w:val="left"/>
      <w:pPr>
        <w:tabs>
          <w:tab w:val="num" w:pos="4320"/>
        </w:tabs>
        <w:ind w:left="4320" w:hanging="360"/>
      </w:pPr>
      <w:rPr>
        <w:rFonts w:ascii="Wingdings" w:hAnsi="Wingdings" w:hint="default"/>
      </w:rPr>
    </w:lvl>
    <w:lvl w:ilvl="6" w:tplc="060AFDD0" w:tentative="1">
      <w:start w:val="1"/>
      <w:numFmt w:val="bullet"/>
      <w:lvlText w:val=""/>
      <w:lvlJc w:val="left"/>
      <w:pPr>
        <w:tabs>
          <w:tab w:val="num" w:pos="5040"/>
        </w:tabs>
        <w:ind w:left="5040" w:hanging="360"/>
      </w:pPr>
      <w:rPr>
        <w:rFonts w:ascii="Symbol" w:hAnsi="Symbol" w:hint="default"/>
      </w:rPr>
    </w:lvl>
    <w:lvl w:ilvl="7" w:tplc="C4E870C8" w:tentative="1">
      <w:start w:val="1"/>
      <w:numFmt w:val="bullet"/>
      <w:lvlText w:val="o"/>
      <w:lvlJc w:val="left"/>
      <w:pPr>
        <w:tabs>
          <w:tab w:val="num" w:pos="5760"/>
        </w:tabs>
        <w:ind w:left="5760" w:hanging="360"/>
      </w:pPr>
      <w:rPr>
        <w:rFonts w:ascii="Courier New" w:hAnsi="Courier New" w:cs="Courier New" w:hint="default"/>
      </w:rPr>
    </w:lvl>
    <w:lvl w:ilvl="8" w:tplc="301AA276" w:tentative="1">
      <w:start w:val="1"/>
      <w:numFmt w:val="bullet"/>
      <w:lvlText w:val=""/>
      <w:lvlJc w:val="left"/>
      <w:pPr>
        <w:tabs>
          <w:tab w:val="num" w:pos="6480"/>
        </w:tabs>
        <w:ind w:left="6480" w:hanging="360"/>
      </w:pPr>
      <w:rPr>
        <w:rFonts w:ascii="Wingdings" w:hAnsi="Wingdings" w:hint="default"/>
      </w:rPr>
    </w:lvl>
  </w:abstractNum>
  <w:abstractNum w:abstractNumId="1">
    <w:nsid w:val="158B1E98"/>
    <w:multiLevelType w:val="hybridMultilevel"/>
    <w:tmpl w:val="F4364C58"/>
    <w:lvl w:ilvl="0" w:tplc="4009000D">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2ED3CB9"/>
    <w:multiLevelType w:val="hybridMultilevel"/>
    <w:tmpl w:val="AAEA65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486B05EB"/>
    <w:multiLevelType w:val="hybridMultilevel"/>
    <w:tmpl w:val="DE4460B6"/>
    <w:lvl w:ilvl="0" w:tplc="7D8244E8">
      <w:start w:val="1"/>
      <w:numFmt w:val="bullet"/>
      <w:lvlText w:val=""/>
      <w:lvlJc w:val="left"/>
      <w:pPr>
        <w:tabs>
          <w:tab w:val="num" w:pos="720"/>
        </w:tabs>
        <w:ind w:left="720" w:hanging="360"/>
      </w:pPr>
      <w:rPr>
        <w:rFonts w:ascii="Symbol" w:hAnsi="Symbol" w:hint="default"/>
      </w:rPr>
    </w:lvl>
    <w:lvl w:ilvl="1" w:tplc="0980F75A" w:tentative="1">
      <w:start w:val="1"/>
      <w:numFmt w:val="bullet"/>
      <w:lvlText w:val="o"/>
      <w:lvlJc w:val="left"/>
      <w:pPr>
        <w:tabs>
          <w:tab w:val="num" w:pos="1440"/>
        </w:tabs>
        <w:ind w:left="1440" w:hanging="360"/>
      </w:pPr>
      <w:rPr>
        <w:rFonts w:ascii="Courier New" w:hAnsi="Courier New" w:cs="Courier New" w:hint="default"/>
      </w:rPr>
    </w:lvl>
    <w:lvl w:ilvl="2" w:tplc="FA367D98" w:tentative="1">
      <w:start w:val="1"/>
      <w:numFmt w:val="bullet"/>
      <w:lvlText w:val=""/>
      <w:lvlJc w:val="left"/>
      <w:pPr>
        <w:tabs>
          <w:tab w:val="num" w:pos="2160"/>
        </w:tabs>
        <w:ind w:left="2160" w:hanging="360"/>
      </w:pPr>
      <w:rPr>
        <w:rFonts w:ascii="Wingdings" w:hAnsi="Wingdings" w:hint="default"/>
      </w:rPr>
    </w:lvl>
    <w:lvl w:ilvl="3" w:tplc="C16AA900" w:tentative="1">
      <w:start w:val="1"/>
      <w:numFmt w:val="bullet"/>
      <w:lvlText w:val=""/>
      <w:lvlJc w:val="left"/>
      <w:pPr>
        <w:tabs>
          <w:tab w:val="num" w:pos="2880"/>
        </w:tabs>
        <w:ind w:left="2880" w:hanging="360"/>
      </w:pPr>
      <w:rPr>
        <w:rFonts w:ascii="Symbol" w:hAnsi="Symbol" w:hint="default"/>
      </w:rPr>
    </w:lvl>
    <w:lvl w:ilvl="4" w:tplc="E108A97C" w:tentative="1">
      <w:start w:val="1"/>
      <w:numFmt w:val="bullet"/>
      <w:lvlText w:val="o"/>
      <w:lvlJc w:val="left"/>
      <w:pPr>
        <w:tabs>
          <w:tab w:val="num" w:pos="3600"/>
        </w:tabs>
        <w:ind w:left="3600" w:hanging="360"/>
      </w:pPr>
      <w:rPr>
        <w:rFonts w:ascii="Courier New" w:hAnsi="Courier New" w:cs="Courier New" w:hint="default"/>
      </w:rPr>
    </w:lvl>
    <w:lvl w:ilvl="5" w:tplc="7E7AB3B4" w:tentative="1">
      <w:start w:val="1"/>
      <w:numFmt w:val="bullet"/>
      <w:lvlText w:val=""/>
      <w:lvlJc w:val="left"/>
      <w:pPr>
        <w:tabs>
          <w:tab w:val="num" w:pos="4320"/>
        </w:tabs>
        <w:ind w:left="4320" w:hanging="360"/>
      </w:pPr>
      <w:rPr>
        <w:rFonts w:ascii="Wingdings" w:hAnsi="Wingdings" w:hint="default"/>
      </w:rPr>
    </w:lvl>
    <w:lvl w:ilvl="6" w:tplc="725CCE4E" w:tentative="1">
      <w:start w:val="1"/>
      <w:numFmt w:val="bullet"/>
      <w:lvlText w:val=""/>
      <w:lvlJc w:val="left"/>
      <w:pPr>
        <w:tabs>
          <w:tab w:val="num" w:pos="5040"/>
        </w:tabs>
        <w:ind w:left="5040" w:hanging="360"/>
      </w:pPr>
      <w:rPr>
        <w:rFonts w:ascii="Symbol" w:hAnsi="Symbol" w:hint="default"/>
      </w:rPr>
    </w:lvl>
    <w:lvl w:ilvl="7" w:tplc="1FAC85D8" w:tentative="1">
      <w:start w:val="1"/>
      <w:numFmt w:val="bullet"/>
      <w:lvlText w:val="o"/>
      <w:lvlJc w:val="left"/>
      <w:pPr>
        <w:tabs>
          <w:tab w:val="num" w:pos="5760"/>
        </w:tabs>
        <w:ind w:left="5760" w:hanging="360"/>
      </w:pPr>
      <w:rPr>
        <w:rFonts w:ascii="Courier New" w:hAnsi="Courier New" w:cs="Courier New" w:hint="default"/>
      </w:rPr>
    </w:lvl>
    <w:lvl w:ilvl="8" w:tplc="5406E392" w:tentative="1">
      <w:start w:val="1"/>
      <w:numFmt w:val="bullet"/>
      <w:lvlText w:val=""/>
      <w:lvlJc w:val="left"/>
      <w:pPr>
        <w:tabs>
          <w:tab w:val="num" w:pos="6480"/>
        </w:tabs>
        <w:ind w:left="6480" w:hanging="360"/>
      </w:pPr>
      <w:rPr>
        <w:rFonts w:ascii="Wingdings" w:hAnsi="Wingdings" w:hint="default"/>
      </w:rPr>
    </w:lvl>
  </w:abstractNum>
  <w:abstractNum w:abstractNumId="4">
    <w:nsid w:val="564436F9"/>
    <w:multiLevelType w:val="hybridMultilevel"/>
    <w:tmpl w:val="856ACB3E"/>
    <w:lvl w:ilvl="0" w:tplc="12A6EDD4">
      <w:start w:val="1"/>
      <w:numFmt w:val="bullet"/>
      <w:lvlText w:val=""/>
      <w:lvlJc w:val="left"/>
      <w:pPr>
        <w:tabs>
          <w:tab w:val="num" w:pos="1440"/>
        </w:tabs>
        <w:ind w:left="1440" w:hanging="360"/>
      </w:pPr>
      <w:rPr>
        <w:rFonts w:ascii="Symbol" w:hAnsi="Symbol" w:hint="default"/>
      </w:rPr>
    </w:lvl>
    <w:lvl w:ilvl="1" w:tplc="9B82497A" w:tentative="1">
      <w:start w:val="1"/>
      <w:numFmt w:val="bullet"/>
      <w:lvlText w:val="o"/>
      <w:lvlJc w:val="left"/>
      <w:pPr>
        <w:tabs>
          <w:tab w:val="num" w:pos="2160"/>
        </w:tabs>
        <w:ind w:left="2160" w:hanging="360"/>
      </w:pPr>
      <w:rPr>
        <w:rFonts w:ascii="Courier New" w:hAnsi="Courier New" w:cs="Courier New" w:hint="default"/>
      </w:rPr>
    </w:lvl>
    <w:lvl w:ilvl="2" w:tplc="575A85D8" w:tentative="1">
      <w:start w:val="1"/>
      <w:numFmt w:val="bullet"/>
      <w:lvlText w:val=""/>
      <w:lvlJc w:val="left"/>
      <w:pPr>
        <w:tabs>
          <w:tab w:val="num" w:pos="2880"/>
        </w:tabs>
        <w:ind w:left="2880" w:hanging="360"/>
      </w:pPr>
      <w:rPr>
        <w:rFonts w:ascii="Wingdings" w:hAnsi="Wingdings" w:hint="default"/>
      </w:rPr>
    </w:lvl>
    <w:lvl w:ilvl="3" w:tplc="3AAC4110" w:tentative="1">
      <w:start w:val="1"/>
      <w:numFmt w:val="bullet"/>
      <w:lvlText w:val=""/>
      <w:lvlJc w:val="left"/>
      <w:pPr>
        <w:tabs>
          <w:tab w:val="num" w:pos="3600"/>
        </w:tabs>
        <w:ind w:left="3600" w:hanging="360"/>
      </w:pPr>
      <w:rPr>
        <w:rFonts w:ascii="Symbol" w:hAnsi="Symbol" w:hint="default"/>
      </w:rPr>
    </w:lvl>
    <w:lvl w:ilvl="4" w:tplc="8C2CFD40" w:tentative="1">
      <w:start w:val="1"/>
      <w:numFmt w:val="bullet"/>
      <w:lvlText w:val="o"/>
      <w:lvlJc w:val="left"/>
      <w:pPr>
        <w:tabs>
          <w:tab w:val="num" w:pos="4320"/>
        </w:tabs>
        <w:ind w:left="4320" w:hanging="360"/>
      </w:pPr>
      <w:rPr>
        <w:rFonts w:ascii="Courier New" w:hAnsi="Courier New" w:cs="Courier New" w:hint="default"/>
      </w:rPr>
    </w:lvl>
    <w:lvl w:ilvl="5" w:tplc="246EF92E" w:tentative="1">
      <w:start w:val="1"/>
      <w:numFmt w:val="bullet"/>
      <w:lvlText w:val=""/>
      <w:lvlJc w:val="left"/>
      <w:pPr>
        <w:tabs>
          <w:tab w:val="num" w:pos="5040"/>
        </w:tabs>
        <w:ind w:left="5040" w:hanging="360"/>
      </w:pPr>
      <w:rPr>
        <w:rFonts w:ascii="Wingdings" w:hAnsi="Wingdings" w:hint="default"/>
      </w:rPr>
    </w:lvl>
    <w:lvl w:ilvl="6" w:tplc="07CA17DE" w:tentative="1">
      <w:start w:val="1"/>
      <w:numFmt w:val="bullet"/>
      <w:lvlText w:val=""/>
      <w:lvlJc w:val="left"/>
      <w:pPr>
        <w:tabs>
          <w:tab w:val="num" w:pos="5760"/>
        </w:tabs>
        <w:ind w:left="5760" w:hanging="360"/>
      </w:pPr>
      <w:rPr>
        <w:rFonts w:ascii="Symbol" w:hAnsi="Symbol" w:hint="default"/>
      </w:rPr>
    </w:lvl>
    <w:lvl w:ilvl="7" w:tplc="E7F2F400" w:tentative="1">
      <w:start w:val="1"/>
      <w:numFmt w:val="bullet"/>
      <w:lvlText w:val="o"/>
      <w:lvlJc w:val="left"/>
      <w:pPr>
        <w:tabs>
          <w:tab w:val="num" w:pos="6480"/>
        </w:tabs>
        <w:ind w:left="6480" w:hanging="360"/>
      </w:pPr>
      <w:rPr>
        <w:rFonts w:ascii="Courier New" w:hAnsi="Courier New" w:cs="Courier New" w:hint="default"/>
      </w:rPr>
    </w:lvl>
    <w:lvl w:ilvl="8" w:tplc="347C086A" w:tentative="1">
      <w:start w:val="1"/>
      <w:numFmt w:val="bullet"/>
      <w:lvlText w:val=""/>
      <w:lvlJc w:val="left"/>
      <w:pPr>
        <w:tabs>
          <w:tab w:val="num" w:pos="7200"/>
        </w:tabs>
        <w:ind w:left="7200" w:hanging="360"/>
      </w:pPr>
      <w:rPr>
        <w:rFonts w:ascii="Wingdings" w:hAnsi="Wingdings" w:hint="default"/>
      </w:rPr>
    </w:lvl>
  </w:abstractNum>
  <w:abstractNum w:abstractNumId="5">
    <w:nsid w:val="5B4700B5"/>
    <w:multiLevelType w:val="hybridMultilevel"/>
    <w:tmpl w:val="BE8A328E"/>
    <w:lvl w:ilvl="0" w:tplc="3F26032E">
      <w:start w:val="1"/>
      <w:numFmt w:val="bullet"/>
      <w:lvlText w:val=""/>
      <w:lvlJc w:val="left"/>
      <w:pPr>
        <w:tabs>
          <w:tab w:val="num" w:pos="720"/>
        </w:tabs>
        <w:ind w:left="720" w:hanging="360"/>
      </w:pPr>
      <w:rPr>
        <w:rFonts w:ascii="Symbol" w:hAnsi="Symbol" w:hint="default"/>
      </w:rPr>
    </w:lvl>
    <w:lvl w:ilvl="1" w:tplc="3BBE47F2" w:tentative="1">
      <w:start w:val="1"/>
      <w:numFmt w:val="bullet"/>
      <w:lvlText w:val="o"/>
      <w:lvlJc w:val="left"/>
      <w:pPr>
        <w:tabs>
          <w:tab w:val="num" w:pos="1440"/>
        </w:tabs>
        <w:ind w:left="1440" w:hanging="360"/>
      </w:pPr>
      <w:rPr>
        <w:rFonts w:ascii="Courier New" w:hAnsi="Courier New" w:cs="Courier New" w:hint="default"/>
      </w:rPr>
    </w:lvl>
    <w:lvl w:ilvl="2" w:tplc="961AD946" w:tentative="1">
      <w:start w:val="1"/>
      <w:numFmt w:val="bullet"/>
      <w:lvlText w:val=""/>
      <w:lvlJc w:val="left"/>
      <w:pPr>
        <w:tabs>
          <w:tab w:val="num" w:pos="2160"/>
        </w:tabs>
        <w:ind w:left="2160" w:hanging="360"/>
      </w:pPr>
      <w:rPr>
        <w:rFonts w:ascii="Wingdings" w:hAnsi="Wingdings" w:hint="default"/>
      </w:rPr>
    </w:lvl>
    <w:lvl w:ilvl="3" w:tplc="E94A6946" w:tentative="1">
      <w:start w:val="1"/>
      <w:numFmt w:val="bullet"/>
      <w:lvlText w:val=""/>
      <w:lvlJc w:val="left"/>
      <w:pPr>
        <w:tabs>
          <w:tab w:val="num" w:pos="2880"/>
        </w:tabs>
        <w:ind w:left="2880" w:hanging="360"/>
      </w:pPr>
      <w:rPr>
        <w:rFonts w:ascii="Symbol" w:hAnsi="Symbol" w:hint="default"/>
      </w:rPr>
    </w:lvl>
    <w:lvl w:ilvl="4" w:tplc="4046449C" w:tentative="1">
      <w:start w:val="1"/>
      <w:numFmt w:val="bullet"/>
      <w:lvlText w:val="o"/>
      <w:lvlJc w:val="left"/>
      <w:pPr>
        <w:tabs>
          <w:tab w:val="num" w:pos="3600"/>
        </w:tabs>
        <w:ind w:left="3600" w:hanging="360"/>
      </w:pPr>
      <w:rPr>
        <w:rFonts w:ascii="Courier New" w:hAnsi="Courier New" w:cs="Courier New" w:hint="default"/>
      </w:rPr>
    </w:lvl>
    <w:lvl w:ilvl="5" w:tplc="87ECEA3A" w:tentative="1">
      <w:start w:val="1"/>
      <w:numFmt w:val="bullet"/>
      <w:lvlText w:val=""/>
      <w:lvlJc w:val="left"/>
      <w:pPr>
        <w:tabs>
          <w:tab w:val="num" w:pos="4320"/>
        </w:tabs>
        <w:ind w:left="4320" w:hanging="360"/>
      </w:pPr>
      <w:rPr>
        <w:rFonts w:ascii="Wingdings" w:hAnsi="Wingdings" w:hint="default"/>
      </w:rPr>
    </w:lvl>
    <w:lvl w:ilvl="6" w:tplc="7360882E" w:tentative="1">
      <w:start w:val="1"/>
      <w:numFmt w:val="bullet"/>
      <w:lvlText w:val=""/>
      <w:lvlJc w:val="left"/>
      <w:pPr>
        <w:tabs>
          <w:tab w:val="num" w:pos="5040"/>
        </w:tabs>
        <w:ind w:left="5040" w:hanging="360"/>
      </w:pPr>
      <w:rPr>
        <w:rFonts w:ascii="Symbol" w:hAnsi="Symbol" w:hint="default"/>
      </w:rPr>
    </w:lvl>
    <w:lvl w:ilvl="7" w:tplc="C42202AE" w:tentative="1">
      <w:start w:val="1"/>
      <w:numFmt w:val="bullet"/>
      <w:lvlText w:val="o"/>
      <w:lvlJc w:val="left"/>
      <w:pPr>
        <w:tabs>
          <w:tab w:val="num" w:pos="5760"/>
        </w:tabs>
        <w:ind w:left="5760" w:hanging="360"/>
      </w:pPr>
      <w:rPr>
        <w:rFonts w:ascii="Courier New" w:hAnsi="Courier New" w:cs="Courier New" w:hint="default"/>
      </w:rPr>
    </w:lvl>
    <w:lvl w:ilvl="8" w:tplc="412EEE46" w:tentative="1">
      <w:start w:val="1"/>
      <w:numFmt w:val="bullet"/>
      <w:lvlText w:val=""/>
      <w:lvlJc w:val="left"/>
      <w:pPr>
        <w:tabs>
          <w:tab w:val="num" w:pos="6480"/>
        </w:tabs>
        <w:ind w:left="6480" w:hanging="360"/>
      </w:pPr>
      <w:rPr>
        <w:rFonts w:ascii="Wingdings" w:hAnsi="Wingdings" w:hint="default"/>
      </w:rPr>
    </w:lvl>
  </w:abstractNum>
  <w:abstractNum w:abstractNumId="6">
    <w:nsid w:val="5CC40454"/>
    <w:multiLevelType w:val="hybridMultilevel"/>
    <w:tmpl w:val="7D5A6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285DEA"/>
    <w:multiLevelType w:val="hybridMultilevel"/>
    <w:tmpl w:val="3E965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embedSystemFonts/>
  <w:stylePaneFormatFilter w:val="3F01"/>
  <w:defaultTabStop w:val="720"/>
  <w:noPunctuationKerning/>
  <w:characterSpacingControl w:val="doNotCompress"/>
  <w:compat>
    <w:doNotUseHTMLParagraphAutoSpacing/>
  </w:compat>
  <w:rsids>
    <w:rsidRoot w:val="00E406F7"/>
    <w:rsid w:val="00031C23"/>
    <w:rsid w:val="00032C39"/>
    <w:rsid w:val="00033E48"/>
    <w:rsid w:val="0003536E"/>
    <w:rsid w:val="000362C5"/>
    <w:rsid w:val="00087A1C"/>
    <w:rsid w:val="000B4222"/>
    <w:rsid w:val="000B6325"/>
    <w:rsid w:val="000D44C6"/>
    <w:rsid w:val="000D78B5"/>
    <w:rsid w:val="000E2E9B"/>
    <w:rsid w:val="00101CF4"/>
    <w:rsid w:val="00152EB6"/>
    <w:rsid w:val="001569DF"/>
    <w:rsid w:val="00176181"/>
    <w:rsid w:val="001855B5"/>
    <w:rsid w:val="00195624"/>
    <w:rsid w:val="001B3DEF"/>
    <w:rsid w:val="001D0939"/>
    <w:rsid w:val="001E4D29"/>
    <w:rsid w:val="00250284"/>
    <w:rsid w:val="002A1177"/>
    <w:rsid w:val="002A1C83"/>
    <w:rsid w:val="002D2384"/>
    <w:rsid w:val="002D5C0D"/>
    <w:rsid w:val="002F1531"/>
    <w:rsid w:val="0033696F"/>
    <w:rsid w:val="00336B6C"/>
    <w:rsid w:val="0036159A"/>
    <w:rsid w:val="0036312F"/>
    <w:rsid w:val="00371E54"/>
    <w:rsid w:val="003750D5"/>
    <w:rsid w:val="00380370"/>
    <w:rsid w:val="003A610B"/>
    <w:rsid w:val="003E5540"/>
    <w:rsid w:val="003E7C25"/>
    <w:rsid w:val="003F46F0"/>
    <w:rsid w:val="00411166"/>
    <w:rsid w:val="00433747"/>
    <w:rsid w:val="004644DA"/>
    <w:rsid w:val="00470C1B"/>
    <w:rsid w:val="00486C10"/>
    <w:rsid w:val="004A41EB"/>
    <w:rsid w:val="004A45F5"/>
    <w:rsid w:val="004C6FBD"/>
    <w:rsid w:val="00522BCF"/>
    <w:rsid w:val="00571F72"/>
    <w:rsid w:val="005B0F8E"/>
    <w:rsid w:val="005B1E3A"/>
    <w:rsid w:val="005B3633"/>
    <w:rsid w:val="005C4729"/>
    <w:rsid w:val="005C7A6D"/>
    <w:rsid w:val="005D06D7"/>
    <w:rsid w:val="005D073D"/>
    <w:rsid w:val="005E3F95"/>
    <w:rsid w:val="006013F1"/>
    <w:rsid w:val="00604552"/>
    <w:rsid w:val="00605831"/>
    <w:rsid w:val="006224B6"/>
    <w:rsid w:val="006A7588"/>
    <w:rsid w:val="006B0AB8"/>
    <w:rsid w:val="006E1641"/>
    <w:rsid w:val="0072429A"/>
    <w:rsid w:val="00754DB8"/>
    <w:rsid w:val="0075640E"/>
    <w:rsid w:val="0077659A"/>
    <w:rsid w:val="00793859"/>
    <w:rsid w:val="00794C4B"/>
    <w:rsid w:val="007E3F5F"/>
    <w:rsid w:val="007F3889"/>
    <w:rsid w:val="007F3D01"/>
    <w:rsid w:val="008210CD"/>
    <w:rsid w:val="00823C60"/>
    <w:rsid w:val="00844E76"/>
    <w:rsid w:val="00865E43"/>
    <w:rsid w:val="008C356B"/>
    <w:rsid w:val="008E2E12"/>
    <w:rsid w:val="008E450E"/>
    <w:rsid w:val="00901500"/>
    <w:rsid w:val="00901A1F"/>
    <w:rsid w:val="00924AE1"/>
    <w:rsid w:val="009648E6"/>
    <w:rsid w:val="009741BF"/>
    <w:rsid w:val="0099524E"/>
    <w:rsid w:val="00995BDC"/>
    <w:rsid w:val="009A6A21"/>
    <w:rsid w:val="009A73CA"/>
    <w:rsid w:val="009B67AF"/>
    <w:rsid w:val="009B7AF2"/>
    <w:rsid w:val="009C2A92"/>
    <w:rsid w:val="009D0D6C"/>
    <w:rsid w:val="009D18A7"/>
    <w:rsid w:val="009D404F"/>
    <w:rsid w:val="009E19CF"/>
    <w:rsid w:val="00A013A6"/>
    <w:rsid w:val="00A21493"/>
    <w:rsid w:val="00A5656B"/>
    <w:rsid w:val="00A7253E"/>
    <w:rsid w:val="00A926DD"/>
    <w:rsid w:val="00A9420F"/>
    <w:rsid w:val="00A95264"/>
    <w:rsid w:val="00AA73B0"/>
    <w:rsid w:val="00AB7797"/>
    <w:rsid w:val="00AD46F6"/>
    <w:rsid w:val="00AD539A"/>
    <w:rsid w:val="00AD65ED"/>
    <w:rsid w:val="00AD7DA8"/>
    <w:rsid w:val="00B17B87"/>
    <w:rsid w:val="00B24522"/>
    <w:rsid w:val="00B252A0"/>
    <w:rsid w:val="00B37629"/>
    <w:rsid w:val="00B85C5F"/>
    <w:rsid w:val="00BB5AA3"/>
    <w:rsid w:val="00C078B8"/>
    <w:rsid w:val="00C10987"/>
    <w:rsid w:val="00C251A4"/>
    <w:rsid w:val="00C3426F"/>
    <w:rsid w:val="00C37C21"/>
    <w:rsid w:val="00C63BDA"/>
    <w:rsid w:val="00C824D9"/>
    <w:rsid w:val="00CC4E70"/>
    <w:rsid w:val="00D05E5C"/>
    <w:rsid w:val="00D33268"/>
    <w:rsid w:val="00D50680"/>
    <w:rsid w:val="00D652E6"/>
    <w:rsid w:val="00DA597A"/>
    <w:rsid w:val="00DE253D"/>
    <w:rsid w:val="00DF351E"/>
    <w:rsid w:val="00DF3E02"/>
    <w:rsid w:val="00E10645"/>
    <w:rsid w:val="00E13C45"/>
    <w:rsid w:val="00E22766"/>
    <w:rsid w:val="00E24D70"/>
    <w:rsid w:val="00E406F7"/>
    <w:rsid w:val="00E6028F"/>
    <w:rsid w:val="00E90C2D"/>
    <w:rsid w:val="00E95AF3"/>
    <w:rsid w:val="00E9768A"/>
    <w:rsid w:val="00ED218D"/>
    <w:rsid w:val="00EE1510"/>
    <w:rsid w:val="00F065DC"/>
    <w:rsid w:val="00F30263"/>
    <w:rsid w:val="00F4222F"/>
    <w:rsid w:val="00F44299"/>
    <w:rsid w:val="00F55BF5"/>
    <w:rsid w:val="00F63DFF"/>
    <w:rsid w:val="00F72F31"/>
    <w:rsid w:val="00F74B7D"/>
    <w:rsid w:val="00F91534"/>
    <w:rsid w:val="00FA2CFD"/>
    <w:rsid w:val="00FF7F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D7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24D70"/>
    <w:rPr>
      <w:color w:val="0000FF"/>
      <w:u w:val="single"/>
    </w:rPr>
  </w:style>
  <w:style w:type="paragraph" w:styleId="ListParagraph">
    <w:name w:val="List Paragraph"/>
    <w:basedOn w:val="Normal"/>
    <w:uiPriority w:val="34"/>
    <w:qFormat/>
    <w:rsid w:val="00195624"/>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dc:creator>
  <cp:keywords/>
  <cp:lastModifiedBy>KIRAN</cp:lastModifiedBy>
  <cp:revision>45</cp:revision>
  <dcterms:created xsi:type="dcterms:W3CDTF">2019-03-04T18:25:00Z</dcterms:created>
  <dcterms:modified xsi:type="dcterms:W3CDTF">2019-08-01T05:02:00Z</dcterms:modified>
</cp:coreProperties>
</file>