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C52" w:rsidRPr="007128E2" w:rsidRDefault="00E03A58" w:rsidP="00E03A58">
      <w:pPr>
        <w:spacing w:line="240" w:lineRule="auto"/>
        <w:jc w:val="center"/>
        <w:rPr>
          <w:rFonts w:ascii="Times New Roman" w:hAnsi="Times New Roman" w:cs="Times New Roman"/>
          <w:color w:val="943634" w:themeColor="accent2" w:themeShade="BF"/>
          <w:sz w:val="36"/>
        </w:rPr>
      </w:pPr>
      <w:proofErr w:type="spellStart"/>
      <w:r w:rsidRPr="007128E2">
        <w:rPr>
          <w:rFonts w:ascii="Times New Roman" w:hAnsi="Times New Roman" w:cs="Times New Roman"/>
          <w:color w:val="943634" w:themeColor="accent2" w:themeShade="BF"/>
          <w:sz w:val="36"/>
        </w:rPr>
        <w:t>Kureshi</w:t>
      </w:r>
      <w:proofErr w:type="spellEnd"/>
      <w:r w:rsidRPr="007128E2">
        <w:rPr>
          <w:rFonts w:ascii="Times New Roman" w:hAnsi="Times New Roman" w:cs="Times New Roman"/>
          <w:color w:val="943634" w:themeColor="accent2" w:themeShade="BF"/>
          <w:sz w:val="36"/>
        </w:rPr>
        <w:t xml:space="preserve"> </w:t>
      </w:r>
      <w:proofErr w:type="spellStart"/>
      <w:r w:rsidR="00873908" w:rsidRPr="007128E2">
        <w:rPr>
          <w:rFonts w:ascii="Times New Roman" w:hAnsi="Times New Roman" w:cs="Times New Roman"/>
          <w:color w:val="943634" w:themeColor="accent2" w:themeShade="BF"/>
          <w:sz w:val="36"/>
        </w:rPr>
        <w:t>I</w:t>
      </w:r>
      <w:r w:rsidR="00DB2E6F" w:rsidRPr="007128E2">
        <w:rPr>
          <w:rFonts w:ascii="Times New Roman" w:hAnsi="Times New Roman" w:cs="Times New Roman"/>
          <w:color w:val="943634" w:themeColor="accent2" w:themeShade="BF"/>
          <w:sz w:val="36"/>
        </w:rPr>
        <w:t>mran</w:t>
      </w:r>
      <w:proofErr w:type="spellEnd"/>
      <w:r w:rsidR="00DB2E6F" w:rsidRPr="007128E2">
        <w:rPr>
          <w:rFonts w:ascii="Times New Roman" w:hAnsi="Times New Roman" w:cs="Times New Roman"/>
          <w:color w:val="943634" w:themeColor="accent2" w:themeShade="BF"/>
          <w:sz w:val="36"/>
        </w:rPr>
        <w:t xml:space="preserve"> </w:t>
      </w:r>
      <w:proofErr w:type="spellStart"/>
      <w:r w:rsidR="00873908" w:rsidRPr="007128E2">
        <w:rPr>
          <w:rFonts w:ascii="Times New Roman" w:hAnsi="Times New Roman" w:cs="Times New Roman"/>
          <w:color w:val="943634" w:themeColor="accent2" w:themeShade="BF"/>
          <w:sz w:val="36"/>
        </w:rPr>
        <w:t>Shahbuddin</w:t>
      </w:r>
      <w:r w:rsidR="00DB2E6F" w:rsidRPr="007128E2">
        <w:rPr>
          <w:rFonts w:ascii="Times New Roman" w:hAnsi="Times New Roman" w:cs="Times New Roman"/>
          <w:color w:val="943634" w:themeColor="accent2" w:themeShade="BF"/>
          <w:sz w:val="36"/>
        </w:rPr>
        <w:t>bhai</w:t>
      </w:r>
      <w:proofErr w:type="spellEnd"/>
    </w:p>
    <w:p w:rsidR="00630EEC" w:rsidRPr="00630EEC" w:rsidRDefault="00630EEC" w:rsidP="00E03A58">
      <w:pPr>
        <w:spacing w:line="24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</w:rPr>
      </w:pPr>
      <w:r w:rsidRPr="00630EEC">
        <w:rPr>
          <w:rFonts w:ascii="Times New Roman" w:hAnsi="Times New Roman" w:cs="Times New Roman"/>
          <w:color w:val="943634" w:themeColor="accent2" w:themeShade="BF"/>
          <w:sz w:val="24"/>
        </w:rPr>
        <w:t>[M.B.A.</w:t>
      </w:r>
      <w:r w:rsidR="00DB2E6F" w:rsidRPr="00630EEC">
        <w:rPr>
          <w:rFonts w:ascii="Times New Roman" w:hAnsi="Times New Roman" w:cs="Times New Roman"/>
          <w:color w:val="943634" w:themeColor="accent2" w:themeShade="BF"/>
          <w:sz w:val="24"/>
        </w:rPr>
        <w:t>, B.Com</w:t>
      </w:r>
      <w:r w:rsidRPr="00630EEC">
        <w:rPr>
          <w:rFonts w:ascii="Times New Roman" w:hAnsi="Times New Roman" w:cs="Times New Roman"/>
          <w:color w:val="943634" w:themeColor="accent2" w:themeShade="BF"/>
          <w:sz w:val="24"/>
        </w:rPr>
        <w:t>.]</w:t>
      </w:r>
    </w:p>
    <w:p w:rsidR="00FE2A4D" w:rsidRPr="00FE2A4D" w:rsidRDefault="00DB2E6F" w:rsidP="00FE2A4D">
      <w:p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color w:val="943634" w:themeColor="accent2" w:themeShade="BF"/>
          <w:sz w:val="36"/>
        </w:rPr>
        <w:t>Mobile</w:t>
      </w:r>
      <w:r w:rsidR="00FE2A4D">
        <w:rPr>
          <w:rFonts w:ascii="Times New Roman" w:hAnsi="Times New Roman" w:cs="Times New Roman"/>
          <w:color w:val="943634" w:themeColor="accent2" w:themeShade="BF"/>
          <w:sz w:val="36"/>
        </w:rPr>
        <w:t xml:space="preserve"> no: </w:t>
      </w:r>
      <w:r w:rsidR="00FE2A4D" w:rsidRPr="00FE2A4D">
        <w:rPr>
          <w:rFonts w:ascii="Times New Roman" w:hAnsi="Times New Roman" w:cs="Times New Roman"/>
          <w:color w:val="000000" w:themeColor="text1"/>
          <w:sz w:val="36"/>
        </w:rPr>
        <w:t>+91 95863 36203</w:t>
      </w:r>
    </w:p>
    <w:p w:rsidR="00630EEC" w:rsidRDefault="00FE2A4D" w:rsidP="00630EEC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color w:val="943634" w:themeColor="accent2" w:themeShade="BF"/>
          <w:sz w:val="36"/>
        </w:rPr>
        <w:t xml:space="preserve">E-mail:   </w:t>
      </w:r>
      <w:hyperlink r:id="rId6" w:history="1">
        <w:r w:rsidR="00755CED" w:rsidRPr="00D87E04">
          <w:rPr>
            <w:rStyle w:val="Hyperlink"/>
            <w:rFonts w:ascii="Times New Roman" w:hAnsi="Times New Roman" w:cs="Times New Roman"/>
            <w:sz w:val="36"/>
          </w:rPr>
          <w:t>imrankureshi501@gmail.com</w:t>
        </w:r>
      </w:hyperlink>
      <w:r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r w:rsidR="00630EEC">
        <w:rPr>
          <w:rFonts w:ascii="Times New Roman" w:hAnsi="Times New Roman" w:cs="Times New Roman"/>
          <w:color w:val="000000" w:themeColor="text1"/>
          <w:sz w:val="36"/>
        </w:rPr>
        <w:t xml:space="preserve">  </w:t>
      </w:r>
    </w:p>
    <w:p w:rsidR="00630EEC" w:rsidRPr="000D0127" w:rsidRDefault="00630EEC" w:rsidP="00630EEC">
      <w:pPr>
        <w:spacing w:line="240" w:lineRule="auto"/>
        <w:rPr>
          <w:rFonts w:ascii="Arial Rounded MT Bold" w:hAnsi="Arial Rounded MT Bold" w:cs="Times New Roman"/>
          <w:color w:val="943634" w:themeColor="accent2" w:themeShade="BF"/>
          <w:sz w:val="32"/>
        </w:rPr>
      </w:pPr>
      <w:r w:rsidRPr="000D0127">
        <w:rPr>
          <w:rFonts w:ascii="Arial Rounded MT Bold" w:hAnsi="Arial Rounded MT Bold" w:cs="Times New Roman"/>
          <w:color w:val="943634" w:themeColor="accent2" w:themeShade="BF"/>
          <w:sz w:val="32"/>
        </w:rPr>
        <w:t>C</w:t>
      </w:r>
      <w:r w:rsidR="00DB2E6F" w:rsidRPr="000D0127">
        <w:rPr>
          <w:rFonts w:ascii="Arial Rounded MT Bold" w:hAnsi="Arial Rounded MT Bold" w:cs="Times New Roman"/>
          <w:color w:val="943634" w:themeColor="accent2" w:themeShade="BF"/>
          <w:sz w:val="32"/>
        </w:rPr>
        <w:t>AREER OBJECTVE</w:t>
      </w:r>
      <w:r w:rsidRPr="000D0127">
        <w:rPr>
          <w:rFonts w:ascii="Arial Rounded MT Bold" w:hAnsi="Arial Rounded MT Bold" w:cs="Times New Roman"/>
          <w:color w:val="943634" w:themeColor="accent2" w:themeShade="BF"/>
          <w:sz w:val="32"/>
        </w:rPr>
        <w:t>:</w:t>
      </w:r>
    </w:p>
    <w:p w:rsidR="00BE71F9" w:rsidRDefault="00BE71F9" w:rsidP="00BE71F9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position in </w:t>
      </w:r>
      <w:r w:rsidRPr="00B344B5">
        <w:rPr>
          <w:rFonts w:ascii="Times New Roman" w:hAnsi="Times New Roman" w:cs="Times New Roman"/>
          <w:sz w:val="32"/>
          <w:szCs w:val="32"/>
        </w:rPr>
        <w:t xml:space="preserve">Accounting where skills in spreadsheet </w:t>
      </w:r>
      <w:r>
        <w:rPr>
          <w:rFonts w:ascii="Times New Roman" w:hAnsi="Times New Roman" w:cs="Times New Roman"/>
          <w:sz w:val="32"/>
          <w:szCs w:val="32"/>
        </w:rPr>
        <w:t xml:space="preserve">of profit and loss, raw material, pay roll, balance sheet </w:t>
      </w:r>
      <w:r w:rsidRPr="00B344B5">
        <w:rPr>
          <w:rFonts w:ascii="Times New Roman" w:hAnsi="Times New Roman" w:cs="Times New Roman"/>
          <w:sz w:val="32"/>
          <w:szCs w:val="32"/>
        </w:rPr>
        <w:t xml:space="preserve">development and troubleshooting can improve efficiency and enhance profitability. </w:t>
      </w:r>
    </w:p>
    <w:p w:rsidR="00D81B5D" w:rsidRPr="00B344B5" w:rsidRDefault="00D81B5D" w:rsidP="00B344B5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sz w:val="32"/>
          <w:szCs w:val="32"/>
        </w:rPr>
      </w:pPr>
    </w:p>
    <w:p w:rsidR="001462CB" w:rsidRDefault="001462CB" w:rsidP="00F97EB2">
      <w:pPr>
        <w:spacing w:line="240" w:lineRule="auto"/>
        <w:rPr>
          <w:rFonts w:ascii="Arial Rounded MT Bold" w:hAnsi="Arial Rounded MT Bold" w:cs="Times New Roman"/>
          <w:color w:val="943634" w:themeColor="accent2" w:themeShade="BF"/>
          <w:sz w:val="32"/>
          <w:szCs w:val="32"/>
        </w:rPr>
      </w:pPr>
      <w:r w:rsidRPr="001462CB">
        <w:rPr>
          <w:rFonts w:ascii="Arial Rounded MT Bold" w:hAnsi="Arial Rounded MT Bold" w:cs="Times New Roman"/>
          <w:color w:val="943634" w:themeColor="accent2" w:themeShade="BF"/>
          <w:sz w:val="32"/>
          <w:szCs w:val="32"/>
        </w:rPr>
        <w:t>PERSONAL ABILITY:</w:t>
      </w:r>
    </w:p>
    <w:p w:rsidR="00F97EB2" w:rsidRDefault="00F97EB2" w:rsidP="00F97EB2">
      <w:pPr>
        <w:ind w:right="95" w:firstLine="851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32"/>
        </w:rPr>
        <w:t>S</w:t>
      </w:r>
      <w:r w:rsidRPr="00DB2CD7">
        <w:rPr>
          <w:rFonts w:ascii="Times New Roman" w:hAnsi="Times New Roman" w:cs="Times New Roman"/>
          <w:sz w:val="32"/>
        </w:rPr>
        <w:t>mart</w:t>
      </w:r>
      <w:r w:rsidR="00711B0C" w:rsidRPr="00DB2CD7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</w:t>
      </w:r>
      <w:r w:rsidRPr="00DB2CD7">
        <w:rPr>
          <w:rFonts w:ascii="Times New Roman" w:hAnsi="Times New Roman" w:cs="Times New Roman"/>
          <w:sz w:val="32"/>
        </w:rPr>
        <w:t>diligent working capability with good physical and mental strength, able to complete any work to its consummation.</w:t>
      </w:r>
      <w:proofErr w:type="gramEnd"/>
      <w:r w:rsidRPr="00DB2CD7">
        <w:rPr>
          <w:rFonts w:ascii="Times New Roman" w:hAnsi="Times New Roman" w:cs="Times New Roman"/>
        </w:rPr>
        <w:t xml:space="preserve">   </w:t>
      </w:r>
    </w:p>
    <w:p w:rsidR="00D81B5D" w:rsidRDefault="00D81B5D" w:rsidP="00F97EB2">
      <w:pPr>
        <w:ind w:right="95" w:firstLine="851"/>
        <w:jc w:val="both"/>
        <w:rPr>
          <w:rFonts w:ascii="Times New Roman" w:hAnsi="Times New Roman" w:cs="Times New Roman"/>
        </w:rPr>
      </w:pPr>
    </w:p>
    <w:p w:rsidR="000D0127" w:rsidRDefault="000D0127" w:rsidP="008B64D1">
      <w:pPr>
        <w:spacing w:line="240" w:lineRule="auto"/>
        <w:jc w:val="both"/>
        <w:rPr>
          <w:rFonts w:ascii="Arial Rounded MT Bold" w:hAnsi="Arial Rounded MT Bold"/>
          <w:color w:val="943634" w:themeColor="accent2" w:themeShade="BF"/>
          <w:sz w:val="32"/>
        </w:rPr>
      </w:pPr>
      <w:r w:rsidRPr="000D0127">
        <w:rPr>
          <w:rFonts w:ascii="Arial Rounded MT Bold" w:hAnsi="Arial Rounded MT Bold"/>
          <w:color w:val="943634" w:themeColor="accent2" w:themeShade="BF"/>
          <w:sz w:val="32"/>
        </w:rPr>
        <w:t>EDUCATION QUALIFICATION:</w:t>
      </w:r>
    </w:p>
    <w:tbl>
      <w:tblPr>
        <w:tblStyle w:val="TableGrid"/>
        <w:tblpPr w:leftFromText="180" w:rightFromText="180" w:vertAnchor="text" w:horzAnchor="page" w:tblpXSpec="center" w:tblpY="181"/>
        <w:tblW w:w="9060" w:type="dxa"/>
        <w:tblLayout w:type="fixed"/>
        <w:tblLook w:val="04A0"/>
      </w:tblPr>
      <w:tblGrid>
        <w:gridCol w:w="1710"/>
        <w:gridCol w:w="2453"/>
        <w:gridCol w:w="2182"/>
        <w:gridCol w:w="2715"/>
      </w:tblGrid>
      <w:tr w:rsidR="0074436A" w:rsidTr="001462CB">
        <w:trPr>
          <w:cnfStyle w:val="100000000000"/>
          <w:trHeight w:val="543"/>
        </w:trPr>
        <w:tc>
          <w:tcPr>
            <w:tcW w:w="1710" w:type="dxa"/>
          </w:tcPr>
          <w:p w:rsidR="0074436A" w:rsidRPr="001462CB" w:rsidRDefault="0074436A" w:rsidP="001462CB">
            <w:pPr>
              <w:tabs>
                <w:tab w:val="left" w:pos="4875"/>
              </w:tabs>
              <w:ind w:right="-111"/>
              <w:rPr>
                <w:b w:val="0"/>
                <w:i/>
                <w:sz w:val="32"/>
              </w:rPr>
            </w:pPr>
            <w:r w:rsidRPr="001462CB">
              <w:rPr>
                <w:sz w:val="32"/>
              </w:rPr>
              <w:t>Course</w:t>
            </w:r>
          </w:p>
        </w:tc>
        <w:tc>
          <w:tcPr>
            <w:tcW w:w="2453" w:type="dxa"/>
          </w:tcPr>
          <w:p w:rsidR="0074436A" w:rsidRPr="001462CB" w:rsidRDefault="0074436A" w:rsidP="001462CB">
            <w:pPr>
              <w:tabs>
                <w:tab w:val="left" w:pos="4875"/>
              </w:tabs>
              <w:ind w:right="-108"/>
              <w:rPr>
                <w:b w:val="0"/>
                <w:i/>
                <w:sz w:val="32"/>
              </w:rPr>
            </w:pPr>
            <w:r w:rsidRPr="001462CB">
              <w:rPr>
                <w:sz w:val="32"/>
              </w:rPr>
              <w:t>Board/Uni.</w:t>
            </w:r>
          </w:p>
        </w:tc>
        <w:tc>
          <w:tcPr>
            <w:tcW w:w="2182" w:type="dxa"/>
          </w:tcPr>
          <w:p w:rsidR="0074436A" w:rsidRPr="001462CB" w:rsidRDefault="0074436A" w:rsidP="001462CB">
            <w:pPr>
              <w:tabs>
                <w:tab w:val="left" w:pos="4875"/>
              </w:tabs>
              <w:ind w:right="162"/>
              <w:rPr>
                <w:b w:val="0"/>
                <w:i/>
                <w:sz w:val="32"/>
              </w:rPr>
            </w:pPr>
            <w:r w:rsidRPr="001462CB">
              <w:rPr>
                <w:sz w:val="32"/>
              </w:rPr>
              <w:t>Percentage</w:t>
            </w:r>
          </w:p>
        </w:tc>
        <w:tc>
          <w:tcPr>
            <w:tcW w:w="2715" w:type="dxa"/>
          </w:tcPr>
          <w:p w:rsidR="0074436A" w:rsidRPr="001462CB" w:rsidRDefault="0074436A" w:rsidP="001462CB">
            <w:pPr>
              <w:tabs>
                <w:tab w:val="left" w:pos="4875"/>
              </w:tabs>
              <w:ind w:right="-108"/>
              <w:rPr>
                <w:b w:val="0"/>
                <w:i/>
                <w:sz w:val="32"/>
              </w:rPr>
            </w:pPr>
            <w:r w:rsidRPr="001462CB">
              <w:rPr>
                <w:sz w:val="32"/>
              </w:rPr>
              <w:t>Passing year</w:t>
            </w:r>
          </w:p>
        </w:tc>
      </w:tr>
      <w:tr w:rsidR="0074436A" w:rsidTr="001462CB">
        <w:trPr>
          <w:trHeight w:val="504"/>
        </w:trPr>
        <w:tc>
          <w:tcPr>
            <w:tcW w:w="1710" w:type="dxa"/>
          </w:tcPr>
          <w:p w:rsidR="0074436A" w:rsidRPr="001462CB" w:rsidRDefault="0074436A" w:rsidP="0074436A">
            <w:pPr>
              <w:tabs>
                <w:tab w:val="left" w:pos="1440"/>
                <w:tab w:val="left" w:pos="4875"/>
              </w:tabs>
              <w:ind w:left="-90" w:right="-108"/>
              <w:rPr>
                <w:sz w:val="28"/>
              </w:rPr>
            </w:pPr>
            <w:r w:rsidRPr="001462CB">
              <w:rPr>
                <w:sz w:val="28"/>
              </w:rPr>
              <w:t>S.S.C.</w:t>
            </w:r>
          </w:p>
        </w:tc>
        <w:tc>
          <w:tcPr>
            <w:tcW w:w="2453" w:type="dxa"/>
          </w:tcPr>
          <w:p w:rsidR="0074436A" w:rsidRPr="001462CB" w:rsidRDefault="0074436A" w:rsidP="0074436A">
            <w:pPr>
              <w:tabs>
                <w:tab w:val="left" w:pos="4875"/>
              </w:tabs>
              <w:ind w:left="-108" w:right="-105"/>
              <w:rPr>
                <w:sz w:val="28"/>
              </w:rPr>
            </w:pPr>
            <w:r w:rsidRPr="001462CB">
              <w:rPr>
                <w:sz w:val="28"/>
              </w:rPr>
              <w:t>G.S.E.B.G.</w:t>
            </w:r>
          </w:p>
        </w:tc>
        <w:tc>
          <w:tcPr>
            <w:tcW w:w="2182" w:type="dxa"/>
          </w:tcPr>
          <w:p w:rsidR="0074436A" w:rsidRPr="001462CB" w:rsidRDefault="0074436A" w:rsidP="0074436A">
            <w:pPr>
              <w:tabs>
                <w:tab w:val="left" w:pos="4875"/>
              </w:tabs>
              <w:ind w:right="-108"/>
              <w:rPr>
                <w:sz w:val="28"/>
              </w:rPr>
            </w:pPr>
            <w:r w:rsidRPr="001462CB">
              <w:rPr>
                <w:sz w:val="28"/>
              </w:rPr>
              <w:t>54.86 %</w:t>
            </w:r>
          </w:p>
        </w:tc>
        <w:tc>
          <w:tcPr>
            <w:tcW w:w="2715" w:type="dxa"/>
          </w:tcPr>
          <w:p w:rsidR="0074436A" w:rsidRPr="001462CB" w:rsidRDefault="0074436A" w:rsidP="0074436A">
            <w:pPr>
              <w:tabs>
                <w:tab w:val="left" w:pos="4875"/>
              </w:tabs>
              <w:ind w:right="-108"/>
              <w:rPr>
                <w:sz w:val="28"/>
              </w:rPr>
            </w:pPr>
            <w:r w:rsidRPr="001462CB">
              <w:rPr>
                <w:sz w:val="28"/>
              </w:rPr>
              <w:t>OCT. -2006</w:t>
            </w:r>
          </w:p>
        </w:tc>
      </w:tr>
      <w:tr w:rsidR="0074436A" w:rsidTr="001462CB">
        <w:trPr>
          <w:trHeight w:val="504"/>
        </w:trPr>
        <w:tc>
          <w:tcPr>
            <w:tcW w:w="1710" w:type="dxa"/>
          </w:tcPr>
          <w:p w:rsidR="0074436A" w:rsidRPr="001462CB" w:rsidRDefault="0074436A" w:rsidP="0074436A">
            <w:pPr>
              <w:tabs>
                <w:tab w:val="left" w:pos="4875"/>
              </w:tabs>
              <w:ind w:left="-90" w:right="-108"/>
              <w:rPr>
                <w:sz w:val="28"/>
              </w:rPr>
            </w:pPr>
            <w:r w:rsidRPr="001462CB">
              <w:rPr>
                <w:sz w:val="28"/>
              </w:rPr>
              <w:t>H.S.C.</w:t>
            </w:r>
          </w:p>
        </w:tc>
        <w:tc>
          <w:tcPr>
            <w:tcW w:w="2453" w:type="dxa"/>
          </w:tcPr>
          <w:p w:rsidR="0074436A" w:rsidRPr="001462CB" w:rsidRDefault="0074436A" w:rsidP="0074436A">
            <w:pPr>
              <w:tabs>
                <w:tab w:val="left" w:pos="4875"/>
              </w:tabs>
              <w:ind w:left="-108" w:right="-105"/>
              <w:rPr>
                <w:sz w:val="28"/>
              </w:rPr>
            </w:pPr>
            <w:r w:rsidRPr="001462CB">
              <w:rPr>
                <w:sz w:val="28"/>
              </w:rPr>
              <w:t>G.H.E.B.G.</w:t>
            </w:r>
          </w:p>
        </w:tc>
        <w:tc>
          <w:tcPr>
            <w:tcW w:w="2182" w:type="dxa"/>
          </w:tcPr>
          <w:p w:rsidR="0074436A" w:rsidRPr="001462CB" w:rsidRDefault="0074436A" w:rsidP="0074436A">
            <w:pPr>
              <w:tabs>
                <w:tab w:val="left" w:pos="4875"/>
              </w:tabs>
              <w:ind w:right="-108"/>
              <w:rPr>
                <w:sz w:val="28"/>
              </w:rPr>
            </w:pPr>
            <w:r w:rsidRPr="001462CB">
              <w:rPr>
                <w:sz w:val="28"/>
              </w:rPr>
              <w:t>56.29 %</w:t>
            </w:r>
          </w:p>
        </w:tc>
        <w:tc>
          <w:tcPr>
            <w:tcW w:w="2715" w:type="dxa"/>
          </w:tcPr>
          <w:p w:rsidR="0074436A" w:rsidRPr="001462CB" w:rsidRDefault="0074436A" w:rsidP="0074436A">
            <w:pPr>
              <w:tabs>
                <w:tab w:val="left" w:pos="4875"/>
              </w:tabs>
              <w:ind w:right="-108"/>
              <w:rPr>
                <w:sz w:val="28"/>
              </w:rPr>
            </w:pPr>
            <w:r w:rsidRPr="001462CB">
              <w:rPr>
                <w:sz w:val="28"/>
              </w:rPr>
              <w:t>MARCH-2009</w:t>
            </w:r>
          </w:p>
        </w:tc>
      </w:tr>
      <w:tr w:rsidR="0074436A" w:rsidTr="001462CB">
        <w:trPr>
          <w:trHeight w:val="504"/>
        </w:trPr>
        <w:tc>
          <w:tcPr>
            <w:tcW w:w="1710" w:type="dxa"/>
          </w:tcPr>
          <w:p w:rsidR="0074436A" w:rsidRPr="001462CB" w:rsidRDefault="0074436A" w:rsidP="0074436A">
            <w:pPr>
              <w:tabs>
                <w:tab w:val="left" w:pos="4875"/>
              </w:tabs>
              <w:ind w:left="-90" w:right="-108"/>
              <w:rPr>
                <w:sz w:val="28"/>
              </w:rPr>
            </w:pPr>
            <w:r w:rsidRPr="001462CB">
              <w:rPr>
                <w:sz w:val="28"/>
              </w:rPr>
              <w:t>B.Com. T.Y.</w:t>
            </w:r>
          </w:p>
        </w:tc>
        <w:tc>
          <w:tcPr>
            <w:tcW w:w="2453" w:type="dxa"/>
          </w:tcPr>
          <w:p w:rsidR="0074436A" w:rsidRPr="001462CB" w:rsidRDefault="0074436A" w:rsidP="0074436A">
            <w:pPr>
              <w:tabs>
                <w:tab w:val="left" w:pos="4875"/>
              </w:tabs>
              <w:ind w:left="-108" w:right="-105"/>
              <w:rPr>
                <w:sz w:val="28"/>
              </w:rPr>
            </w:pPr>
            <w:r w:rsidRPr="001462CB">
              <w:rPr>
                <w:sz w:val="28"/>
              </w:rPr>
              <w:t>S.U.</w:t>
            </w:r>
          </w:p>
        </w:tc>
        <w:tc>
          <w:tcPr>
            <w:tcW w:w="2182" w:type="dxa"/>
          </w:tcPr>
          <w:p w:rsidR="0074436A" w:rsidRPr="001462CB" w:rsidRDefault="0074436A" w:rsidP="0074436A">
            <w:pPr>
              <w:tabs>
                <w:tab w:val="left" w:pos="1581"/>
                <w:tab w:val="left" w:pos="4875"/>
              </w:tabs>
              <w:ind w:right="-108"/>
              <w:rPr>
                <w:sz w:val="28"/>
              </w:rPr>
            </w:pPr>
            <w:r w:rsidRPr="001462CB">
              <w:rPr>
                <w:sz w:val="28"/>
              </w:rPr>
              <w:t>53.71 %</w:t>
            </w:r>
          </w:p>
        </w:tc>
        <w:tc>
          <w:tcPr>
            <w:tcW w:w="2715" w:type="dxa"/>
          </w:tcPr>
          <w:p w:rsidR="0074436A" w:rsidRPr="001462CB" w:rsidRDefault="0074436A" w:rsidP="0074436A">
            <w:pPr>
              <w:tabs>
                <w:tab w:val="left" w:pos="4875"/>
              </w:tabs>
              <w:ind w:right="-108"/>
              <w:rPr>
                <w:sz w:val="28"/>
              </w:rPr>
            </w:pPr>
            <w:r w:rsidRPr="001462CB">
              <w:rPr>
                <w:sz w:val="28"/>
              </w:rPr>
              <w:t>MARCH-2012</w:t>
            </w:r>
          </w:p>
        </w:tc>
      </w:tr>
      <w:tr w:rsidR="008B64D1" w:rsidTr="001462CB">
        <w:trPr>
          <w:trHeight w:val="504"/>
        </w:trPr>
        <w:tc>
          <w:tcPr>
            <w:tcW w:w="1710" w:type="dxa"/>
          </w:tcPr>
          <w:p w:rsidR="008B64D1" w:rsidRDefault="00003DD2" w:rsidP="0074436A">
            <w:pPr>
              <w:tabs>
                <w:tab w:val="left" w:pos="4875"/>
              </w:tabs>
              <w:ind w:left="-90" w:right="-108"/>
              <w:rPr>
                <w:sz w:val="28"/>
              </w:rPr>
            </w:pPr>
            <w:r>
              <w:rPr>
                <w:sz w:val="28"/>
              </w:rPr>
              <w:t xml:space="preserve">M.B.A. </w:t>
            </w:r>
          </w:p>
          <w:p w:rsidR="007128E2" w:rsidRPr="001462CB" w:rsidRDefault="007128E2" w:rsidP="0074436A">
            <w:pPr>
              <w:tabs>
                <w:tab w:val="left" w:pos="4875"/>
              </w:tabs>
              <w:ind w:left="-90" w:right="-108"/>
              <w:rPr>
                <w:sz w:val="28"/>
              </w:rPr>
            </w:pPr>
            <w:r>
              <w:rPr>
                <w:sz w:val="28"/>
              </w:rPr>
              <w:t>(finance)</w:t>
            </w:r>
          </w:p>
        </w:tc>
        <w:tc>
          <w:tcPr>
            <w:tcW w:w="2453" w:type="dxa"/>
          </w:tcPr>
          <w:p w:rsidR="008B64D1" w:rsidRPr="001462CB" w:rsidRDefault="00003DD2" w:rsidP="0074436A">
            <w:pPr>
              <w:tabs>
                <w:tab w:val="left" w:pos="4875"/>
              </w:tabs>
              <w:ind w:left="-108" w:right="-105"/>
              <w:rPr>
                <w:sz w:val="28"/>
              </w:rPr>
            </w:pPr>
            <w:r>
              <w:rPr>
                <w:sz w:val="28"/>
              </w:rPr>
              <w:t>G.T.U.</w:t>
            </w:r>
          </w:p>
        </w:tc>
        <w:tc>
          <w:tcPr>
            <w:tcW w:w="2182" w:type="dxa"/>
          </w:tcPr>
          <w:p w:rsidR="008B64D1" w:rsidRPr="001462CB" w:rsidRDefault="00755CED" w:rsidP="0074436A">
            <w:pPr>
              <w:tabs>
                <w:tab w:val="left" w:pos="1581"/>
                <w:tab w:val="left" w:pos="4875"/>
              </w:tabs>
              <w:ind w:right="-108"/>
              <w:rPr>
                <w:sz w:val="28"/>
              </w:rPr>
            </w:pPr>
            <w:r>
              <w:rPr>
                <w:sz w:val="28"/>
              </w:rPr>
              <w:t>6.39 (C.P.I.)</w:t>
            </w:r>
          </w:p>
        </w:tc>
        <w:tc>
          <w:tcPr>
            <w:tcW w:w="2715" w:type="dxa"/>
          </w:tcPr>
          <w:p w:rsidR="008B64D1" w:rsidRPr="001462CB" w:rsidRDefault="000F4FC4" w:rsidP="0074436A">
            <w:pPr>
              <w:tabs>
                <w:tab w:val="left" w:pos="4875"/>
              </w:tabs>
              <w:ind w:right="-108"/>
              <w:rPr>
                <w:sz w:val="28"/>
              </w:rPr>
            </w:pPr>
            <w:r>
              <w:rPr>
                <w:sz w:val="28"/>
              </w:rPr>
              <w:t>MARCH-2014</w:t>
            </w:r>
          </w:p>
        </w:tc>
      </w:tr>
    </w:tbl>
    <w:p w:rsidR="00F1142C" w:rsidRDefault="00F1142C" w:rsidP="001462CB">
      <w:pPr>
        <w:spacing w:line="240" w:lineRule="auto"/>
        <w:jc w:val="both"/>
        <w:rPr>
          <w:rFonts w:ascii="Arial Rounded MT Bold" w:hAnsi="Arial Rounded MT Bold"/>
          <w:color w:val="943634" w:themeColor="accent2" w:themeShade="BF"/>
          <w:sz w:val="32"/>
        </w:rPr>
      </w:pPr>
    </w:p>
    <w:p w:rsidR="0010722B" w:rsidRPr="000D0127" w:rsidRDefault="0010722B" w:rsidP="0010722B">
      <w:pPr>
        <w:spacing w:line="240" w:lineRule="auto"/>
        <w:jc w:val="both"/>
        <w:rPr>
          <w:rFonts w:ascii="Arial Rounded MT Bold" w:hAnsi="Arial Rounded MT Bold" w:cs="Times New Roman"/>
          <w:caps/>
          <w:color w:val="943634" w:themeColor="accent2" w:themeShade="BF"/>
          <w:sz w:val="32"/>
          <w:szCs w:val="24"/>
        </w:rPr>
      </w:pPr>
      <w:r w:rsidRPr="000D0127">
        <w:rPr>
          <w:rFonts w:ascii="Arial Rounded MT Bold" w:hAnsi="Arial Rounded MT Bold" w:cs="Times New Roman"/>
          <w:caps/>
          <w:color w:val="943634" w:themeColor="accent2" w:themeShade="BF"/>
          <w:sz w:val="32"/>
          <w:szCs w:val="24"/>
        </w:rPr>
        <w:t>work experience:</w:t>
      </w:r>
    </w:p>
    <w:p w:rsidR="0010722B" w:rsidRPr="003F2B54" w:rsidRDefault="0010722B" w:rsidP="0062696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8"/>
          <w:szCs w:val="32"/>
        </w:rPr>
      </w:pPr>
      <w:proofErr w:type="gramStart"/>
      <w:r w:rsidRPr="003F2B54">
        <w:rPr>
          <w:rFonts w:ascii="Times New Roman" w:hAnsi="Times New Roman"/>
          <w:sz w:val="28"/>
          <w:szCs w:val="32"/>
        </w:rPr>
        <w:t>45 Days training at (A NAVBHARAT STEEL COMPANY) – BHAVNAGAR (GUJARAT)</w:t>
      </w:r>
      <w:r w:rsidR="00AE72C1" w:rsidRPr="003F2B54">
        <w:rPr>
          <w:rFonts w:ascii="Times New Roman" w:hAnsi="Times New Roman"/>
          <w:sz w:val="28"/>
          <w:szCs w:val="32"/>
        </w:rPr>
        <w:t>.</w:t>
      </w:r>
      <w:proofErr w:type="gramEnd"/>
    </w:p>
    <w:p w:rsidR="0062696F" w:rsidRPr="003F2B54" w:rsidRDefault="0062696F" w:rsidP="0062696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8"/>
          <w:szCs w:val="32"/>
        </w:rPr>
      </w:pPr>
      <w:proofErr w:type="gramStart"/>
      <w:r w:rsidRPr="003F2B54">
        <w:rPr>
          <w:rFonts w:ascii="Times New Roman" w:hAnsi="Times New Roman"/>
          <w:sz w:val="28"/>
          <w:szCs w:val="32"/>
        </w:rPr>
        <w:t>SHEETAL ICE CREAM PVT.</w:t>
      </w:r>
      <w:proofErr w:type="gramEnd"/>
      <w:r w:rsidRPr="003F2B54">
        <w:rPr>
          <w:rFonts w:ascii="Times New Roman" w:hAnsi="Times New Roman"/>
          <w:sz w:val="28"/>
          <w:szCs w:val="32"/>
        </w:rPr>
        <w:t xml:space="preserve"> LTD.-</w:t>
      </w:r>
      <w:proofErr w:type="spellStart"/>
      <w:r w:rsidRPr="003F2B54">
        <w:rPr>
          <w:rFonts w:ascii="Times New Roman" w:hAnsi="Times New Roman"/>
          <w:sz w:val="28"/>
          <w:szCs w:val="32"/>
        </w:rPr>
        <w:t>Amreli</w:t>
      </w:r>
      <w:proofErr w:type="spellEnd"/>
      <w:r w:rsidRPr="003F2B54">
        <w:rPr>
          <w:rFonts w:ascii="Times New Roman" w:hAnsi="Times New Roman"/>
          <w:sz w:val="28"/>
          <w:szCs w:val="32"/>
        </w:rPr>
        <w:t xml:space="preserve"> designation of </w:t>
      </w:r>
      <w:r w:rsidR="003F2B54" w:rsidRPr="003F2B54">
        <w:rPr>
          <w:rFonts w:ascii="Times New Roman" w:hAnsi="Times New Roman"/>
          <w:sz w:val="28"/>
          <w:szCs w:val="32"/>
        </w:rPr>
        <w:t>assistant account 8 month     1/6/2014 to 31/2/2015</w:t>
      </w:r>
    </w:p>
    <w:p w:rsidR="003F2B54" w:rsidRPr="003F2B54" w:rsidRDefault="003F2B54" w:rsidP="0062696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8"/>
          <w:szCs w:val="32"/>
        </w:rPr>
      </w:pPr>
      <w:proofErr w:type="spellStart"/>
      <w:proofErr w:type="gramStart"/>
      <w:r w:rsidRPr="003F2B54">
        <w:rPr>
          <w:rFonts w:ascii="Times New Roman" w:hAnsi="Times New Roman"/>
          <w:sz w:val="28"/>
          <w:szCs w:val="32"/>
        </w:rPr>
        <w:t>Coldwave</w:t>
      </w:r>
      <w:proofErr w:type="spellEnd"/>
      <w:r w:rsidRPr="003F2B54">
        <w:rPr>
          <w:rFonts w:ascii="Times New Roman" w:hAnsi="Times New Roman"/>
          <w:sz w:val="28"/>
          <w:szCs w:val="32"/>
        </w:rPr>
        <w:t xml:space="preserve"> air techniques </w:t>
      </w:r>
      <w:proofErr w:type="spellStart"/>
      <w:r w:rsidRPr="003F2B54">
        <w:rPr>
          <w:rFonts w:ascii="Times New Roman" w:hAnsi="Times New Roman"/>
          <w:sz w:val="28"/>
          <w:szCs w:val="32"/>
        </w:rPr>
        <w:t>pvt</w:t>
      </w:r>
      <w:proofErr w:type="spellEnd"/>
      <w:r w:rsidRPr="003F2B54">
        <w:rPr>
          <w:rFonts w:ascii="Times New Roman" w:hAnsi="Times New Roman"/>
          <w:sz w:val="28"/>
          <w:szCs w:val="32"/>
        </w:rPr>
        <w:t>.</w:t>
      </w:r>
      <w:proofErr w:type="gramEnd"/>
      <w:r w:rsidRPr="003F2B54">
        <w:rPr>
          <w:rFonts w:ascii="Times New Roman" w:hAnsi="Times New Roman"/>
          <w:sz w:val="28"/>
          <w:szCs w:val="32"/>
        </w:rPr>
        <w:t xml:space="preserve"> Ltd.-Ahmadabad designati</w:t>
      </w:r>
      <w:r w:rsidR="00A01633">
        <w:rPr>
          <w:rFonts w:ascii="Times New Roman" w:hAnsi="Times New Roman"/>
          <w:sz w:val="28"/>
          <w:szCs w:val="32"/>
        </w:rPr>
        <w:t xml:space="preserve">on of </w:t>
      </w:r>
      <w:proofErr w:type="spellStart"/>
      <w:r w:rsidR="00A01633">
        <w:rPr>
          <w:rFonts w:ascii="Times New Roman" w:hAnsi="Times New Roman"/>
          <w:sz w:val="28"/>
          <w:szCs w:val="32"/>
        </w:rPr>
        <w:t>assiatant</w:t>
      </w:r>
      <w:proofErr w:type="spellEnd"/>
      <w:r w:rsidR="00A01633">
        <w:rPr>
          <w:rFonts w:ascii="Times New Roman" w:hAnsi="Times New Roman"/>
          <w:sz w:val="28"/>
          <w:szCs w:val="32"/>
        </w:rPr>
        <w:t xml:space="preserve"> account join 1/1</w:t>
      </w:r>
      <w:r w:rsidRPr="003F2B54">
        <w:rPr>
          <w:rFonts w:ascii="Times New Roman" w:hAnsi="Times New Roman"/>
          <w:sz w:val="28"/>
          <w:szCs w:val="32"/>
        </w:rPr>
        <w:t xml:space="preserve">/2016 to running </w:t>
      </w:r>
    </w:p>
    <w:p w:rsidR="001462CB" w:rsidRDefault="0010722B" w:rsidP="001462CB">
      <w:pPr>
        <w:spacing w:line="240" w:lineRule="auto"/>
        <w:jc w:val="both"/>
        <w:rPr>
          <w:rFonts w:ascii="Arial Rounded MT Bold" w:hAnsi="Arial Rounded MT Bold" w:cs="Times New Roman"/>
          <w:color w:val="943634" w:themeColor="accent2" w:themeShade="BF"/>
          <w:sz w:val="32"/>
        </w:rPr>
      </w:pPr>
      <w:r w:rsidRPr="00F1142C">
        <w:rPr>
          <w:rFonts w:ascii="Arial Rounded MT Bold" w:hAnsi="Arial Rounded MT Bold" w:cs="Times New Roman"/>
          <w:color w:val="943634" w:themeColor="accent2" w:themeShade="BF"/>
          <w:sz w:val="32"/>
        </w:rPr>
        <w:lastRenderedPageBreak/>
        <w:t>ACTIVITIES:</w:t>
      </w:r>
    </w:p>
    <w:p w:rsidR="00F1142C" w:rsidRPr="00F1142C" w:rsidRDefault="000B71D9" w:rsidP="00AE72C1">
      <w:pPr>
        <w:pStyle w:val="BulletList"/>
        <w:numPr>
          <w:ilvl w:val="0"/>
          <w:numId w:val="6"/>
        </w:numPr>
        <w:tabs>
          <w:tab w:val="left" w:pos="709"/>
        </w:tabs>
        <w:spacing w:after="0" w:line="360" w:lineRule="auto"/>
        <w:ind w:right="-46"/>
        <w:jc w:val="both"/>
        <w:rPr>
          <w:rFonts w:ascii="Times New Roman" w:hAnsi="Times New Roman" w:cs="Times New Roman"/>
          <w:color w:val="000000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Organization</w:t>
      </w:r>
      <w:r w:rsidR="00F1142C" w:rsidRPr="00F1142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of ‘</w:t>
      </w:r>
      <w:r w:rsidR="00F1142C">
        <w:rPr>
          <w:rFonts w:ascii="Times New Roman" w:hAnsi="Times New Roman" w:cs="Times New Roman"/>
          <w:b/>
          <w:color w:val="000000"/>
          <w:sz w:val="28"/>
          <w:szCs w:val="24"/>
        </w:rPr>
        <w:t>V</w:t>
      </w:r>
      <w:r w:rsidR="00E24C13">
        <w:rPr>
          <w:rFonts w:ascii="Times New Roman" w:hAnsi="Times New Roman" w:cs="Times New Roman"/>
          <w:b/>
          <w:color w:val="000000"/>
          <w:sz w:val="28"/>
          <w:szCs w:val="24"/>
        </w:rPr>
        <w:t>IRTUS COMMETEE</w:t>
      </w:r>
      <w:r w:rsidR="00F1142C" w:rsidRPr="00F1142C">
        <w:rPr>
          <w:rFonts w:ascii="Times New Roman" w:hAnsi="Times New Roman" w:cs="Times New Roman"/>
          <w:b/>
          <w:color w:val="000000"/>
          <w:sz w:val="28"/>
          <w:szCs w:val="24"/>
        </w:rPr>
        <w:t>’</w:t>
      </w:r>
      <w:r w:rsidR="00F1142C" w:rsidRPr="00F1142C">
        <w:rPr>
          <w:rFonts w:ascii="Times New Roman" w:hAnsi="Times New Roman" w:cs="Times New Roman"/>
          <w:color w:val="000000"/>
          <w:sz w:val="28"/>
          <w:szCs w:val="24"/>
        </w:rPr>
        <w:t xml:space="preserve"> which is the committee for doing event activities during </w:t>
      </w:r>
      <w:r w:rsidRPr="00F1142C">
        <w:rPr>
          <w:rFonts w:ascii="Times New Roman" w:hAnsi="Times New Roman" w:cs="Times New Roman"/>
          <w:color w:val="000000"/>
          <w:sz w:val="28"/>
          <w:szCs w:val="24"/>
        </w:rPr>
        <w:t>MBA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(</w:t>
      </w:r>
      <w:r w:rsidR="00792200">
        <w:rPr>
          <w:rFonts w:ascii="Times New Roman" w:hAnsi="Times New Roman" w:cs="Times New Roman"/>
          <w:color w:val="000000"/>
          <w:sz w:val="28"/>
          <w:szCs w:val="24"/>
        </w:rPr>
        <w:t>2013)</w:t>
      </w:r>
      <w:r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3106AA" w:rsidRPr="0062696F" w:rsidRDefault="00F1142C" w:rsidP="0062696F">
      <w:pPr>
        <w:pStyle w:val="BulletList"/>
        <w:numPr>
          <w:ilvl w:val="0"/>
          <w:numId w:val="6"/>
        </w:numPr>
        <w:tabs>
          <w:tab w:val="left" w:pos="709"/>
        </w:tabs>
        <w:spacing w:after="0" w:line="360" w:lineRule="auto"/>
        <w:ind w:right="-46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Co-</w:t>
      </w:r>
      <w:proofErr w:type="spellStart"/>
      <w:r w:rsidRPr="00F1142C">
        <w:rPr>
          <w:rFonts w:ascii="Times New Roman" w:hAnsi="Times New Roman" w:cs="Times New Roman"/>
          <w:b/>
          <w:color w:val="000000"/>
          <w:sz w:val="28"/>
          <w:szCs w:val="24"/>
        </w:rPr>
        <w:t>ordinator</w:t>
      </w:r>
      <w:proofErr w:type="spellEnd"/>
      <w:r w:rsidRPr="00F1142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of “</w:t>
      </w:r>
      <w:proofErr w:type="spellStart"/>
      <w:r w:rsidRPr="00F1142C">
        <w:rPr>
          <w:rFonts w:ascii="Times New Roman" w:hAnsi="Times New Roman" w:cs="Times New Roman"/>
          <w:b/>
          <w:color w:val="000000"/>
          <w:sz w:val="28"/>
          <w:szCs w:val="24"/>
        </w:rPr>
        <w:t>BiZ</w:t>
      </w:r>
      <w:proofErr w:type="spellEnd"/>
      <w:r w:rsidRPr="00F1142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Wiz Quiz” </w:t>
      </w:r>
      <w:r w:rsidRPr="00F1142C">
        <w:rPr>
          <w:rFonts w:ascii="Times New Roman" w:hAnsi="Times New Roman" w:cs="Times New Roman"/>
          <w:color w:val="000000"/>
          <w:sz w:val="28"/>
          <w:szCs w:val="24"/>
        </w:rPr>
        <w:t>during Adventure 2012 held at K.K.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F1142C">
        <w:rPr>
          <w:rFonts w:ascii="Times New Roman" w:hAnsi="Times New Roman" w:cs="Times New Roman"/>
          <w:color w:val="000000"/>
          <w:sz w:val="28"/>
          <w:szCs w:val="24"/>
        </w:rPr>
        <w:t>Parekh Institute of Management Studies</w:t>
      </w:r>
      <w:r w:rsidR="000B71D9">
        <w:rPr>
          <w:rFonts w:ascii="Times New Roman" w:hAnsi="Times New Roman" w:cs="Times New Roman"/>
          <w:color w:val="000000"/>
          <w:sz w:val="28"/>
          <w:szCs w:val="24"/>
        </w:rPr>
        <w:t xml:space="preserve"> during MBA (</w:t>
      </w:r>
      <w:r w:rsidR="00792200">
        <w:rPr>
          <w:rFonts w:ascii="Times New Roman" w:hAnsi="Times New Roman" w:cs="Times New Roman"/>
          <w:color w:val="000000"/>
          <w:sz w:val="28"/>
          <w:szCs w:val="24"/>
        </w:rPr>
        <w:t>2013)</w:t>
      </w:r>
      <w:r w:rsidR="000B71D9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0B71D9" w:rsidRDefault="00792200" w:rsidP="00AE72C1">
      <w:pPr>
        <w:pStyle w:val="BulletList"/>
        <w:numPr>
          <w:ilvl w:val="0"/>
          <w:numId w:val="6"/>
        </w:numPr>
        <w:tabs>
          <w:tab w:val="left" w:pos="709"/>
        </w:tabs>
        <w:spacing w:after="0" w:line="360" w:lineRule="auto"/>
        <w:ind w:right="-46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Participated</w:t>
      </w:r>
      <w:r w:rsidRPr="00792200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‘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>TREASURE HUNT</w:t>
      </w:r>
      <w:r w:rsidRPr="00792200">
        <w:rPr>
          <w:rFonts w:ascii="Times New Roman" w:hAnsi="Times New Roman" w:cs="Times New Roman"/>
          <w:b/>
          <w:color w:val="000000"/>
          <w:sz w:val="28"/>
          <w:szCs w:val="24"/>
        </w:rPr>
        <w:t>’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&amp; 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>‘POTTERY WORK SHOP’</w:t>
      </w:r>
      <w:r w:rsidR="000B71D9">
        <w:rPr>
          <w:rFonts w:ascii="Times New Roman" w:hAnsi="Times New Roman" w:cs="Times New Roman"/>
          <w:color w:val="000000"/>
          <w:sz w:val="28"/>
          <w:szCs w:val="24"/>
        </w:rPr>
        <w:t xml:space="preserve"> in </w:t>
      </w:r>
      <w:proofErr w:type="spellStart"/>
      <w:r w:rsidR="000B71D9">
        <w:rPr>
          <w:rFonts w:ascii="Times New Roman" w:hAnsi="Times New Roman" w:cs="Times New Roman"/>
          <w:color w:val="000000"/>
          <w:sz w:val="28"/>
          <w:szCs w:val="24"/>
        </w:rPr>
        <w:t>M</w:t>
      </w:r>
      <w:r>
        <w:rPr>
          <w:rFonts w:ascii="Times New Roman" w:hAnsi="Times New Roman" w:cs="Times New Roman"/>
          <w:color w:val="000000"/>
          <w:sz w:val="28"/>
          <w:szCs w:val="24"/>
        </w:rPr>
        <w:t>arwadi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 education foundation’</w:t>
      </w:r>
      <w:r w:rsidR="000B71D9">
        <w:rPr>
          <w:rFonts w:ascii="Times New Roman" w:hAnsi="Times New Roman" w:cs="Times New Roman"/>
          <w:color w:val="000000"/>
          <w:sz w:val="28"/>
          <w:szCs w:val="24"/>
        </w:rPr>
        <w:t xml:space="preserve">s group of institution </w:t>
      </w:r>
      <w:r>
        <w:rPr>
          <w:rFonts w:ascii="Times New Roman" w:hAnsi="Times New Roman" w:cs="Times New Roman"/>
          <w:color w:val="000000"/>
          <w:sz w:val="28"/>
          <w:szCs w:val="24"/>
        </w:rPr>
        <w:t>(2013)</w:t>
      </w:r>
      <w:r w:rsidR="000B71D9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3106AA" w:rsidRDefault="000B71D9" w:rsidP="00AE72C1">
      <w:pPr>
        <w:pStyle w:val="BulletList"/>
        <w:numPr>
          <w:ilvl w:val="0"/>
          <w:numId w:val="6"/>
        </w:numPr>
        <w:tabs>
          <w:tab w:val="left" w:pos="709"/>
        </w:tabs>
        <w:spacing w:after="0" w:line="360" w:lineRule="auto"/>
        <w:ind w:right="-46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Participated in </w:t>
      </w:r>
      <w:r w:rsidR="00D47C05">
        <w:rPr>
          <w:rFonts w:ascii="Times New Roman" w:hAnsi="Times New Roman" w:cs="Times New Roman"/>
          <w:b/>
          <w:color w:val="000000"/>
          <w:sz w:val="28"/>
          <w:szCs w:val="24"/>
        </w:rPr>
        <w:t>‘RO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>LE PLAY’</w:t>
      </w:r>
      <w:r w:rsidR="003106AA">
        <w:rPr>
          <w:rFonts w:ascii="Times New Roman" w:hAnsi="Times New Roman" w:cs="Times New Roman"/>
          <w:color w:val="000000"/>
          <w:sz w:val="28"/>
          <w:szCs w:val="24"/>
        </w:rPr>
        <w:t xml:space="preserve"> in k. k. </w:t>
      </w:r>
      <w:proofErr w:type="spellStart"/>
      <w:r w:rsidR="003106AA">
        <w:rPr>
          <w:rFonts w:ascii="Times New Roman" w:hAnsi="Times New Roman" w:cs="Times New Roman"/>
          <w:color w:val="000000"/>
          <w:sz w:val="28"/>
          <w:szCs w:val="24"/>
        </w:rPr>
        <w:t>parekh</w:t>
      </w:r>
      <w:proofErr w:type="spellEnd"/>
      <w:r w:rsidR="003106AA">
        <w:rPr>
          <w:rFonts w:ascii="Times New Roman" w:hAnsi="Times New Roman" w:cs="Times New Roman"/>
          <w:color w:val="000000"/>
          <w:sz w:val="28"/>
          <w:szCs w:val="24"/>
        </w:rPr>
        <w:t xml:space="preserve"> institute of management studies </w:t>
      </w:r>
      <w:proofErr w:type="spellStart"/>
      <w:r w:rsidR="003106AA">
        <w:rPr>
          <w:rFonts w:ascii="Times New Roman" w:hAnsi="Times New Roman" w:cs="Times New Roman"/>
          <w:color w:val="000000"/>
          <w:sz w:val="28"/>
          <w:szCs w:val="24"/>
        </w:rPr>
        <w:t>Amreli</w:t>
      </w:r>
      <w:proofErr w:type="spellEnd"/>
      <w:r w:rsidR="003106AA">
        <w:rPr>
          <w:rFonts w:ascii="Times New Roman" w:hAnsi="Times New Roman" w:cs="Times New Roman"/>
          <w:color w:val="000000"/>
          <w:sz w:val="28"/>
          <w:szCs w:val="24"/>
        </w:rPr>
        <w:t xml:space="preserve"> (2013)</w:t>
      </w:r>
    </w:p>
    <w:p w:rsidR="000B71D9" w:rsidRDefault="003106AA" w:rsidP="00AE72C1">
      <w:pPr>
        <w:pStyle w:val="BulletList"/>
        <w:numPr>
          <w:ilvl w:val="0"/>
          <w:numId w:val="6"/>
        </w:numPr>
        <w:tabs>
          <w:tab w:val="left" w:pos="709"/>
        </w:tabs>
        <w:spacing w:after="0" w:line="360" w:lineRule="auto"/>
        <w:ind w:right="-46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Members of 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>‘ILLAHI TAVKAKLE SIPAI JAMAT-AMRELI’</w:t>
      </w:r>
    </w:p>
    <w:p w:rsidR="00BC4022" w:rsidRDefault="00BC4022" w:rsidP="00F1142C">
      <w:pPr>
        <w:pStyle w:val="BodyText"/>
        <w:rPr>
          <w:rFonts w:ascii="Arial Rounded MT Bold" w:hAnsi="Arial Rounded MT Bold" w:cs="Times New Roman"/>
          <w:color w:val="943634" w:themeColor="accent2" w:themeShade="BF"/>
          <w:sz w:val="32"/>
          <w:lang w:val="en-US"/>
        </w:rPr>
      </w:pPr>
      <w:r w:rsidRPr="00BC4022">
        <w:rPr>
          <w:rFonts w:ascii="Arial Rounded MT Bold" w:hAnsi="Arial Rounded MT Bold" w:cs="Times New Roman"/>
          <w:color w:val="943634" w:themeColor="accent2" w:themeShade="BF"/>
          <w:sz w:val="32"/>
          <w:lang w:val="en-US"/>
        </w:rPr>
        <w:t>AWARDS AND ACHIVEMENT:</w:t>
      </w:r>
    </w:p>
    <w:p w:rsidR="00BC4022" w:rsidRPr="007128E2" w:rsidRDefault="00BC4022" w:rsidP="00AE72C1">
      <w:pPr>
        <w:pStyle w:val="BodyText"/>
        <w:numPr>
          <w:ilvl w:val="0"/>
          <w:numId w:val="8"/>
        </w:numPr>
        <w:spacing w:line="240" w:lineRule="auto"/>
        <w:ind w:left="851" w:hanging="425"/>
        <w:jc w:val="both"/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</w:pPr>
      <w:r w:rsidRPr="00E24C13">
        <w:rPr>
          <w:rFonts w:ascii="Times New Roman" w:hAnsi="Times New Roman"/>
          <w:color w:val="000000"/>
          <w:sz w:val="32"/>
          <w:szCs w:val="24"/>
          <w:lang w:val="en-US"/>
        </w:rPr>
        <w:t xml:space="preserve">Received ‘A’ grade in computer course </w:t>
      </w:r>
      <w:r w:rsidR="00E24C13">
        <w:rPr>
          <w:rFonts w:ascii="Times New Roman" w:hAnsi="Times New Roman"/>
          <w:color w:val="000000"/>
          <w:sz w:val="32"/>
          <w:szCs w:val="24"/>
          <w:lang w:val="en-US"/>
        </w:rPr>
        <w:t>‘</w:t>
      </w:r>
      <w:r w:rsidR="00E24C13">
        <w:rPr>
          <w:rFonts w:ascii="Times New Roman" w:hAnsi="Times New Roman"/>
          <w:b/>
          <w:color w:val="000000"/>
          <w:sz w:val="32"/>
          <w:szCs w:val="24"/>
          <w:lang w:val="en-US"/>
        </w:rPr>
        <w:t>TALLY ACCOUNT’</w:t>
      </w:r>
      <w:r w:rsidRPr="00E24C13">
        <w:rPr>
          <w:rFonts w:ascii="Times New Roman" w:hAnsi="Times New Roman"/>
          <w:b/>
          <w:color w:val="000000"/>
          <w:sz w:val="32"/>
          <w:szCs w:val="24"/>
          <w:lang w:val="en-US"/>
        </w:rPr>
        <w:t xml:space="preserve"> </w:t>
      </w:r>
      <w:r w:rsidR="00F60709" w:rsidRPr="00E24C13">
        <w:rPr>
          <w:rFonts w:ascii="Times New Roman" w:hAnsi="Times New Roman"/>
          <w:color w:val="000000"/>
          <w:sz w:val="32"/>
          <w:szCs w:val="24"/>
          <w:lang w:val="en-US"/>
        </w:rPr>
        <w:t>in zea</w:t>
      </w:r>
      <w:r w:rsidRPr="00E24C13">
        <w:rPr>
          <w:rFonts w:ascii="Times New Roman" w:hAnsi="Times New Roman"/>
          <w:color w:val="000000"/>
          <w:sz w:val="32"/>
          <w:szCs w:val="24"/>
          <w:lang w:val="en-US"/>
        </w:rPr>
        <w:t>l computer-</w:t>
      </w:r>
      <w:proofErr w:type="spellStart"/>
      <w:r w:rsidRPr="00E24C13">
        <w:rPr>
          <w:rFonts w:ascii="Times New Roman" w:hAnsi="Times New Roman"/>
          <w:color w:val="000000"/>
          <w:sz w:val="32"/>
          <w:szCs w:val="24"/>
          <w:lang w:val="en-US"/>
        </w:rPr>
        <w:t>Amreli</w:t>
      </w:r>
      <w:proofErr w:type="spellEnd"/>
      <w:proofErr w:type="gramStart"/>
      <w:r w:rsidR="00E24C13" w:rsidRPr="00E24C13">
        <w:rPr>
          <w:rFonts w:ascii="Times New Roman" w:hAnsi="Times New Roman"/>
          <w:color w:val="000000"/>
          <w:sz w:val="32"/>
          <w:szCs w:val="24"/>
          <w:lang w:val="en-US"/>
        </w:rPr>
        <w:t>.</w:t>
      </w:r>
      <w:r w:rsidR="006C42FA">
        <w:rPr>
          <w:rFonts w:ascii="Times New Roman" w:hAnsi="Times New Roman"/>
          <w:color w:val="000000"/>
          <w:sz w:val="32"/>
          <w:szCs w:val="24"/>
          <w:lang w:val="en-US"/>
        </w:rPr>
        <w:t>(</w:t>
      </w:r>
      <w:proofErr w:type="gramEnd"/>
      <w:r w:rsidR="006C42FA">
        <w:rPr>
          <w:rFonts w:ascii="Times New Roman" w:hAnsi="Times New Roman"/>
          <w:color w:val="000000"/>
          <w:sz w:val="32"/>
          <w:szCs w:val="24"/>
          <w:lang w:val="en-US"/>
        </w:rPr>
        <w:t>2010)</w:t>
      </w:r>
      <w:r w:rsidR="00A36352">
        <w:rPr>
          <w:rFonts w:ascii="Times New Roman" w:hAnsi="Times New Roman"/>
          <w:color w:val="000000"/>
          <w:sz w:val="32"/>
          <w:szCs w:val="24"/>
          <w:lang w:val="en-US"/>
        </w:rPr>
        <w:t>.</w:t>
      </w:r>
      <w:r w:rsidR="007128E2">
        <w:rPr>
          <w:rFonts w:ascii="Times New Roman" w:hAnsi="Times New Roman"/>
          <w:color w:val="000000"/>
          <w:sz w:val="32"/>
          <w:szCs w:val="24"/>
          <w:lang w:val="en-US"/>
        </w:rPr>
        <w:t xml:space="preserve"> </w:t>
      </w:r>
    </w:p>
    <w:p w:rsidR="007128E2" w:rsidRPr="006C42FA" w:rsidRDefault="007128E2" w:rsidP="00AE72C1">
      <w:pPr>
        <w:pStyle w:val="BodyText"/>
        <w:numPr>
          <w:ilvl w:val="0"/>
          <w:numId w:val="8"/>
        </w:numPr>
        <w:spacing w:line="240" w:lineRule="auto"/>
        <w:ind w:left="851" w:hanging="425"/>
        <w:jc w:val="both"/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</w:pPr>
      <w:r>
        <w:rPr>
          <w:rFonts w:ascii="Times New Roman" w:hAnsi="Times New Roman"/>
          <w:color w:val="000000"/>
          <w:sz w:val="32"/>
          <w:szCs w:val="24"/>
          <w:lang w:val="en-US"/>
        </w:rPr>
        <w:t xml:space="preserve">Received ‘C’ grade in </w:t>
      </w:r>
      <w:r w:rsidRPr="007128E2">
        <w:rPr>
          <w:rFonts w:ascii="Times New Roman" w:hAnsi="Times New Roman"/>
          <w:b/>
          <w:color w:val="000000"/>
          <w:sz w:val="32"/>
          <w:szCs w:val="24"/>
          <w:lang w:val="en-US"/>
        </w:rPr>
        <w:t>‘COURSE ON COMPUTER CONCEPTS</w:t>
      </w:r>
      <w:r>
        <w:rPr>
          <w:rFonts w:ascii="Times New Roman" w:hAnsi="Times New Roman"/>
          <w:b/>
          <w:color w:val="000000"/>
          <w:sz w:val="32"/>
          <w:szCs w:val="24"/>
          <w:lang w:val="en-US"/>
        </w:rPr>
        <w:t xml:space="preserve"> (CCC)</w:t>
      </w:r>
      <w:r w:rsidRPr="007128E2">
        <w:rPr>
          <w:rFonts w:ascii="Times New Roman" w:hAnsi="Times New Roman"/>
          <w:b/>
          <w:color w:val="000000"/>
          <w:sz w:val="32"/>
          <w:szCs w:val="24"/>
          <w:lang w:val="en-US"/>
        </w:rPr>
        <w:t>’</w:t>
      </w:r>
      <w:r>
        <w:rPr>
          <w:rFonts w:ascii="Times New Roman" w:hAnsi="Times New Roman"/>
          <w:b/>
          <w:color w:val="000000"/>
          <w:sz w:val="32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32"/>
          <w:szCs w:val="24"/>
          <w:lang w:val="en-US"/>
        </w:rPr>
        <w:t>in NIELIT of central government.</w:t>
      </w:r>
    </w:p>
    <w:p w:rsidR="006C42FA" w:rsidRPr="00A36352" w:rsidRDefault="006C42FA" w:rsidP="00AE72C1">
      <w:pPr>
        <w:pStyle w:val="BodyText"/>
        <w:numPr>
          <w:ilvl w:val="0"/>
          <w:numId w:val="8"/>
        </w:numPr>
        <w:spacing w:line="240" w:lineRule="auto"/>
        <w:ind w:left="851" w:hanging="425"/>
        <w:jc w:val="both"/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</w:pPr>
      <w:r>
        <w:rPr>
          <w:rFonts w:ascii="Times New Roman" w:hAnsi="Times New Roman"/>
          <w:color w:val="000000"/>
          <w:sz w:val="32"/>
          <w:szCs w:val="24"/>
          <w:lang w:val="en-US"/>
        </w:rPr>
        <w:t>Received 2</w:t>
      </w:r>
      <w:r>
        <w:rPr>
          <w:rFonts w:ascii="Times New Roman" w:hAnsi="Times New Roman"/>
          <w:color w:val="000000"/>
          <w:sz w:val="32"/>
          <w:szCs w:val="24"/>
          <w:vertAlign w:val="superscript"/>
          <w:lang w:val="en-US"/>
        </w:rPr>
        <w:t>nd</w:t>
      </w:r>
      <w:r>
        <w:rPr>
          <w:rFonts w:ascii="Times New Roman" w:hAnsi="Times New Roman"/>
          <w:color w:val="000000"/>
          <w:sz w:val="32"/>
          <w:szCs w:val="24"/>
          <w:lang w:val="en-US"/>
        </w:rPr>
        <w:t xml:space="preserve"> rank in ‘</w:t>
      </w:r>
      <w:r w:rsidR="00D47C05">
        <w:rPr>
          <w:rFonts w:ascii="Times New Roman" w:hAnsi="Times New Roman"/>
          <w:b/>
          <w:color w:val="000000"/>
          <w:sz w:val="32"/>
          <w:szCs w:val="24"/>
          <w:lang w:val="en-US"/>
        </w:rPr>
        <w:t>GUJARAT STA</w:t>
      </w:r>
      <w:r>
        <w:rPr>
          <w:rFonts w:ascii="Times New Roman" w:hAnsi="Times New Roman"/>
          <w:b/>
          <w:color w:val="000000"/>
          <w:sz w:val="32"/>
          <w:szCs w:val="24"/>
          <w:lang w:val="en-US"/>
        </w:rPr>
        <w:t xml:space="preserve">TE ART TEACHERS </w:t>
      </w:r>
      <w:r w:rsidR="00000BF2">
        <w:rPr>
          <w:rFonts w:ascii="Times New Roman" w:hAnsi="Times New Roman"/>
          <w:b/>
          <w:color w:val="000000"/>
          <w:sz w:val="32"/>
          <w:szCs w:val="24"/>
          <w:lang w:val="en-US"/>
        </w:rPr>
        <w:t>ASSOCIATION’</w:t>
      </w:r>
      <w:r w:rsidR="00000BF2">
        <w:rPr>
          <w:rFonts w:ascii="Times New Roman" w:hAnsi="Times New Roman"/>
          <w:color w:val="000000"/>
          <w:sz w:val="32"/>
          <w:szCs w:val="24"/>
          <w:lang w:val="en-US"/>
        </w:rPr>
        <w:t xml:space="preserve"> (</w:t>
      </w:r>
      <w:r>
        <w:rPr>
          <w:rFonts w:ascii="Times New Roman" w:hAnsi="Times New Roman"/>
          <w:color w:val="000000"/>
          <w:sz w:val="32"/>
          <w:szCs w:val="24"/>
          <w:lang w:val="en-US"/>
        </w:rPr>
        <w:t>2005)</w:t>
      </w:r>
      <w:r w:rsidR="00A36352">
        <w:rPr>
          <w:rFonts w:ascii="Times New Roman" w:hAnsi="Times New Roman"/>
          <w:color w:val="000000"/>
          <w:sz w:val="32"/>
          <w:szCs w:val="24"/>
          <w:lang w:val="en-US"/>
        </w:rPr>
        <w:t>.</w:t>
      </w:r>
    </w:p>
    <w:p w:rsidR="00A36352" w:rsidRPr="00000BF2" w:rsidRDefault="00A36352" w:rsidP="00AE72C1">
      <w:pPr>
        <w:pStyle w:val="BodyText"/>
        <w:numPr>
          <w:ilvl w:val="0"/>
          <w:numId w:val="8"/>
        </w:numPr>
        <w:spacing w:line="240" w:lineRule="auto"/>
        <w:ind w:left="851" w:hanging="425"/>
        <w:jc w:val="both"/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</w:pPr>
      <w:r>
        <w:rPr>
          <w:rFonts w:ascii="Times New Roman" w:hAnsi="Times New Roman"/>
          <w:color w:val="000000"/>
          <w:sz w:val="32"/>
          <w:szCs w:val="24"/>
          <w:lang w:val="en-US"/>
        </w:rPr>
        <w:t>Received ‘A’ grade in ‘</w:t>
      </w:r>
      <w:r w:rsidR="00000BF2">
        <w:rPr>
          <w:rFonts w:ascii="Times New Roman" w:hAnsi="Times New Roman"/>
          <w:b/>
          <w:color w:val="000000"/>
          <w:sz w:val="32"/>
          <w:szCs w:val="24"/>
          <w:lang w:val="en-US"/>
        </w:rPr>
        <w:t>STATE EXAMINATION BOARD, GUJARAT</w:t>
      </w:r>
      <w:r>
        <w:rPr>
          <w:rFonts w:ascii="Times New Roman" w:hAnsi="Times New Roman"/>
          <w:b/>
          <w:color w:val="000000"/>
          <w:sz w:val="32"/>
          <w:szCs w:val="24"/>
          <w:lang w:val="en-US"/>
        </w:rPr>
        <w:t xml:space="preserve"> STATE’</w:t>
      </w:r>
      <w:r w:rsidR="00000BF2">
        <w:rPr>
          <w:rFonts w:ascii="Times New Roman" w:hAnsi="Times New Roman"/>
          <w:b/>
          <w:color w:val="000000"/>
          <w:sz w:val="32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32"/>
          <w:szCs w:val="24"/>
          <w:lang w:val="en-US"/>
        </w:rPr>
        <w:t xml:space="preserve">in intermediate drawing grade </w:t>
      </w:r>
      <w:r w:rsidR="0067092F">
        <w:rPr>
          <w:rFonts w:ascii="Times New Roman" w:hAnsi="Times New Roman"/>
          <w:color w:val="000000"/>
          <w:sz w:val="32"/>
          <w:szCs w:val="24"/>
          <w:lang w:val="en-US"/>
        </w:rPr>
        <w:t>examination (</w:t>
      </w:r>
      <w:r>
        <w:rPr>
          <w:rFonts w:ascii="Times New Roman" w:hAnsi="Times New Roman"/>
          <w:color w:val="000000"/>
          <w:sz w:val="32"/>
          <w:szCs w:val="24"/>
          <w:lang w:val="en-US"/>
        </w:rPr>
        <w:t>2008).</w:t>
      </w:r>
    </w:p>
    <w:p w:rsidR="00000BF2" w:rsidRPr="00663FF7" w:rsidRDefault="0067092F" w:rsidP="00AE72C1">
      <w:pPr>
        <w:pStyle w:val="BodyText"/>
        <w:numPr>
          <w:ilvl w:val="0"/>
          <w:numId w:val="8"/>
        </w:numPr>
        <w:spacing w:line="240" w:lineRule="auto"/>
        <w:ind w:left="851" w:hanging="425"/>
        <w:jc w:val="both"/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</w:pPr>
      <w:r>
        <w:rPr>
          <w:rFonts w:ascii="Times New Roman" w:hAnsi="Times New Roman"/>
          <w:color w:val="000000"/>
          <w:sz w:val="32"/>
          <w:szCs w:val="24"/>
          <w:lang w:val="en-US"/>
        </w:rPr>
        <w:t xml:space="preserve">Receive CEFR level‘A1’grade &amp; CEF level ‘A2’ grade </w:t>
      </w:r>
      <w:r w:rsidR="00000BF2">
        <w:rPr>
          <w:rFonts w:ascii="Times New Roman" w:hAnsi="Times New Roman"/>
          <w:color w:val="000000"/>
          <w:sz w:val="32"/>
          <w:szCs w:val="24"/>
          <w:lang w:val="en-US"/>
        </w:rPr>
        <w:t>Cleared ‘</w:t>
      </w:r>
      <w:r w:rsidR="00000BF2">
        <w:rPr>
          <w:rFonts w:ascii="Times New Roman" w:hAnsi="Times New Roman"/>
          <w:b/>
          <w:color w:val="000000"/>
          <w:sz w:val="32"/>
          <w:szCs w:val="24"/>
          <w:lang w:val="en-US"/>
        </w:rPr>
        <w:t>SCOP’</w:t>
      </w:r>
      <w:r w:rsidR="00000BF2">
        <w:rPr>
          <w:rFonts w:ascii="Times New Roman" w:hAnsi="Times New Roman"/>
          <w:color w:val="000000"/>
          <w:sz w:val="32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32"/>
          <w:szCs w:val="24"/>
          <w:lang w:val="en-US"/>
        </w:rPr>
        <w:t xml:space="preserve">in university of </w:t>
      </w:r>
      <w:proofErr w:type="spellStart"/>
      <w:r>
        <w:rPr>
          <w:rFonts w:ascii="Times New Roman" w:hAnsi="Times New Roman"/>
          <w:color w:val="000000"/>
          <w:sz w:val="32"/>
          <w:szCs w:val="24"/>
          <w:lang w:val="en-US"/>
        </w:rPr>
        <w:t>camridge</w:t>
      </w:r>
      <w:proofErr w:type="spellEnd"/>
      <w:r>
        <w:rPr>
          <w:rFonts w:ascii="Times New Roman" w:hAnsi="Times New Roman"/>
          <w:color w:val="000000"/>
          <w:sz w:val="32"/>
          <w:szCs w:val="24"/>
          <w:lang w:val="en-US"/>
        </w:rPr>
        <w:t>.</w:t>
      </w:r>
      <w:r w:rsidR="0062696F">
        <w:rPr>
          <w:rFonts w:ascii="Times New Roman" w:hAnsi="Times New Roman"/>
          <w:color w:val="000000"/>
          <w:sz w:val="32"/>
          <w:szCs w:val="24"/>
          <w:lang w:val="en-US"/>
        </w:rPr>
        <w:t>(2011)</w:t>
      </w:r>
    </w:p>
    <w:p w:rsidR="00663FF7" w:rsidRDefault="00663FF7" w:rsidP="00663FF7">
      <w:pPr>
        <w:pStyle w:val="BodyText"/>
        <w:jc w:val="both"/>
        <w:rPr>
          <w:rFonts w:ascii="Arial Rounded MT Bold" w:hAnsi="Arial Rounded MT Bold" w:cs="Times New Roman"/>
          <w:color w:val="943634" w:themeColor="accent2" w:themeShade="BF"/>
          <w:sz w:val="32"/>
          <w:lang w:val="en-US"/>
        </w:rPr>
      </w:pPr>
      <w:r w:rsidRPr="00663FF7">
        <w:rPr>
          <w:rFonts w:ascii="Arial Rounded MT Bold" w:hAnsi="Arial Rounded MT Bold" w:cs="Times New Roman"/>
          <w:color w:val="943634" w:themeColor="accent2" w:themeShade="BF"/>
          <w:sz w:val="32"/>
          <w:lang w:val="en-US"/>
        </w:rPr>
        <w:t>Skill</w:t>
      </w:r>
      <w:r>
        <w:rPr>
          <w:rFonts w:ascii="Arial Rounded MT Bold" w:hAnsi="Arial Rounded MT Bold" w:cs="Times New Roman"/>
          <w:color w:val="943634" w:themeColor="accent2" w:themeShade="BF"/>
          <w:sz w:val="32"/>
          <w:lang w:val="en-US"/>
        </w:rPr>
        <w:t>s</w:t>
      </w:r>
      <w:r w:rsidRPr="00663FF7">
        <w:rPr>
          <w:rFonts w:ascii="Arial Rounded MT Bold" w:hAnsi="Arial Rounded MT Bold" w:cs="Times New Roman"/>
          <w:color w:val="943634" w:themeColor="accent2" w:themeShade="BF"/>
          <w:sz w:val="32"/>
          <w:lang w:val="en-US"/>
        </w:rPr>
        <w:t>:</w:t>
      </w:r>
    </w:p>
    <w:p w:rsidR="00663FF7" w:rsidRDefault="00663FF7" w:rsidP="00AE72C1">
      <w:pPr>
        <w:pStyle w:val="BodyText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lang w:val="en-US"/>
        </w:rPr>
      </w:pPr>
      <w:r w:rsidRPr="00663FF7">
        <w:rPr>
          <w:rFonts w:ascii="Times New Roman" w:hAnsi="Times New Roman" w:cs="Times New Roman"/>
          <w:sz w:val="32"/>
          <w:lang w:val="en-US"/>
        </w:rPr>
        <w:t>A good leadership.</w:t>
      </w:r>
    </w:p>
    <w:p w:rsidR="00663FF7" w:rsidRPr="009B5D20" w:rsidRDefault="00663FF7" w:rsidP="00AE72C1">
      <w:pPr>
        <w:pStyle w:val="Letterhead2"/>
        <w:numPr>
          <w:ilvl w:val="0"/>
          <w:numId w:val="9"/>
        </w:numPr>
        <w:spacing w:before="0" w:line="276" w:lineRule="auto"/>
        <w:jc w:val="both"/>
        <w:rPr>
          <w:rFonts w:ascii="Times New Roman" w:hAnsi="Times New Roman" w:cs="Times New Roman"/>
          <w:caps/>
          <w:color w:val="0D0D0D"/>
          <w:sz w:val="32"/>
          <w:szCs w:val="24"/>
        </w:rPr>
      </w:pPr>
      <w:r w:rsidRPr="009B5D20">
        <w:rPr>
          <w:rFonts w:ascii="Times New Roman" w:hAnsi="Times New Roman" w:cs="Times New Roman"/>
          <w:color w:val="0D0D0D"/>
          <w:sz w:val="32"/>
          <w:szCs w:val="24"/>
        </w:rPr>
        <w:t xml:space="preserve">Expert level computer operating skills such as MS Office, </w:t>
      </w:r>
      <w:proofErr w:type="gramStart"/>
      <w:r w:rsidRPr="009B5D20">
        <w:rPr>
          <w:rFonts w:ascii="Times New Roman" w:hAnsi="Times New Roman" w:cs="Times New Roman"/>
          <w:color w:val="0D0D0D"/>
          <w:sz w:val="32"/>
          <w:szCs w:val="24"/>
        </w:rPr>
        <w:t>Internet ,tally</w:t>
      </w:r>
      <w:proofErr w:type="gramEnd"/>
      <w:r w:rsidR="0062696F">
        <w:rPr>
          <w:rFonts w:ascii="Times New Roman" w:hAnsi="Times New Roman" w:cs="Times New Roman"/>
          <w:color w:val="0D0D0D"/>
          <w:sz w:val="32"/>
          <w:szCs w:val="24"/>
        </w:rPr>
        <w:t xml:space="preserve"> </w:t>
      </w:r>
      <w:proofErr w:type="spellStart"/>
      <w:r w:rsidR="0062696F">
        <w:rPr>
          <w:rFonts w:ascii="Times New Roman" w:hAnsi="Times New Roman" w:cs="Times New Roman"/>
          <w:color w:val="0D0D0D"/>
          <w:sz w:val="32"/>
          <w:szCs w:val="24"/>
        </w:rPr>
        <w:t>Erp</w:t>
      </w:r>
      <w:proofErr w:type="spellEnd"/>
      <w:r w:rsidR="0062696F">
        <w:rPr>
          <w:rFonts w:ascii="Times New Roman" w:hAnsi="Times New Roman" w:cs="Times New Roman"/>
          <w:color w:val="0D0D0D"/>
          <w:sz w:val="32"/>
          <w:szCs w:val="24"/>
        </w:rPr>
        <w:t xml:space="preserve"> 9</w:t>
      </w:r>
      <w:r w:rsidRPr="009B5D20">
        <w:rPr>
          <w:rFonts w:ascii="Times New Roman" w:hAnsi="Times New Roman" w:cs="Times New Roman"/>
          <w:color w:val="0D0D0D"/>
          <w:sz w:val="32"/>
          <w:szCs w:val="24"/>
        </w:rPr>
        <w:t xml:space="preserve"> A/c…etc</w:t>
      </w:r>
      <w:r w:rsidR="009B5D20">
        <w:rPr>
          <w:rFonts w:ascii="Times New Roman" w:hAnsi="Times New Roman" w:cs="Times New Roman"/>
          <w:color w:val="0D0D0D"/>
          <w:sz w:val="32"/>
          <w:szCs w:val="24"/>
        </w:rPr>
        <w:t>.</w:t>
      </w:r>
    </w:p>
    <w:tbl>
      <w:tblPr>
        <w:tblStyle w:val="LightGrid1"/>
        <w:tblW w:w="0" w:type="auto"/>
        <w:tblInd w:w="817" w:type="dxa"/>
        <w:tblLook w:val="0680"/>
      </w:tblPr>
      <w:tblGrid>
        <w:gridCol w:w="2977"/>
        <w:gridCol w:w="5185"/>
      </w:tblGrid>
      <w:tr w:rsidR="009B5D20" w:rsidTr="005715A1">
        <w:tc>
          <w:tcPr>
            <w:cnfStyle w:val="001000000000"/>
            <w:tcW w:w="2977" w:type="dxa"/>
          </w:tcPr>
          <w:p w:rsidR="009B5D20" w:rsidRDefault="005715A1" w:rsidP="005715A1">
            <w:pPr>
              <w:pStyle w:val="BodyText"/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Operating system</w:t>
            </w:r>
          </w:p>
        </w:tc>
        <w:tc>
          <w:tcPr>
            <w:tcW w:w="5185" w:type="dxa"/>
          </w:tcPr>
          <w:p w:rsidR="009B5D20" w:rsidRDefault="005715A1" w:rsidP="009B5D20">
            <w:pPr>
              <w:pStyle w:val="BodyText"/>
              <w:jc w:val="both"/>
              <w:cnfStyle w:val="000000000000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Windows xp,8,7,</w:t>
            </w:r>
            <w:r w:rsidR="0062696F">
              <w:rPr>
                <w:rFonts w:ascii="Times New Roman" w:hAnsi="Times New Roman" w:cs="Times New Roman"/>
                <w:sz w:val="32"/>
                <w:lang w:val="en-US"/>
              </w:rPr>
              <w:t>10</w:t>
            </w:r>
          </w:p>
        </w:tc>
      </w:tr>
      <w:tr w:rsidR="009B5D20" w:rsidTr="005715A1">
        <w:tc>
          <w:tcPr>
            <w:cnfStyle w:val="001000000000"/>
            <w:tcW w:w="2977" w:type="dxa"/>
          </w:tcPr>
          <w:p w:rsidR="009B5D20" w:rsidRDefault="005715A1" w:rsidP="005715A1">
            <w:pPr>
              <w:pStyle w:val="BodyText"/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programs</w:t>
            </w:r>
          </w:p>
        </w:tc>
        <w:tc>
          <w:tcPr>
            <w:tcW w:w="5185" w:type="dxa"/>
          </w:tcPr>
          <w:p w:rsidR="00BA6BA0" w:rsidRPr="00BA6BA0" w:rsidRDefault="00BA6BA0" w:rsidP="009B5D20">
            <w:pPr>
              <w:pStyle w:val="BodyText"/>
              <w:jc w:val="both"/>
              <w:cnfStyle w:val="000000000000"/>
              <w:rPr>
                <w:rFonts w:ascii="Times New Roman" w:hAnsi="Times New Roman" w:cs="Times New Roman"/>
                <w:sz w:val="28"/>
                <w:lang w:val="en-US"/>
              </w:rPr>
            </w:pPr>
            <w:r w:rsidRPr="00BA6BA0"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  <w:r w:rsidR="005715A1" w:rsidRPr="00BA6BA0">
              <w:rPr>
                <w:rFonts w:ascii="Times New Roman" w:hAnsi="Times New Roman" w:cs="Times New Roman"/>
                <w:sz w:val="28"/>
                <w:lang w:val="en-US"/>
              </w:rPr>
              <w:t>ffice</w:t>
            </w:r>
            <w:r w:rsidRPr="00BA6BA0">
              <w:rPr>
                <w:rFonts w:ascii="Times New Roman" w:hAnsi="Times New Roman" w:cs="Times New Roman"/>
                <w:sz w:val="28"/>
                <w:lang w:val="en-US"/>
              </w:rPr>
              <w:t>-2003</w:t>
            </w:r>
            <w:proofErr w:type="gramStart"/>
            <w:r w:rsidRPr="00BA6BA0">
              <w:rPr>
                <w:rFonts w:ascii="Times New Roman" w:hAnsi="Times New Roman" w:cs="Times New Roman"/>
                <w:sz w:val="28"/>
                <w:lang w:val="en-US"/>
              </w:rPr>
              <w:t>,2007,2013</w:t>
            </w:r>
            <w:proofErr w:type="gramEnd"/>
            <w:r w:rsidRPr="00BA6BA0">
              <w:rPr>
                <w:rFonts w:ascii="Times New Roman" w:hAnsi="Times New Roman" w:cs="Times New Roman"/>
                <w:sz w:val="28"/>
                <w:lang w:val="en-US"/>
              </w:rPr>
              <w:t xml:space="preserve"> data entry operates,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computer operates &amp; tally a/c etc..</w:t>
            </w:r>
          </w:p>
        </w:tc>
      </w:tr>
    </w:tbl>
    <w:p w:rsidR="00663FF7" w:rsidRPr="00663FF7" w:rsidRDefault="00663FF7" w:rsidP="009B5D20">
      <w:pPr>
        <w:pStyle w:val="BodyText"/>
        <w:ind w:left="1080"/>
        <w:jc w:val="both"/>
        <w:rPr>
          <w:rFonts w:ascii="Times New Roman" w:hAnsi="Times New Roman" w:cs="Times New Roman"/>
          <w:sz w:val="32"/>
          <w:lang w:val="en-US"/>
        </w:rPr>
      </w:pPr>
    </w:p>
    <w:p w:rsidR="006C42FA" w:rsidRDefault="004805DF" w:rsidP="002B03A4">
      <w:pPr>
        <w:pStyle w:val="BodyText"/>
        <w:ind w:left="142" w:hanging="142"/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</w:pPr>
      <w:r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  <w:lastRenderedPageBreak/>
        <w:t>Area of interest:</w:t>
      </w:r>
    </w:p>
    <w:p w:rsidR="004805DF" w:rsidRDefault="004805DF" w:rsidP="002B03A4">
      <w:pPr>
        <w:pStyle w:val="BodyText"/>
        <w:numPr>
          <w:ilvl w:val="0"/>
          <w:numId w:val="11"/>
        </w:numPr>
        <w:spacing w:line="240" w:lineRule="auto"/>
        <w:ind w:left="142" w:hanging="142"/>
        <w:rPr>
          <w:rFonts w:ascii="Times New Roman" w:hAnsi="Times New Roman" w:cs="Times New Roman"/>
          <w:color w:val="000000" w:themeColor="text1"/>
          <w:sz w:val="36"/>
          <w:lang w:val="en-US"/>
        </w:rPr>
      </w:pPr>
      <w:r w:rsidRPr="004805DF">
        <w:rPr>
          <w:rFonts w:ascii="Times New Roman" w:hAnsi="Times New Roman" w:cs="Times New Roman"/>
          <w:color w:val="000000" w:themeColor="text1"/>
          <w:sz w:val="36"/>
          <w:lang w:val="en-US"/>
        </w:rPr>
        <w:t xml:space="preserve">Finance </w:t>
      </w:r>
    </w:p>
    <w:p w:rsidR="001D5598" w:rsidRDefault="004805DF" w:rsidP="0062696F">
      <w:pPr>
        <w:pStyle w:val="BodyText"/>
        <w:numPr>
          <w:ilvl w:val="0"/>
          <w:numId w:val="11"/>
        </w:numPr>
        <w:spacing w:line="240" w:lineRule="auto"/>
        <w:ind w:left="142" w:hanging="142"/>
        <w:rPr>
          <w:rFonts w:ascii="Times New Roman" w:hAnsi="Times New Roman" w:cs="Times New Roman"/>
          <w:color w:val="000000" w:themeColor="text1"/>
          <w:sz w:val="36"/>
          <w:lang w:val="en-US"/>
        </w:rPr>
      </w:pPr>
      <w:r w:rsidRPr="0062696F">
        <w:rPr>
          <w:rFonts w:ascii="Times New Roman" w:hAnsi="Times New Roman" w:cs="Times New Roman"/>
          <w:color w:val="000000" w:themeColor="text1"/>
          <w:sz w:val="36"/>
          <w:lang w:val="en-US"/>
        </w:rPr>
        <w:t>Leadership</w:t>
      </w:r>
    </w:p>
    <w:p w:rsidR="0062696F" w:rsidRDefault="0062696F" w:rsidP="0062696F">
      <w:pPr>
        <w:pStyle w:val="BodyText"/>
        <w:spacing w:line="240" w:lineRule="auto"/>
        <w:ind w:left="142"/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:rsidR="0062696F" w:rsidRPr="0062696F" w:rsidRDefault="0062696F" w:rsidP="0062696F">
      <w:pPr>
        <w:pStyle w:val="BodyText"/>
        <w:spacing w:line="240" w:lineRule="auto"/>
        <w:ind w:left="142"/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:rsidR="001D5598" w:rsidRDefault="00D47558" w:rsidP="00496965">
      <w:pPr>
        <w:pStyle w:val="BodyText"/>
        <w:spacing w:line="240" w:lineRule="auto"/>
        <w:ind w:left="142" w:hanging="142"/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</w:pPr>
      <w:r w:rsidRPr="00D47558"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  <w:t>Personal detail:</w:t>
      </w:r>
    </w:p>
    <w:tbl>
      <w:tblPr>
        <w:tblStyle w:val="TableGrid"/>
        <w:tblW w:w="9639" w:type="dxa"/>
        <w:tblInd w:w="108" w:type="dxa"/>
        <w:tblLook w:val="0400"/>
      </w:tblPr>
      <w:tblGrid>
        <w:gridCol w:w="3641"/>
        <w:gridCol w:w="5998"/>
      </w:tblGrid>
      <w:tr w:rsidR="00D47558" w:rsidTr="00873908">
        <w:tc>
          <w:tcPr>
            <w:tcW w:w="3641" w:type="dxa"/>
          </w:tcPr>
          <w:p w:rsidR="007A7803" w:rsidRPr="002B03A4" w:rsidRDefault="00D47558" w:rsidP="002B03A4">
            <w:pPr>
              <w:pStyle w:val="BodyText"/>
              <w:ind w:left="142" w:hanging="142"/>
              <w:jc w:val="left"/>
              <w:rPr>
                <w:rFonts w:asciiTheme="majorHAnsi" w:hAnsiTheme="majorHAnsi" w:cstheme="minorHAnsi"/>
                <w:sz w:val="32"/>
              </w:rPr>
            </w:pPr>
            <w:r w:rsidRPr="002B03A4">
              <w:rPr>
                <w:rFonts w:asciiTheme="majorHAnsi" w:hAnsiTheme="majorHAnsi" w:cstheme="minorHAnsi"/>
                <w:sz w:val="32"/>
              </w:rPr>
              <w:t xml:space="preserve">Name </w:t>
            </w:r>
          </w:p>
        </w:tc>
        <w:tc>
          <w:tcPr>
            <w:tcW w:w="5998" w:type="dxa"/>
          </w:tcPr>
          <w:p w:rsidR="00D47558" w:rsidRPr="002B03A4" w:rsidRDefault="00873908" w:rsidP="00CC0613">
            <w:pPr>
              <w:pStyle w:val="BodyText"/>
              <w:ind w:left="142" w:hanging="142"/>
              <w:jc w:val="left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Kureshi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Imran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S</w:t>
            </w:r>
            <w:r w:rsidR="007A7803" w:rsidRPr="002B03A4">
              <w:rPr>
                <w:rFonts w:ascii="Times New Roman" w:hAnsi="Times New Roman" w:cs="Times New Roman"/>
                <w:b w:val="0"/>
                <w:sz w:val="28"/>
              </w:rPr>
              <w:t>hahbuddin</w:t>
            </w:r>
            <w:proofErr w:type="spellEnd"/>
            <w:r w:rsidR="007A7803" w:rsidRPr="002B03A4"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 w:rsidR="007A7803" w:rsidRPr="002B03A4">
              <w:rPr>
                <w:rFonts w:ascii="Times New Roman" w:hAnsi="Times New Roman" w:cs="Times New Roman"/>
                <w:b w:val="0"/>
                <w:sz w:val="28"/>
              </w:rPr>
              <w:t>bhai</w:t>
            </w:r>
            <w:proofErr w:type="spellEnd"/>
          </w:p>
        </w:tc>
      </w:tr>
      <w:tr w:rsidR="007A7803" w:rsidTr="00873908">
        <w:tc>
          <w:tcPr>
            <w:tcW w:w="3641" w:type="dxa"/>
          </w:tcPr>
          <w:p w:rsidR="007A7803" w:rsidRPr="002B03A4" w:rsidRDefault="007A7803" w:rsidP="002B03A4">
            <w:pPr>
              <w:pStyle w:val="BodyText"/>
              <w:ind w:left="142" w:hanging="142"/>
              <w:jc w:val="left"/>
              <w:rPr>
                <w:rFonts w:asciiTheme="majorHAnsi" w:hAnsiTheme="majorHAnsi" w:cstheme="minorHAnsi"/>
                <w:sz w:val="32"/>
              </w:rPr>
            </w:pPr>
            <w:r w:rsidRPr="002B03A4">
              <w:rPr>
                <w:rFonts w:asciiTheme="majorHAnsi" w:hAnsiTheme="majorHAnsi" w:cstheme="minorHAnsi"/>
                <w:sz w:val="32"/>
              </w:rPr>
              <w:t>Father name</w:t>
            </w:r>
          </w:p>
        </w:tc>
        <w:tc>
          <w:tcPr>
            <w:tcW w:w="5998" w:type="dxa"/>
          </w:tcPr>
          <w:p w:rsidR="007A7803" w:rsidRPr="002B03A4" w:rsidRDefault="00873908" w:rsidP="00CC0613">
            <w:pPr>
              <w:pStyle w:val="BodyText"/>
              <w:ind w:left="142" w:hanging="142"/>
              <w:jc w:val="left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Kureshi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Shahbuddinbhai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J</w:t>
            </w:r>
            <w:r w:rsidR="007A7803" w:rsidRPr="002B03A4">
              <w:rPr>
                <w:rFonts w:ascii="Times New Roman" w:hAnsi="Times New Roman" w:cs="Times New Roman"/>
                <w:b w:val="0"/>
                <w:sz w:val="28"/>
              </w:rPr>
              <w:t xml:space="preserve">amal </w:t>
            </w:r>
            <w:proofErr w:type="spellStart"/>
            <w:r w:rsidR="007A7803" w:rsidRPr="002B03A4">
              <w:rPr>
                <w:rFonts w:ascii="Times New Roman" w:hAnsi="Times New Roman" w:cs="Times New Roman"/>
                <w:b w:val="0"/>
                <w:sz w:val="28"/>
              </w:rPr>
              <w:t>bhai</w:t>
            </w:r>
            <w:proofErr w:type="spellEnd"/>
          </w:p>
        </w:tc>
      </w:tr>
      <w:tr w:rsidR="00496965" w:rsidTr="00873908">
        <w:tc>
          <w:tcPr>
            <w:tcW w:w="3641" w:type="dxa"/>
          </w:tcPr>
          <w:p w:rsidR="00496965" w:rsidRPr="002B03A4" w:rsidRDefault="00496965" w:rsidP="00496965">
            <w:pPr>
              <w:pStyle w:val="BodyText"/>
              <w:ind w:left="142" w:hanging="142"/>
              <w:jc w:val="left"/>
              <w:rPr>
                <w:rFonts w:asciiTheme="majorHAnsi" w:hAnsiTheme="majorHAnsi" w:cstheme="minorHAnsi"/>
                <w:sz w:val="32"/>
              </w:rPr>
            </w:pPr>
            <w:r>
              <w:rPr>
                <w:rFonts w:asciiTheme="majorHAnsi" w:hAnsiTheme="majorHAnsi" w:cstheme="minorHAnsi"/>
                <w:sz w:val="32"/>
              </w:rPr>
              <w:t>Mother name</w:t>
            </w:r>
          </w:p>
        </w:tc>
        <w:tc>
          <w:tcPr>
            <w:tcW w:w="5998" w:type="dxa"/>
          </w:tcPr>
          <w:p w:rsidR="00496965" w:rsidRPr="00496965" w:rsidRDefault="00873908" w:rsidP="00873908">
            <w:pPr>
              <w:pStyle w:val="BodyText"/>
              <w:ind w:left="142" w:hanging="142"/>
              <w:jc w:val="left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Kureshi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Madinaben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Shahbuddin</w:t>
            </w:r>
            <w:r w:rsidR="00496965" w:rsidRPr="00496965">
              <w:rPr>
                <w:rFonts w:ascii="Times New Roman" w:hAnsi="Times New Roman" w:cs="Times New Roman"/>
                <w:b w:val="0"/>
                <w:sz w:val="28"/>
              </w:rPr>
              <w:t>bhai</w:t>
            </w:r>
            <w:proofErr w:type="spellEnd"/>
          </w:p>
        </w:tc>
      </w:tr>
      <w:tr w:rsidR="00D47558" w:rsidTr="00873908">
        <w:tc>
          <w:tcPr>
            <w:tcW w:w="3641" w:type="dxa"/>
          </w:tcPr>
          <w:p w:rsidR="00D47558" w:rsidRPr="002B03A4" w:rsidRDefault="00D47558" w:rsidP="002B03A4">
            <w:pPr>
              <w:pStyle w:val="BodyText"/>
              <w:ind w:left="142" w:hanging="142"/>
              <w:jc w:val="left"/>
              <w:rPr>
                <w:rFonts w:asciiTheme="majorHAnsi" w:hAnsiTheme="majorHAnsi" w:cstheme="minorHAnsi"/>
                <w:sz w:val="32"/>
              </w:rPr>
            </w:pPr>
            <w:r w:rsidRPr="002B03A4">
              <w:rPr>
                <w:rFonts w:asciiTheme="majorHAnsi" w:hAnsiTheme="majorHAnsi" w:cstheme="minorHAnsi"/>
                <w:sz w:val="32"/>
              </w:rPr>
              <w:t>Date of birth</w:t>
            </w:r>
          </w:p>
        </w:tc>
        <w:tc>
          <w:tcPr>
            <w:tcW w:w="5998" w:type="dxa"/>
          </w:tcPr>
          <w:p w:rsidR="00D47558" w:rsidRPr="002B03A4" w:rsidRDefault="002B03A4" w:rsidP="00CC0613">
            <w:pPr>
              <w:pStyle w:val="BodyText"/>
              <w:ind w:left="142" w:hanging="142"/>
              <w:jc w:val="left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15/October/1991</w:t>
            </w:r>
          </w:p>
        </w:tc>
      </w:tr>
      <w:tr w:rsidR="00D47558" w:rsidTr="00873908">
        <w:tc>
          <w:tcPr>
            <w:tcW w:w="3641" w:type="dxa"/>
          </w:tcPr>
          <w:p w:rsidR="00D47558" w:rsidRPr="002B03A4" w:rsidRDefault="00D47558" w:rsidP="002B03A4">
            <w:pPr>
              <w:pStyle w:val="BodyText"/>
              <w:ind w:left="142" w:hanging="142"/>
              <w:jc w:val="left"/>
              <w:rPr>
                <w:rFonts w:asciiTheme="majorHAnsi" w:hAnsiTheme="majorHAnsi" w:cstheme="minorHAnsi"/>
                <w:sz w:val="32"/>
              </w:rPr>
            </w:pPr>
            <w:r w:rsidRPr="002B03A4">
              <w:rPr>
                <w:rFonts w:asciiTheme="majorHAnsi" w:hAnsiTheme="majorHAnsi" w:cstheme="minorHAnsi"/>
                <w:sz w:val="32"/>
              </w:rPr>
              <w:t xml:space="preserve">Gender </w:t>
            </w:r>
          </w:p>
        </w:tc>
        <w:tc>
          <w:tcPr>
            <w:tcW w:w="5998" w:type="dxa"/>
          </w:tcPr>
          <w:p w:rsidR="00D47558" w:rsidRPr="002B03A4" w:rsidRDefault="002B03A4" w:rsidP="00CC0613">
            <w:pPr>
              <w:pStyle w:val="BodyText"/>
              <w:ind w:left="142" w:hanging="142"/>
              <w:jc w:val="left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Male </w:t>
            </w:r>
          </w:p>
        </w:tc>
      </w:tr>
      <w:tr w:rsidR="00D47558" w:rsidTr="00873908">
        <w:tc>
          <w:tcPr>
            <w:tcW w:w="3641" w:type="dxa"/>
          </w:tcPr>
          <w:p w:rsidR="00D47558" w:rsidRPr="002B03A4" w:rsidRDefault="00D47558" w:rsidP="002B03A4">
            <w:pPr>
              <w:pStyle w:val="BodyText"/>
              <w:ind w:left="142" w:hanging="142"/>
              <w:jc w:val="left"/>
              <w:rPr>
                <w:rFonts w:asciiTheme="majorHAnsi" w:hAnsiTheme="majorHAnsi" w:cstheme="minorHAnsi"/>
                <w:sz w:val="32"/>
              </w:rPr>
            </w:pPr>
            <w:r w:rsidRPr="002B03A4">
              <w:rPr>
                <w:rFonts w:asciiTheme="majorHAnsi" w:hAnsiTheme="majorHAnsi" w:cstheme="minorHAnsi"/>
                <w:sz w:val="32"/>
              </w:rPr>
              <w:t>Marital status</w:t>
            </w:r>
          </w:p>
        </w:tc>
        <w:tc>
          <w:tcPr>
            <w:tcW w:w="5998" w:type="dxa"/>
          </w:tcPr>
          <w:p w:rsidR="00D47558" w:rsidRPr="00575E09" w:rsidRDefault="002B03A4" w:rsidP="00CC0613">
            <w:pPr>
              <w:pStyle w:val="BodyText"/>
              <w:ind w:left="142" w:hanging="142"/>
              <w:jc w:val="left"/>
              <w:rPr>
                <w:rFonts w:ascii="Times New Roman" w:hAnsi="Times New Roman" w:cs="Times New Roman"/>
                <w:b w:val="0"/>
                <w:sz w:val="28"/>
              </w:rPr>
            </w:pPr>
            <w:r w:rsidRPr="00575E09">
              <w:rPr>
                <w:rFonts w:ascii="Times New Roman" w:hAnsi="Times New Roman" w:cs="Times New Roman"/>
                <w:b w:val="0"/>
                <w:sz w:val="28"/>
              </w:rPr>
              <w:t xml:space="preserve">Single </w:t>
            </w:r>
          </w:p>
        </w:tc>
      </w:tr>
      <w:tr w:rsidR="00D47558" w:rsidTr="00873908">
        <w:tc>
          <w:tcPr>
            <w:tcW w:w="3641" w:type="dxa"/>
          </w:tcPr>
          <w:p w:rsidR="00D47558" w:rsidRPr="002B03A4" w:rsidRDefault="00D47558" w:rsidP="002B03A4">
            <w:pPr>
              <w:pStyle w:val="BodyText"/>
              <w:ind w:left="142" w:hanging="142"/>
              <w:jc w:val="left"/>
              <w:rPr>
                <w:rFonts w:asciiTheme="majorHAnsi" w:hAnsiTheme="majorHAnsi" w:cstheme="minorHAnsi"/>
                <w:sz w:val="32"/>
              </w:rPr>
            </w:pPr>
            <w:r w:rsidRPr="002B03A4">
              <w:rPr>
                <w:rFonts w:asciiTheme="majorHAnsi" w:hAnsiTheme="majorHAnsi" w:cstheme="minorHAnsi"/>
                <w:sz w:val="32"/>
              </w:rPr>
              <w:t>Permanent address</w:t>
            </w:r>
          </w:p>
        </w:tc>
        <w:tc>
          <w:tcPr>
            <w:tcW w:w="5998" w:type="dxa"/>
          </w:tcPr>
          <w:p w:rsidR="00D47558" w:rsidRPr="00575E09" w:rsidRDefault="00AE72C1" w:rsidP="00CC0613">
            <w:pPr>
              <w:pStyle w:val="BodyText"/>
              <w:ind w:left="142" w:hanging="142"/>
              <w:jc w:val="left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Opp.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Tarwadi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, Mini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Kasbawad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 w:rsidR="00873908">
              <w:rPr>
                <w:rFonts w:ascii="Times New Roman" w:hAnsi="Times New Roman" w:cs="Times New Roman"/>
                <w:b w:val="0"/>
                <w:sz w:val="28"/>
              </w:rPr>
              <w:t>Street No.2,A</w:t>
            </w:r>
            <w:r w:rsidR="002B03A4" w:rsidRPr="00575E09">
              <w:rPr>
                <w:rFonts w:ascii="Times New Roman" w:hAnsi="Times New Roman" w:cs="Times New Roman"/>
                <w:b w:val="0"/>
                <w:sz w:val="28"/>
              </w:rPr>
              <w:t xml:space="preserve">mreli </w:t>
            </w:r>
          </w:p>
        </w:tc>
      </w:tr>
      <w:tr w:rsidR="007A7803" w:rsidTr="00873908">
        <w:tc>
          <w:tcPr>
            <w:tcW w:w="3641" w:type="dxa"/>
          </w:tcPr>
          <w:p w:rsidR="007A7803" w:rsidRPr="002B03A4" w:rsidRDefault="007A7803" w:rsidP="002B03A4">
            <w:pPr>
              <w:pStyle w:val="BodyText"/>
              <w:ind w:left="142" w:hanging="142"/>
              <w:jc w:val="left"/>
              <w:rPr>
                <w:rFonts w:asciiTheme="majorHAnsi" w:hAnsiTheme="majorHAnsi" w:cstheme="minorHAnsi"/>
                <w:sz w:val="32"/>
              </w:rPr>
            </w:pPr>
            <w:r w:rsidRPr="002B03A4">
              <w:rPr>
                <w:rFonts w:asciiTheme="majorHAnsi" w:hAnsiTheme="majorHAnsi" w:cstheme="minorHAnsi"/>
                <w:sz w:val="32"/>
              </w:rPr>
              <w:t>Nationality</w:t>
            </w:r>
          </w:p>
        </w:tc>
        <w:tc>
          <w:tcPr>
            <w:tcW w:w="5998" w:type="dxa"/>
          </w:tcPr>
          <w:p w:rsidR="007A7803" w:rsidRPr="00575E09" w:rsidRDefault="002B03A4" w:rsidP="00CC0613">
            <w:pPr>
              <w:pStyle w:val="BodyText"/>
              <w:ind w:left="142" w:hanging="142"/>
              <w:jc w:val="left"/>
              <w:rPr>
                <w:rFonts w:ascii="Times New Roman" w:hAnsi="Times New Roman" w:cs="Times New Roman"/>
                <w:b w:val="0"/>
                <w:sz w:val="28"/>
              </w:rPr>
            </w:pPr>
            <w:r w:rsidRPr="00575E09">
              <w:rPr>
                <w:rFonts w:ascii="Times New Roman" w:hAnsi="Times New Roman" w:cs="Times New Roman"/>
                <w:b w:val="0"/>
                <w:sz w:val="28"/>
              </w:rPr>
              <w:t xml:space="preserve">Indian </w:t>
            </w:r>
          </w:p>
        </w:tc>
      </w:tr>
      <w:tr w:rsidR="007A7803" w:rsidTr="00873908">
        <w:tc>
          <w:tcPr>
            <w:tcW w:w="3641" w:type="dxa"/>
          </w:tcPr>
          <w:p w:rsidR="007A7803" w:rsidRPr="002B03A4" w:rsidRDefault="002B03A4" w:rsidP="002B03A4">
            <w:pPr>
              <w:pStyle w:val="BodyText"/>
              <w:ind w:left="142" w:hanging="142"/>
              <w:jc w:val="left"/>
              <w:rPr>
                <w:rFonts w:asciiTheme="majorHAnsi" w:hAnsiTheme="majorHAnsi" w:cs="Times New Roman"/>
                <w:sz w:val="32"/>
              </w:rPr>
            </w:pPr>
            <w:r w:rsidRPr="002B03A4">
              <w:rPr>
                <w:rFonts w:asciiTheme="majorHAnsi" w:hAnsiTheme="majorHAnsi" w:cs="Times New Roman"/>
                <w:sz w:val="32"/>
              </w:rPr>
              <w:t>Language speaks</w:t>
            </w:r>
          </w:p>
        </w:tc>
        <w:tc>
          <w:tcPr>
            <w:tcW w:w="5998" w:type="dxa"/>
          </w:tcPr>
          <w:p w:rsidR="007A7803" w:rsidRPr="00575E09" w:rsidRDefault="00CC0613" w:rsidP="00CC0613">
            <w:pPr>
              <w:pStyle w:val="BodyText"/>
              <w:ind w:left="142" w:hanging="142"/>
              <w:jc w:val="left"/>
              <w:rPr>
                <w:rFonts w:ascii="Times New Roman" w:hAnsi="Times New Roman" w:cs="Times New Roman"/>
                <w:b w:val="0"/>
                <w:sz w:val="28"/>
              </w:rPr>
            </w:pPr>
            <w:r w:rsidRPr="00575E09">
              <w:rPr>
                <w:rFonts w:ascii="Times New Roman" w:hAnsi="Times New Roman" w:cs="Times New Roman"/>
                <w:b w:val="0"/>
                <w:sz w:val="28"/>
              </w:rPr>
              <w:t xml:space="preserve">English, Hindi, Gujarati  </w:t>
            </w:r>
          </w:p>
        </w:tc>
      </w:tr>
      <w:tr w:rsidR="002B03A4" w:rsidTr="00873908">
        <w:tc>
          <w:tcPr>
            <w:tcW w:w="3641" w:type="dxa"/>
          </w:tcPr>
          <w:p w:rsidR="002B03A4" w:rsidRPr="002B03A4" w:rsidRDefault="00CC0613" w:rsidP="002B03A4">
            <w:pPr>
              <w:pStyle w:val="BodyText"/>
              <w:ind w:left="142" w:hanging="142"/>
              <w:jc w:val="left"/>
              <w:rPr>
                <w:rFonts w:asciiTheme="majorHAnsi" w:hAnsiTheme="majorHAnsi" w:cs="Times New Roman"/>
                <w:sz w:val="32"/>
              </w:rPr>
            </w:pPr>
            <w:r>
              <w:rPr>
                <w:rFonts w:asciiTheme="majorHAnsi" w:hAnsiTheme="majorHAnsi" w:cs="Times New Roman"/>
                <w:sz w:val="32"/>
              </w:rPr>
              <w:t>Language write</w:t>
            </w:r>
          </w:p>
        </w:tc>
        <w:tc>
          <w:tcPr>
            <w:tcW w:w="5998" w:type="dxa"/>
          </w:tcPr>
          <w:p w:rsidR="002B03A4" w:rsidRPr="00575E09" w:rsidRDefault="00CC0613" w:rsidP="00CC0613">
            <w:pPr>
              <w:pStyle w:val="BodyText"/>
              <w:ind w:left="142" w:hanging="142"/>
              <w:jc w:val="left"/>
              <w:rPr>
                <w:rFonts w:ascii="Times New Roman" w:hAnsi="Times New Roman" w:cs="Times New Roman"/>
                <w:b w:val="0"/>
                <w:sz w:val="28"/>
              </w:rPr>
            </w:pPr>
            <w:r w:rsidRPr="00575E09">
              <w:rPr>
                <w:rFonts w:ascii="Times New Roman" w:hAnsi="Times New Roman" w:cs="Times New Roman"/>
                <w:b w:val="0"/>
                <w:sz w:val="28"/>
              </w:rPr>
              <w:t>English, Hindi, Gujarati</w:t>
            </w:r>
          </w:p>
        </w:tc>
      </w:tr>
      <w:tr w:rsidR="002B03A4" w:rsidTr="00873908">
        <w:tc>
          <w:tcPr>
            <w:tcW w:w="3641" w:type="dxa"/>
          </w:tcPr>
          <w:p w:rsidR="002B03A4" w:rsidRPr="002B03A4" w:rsidRDefault="00CC0613" w:rsidP="002B03A4">
            <w:pPr>
              <w:pStyle w:val="BodyText"/>
              <w:ind w:left="142" w:hanging="142"/>
              <w:jc w:val="left"/>
              <w:rPr>
                <w:rFonts w:asciiTheme="majorHAnsi" w:hAnsiTheme="majorHAnsi" w:cs="Times New Roman"/>
                <w:sz w:val="32"/>
              </w:rPr>
            </w:pPr>
            <w:r>
              <w:rPr>
                <w:rFonts w:asciiTheme="majorHAnsi" w:hAnsiTheme="majorHAnsi" w:cs="Times New Roman"/>
                <w:sz w:val="32"/>
              </w:rPr>
              <w:t xml:space="preserve">Hobbies </w:t>
            </w:r>
          </w:p>
        </w:tc>
        <w:tc>
          <w:tcPr>
            <w:tcW w:w="5998" w:type="dxa"/>
          </w:tcPr>
          <w:p w:rsidR="002B03A4" w:rsidRPr="00575E09" w:rsidRDefault="00873908" w:rsidP="00CC0613">
            <w:pPr>
              <w:pStyle w:val="BodyText"/>
              <w:ind w:left="142" w:hanging="142"/>
              <w:jc w:val="left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Reading, Traveling, Playing C</w:t>
            </w:r>
            <w:r w:rsidR="00CC0613" w:rsidRPr="00575E09">
              <w:rPr>
                <w:rFonts w:ascii="Times New Roman" w:hAnsi="Times New Roman" w:cs="Times New Roman"/>
                <w:b w:val="0"/>
                <w:sz w:val="28"/>
              </w:rPr>
              <w:t xml:space="preserve">ricket </w:t>
            </w:r>
          </w:p>
        </w:tc>
      </w:tr>
      <w:tr w:rsidR="00575E09" w:rsidTr="00873908">
        <w:tc>
          <w:tcPr>
            <w:tcW w:w="3641" w:type="dxa"/>
          </w:tcPr>
          <w:p w:rsidR="00575E09" w:rsidRDefault="00575E09" w:rsidP="00575E09">
            <w:pPr>
              <w:pStyle w:val="BodyText"/>
              <w:ind w:left="142" w:hanging="142"/>
              <w:jc w:val="left"/>
              <w:rPr>
                <w:rFonts w:asciiTheme="majorHAnsi" w:hAnsiTheme="majorHAnsi" w:cs="Times New Roman"/>
                <w:sz w:val="32"/>
              </w:rPr>
            </w:pPr>
            <w:r>
              <w:rPr>
                <w:rFonts w:asciiTheme="majorHAnsi" w:hAnsiTheme="majorHAnsi" w:cs="Times New Roman"/>
                <w:sz w:val="32"/>
              </w:rPr>
              <w:t>Interested cities</w:t>
            </w:r>
          </w:p>
        </w:tc>
        <w:tc>
          <w:tcPr>
            <w:tcW w:w="5998" w:type="dxa"/>
          </w:tcPr>
          <w:p w:rsidR="00575E09" w:rsidRPr="00575E09" w:rsidRDefault="00575E09" w:rsidP="00575E09">
            <w:pPr>
              <w:pStyle w:val="BodyText"/>
              <w:ind w:left="142" w:hanging="142"/>
              <w:jc w:val="left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Amreli,Rajkot,</w:t>
            </w:r>
            <w:r w:rsidR="00A9297E">
              <w:rPr>
                <w:rFonts w:ascii="Times New Roman" w:hAnsi="Times New Roman" w:cs="Times New Roman"/>
                <w:b w:val="0"/>
                <w:sz w:val="28"/>
              </w:rPr>
              <w:t>Ahemdabad,Bhavnager,Baroda</w:t>
            </w:r>
            <w:proofErr w:type="spellEnd"/>
          </w:p>
        </w:tc>
      </w:tr>
    </w:tbl>
    <w:p w:rsidR="00D47558" w:rsidRPr="00D47558" w:rsidRDefault="00D47558" w:rsidP="00575E09">
      <w:pPr>
        <w:pStyle w:val="BodyText"/>
        <w:spacing w:line="240" w:lineRule="auto"/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</w:pPr>
    </w:p>
    <w:p w:rsidR="00CC0613" w:rsidRPr="00CC0613" w:rsidRDefault="004805DF" w:rsidP="00CC0613">
      <w:pPr>
        <w:pStyle w:val="BodyText"/>
        <w:ind w:left="142" w:hanging="142"/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</w:pPr>
      <w:r w:rsidRPr="004805DF">
        <w:rPr>
          <w:rFonts w:ascii="Arial Rounded MT Bold" w:hAnsi="Arial Rounded MT Bold" w:cs="Times New Roman"/>
          <w:color w:val="000000" w:themeColor="text1"/>
          <w:sz w:val="40"/>
          <w:lang w:val="en-US"/>
        </w:rPr>
        <w:t xml:space="preserve"> </w:t>
      </w:r>
      <w:r w:rsidR="00CC0613" w:rsidRPr="00CC0613"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  <w:t>Declaration:</w:t>
      </w:r>
    </w:p>
    <w:p w:rsidR="005660EC" w:rsidRDefault="00CC0613" w:rsidP="005660EC">
      <w:pPr>
        <w:pStyle w:val="BodyText"/>
        <w:ind w:left="142" w:right="-330" w:hanging="142"/>
        <w:jc w:val="both"/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</w:pPr>
      <w:r w:rsidRPr="00CC0613">
        <w:rPr>
          <w:rFonts w:ascii="Times New Roman" w:hAnsi="Times New Roman"/>
          <w:iCs/>
          <w:sz w:val="32"/>
          <w:szCs w:val="24"/>
        </w:rPr>
        <w:t xml:space="preserve">                 I hereby declare that the above-mentioned information is true to the best of my knowledge</w:t>
      </w:r>
      <w:r w:rsidR="001D5598">
        <w:rPr>
          <w:rFonts w:ascii="Times New Roman" w:hAnsi="Times New Roman"/>
          <w:iCs/>
          <w:sz w:val="32"/>
          <w:szCs w:val="24"/>
        </w:rPr>
        <w:t>.</w:t>
      </w:r>
      <w:r w:rsidRPr="00CC0613">
        <w:rPr>
          <w:rFonts w:ascii="Times New Roman" w:hAnsi="Times New Roman"/>
          <w:iCs/>
          <w:sz w:val="32"/>
          <w:szCs w:val="24"/>
        </w:rPr>
        <w:t xml:space="preserve">       </w:t>
      </w:r>
    </w:p>
    <w:p w:rsidR="001D5598" w:rsidRDefault="005660EC" w:rsidP="005660EC">
      <w:pPr>
        <w:pStyle w:val="BodyText"/>
        <w:ind w:left="142" w:right="-330" w:hanging="142"/>
        <w:jc w:val="both"/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</w:pPr>
      <w:r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  <w:t xml:space="preserve">            </w:t>
      </w:r>
      <w:r w:rsidR="00575E09"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  <w:t xml:space="preserve">                                </w:t>
      </w:r>
      <w:r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  <w:t xml:space="preserve">              </w:t>
      </w:r>
      <w:r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  <w:tab/>
      </w:r>
      <w:r>
        <w:rPr>
          <w:rFonts w:ascii="Arial Rounded MT Bold" w:hAnsi="Arial Rounded MT Bold" w:cs="Times New Roman"/>
          <w:noProof/>
          <w:color w:val="943634" w:themeColor="accent2" w:themeShade="BF"/>
          <w:sz w:val="40"/>
          <w:lang w:val="en-US"/>
        </w:rPr>
        <w:drawing>
          <wp:inline distT="0" distB="0" distL="0" distR="0">
            <wp:extent cx="1209675" cy="754083"/>
            <wp:effectExtent l="19050" t="0" r="9525" b="0"/>
            <wp:docPr id="1" name="Picture 1" descr="E:\my data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data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5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22B" w:rsidRPr="005660EC" w:rsidRDefault="001D5598" w:rsidP="005660EC">
      <w:pPr>
        <w:pStyle w:val="BodyText"/>
        <w:ind w:left="720"/>
        <w:jc w:val="right"/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</w:pPr>
      <w:proofErr w:type="spellStart"/>
      <w:proofErr w:type="gramStart"/>
      <w:r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  <w:t>Kureshi</w:t>
      </w:r>
      <w:proofErr w:type="spellEnd"/>
      <w:r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  <w:t xml:space="preserve"> </w:t>
      </w:r>
      <w:proofErr w:type="spellStart"/>
      <w:r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  <w:t>imran</w:t>
      </w:r>
      <w:proofErr w:type="spellEnd"/>
      <w:r>
        <w:rPr>
          <w:rFonts w:ascii="Arial Rounded MT Bold" w:hAnsi="Arial Rounded MT Bold" w:cs="Times New Roman"/>
          <w:color w:val="943634" w:themeColor="accent2" w:themeShade="BF"/>
          <w:sz w:val="40"/>
          <w:lang w:val="en-US"/>
        </w:rPr>
        <w:t xml:space="preserve"> s.</w:t>
      </w:r>
      <w:proofErr w:type="gramEnd"/>
    </w:p>
    <w:sectPr w:rsidR="0010722B" w:rsidRPr="005660EC" w:rsidSect="00116005">
      <w:pgSz w:w="11906" w:h="16838"/>
      <w:pgMar w:top="1080" w:right="1440" w:bottom="1530" w:left="1440" w:header="708" w:footer="708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473F"/>
    <w:multiLevelType w:val="hybridMultilevel"/>
    <w:tmpl w:val="6616CA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B843DB"/>
    <w:multiLevelType w:val="hybridMultilevel"/>
    <w:tmpl w:val="EE583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64C70"/>
    <w:multiLevelType w:val="hybridMultilevel"/>
    <w:tmpl w:val="6B54D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170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E9A35C0"/>
    <w:multiLevelType w:val="hybridMultilevel"/>
    <w:tmpl w:val="7CCE927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804CCE"/>
    <w:multiLevelType w:val="hybridMultilevel"/>
    <w:tmpl w:val="86D65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4285F"/>
    <w:multiLevelType w:val="hybridMultilevel"/>
    <w:tmpl w:val="EB166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00A2D"/>
    <w:multiLevelType w:val="hybridMultilevel"/>
    <w:tmpl w:val="997A77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CE664E"/>
    <w:multiLevelType w:val="hybridMultilevel"/>
    <w:tmpl w:val="F83A81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75600"/>
    <w:multiLevelType w:val="singleLevel"/>
    <w:tmpl w:val="BF50134E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245" w:hanging="245"/>
      </w:pPr>
      <w:rPr>
        <w:rFonts w:ascii="Times New Roman" w:hAnsi="Times New Roman" w:cs="Times New Roman" w:hint="default"/>
      </w:rPr>
    </w:lvl>
  </w:abstractNum>
  <w:abstractNum w:abstractNumId="10">
    <w:nsid w:val="70F65FF3"/>
    <w:multiLevelType w:val="hybridMultilevel"/>
    <w:tmpl w:val="E87471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0E5902"/>
    <w:multiLevelType w:val="hybridMultilevel"/>
    <w:tmpl w:val="031817F4"/>
    <w:lvl w:ilvl="0" w:tplc="5524C72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u w:color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E03A58"/>
    <w:rsid w:val="00000BF2"/>
    <w:rsid w:val="00003DD2"/>
    <w:rsid w:val="000153CB"/>
    <w:rsid w:val="00052815"/>
    <w:rsid w:val="0008453D"/>
    <w:rsid w:val="000963DB"/>
    <w:rsid w:val="000A08C2"/>
    <w:rsid w:val="000B71D9"/>
    <w:rsid w:val="000C2A44"/>
    <w:rsid w:val="000D0127"/>
    <w:rsid w:val="000F4FC4"/>
    <w:rsid w:val="0010722B"/>
    <w:rsid w:val="00116005"/>
    <w:rsid w:val="001462CB"/>
    <w:rsid w:val="00147F84"/>
    <w:rsid w:val="001C161C"/>
    <w:rsid w:val="001D5598"/>
    <w:rsid w:val="002617EB"/>
    <w:rsid w:val="002923A7"/>
    <w:rsid w:val="002B03A4"/>
    <w:rsid w:val="003106AA"/>
    <w:rsid w:val="003F2B54"/>
    <w:rsid w:val="004805DF"/>
    <w:rsid w:val="00496965"/>
    <w:rsid w:val="004A4C32"/>
    <w:rsid w:val="005660EC"/>
    <w:rsid w:val="005715A1"/>
    <w:rsid w:val="00575E09"/>
    <w:rsid w:val="005B7F6F"/>
    <w:rsid w:val="005D1636"/>
    <w:rsid w:val="0062696F"/>
    <w:rsid w:val="00630EEC"/>
    <w:rsid w:val="00663FF7"/>
    <w:rsid w:val="0067092F"/>
    <w:rsid w:val="006C42FA"/>
    <w:rsid w:val="00711B0C"/>
    <w:rsid w:val="007128E2"/>
    <w:rsid w:val="007279BA"/>
    <w:rsid w:val="0074436A"/>
    <w:rsid w:val="00755CED"/>
    <w:rsid w:val="00780C52"/>
    <w:rsid w:val="00792200"/>
    <w:rsid w:val="007A7803"/>
    <w:rsid w:val="00873908"/>
    <w:rsid w:val="008B64D1"/>
    <w:rsid w:val="009276F5"/>
    <w:rsid w:val="009A4076"/>
    <w:rsid w:val="009B5D20"/>
    <w:rsid w:val="00A01633"/>
    <w:rsid w:val="00A36352"/>
    <w:rsid w:val="00A77C20"/>
    <w:rsid w:val="00A9297E"/>
    <w:rsid w:val="00AD68F8"/>
    <w:rsid w:val="00AE72C1"/>
    <w:rsid w:val="00B344B5"/>
    <w:rsid w:val="00BA6BA0"/>
    <w:rsid w:val="00BC4022"/>
    <w:rsid w:val="00BE71F9"/>
    <w:rsid w:val="00C06161"/>
    <w:rsid w:val="00CC0613"/>
    <w:rsid w:val="00CE3100"/>
    <w:rsid w:val="00D27F9F"/>
    <w:rsid w:val="00D47558"/>
    <w:rsid w:val="00D47C05"/>
    <w:rsid w:val="00D81B5D"/>
    <w:rsid w:val="00D824B9"/>
    <w:rsid w:val="00DB2E6F"/>
    <w:rsid w:val="00DD7EE7"/>
    <w:rsid w:val="00DF0A76"/>
    <w:rsid w:val="00DF3879"/>
    <w:rsid w:val="00E03A58"/>
    <w:rsid w:val="00E24C13"/>
    <w:rsid w:val="00E52751"/>
    <w:rsid w:val="00F1142C"/>
    <w:rsid w:val="00F60709"/>
    <w:rsid w:val="00F77971"/>
    <w:rsid w:val="00F97EB2"/>
    <w:rsid w:val="00FB7B05"/>
    <w:rsid w:val="00FE2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A4D"/>
    <w:rPr>
      <w:color w:val="0000FF" w:themeColor="hyperlink"/>
      <w:u w:val="single"/>
    </w:rPr>
  </w:style>
  <w:style w:type="table" w:styleId="TableGrid">
    <w:name w:val="Table Grid"/>
    <w:basedOn w:val="TableElegant"/>
    <w:uiPriority w:val="59"/>
    <w:rsid w:val="009B5D20"/>
    <w:pPr>
      <w:spacing w:after="0" w:line="240" w:lineRule="auto"/>
      <w:jc w:val="center"/>
    </w:pPr>
    <w:rPr>
      <w:b/>
      <w:color w:val="000000" w:themeColor="text1"/>
      <w:sz w:val="20"/>
      <w:szCs w:val="20"/>
      <w:lang w:val="en-US" w:eastAsia="en-IN"/>
    </w:rPr>
    <w:tblPr>
      <w:tblInd w:w="0" w:type="dxa"/>
      <w:tblBorders>
        <w:top w:val="single" w:sz="12" w:space="0" w:color="auto"/>
        <w:left w:val="single" w:sz="12" w:space="0" w:color="auto"/>
        <w:bottom w:val="single" w:sz="8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rPr>
        <w:caps/>
        <w:color w:val="auto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BulletList">
    <w:name w:val="Bullet List"/>
    <w:next w:val="BodyText"/>
    <w:rsid w:val="00F1142C"/>
    <w:pPr>
      <w:numPr>
        <w:numId w:val="1"/>
      </w:numPr>
      <w:autoSpaceDE w:val="0"/>
      <w:autoSpaceDN w:val="0"/>
      <w:spacing w:after="60" w:line="220" w:lineRule="atLeast"/>
    </w:pPr>
    <w:rPr>
      <w:rFonts w:ascii="Arial" w:eastAsia="Times New Roman" w:hAnsi="Arial" w:cs="Arial"/>
      <w:spacing w:val="-5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F1142C"/>
    <w:pPr>
      <w:spacing w:after="120"/>
    </w:pPr>
  </w:style>
  <w:style w:type="table" w:styleId="TableList4">
    <w:name w:val="Table List 4"/>
    <w:basedOn w:val="TableNormal"/>
    <w:uiPriority w:val="99"/>
    <w:semiHidden/>
    <w:unhideWhenUsed/>
    <w:rsid w:val="005D163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BodyTextChar">
    <w:name w:val="Body Text Char"/>
    <w:basedOn w:val="DefaultParagraphFont"/>
    <w:link w:val="BodyText"/>
    <w:uiPriority w:val="99"/>
    <w:rsid w:val="00F1142C"/>
  </w:style>
  <w:style w:type="paragraph" w:customStyle="1" w:styleId="Letterhead2">
    <w:name w:val="Letterhead 2"/>
    <w:basedOn w:val="Normal"/>
    <w:rsid w:val="00663FF7"/>
    <w:pPr>
      <w:autoSpaceDE w:val="0"/>
      <w:autoSpaceDN w:val="0"/>
      <w:spacing w:before="60" w:after="0" w:line="240" w:lineRule="auto"/>
    </w:pPr>
    <w:rPr>
      <w:rFonts w:ascii="Arial" w:eastAsia="Times New Roman" w:hAnsi="Arial" w:cs="Arial"/>
      <w:sz w:val="18"/>
      <w:szCs w:val="18"/>
      <w:lang w:val="en-US"/>
    </w:rPr>
  </w:style>
  <w:style w:type="table" w:customStyle="1" w:styleId="LightGrid1">
    <w:name w:val="Light Grid1"/>
    <w:basedOn w:val="TableNormal"/>
    <w:uiPriority w:val="62"/>
    <w:rsid w:val="005715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Elegant">
    <w:name w:val="Table Elegant"/>
    <w:basedOn w:val="TableNormal"/>
    <w:uiPriority w:val="99"/>
    <w:semiHidden/>
    <w:unhideWhenUsed/>
    <w:rsid w:val="009B5D20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61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613"/>
  </w:style>
  <w:style w:type="paragraph" w:styleId="BalloonText">
    <w:name w:val="Balloon Text"/>
    <w:basedOn w:val="Normal"/>
    <w:link w:val="BalloonTextChar"/>
    <w:uiPriority w:val="99"/>
    <w:semiHidden/>
    <w:unhideWhenUsed/>
    <w:rsid w:val="00566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6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mrankureshi5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DB06A6-89C9-4C5B-A2ED-DF949D1C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NEW</cp:lastModifiedBy>
  <cp:revision>34</cp:revision>
  <dcterms:created xsi:type="dcterms:W3CDTF">2013-09-23T17:17:00Z</dcterms:created>
  <dcterms:modified xsi:type="dcterms:W3CDTF">2016-04-16T13:15:00Z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