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Default"/>
        <w:rPr/>
      </w:pPr>
    </w:p>
    <w:p>
      <w:pPr>
        <w:pStyle w:val="Default"/>
        <w:jc w:val="center"/>
        <w:rPr>
          <w:sz w:val="44"/>
          <w:szCs w:val="36"/>
        </w:rPr>
      </w:pPr>
      <w:r>
        <w:rPr>
          <w:b/>
          <w:bCs/>
          <w:sz w:val="44"/>
          <w:szCs w:val="36"/>
          <w:u w:val="double"/>
        </w:rPr>
        <w:t>RESUME</w:t>
      </w:r>
    </w:p>
    <w:p>
      <w:pPr>
        <w:pStyle w:val="Default"/>
        <w:rPr>
          <w:b/>
          <w:bCs/>
          <w:sz w:val="28"/>
          <w:szCs w:val="28"/>
        </w:rPr>
      </w:pP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Rajendra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Jethva</w:t>
      </w:r>
    </w:p>
    <w:p>
      <w:pPr>
        <w:pStyle w:val="Default"/>
        <w:rPr/>
      </w:pPr>
      <w:r>
        <w:rPr>
          <w:b/>
          <w:bCs/>
        </w:rPr>
        <w:t xml:space="preserve">Contact No: </w:t>
      </w:r>
      <w:r>
        <w:t>8141400167</w:t>
      </w:r>
    </w:p>
    <w:p>
      <w:pPr>
        <w:pStyle w:val="Default"/>
        <w:rPr/>
      </w:pPr>
      <w:r>
        <w:rPr>
          <w:b/>
          <w:bCs/>
        </w:rPr>
        <w:t>Email:</w:t>
      </w:r>
      <w:r>
        <w:t xml:space="preserve"> </w:t>
      </w:r>
      <w:r>
        <w:t>rajendrajethva04</w:t>
      </w:r>
      <w:r>
        <w:t>@gmail.com</w:t>
      </w:r>
    </w:p>
    <w:p>
      <w:pPr>
        <w:pStyle w:val="Default"/>
        <w:rPr>
          <w:sz w:val="23"/>
          <w:szCs w:val="23"/>
        </w:rPr>
      </w:pPr>
    </w:p>
    <w:p>
      <w:pPr>
        <w:pStyle w:val="Default"/>
        <w:pBdr>
          <w:bottom w:val="single" w:color="auto" w:sz="4" w:space="1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CAREER OBJECTIVE 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/>
      </w:pPr>
      <w:r>
        <w:t>To make the optimum use of my knowledge and capabilities to get the best result and contribute the maximum share in the success journey of the organization.</w:t>
      </w:r>
    </w:p>
    <w:p>
      <w:pPr>
        <w:pStyle w:val="Default"/>
        <w:rPr/>
      </w:pPr>
    </w:p>
    <w:p>
      <w:pPr>
        <w:pStyle w:val="Default"/>
        <w:pBdr>
          <w:bottom w:val="single" w:color="auto" w:sz="4" w:space="1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QUALIFICATION</w:t>
      </w:r>
    </w:p>
    <w:p>
      <w:pPr>
        <w:pStyle w:val="Default"/>
        <w:rPr>
          <w:sz w:val="28"/>
          <w:szCs w:val="28"/>
        </w:rPr>
      </w:pPr>
    </w:p>
    <w:tbl>
      <w:tblPr>
        <w:tblW w:w="100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2102"/>
        <w:gridCol w:w="2102"/>
        <w:gridCol w:w="2102"/>
        <w:gridCol w:w="1866"/>
        <w:gridCol w:w="1866"/>
      </w:tblGrid>
      <w:tr>
        <w:trPr>
          <w:trHeight w:val="266"/>
        </w:trPr>
        <w:tc>
          <w:tcPr>
            <w:cnfStyle w:val="000010100000"/>
            <w:tcW w:w="2102" w:type="dxa"/>
          </w:tcPr>
          <w:p>
            <w:pPr>
              <w:pStyle w:val="Default"/>
              <w:rPr/>
            </w:pPr>
            <w:r>
              <w:rPr>
                <w:b/>
                <w:bCs/>
              </w:rPr>
              <w:t xml:space="preserve">Course </w:t>
            </w:r>
          </w:p>
        </w:tc>
        <w:tc>
          <w:tcPr>
            <w:cnfStyle w:val="000001100000"/>
            <w:tcW w:w="2102" w:type="dxa"/>
          </w:tcPr>
          <w:p>
            <w:pPr>
              <w:pStyle w:val="Default"/>
              <w:rPr/>
            </w:pPr>
            <w:r>
              <w:rPr>
                <w:b/>
                <w:bCs/>
              </w:rPr>
              <w:t xml:space="preserve">Board / University </w:t>
            </w:r>
          </w:p>
        </w:tc>
        <w:tc>
          <w:tcPr>
            <w:cnfStyle w:val="000010100000"/>
            <w:tcW w:w="2102" w:type="dxa"/>
          </w:tcPr>
          <w:p>
            <w:pPr>
              <w:pStyle w:val="Default"/>
              <w:rPr/>
            </w:pPr>
            <w:r>
              <w:rPr>
                <w:b/>
                <w:bCs/>
              </w:rPr>
              <w:t xml:space="preserve">Institution </w:t>
            </w:r>
          </w:p>
        </w:tc>
        <w:tc>
          <w:tcPr>
            <w:cnfStyle w:val="000001100000"/>
            <w:tcW w:w="1866" w:type="dxa"/>
          </w:tcPr>
          <w:p>
            <w:pPr>
              <w:pStyle w:val="Default"/>
              <w:rPr/>
            </w:pPr>
            <w:r>
              <w:rPr>
                <w:b/>
                <w:bCs/>
              </w:rPr>
              <w:t xml:space="preserve">Year of Passing </w:t>
            </w:r>
          </w:p>
        </w:tc>
        <w:tc>
          <w:tcPr>
            <w:cnfStyle w:val="000010100000"/>
            <w:tcW w:w="1866" w:type="dxa"/>
          </w:tcPr>
          <w:p>
            <w:pPr>
              <w:pStyle w:val="Default"/>
              <w:rPr/>
            </w:pPr>
            <w:r>
              <w:rPr>
                <w:b/>
                <w:bCs/>
              </w:rPr>
              <w:t xml:space="preserve">Grades </w:t>
            </w:r>
          </w:p>
        </w:tc>
      </w:tr>
      <w:tr>
        <w:trPr>
          <w:trHeight w:val="266"/>
        </w:trPr>
        <w:tc>
          <w:tcPr>
            <w:cnfStyle w:val="000010010000"/>
            <w:tcW w:w="2102" w:type="dxa"/>
          </w:tcPr>
          <w:p>
            <w:pPr>
              <w:pStyle w:val="Default"/>
              <w:rPr/>
            </w:pPr>
            <w:r>
              <w:t>B.E.</w:t>
            </w:r>
            <w:r>
              <w:t xml:space="preserve"> in </w:t>
            </w:r>
            <w:r>
              <w:t>Mechanical</w:t>
            </w:r>
            <w:r>
              <w:t xml:space="preserve"> Engineering</w:t>
            </w:r>
            <w:r>
              <w:t xml:space="preserve"> </w:t>
            </w:r>
          </w:p>
        </w:tc>
        <w:tc>
          <w:tcPr>
            <w:cnfStyle w:val="000001010000"/>
            <w:tcW w:w="2102" w:type="dxa"/>
          </w:tcPr>
          <w:p>
            <w:pPr>
              <w:pStyle w:val="Default"/>
              <w:rPr/>
            </w:pPr>
            <w:r>
              <w:t xml:space="preserve">Gujarat Technological </w:t>
            </w:r>
            <w:r>
              <w:t>University</w:t>
            </w:r>
          </w:p>
        </w:tc>
        <w:tc>
          <w:tcPr>
            <w:cnfStyle w:val="000010010000"/>
            <w:tcW w:w="2102" w:type="dxa"/>
          </w:tcPr>
          <w:p>
            <w:pPr>
              <w:pStyle w:val="Default"/>
              <w:rPr/>
            </w:pPr>
            <w:r>
              <w:t xml:space="preserve">Silver </w:t>
            </w:r>
            <w:r>
              <w:t>Oak College Of Engineering &amp; Technology</w:t>
            </w:r>
            <w:r>
              <w:t>,</w:t>
            </w:r>
          </w:p>
          <w:p>
            <w:pPr>
              <w:pStyle w:val="Default"/>
              <w:rPr/>
            </w:pPr>
            <w:r>
              <w:t>Ahmedabad</w:t>
            </w:r>
          </w:p>
        </w:tc>
        <w:tc>
          <w:tcPr>
            <w:cnfStyle w:val="000001010000"/>
            <w:tcW w:w="1866" w:type="dxa"/>
          </w:tcPr>
          <w:p>
            <w:pPr>
              <w:pStyle w:val="Default"/>
              <w:rPr/>
            </w:pPr>
            <w:r>
              <w:t>Running 7</w:t>
            </w:r>
            <w:r>
              <w:rPr>
                <w:vertAlign w:val="superscript"/>
              </w:rPr>
              <w:t>th</w:t>
            </w:r>
            <w:r>
              <w:t xml:space="preserve"> SEM</w:t>
            </w:r>
          </w:p>
        </w:tc>
        <w:tc>
          <w:tcPr>
            <w:cnfStyle w:val="000010010000"/>
            <w:tcW w:w="1866" w:type="dxa"/>
          </w:tcPr>
          <w:p>
            <w:pPr>
              <w:pStyle w:val="Default"/>
              <w:rPr/>
            </w:pPr>
            <w:r>
              <w:t>6</w:t>
            </w:r>
            <w:r>
              <w:rPr>
                <w:vertAlign w:val="superscript"/>
              </w:rPr>
              <w:t>th</w:t>
            </w:r>
            <w:r>
              <w:t xml:space="preserve"> SEM CGPA 7.20</w:t>
            </w:r>
          </w:p>
          <w:p>
            <w:pPr>
              <w:pStyle w:val="Default"/>
              <w:rPr/>
            </w:pPr>
          </w:p>
        </w:tc>
      </w:tr>
      <w:tr>
        <w:trPr>
          <w:trHeight w:val="266"/>
        </w:trPr>
        <w:tc>
          <w:tcPr>
            <w:cnfStyle w:val="000010100000"/>
            <w:tcW w:w="2102" w:type="dxa"/>
          </w:tcPr>
          <w:p>
            <w:pPr>
              <w:pStyle w:val="Default"/>
              <w:rPr/>
            </w:pPr>
            <w:r>
              <w:t>H.S.C</w:t>
            </w:r>
          </w:p>
        </w:tc>
        <w:tc>
          <w:tcPr>
            <w:cnfStyle w:val="000001100000"/>
            <w:tcW w:w="2102" w:type="dxa"/>
          </w:tcPr>
          <w:p>
            <w:pPr>
              <w:pStyle w:val="Default"/>
              <w:rPr/>
            </w:pPr>
            <w:r>
              <w:t>GSHSEB</w:t>
            </w:r>
          </w:p>
        </w:tc>
        <w:tc>
          <w:tcPr>
            <w:cnfStyle w:val="000010100000"/>
            <w:tcW w:w="2102" w:type="dxa"/>
          </w:tcPr>
          <w:p>
            <w:pPr>
              <w:pStyle w:val="Default"/>
              <w:rPr/>
            </w:pPr>
            <w:r>
              <w:t>Abhinav</w:t>
            </w:r>
            <w:r>
              <w:t xml:space="preserve"> </w:t>
            </w:r>
            <w:r>
              <w:t>Vidhya</w:t>
            </w:r>
            <w:r>
              <w:t xml:space="preserve"> </w:t>
            </w:r>
            <w:r>
              <w:t>Vihar</w:t>
            </w:r>
            <w:r>
              <w:t xml:space="preserve"> , </w:t>
            </w:r>
            <w:r>
              <w:t>Visat</w:t>
            </w:r>
            <w:r>
              <w:t xml:space="preserve"> , Sabarmati</w:t>
            </w:r>
          </w:p>
        </w:tc>
        <w:tc>
          <w:tcPr>
            <w:cnfStyle w:val="000001100000"/>
            <w:tcW w:w="1866" w:type="dxa"/>
          </w:tcPr>
          <w:p>
            <w:pPr>
              <w:pStyle w:val="Default"/>
              <w:rPr/>
            </w:pPr>
            <w:r>
              <w:t>March 2015</w:t>
            </w:r>
          </w:p>
        </w:tc>
        <w:tc>
          <w:tcPr>
            <w:cnfStyle w:val="000010100000"/>
            <w:tcW w:w="1866" w:type="dxa"/>
          </w:tcPr>
          <w:p>
            <w:pPr>
              <w:pStyle w:val="Default"/>
              <w:rPr/>
            </w:pPr>
            <w:r>
              <w:t>84.99 PR</w:t>
            </w:r>
          </w:p>
        </w:tc>
      </w:tr>
      <w:tr>
        <w:trPr>
          <w:trHeight w:val="266"/>
        </w:trPr>
        <w:tc>
          <w:tcPr>
            <w:cnfStyle w:val="000010010000"/>
            <w:tcW w:w="2102" w:type="dxa"/>
          </w:tcPr>
          <w:p>
            <w:pPr>
              <w:pStyle w:val="Default"/>
              <w:rPr/>
            </w:pPr>
            <w:r>
              <w:t xml:space="preserve">S.S.C </w:t>
            </w:r>
          </w:p>
        </w:tc>
        <w:tc>
          <w:tcPr>
            <w:cnfStyle w:val="000001010000"/>
            <w:tcW w:w="2102" w:type="dxa"/>
          </w:tcPr>
          <w:p>
            <w:pPr>
              <w:pStyle w:val="Default"/>
              <w:rPr/>
            </w:pPr>
            <w:r>
              <w:t>GSEB</w:t>
            </w:r>
          </w:p>
        </w:tc>
        <w:tc>
          <w:tcPr>
            <w:cnfStyle w:val="000010010000"/>
            <w:tcW w:w="2102" w:type="dxa"/>
          </w:tcPr>
          <w:p>
            <w:pPr>
              <w:pStyle w:val="Default"/>
              <w:rPr/>
            </w:pPr>
            <w:r>
              <w:t>Abhinav</w:t>
            </w:r>
            <w:r>
              <w:t xml:space="preserve"> </w:t>
            </w:r>
            <w:r>
              <w:t>Vidhya</w:t>
            </w:r>
            <w:r>
              <w:t xml:space="preserve"> </w:t>
            </w:r>
            <w:r>
              <w:t>Vihar</w:t>
            </w:r>
            <w:r>
              <w:t xml:space="preserve"> , </w:t>
            </w:r>
            <w:r>
              <w:t>Visat</w:t>
            </w:r>
            <w:r>
              <w:t xml:space="preserve"> , Sabarmati</w:t>
            </w:r>
          </w:p>
        </w:tc>
        <w:tc>
          <w:tcPr>
            <w:cnfStyle w:val="000001010000"/>
            <w:tcW w:w="1866" w:type="dxa"/>
          </w:tcPr>
          <w:p>
            <w:pPr>
              <w:pStyle w:val="Default"/>
              <w:rPr/>
            </w:pPr>
            <w:r>
              <w:t xml:space="preserve">March </w:t>
            </w:r>
            <w:r>
              <w:t>201</w:t>
            </w:r>
            <w:r>
              <w:t>3</w:t>
            </w:r>
          </w:p>
        </w:tc>
        <w:tc>
          <w:tcPr>
            <w:cnfStyle w:val="000010010000"/>
            <w:tcW w:w="1866" w:type="dxa"/>
          </w:tcPr>
          <w:p>
            <w:pPr>
              <w:pStyle w:val="Default"/>
              <w:numPr>
                <w:ilvl w:val="1"/>
                <w:numId w:val="7"/>
              </w:numPr>
              <w:rPr/>
            </w:pPr>
            <w:r>
              <w:t>PR</w:t>
            </w:r>
            <w:r>
              <w:t xml:space="preserve"> </w:t>
            </w:r>
          </w:p>
        </w:tc>
      </w:tr>
    </w:tbl>
    <w:p>
      <w:pPr>
        <w:pStyle w:val="Default"/>
        <w:pBdr>
          <w:bottom w:val="single" w:color="auto" w:sz="4" w:space="1"/>
        </w:pBdr>
        <w:rPr>
          <w:sz w:val="28"/>
          <w:szCs w:val="28"/>
        </w:rPr>
      </w:pPr>
    </w:p>
    <w:p>
      <w:pPr>
        <w:pStyle w:val="Default"/>
        <w:rPr>
          <w:b/>
          <w:bCs/>
          <w:sz w:val="28"/>
          <w:szCs w:val="28"/>
        </w:rPr>
      </w:pPr>
    </w:p>
    <w:p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</w:p>
    <w:p>
      <w:pPr>
        <w:pStyle w:val="Default"/>
        <w:spacing w:after="34"/>
        <w:ind w:left="720"/>
        <w:rPr>
          <w:sz w:val="23"/>
          <w:szCs w:val="23"/>
        </w:rPr>
      </w:pPr>
      <w:r>
        <w:rPr>
          <w:sz w:val="23"/>
          <w:szCs w:val="23"/>
          <w:lang w:val="en-US"/>
        </w:rPr>
        <w:pict>
          <v:shapetype w14:anchorId="4E8F3578" id="_x0000_t32" coordsize="21600,21600" o:spt="32" o:oned="t" path="m,l21600,21600e" filled="f">
            <v:path arrowok="t" fillok="f" o:connecttype="none"/>
            <o:lock shapetype="t"/>
          </v:shapetype>
          <v:shape id=" 3" o:spid="_x0000_s1026" type="#_x0000_t32" style="position:absolute;margin-left:.75pt;margin-top:2.45pt;width:447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 90jcwZotSpx2gRBK0gVpl4BQOYBlTxKLZGx5TGhvj5NCF4gisbRn/n9Pdrk5jIOYMLB1VMEqL0Ag aWcsdRW87nfZHQiOiowaHGEFR2TY1NdX5f7okUVKE1fQx+jvpWTd46g4dx4pTVoXRhXTMXTSK/2m OpTroriV2lFEilmcO6AuG2zV+xDF9pCuTyYBBwbxcFqcWRUo7werVUymciLzg5J9EfKUXHa4t55v kgYI+StiGV0kfAef0uMEa1A8qxAf1ZhEpAksce0ap/O/S2bNkTPXtlZj3gTeLqmz1aVy4z4o4PTf 9ibFXnA618vlk+pPAAAA//8DAFBLAwQUAAYACAAAACEAp0rPONcAAACWAQAACwAAAF9yZWxzLy5y ZWxzpJDBasMwDIbvg72D0X1xmsMYo04vo9Br6R7A2IpjGltGMtn69jM7jGX0tqN+oe/70f7wmRa1 IkukbGDX9aAwO/IxBwPvl+PTCyipNnu7UEYDNxQ4jI8P+zMutrYjmWMR1ShZDMy1lletxc2YrHRU MLfNRJxsbSMHXay72oB66Ptnzb8ZMG6Y6uQN8MkPoC630sx/2Ck6JqGpdo6SpmmK7h5Ve/rIZ1wb xXLAasCzfIeMa9fKgdL3xbt/igPbMkd3ZJvwjdy2AA7Ush+/3nxz/AIAAP//AwBQSwMEFAAGAAgA AAAhAHWMbRsSAgAAKwQAAA4AAABkcnMvZTJvRG9jLnhtbKxTTY/bIBC9V+p/QNwT2/nwJlacVWUn vWzblbb9AQRwjIoBAYkTVf3vHXCS3bSXqqoPmOHB4828YfV46iQ6cuuEViXOxilGXFHNhNqX+NvX 7WiBkfNEMSK14iU+c4cf1+/frXpT8IlutWTcIiBRruhNiVvvTZEkjra8I26sDVcANtp2xENo9wmz pAf2TiaTNM2TXltmrKbcOVitBxCvI3/TcOq/NI3jHskSgzYfRxvHXRyT9YoUe0tMK+hFB/kHGR0R Cm69UdXEE3Sw4g+qTlCrnW78mOou0U0jKI9JQDpZ+ls6Ly0xPCYD1XHmVif3/2jp5+OzRYKVeIKR Ih14hKYYQVl64wpAK/VsQ2L0pF7Mk6bfXQCTOzQEzgDPrv+kGVCQg9exHKfGduE0JIpOseDn17Lz k0cUVuf5Q75MwR4KYD6dx+sTUlwPG+v8R647FCYldt4SsW99pZUCg7XN4lXk+OR81EaK64lwtdJb IWUASCEV6ku8nE/m8YjTUrCABszZ/a6SFh1J6JX4XYXc7bP6oNhA13LCNtfAEyEvAWiXKnBChiDq Mhv64ccyXW4Wm8VsNJvkm9EsrevRh201G+Xb7GFeT+uqqrOfQV42K1rBGFdR//BGYPHvvL88k6Gr bt35Wovknh4cjWqv/6g6mhx8HZphp9kZPL66Dw0Zd18eT+j4tzHM377x9S8AAAD//wMAUEsDBBQA BgAIAAAAIQBduUQB3wAAAAsBAAAPAAAAZHJzL2Rvd25yZXYueG1sTI9BT8MwDIXvSPyHyEhcEEs3 UbR2dacJxIEj2ySuWWPaQuNUTbqW/XrMCS6WPj37+b1iO7tOnWkIrWeE5SIBRVx523KNcDy83K9B hWjYms4zIXxTgG15fVWY3PqJ3+i8j7USEw65QWhi7HOtQ9WQM2Hhe2LRPvzgTBQcam0HM4m56/Qq SR61My3Lh8b09NRQ9bUfHQKFMV0mu8zVx9fLdPe+unxO/QHx9mZ+3sjYbUBFmuPfBfx2kPxQSrCT H9kG1QmnsojwkIESdZ2lwieEVFrqstD/O5Q/AAAA//8DAFBLAQItABQABgAIAAAAIQBaIpOj/wAA AOUBAAATAAAAAAAAAAAAAAAAAAAAAABbQ29udGVudF9UeXBlc10ueG1sUEsBAi0AFAAGAAgAAAAh AKdKzzjXAAAAlgEAAAsAAAAAAAAAAAAAAAAAMAEAAF9yZWxzLy5yZWxzUEsBAi0AFAAGAAgAAAAh AHWMbRsSAgAAKwQAAA4AAAAAAAAAAAAAAAAAMAIAAGRycy9lMm9Eb2MueG1sUEsBAi0AFAAGAAgA AAAhAF25RAHfAAAACwEAAA8AAAAAAAAAAAAAAAAAbgQAAGRycy9kb3ducmV2LnhtbFBLBQYAAAAA BAAEAPMAAAB6BQAAAAA= ">
            <o:lock/>
          </v:shape>
        </w:pict>
      </w:r>
    </w:p>
    <w:p>
      <w:pPr>
        <w:pStyle w:val="Default"/>
        <w:numPr>
          <w:ilvl w:val="0"/>
          <w:numId w:val="8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Smart Electric Bike </w:t>
      </w:r>
      <w:r>
        <w:rPr>
          <w:sz w:val="23"/>
          <w:szCs w:val="23"/>
        </w:rPr>
        <w:t>In Indian Climate</w:t>
      </w:r>
      <w:r>
        <w:rPr>
          <w:sz w:val="23"/>
          <w:szCs w:val="23"/>
        </w:rPr>
        <w:t xml:space="preserve"> (Final year Project Running)</w:t>
      </w:r>
    </w:p>
    <w:p>
      <w:pPr>
        <w:pStyle w:val="Default"/>
        <w:spacing w:after="34"/>
        <w:ind w:left="720"/>
        <w:rPr>
          <w:sz w:val="23"/>
          <w:szCs w:val="23"/>
        </w:rPr>
      </w:pPr>
    </w:p>
    <w:p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INDUSTRIAL VISIT</w:t>
      </w:r>
    </w:p>
    <w:p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  <w:lang w:val="en-US"/>
        </w:rPr>
        <w:pict>
          <v:shapetype w14:anchorId="4E8F3578" id="_x0000_t32" coordsize="21600,21600" o:spt="32" o:oned="t" path="m,l21600,21600e" filled="f">
            <v:path arrowok="t" fillok="f" o:connecttype="none"/>
            <o:lock shapetype="t"/>
          </v:shapetype>
          <v:shape w14:anchorId="766FD3DC" id=" 3" o:spid="_x0000_s1026" type="#_x0000_t32" style="position:absolute;margin-left:.75pt;margin-top:2.45pt;width:447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 90jcwZotSpx2gRBK0gVpl4BQOYBlTxKLZGx5TGhvj5NCF4gisbRn/n9Pdrk5jIOYMLB1VMEqL0Ag aWcsdRW87nfZHQiOiowaHGEFR2TY1NdX5f7okUVKE1fQx+jvpWTd46g4dx4pTVoXRhXTMXTSK/2m OpTroriV2lFEilmcO6AuG2zV+xDF9pCuTyYBBwbxcFqcWRUo7werVUymciLzg5J9EfKUXHa4t55v kgYI+StiGV0kfAef0uMEa1A8qxAf1ZhEpAksce0ap/O/S2bNkTPXtlZj3gTeLqmz1aVy4z4o4PTf 9ibFXnA618vlk+pPAAAA//8DAFBLAwQUAAYACAAAACEAp0rPONcAAACWAQAACwAAAF9yZWxzLy5y ZWxzpJDBasMwDIbvg72D0X1xmsMYo04vo9Br6R7A2IpjGltGMtn69jM7jGX0tqN+oe/70f7wmRa1 IkukbGDX9aAwO/IxBwPvl+PTCyipNnu7UEYDNxQ4jI8P+zMutrYjmWMR1ShZDMy1lletxc2YrHRU MLfNRJxsbSMHXay72oB66Ptnzb8ZMG6Y6uQN8MkPoC630sx/2Ck6JqGpdo6SpmmK7h5Ve/rIZ1wb xXLAasCzfIeMa9fKgdL3xbt/igPbMkd3ZJvwjdy2AA7Ush+/3nxz/AIAAP//AwBQSwMEFAAGAAgA AAAhAPk0FqMRAgAAKwQAAA4AAABkcnMvZTJvRG9jLnhtbKxTTY/bIBC9V+p/QNwT2/nwJlacVWUn vWzblbb9AQRwjIoBAYkTVf3vHXCS3bSXqqoPmOHB4828YfV46iQ6cuuEViXOxilGXFHNhNqX+NvX 7WiBkfNEMSK14iU+c4cf1+/frXpT8IlutWTcIiBRruhNiVvvTZEkjra8I26sDVcANtp2xENo9wmz pAf2TiaTNM2TXltmrKbcOVitBxCvI3/TcOq/NI3jHskSgzYfRxvHXRyT9YoUe0tMK+hFB/kHGR0R Cm69UdXEE3Sw4g+qTlCrnW78mOou0U0jKI9JQDpZ+ls6Ly0xPCYD1XHmVif3/2jp5+OzRYKVeIqR Ih14hGAGZemNKwCt1LMNidGTejFPmn53AUzu0BA4Azy7/pNmQEEOXsdynBrbhdOQKDrFgp9fy85P HlFYnecP+TIFeyiA+XQer09IcT1srPMfue5QmJTYeUvEvvWVVgoM1jaLV5Hjk/NRGymuJ8LVSm+F lAEghVSoL/FyPpnHI05LwQIaMGf3u0padCShV+J3FXK3z+qDYgNdywnbXANPhLwEoF2qwAkZgqjL bOiHH8t0uVlsFrPRbJJvRrO0rkcfttVslG+zh3k9rauqzn4GedmsaAVjXEX9wxuBxb/z/vJMhq66 dedrLZJ7enA0qr3+o+pocvB1aIadZmfw+Oo+NGTcfXk8oePfxjB/+8bXvwAAAP//AwBQSwMEFAAG AAgAAAAhAF25RAHfAAAACwEAAA8AAABkcnMvZG93bnJldi54bWxMj0FPwzAMhe9I/IfISFwQSzdR tHZ1pwnEgSPbJK5ZY9pC41RNupb9eswJLpY+Pfv5vWI7u06daQitZ4TlIgFFXHnbco1wPLzcr0GF aNiazjMhfFOAbXl9VZjc+onf6LyPtRITDrlBaGLsc61D1ZAzYeF7YtE+/OBMFBxqbQczibnr9CpJ HrUzLcuHxvT01FD1tR8dAoUxXSa7zNXH18t09766fE79AfH2Zn7eyNhtQEWa498F/HaQ/FBKsJMf 2QbVCaeyiPCQgRJ1naXCJ4RUWuqy0P87lD8AAAD//wMAUEsBAi0AFAAGAAgAAAAhAFoik6P/AAAA 5QEAABMAAAAAAAAAAAAAAAAAAAAAAFtDb250ZW50X1R5cGVzXS54bWxQSwECLQAUAAYACAAAACEA p0rPONcAAACWAQAACwAAAAAAAAAAAAAAAAAwAQAAX3JlbHMvLnJlbHNQSwECLQAUAAYACAAAACEA +TQWoxECAAArBAAADgAAAAAAAAAAAAAAAAAwAgAAZHJzL2Uyb0RvYy54bWxQSwECLQAUAAYACAAA ACEAXblEAd8AAAALAQAADwAAAAAAAAAAAAAAAABtBAAAZHJzL2Rvd25yZXYueG1sUEsFBgAAAAAE AAQA8wAAAHkFAAAAAA== ">
            <o:lock/>
          </v:shape>
        </w:pict>
      </w:r>
    </w:p>
    <w:p>
      <w:pPr>
        <w:pStyle w:val="Default"/>
        <w:numPr>
          <w:ilvl w:val="0"/>
          <w:numId w:val="8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>Banas</w:t>
      </w:r>
      <w:r>
        <w:rPr>
          <w:sz w:val="23"/>
          <w:szCs w:val="23"/>
        </w:rPr>
        <w:t xml:space="preserve"> Dairy</w:t>
      </w:r>
    </w:p>
    <w:p>
      <w:pPr>
        <w:pStyle w:val="Default"/>
        <w:spacing w:after="34"/>
        <w:ind w:left="360"/>
        <w:rPr>
          <w:sz w:val="23"/>
          <w:szCs w:val="23"/>
        </w:rPr>
      </w:pPr>
    </w:p>
    <w:p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AREA OF INTEREST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Technical Only)</w:t>
      </w:r>
    </w:p>
    <w:p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  <w:lang w:val="en-US"/>
        </w:rPr>
        <w:pict>
          <v:shapetype w14:anchorId="4E8F3578" id="_x0000_t32" coordsize="21600,21600" o:spt="32" o:oned="t" path="m,l21600,21600e" filled="f">
            <v:path arrowok="t" fillok="f" o:connecttype="none"/>
            <o:lock shapetype="t"/>
          </v:shapetype>
          <v:shape w14:anchorId="1D8967A6" id=" 3" o:spid="_x0000_s1026" type="#_x0000_t32" style="position:absolute;margin-left:.75pt;margin-top:2.45pt;width:447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 90jcwZotSpx2gRBK0gVpl4BQOYBlTxKLZGx5TGhvj5NCF4gisbRn/n9Pdrk5jIOYMLB1VMEqL0Ag aWcsdRW87nfZHQiOiowaHGEFR2TY1NdX5f7okUVKE1fQx+jvpWTd46g4dx4pTVoXRhXTMXTSK/2m OpTroriV2lFEilmcO6AuG2zV+xDF9pCuTyYBBwbxcFqcWRUo7werVUymciLzg5J9EfKUXHa4t55v kgYI+StiGV0kfAef0uMEa1A8qxAf1ZhEpAksce0ap/O/S2bNkTPXtlZj3gTeLqmz1aVy4z4o4PTf 9ibFXnA618vlk+pPAAAA//8DAFBLAwQUAAYACAAAACEAp0rPONcAAACWAQAACwAAAF9yZWxzLy5y ZWxzpJDBasMwDIbvg72D0X1xmsMYo04vo9Br6R7A2IpjGltGMtn69jM7jGX0tqN+oe/70f7wmRa1 IkukbGDX9aAwO/IxBwPvl+PTCyipNnu7UEYDNxQ4jI8P+zMutrYjmWMR1ShZDMy1lletxc2YrHRU MLfNRJxsbSMHXay72oB66Ptnzb8ZMG6Y6uQN8MkPoC630sx/2Ck6JqGpdo6SpmmK7h5Ve/rIZ1wb xXLAasCzfIeMa9fKgdL3xbt/igPbMkd3ZJvwjdy2AA7Ush+/3nxz/AIAAP//AwBQSwMEFAAGAAgA AAAhAN8TljwSAgAAKwQAAA4AAABkcnMvZTJvRG9jLnhtbKxTwY7bIBC9V+o/IO6J7cTxJlacVWUn vWzblbb9AAI4RsVgAYkTVf33DjjObtpLVdUHzPDg8WbesH48txKduLFCqwIn0xgjrqhmQh0K/O3r brLEyDqiGJFa8QJfuMWPm/fv1n2X85lutGTcICBRNu+7AjfOdXkUWdrwltip7rgCsNamJQ5Cc4iY IT2wtzKaxXEW9dqwzmjKrYXVagDxJvDXNafuS11b7pAsMGhzYTRh3Icx2qxJfjCkawS96iD/IKMl QsGtN6qKOIKORvxB1QpqtNW1m1LdRrquBeUhCUgniX9L56UhHQ/JQHVsd6uT/X+09PPp2SDBCpxi pEgLHqE5RlCWvrM5oKV6Nj4xelYv3ZOm360HozvUB7YDnn3/STOgIEenQznOtWn9aUgUnUPBL69l 52eHKKwusodsFYM9FMBsvgjXRyQfD3fGuo9ct8hPCmydIeLQuFIrBQZrk4SryOnJuqCN5OMJf7XS OyGlB0guFeoLvFrMFuGI1VIwj3rMmsO+lAadiO+V8I1C7vYZfVRsoGs4YdsxcETIawDapfKckCGI us6Gfvixilfb5XaZTtJZtp2kcVVNPuzKdJLtkodFNa/Kskp+enlJmjeCMa6C/uGNwOLfeX99JkNX 3brztRbRPT04GtSO/6A6mOx9HZphr9kFPB7dh4YMu6+Px3f82xjmb9/45hcAAAD//wMAUEsDBBQA BgAIAAAAIQBduUQB3wAAAAsBAAAPAAAAZHJzL2Rvd25yZXYueG1sTI9BT8MwDIXvSPyHyEhcEEs3 UbR2dacJxIEj2ySuWWPaQuNUTbqW/XrMCS6WPj37+b1iO7tOnWkIrWeE5SIBRVx523KNcDy83K9B hWjYms4zIXxTgG15fVWY3PqJ3+i8j7USEw65QWhi7HOtQ9WQM2Hhe2LRPvzgTBQcam0HM4m56/Qq SR61My3Lh8b09NRQ9bUfHQKFMV0mu8zVx9fLdPe+unxO/QHx9mZ+3sjYbUBFmuPfBfx2kPxQSrCT H9kG1QmnsojwkIESdZ2lwieEVFrqstD/O5Q/AAAA//8DAFBLAQItABQABgAIAAAAIQBaIpOj/wAA AOUBAAATAAAAAAAAAAAAAAAAAAAAAABbQ29udGVudF9UeXBlc10ueG1sUEsBAi0AFAAGAAgAAAAh AKdKzzjXAAAAlgEAAAsAAAAAAAAAAAAAAAAAMAEAAF9yZWxzLy5yZWxzUEsBAi0AFAAGAAgAAAAh AN8TljwSAgAAKwQAAA4AAAAAAAAAAAAAAAAAMAIAAGRycy9lMm9Eb2MueG1sUEsBAi0AFAAGAAgA AAAhAF25RAHfAAAACwEAAA8AAAAAAAAAAAAAAAAAbgQAAGRycy9kb3ducmV2LnhtbFBLBQYAAAAA BAAEAPMAAAB6BQAAAAA= ">
            <o:lock/>
          </v:shape>
        </w:pict>
      </w:r>
    </w:p>
    <w:p>
      <w:pPr>
        <w:pStyle w:val="Default"/>
        <w:numPr>
          <w:ilvl w:val="0"/>
          <w:numId w:val="8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>Manufacturing</w:t>
      </w:r>
    </w:p>
    <w:p>
      <w:pPr>
        <w:pStyle w:val="Default"/>
        <w:numPr>
          <w:ilvl w:val="0"/>
          <w:numId w:val="8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>Thermal</w:t>
      </w:r>
    </w:p>
    <w:p>
      <w:pPr>
        <w:pStyle w:val="Default"/>
        <w:numPr>
          <w:ilvl w:val="0"/>
          <w:numId w:val="8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>Automobile</w:t>
      </w:r>
    </w:p>
    <w:p>
      <w:pPr>
        <w:pStyle w:val="Default"/>
        <w:numPr>
          <w:ilvl w:val="0"/>
          <w:numId w:val="8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>Production</w:t>
      </w:r>
    </w:p>
    <w:p>
      <w:pPr>
        <w:pStyle w:val="Default"/>
        <w:bidi w:val="on"/>
        <w:spacing w:after="34"/>
        <w:ind w:left="360"/>
        <w:rPr>
          <w:sz w:val="23"/>
          <w:szCs w:val="23"/>
        </w:rPr>
      </w:pPr>
    </w:p>
    <w:p>
      <w:pPr>
        <w:pStyle w:val="Default"/>
        <w:rPr>
          <w:b/>
          <w:bCs/>
          <w:sz w:val="28"/>
          <w:szCs w:val="28"/>
        </w:rPr>
      </w:pPr>
    </w:p>
    <w:p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EXTRA  ACTIVITIES </w:t>
      </w:r>
    </w:p>
    <w:p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  <w:lang w:val="en-US"/>
        </w:rPr>
        <w:pict>
          <v:shapetype w14:anchorId="4C4C9A26" id="_x0000_t32" coordsize="21600,21600" o:spt="32" o:oned="t" path="m,l21600,21600e" filled="f">
            <v:path arrowok="t" fillok="f" o:connecttype="none"/>
            <o:lock shapetype="t"/>
          </v:shapetype>
          <v:shape id=" 3" o:spid="_x0000_s1026" type="#_x0000_t32" style="position:absolute;margin-left:.75pt;margin-top:2.45pt;width:447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 90jcwZotSpx2gRBK0gVpl4BQOYBlTxKLZGx5TGhvj5NCF4gisbRn/n9Pdrk5jIOYMLB1VMEqL0Ag aWcsdRW87nfZHQiOiowaHGEFR2TY1NdX5f7okUVKE1fQx+jvpWTd46g4dx4pTVoXRhXTMXTSK/2m OpTroriV2lFEilmcO6AuG2zV+xDF9pCuTyYBBwbxcFqcWRUo7werVUymciLzg5J9EfKUXHa4t55v kgYI+StiGV0kfAef0uMEa1A8qxAf1ZhEpAksce0ap/O/S2bNkTPXtlZj3gTeLqmz1aVy4z4o4PTf 9ibFXnA618vlk+pPAAAA//8DAFBLAwQUAAYACAAAACEAp0rPONcAAACWAQAACwAAAF9yZWxzLy5y ZWxzpJDBasMwDIbvg72D0X1xmsMYo04vo9Br6R7A2IpjGltGMtn69jM7jGX0tqN+oe/70f7wmRa1 IkukbGDX9aAwO/IxBwPvl+PTCyipNnu7UEYDNxQ4jI8P+zMutrYjmWMR1ShZDMy1lletxc2YrHRU MLfNRJxsbSMHXay72oB66Ptnzb8ZMG6Y6uQN8MkPoC630sx/2Ck6JqGpdo6SpmmK7h5Ve/rIZ1wb xXLAasCzfIeMa9fKgdL3xbt/igPbMkd3ZJvwjdy2AA7Ush+/3nxz/AIAAP//AwBQSwMEFAAGAAgA AAAhAKBDkAgRAgAAKwQAAA4AAABkcnMvZTJvRG9jLnhtbKxTTY/bIBC9V+p/QNwT2/nwJlacVWUn vWzblbb9AQRwjIoBAYkTVf3vHXCS3bSXqqoPmOHB4828YfV46iQ6cuuEViXOxilGXFHNhNqX+NvX 7WiBkfNEMSK14iU+c4cf1+/frXpT8IlutWTcIiBRruhNiVvvTZEkjra8I26sDVcANtp2xENo9wmz pAf2TiaTNM2TXltmrKbcOVitBxCvI3/TcOq/NI3jHskSgzYfRxvHXRyT9YoUe0tMK+hFB/kHGR0R Cm69UdXEE3Sw4g+qTlCrnW78mOou0U0jKI9JQDpZ+ls6Ly0xPCYD1XHmVif3/2jp5+OzRYKBeRgp 0oFHaIoRlKU3rgC0Us82JEZP6sU8afrdBTC5Q0PgDPDs+k+aAQU5eB3LcWpsF05DougUC35+LTs/ eURhdZ4/5MsU7KEA5tN5vD4hxfWwsc5/5LpDYVJi5y0R+9ZXWikwWNssXkWOT85HbaS4nghXK70V UgaAFFKhvsTL+WQejzgtBQtowJzd7ypp0ZGEXonfVcjdPqsPig10LSdscw08EfISgHapAidkCKIu s6EffizT5WaxWcxGs0m+Gc3Suh592FazUb7NHub1tK6qOvsZ5GWzohWMcRX1D28EFv/O+8szGbrq 1p2vtUju6cHRqPb6j6qjycHXoRl2mp3B46v70JBx9+XxhI5/G8P87Rtf/wIAAP//AwBQSwMEFAAG AAgAAAAhAF25RAHfAAAACwEAAA8AAABkcnMvZG93bnJldi54bWxMj0FPwzAMhe9I/IfISFwQSzdR tHZ1pwnEgSPbJK5ZY9pC41RNupb9eswJLpY+Pfv5vWI7u06daQitZ4TlIgFFXHnbco1wPLzcr0GF aNiazjMhfFOAbXl9VZjc+onf6LyPtRITDrlBaGLsc61D1ZAzYeF7YtE+/OBMFBxqbQczibnr9CpJ HrUzLcuHxvT01FD1tR8dAoUxXSa7zNXH18t09766fE79AfH2Zn7eyNhtQEWa498F/HaQ/FBKsJMf 2QbVCaeyiPCQgRJ1naXCJ4RUWuqy0P87lD8AAAD//wMAUEsBAi0AFAAGAAgAAAAhAFoik6P/AAAA 5QEAABMAAAAAAAAAAAAAAAAAAAAAAFtDb250ZW50X1R5cGVzXS54bWxQSwECLQAUAAYACAAAACEA p0rPONcAAACWAQAACwAAAAAAAAAAAAAAAAAwAQAAX3JlbHMvLnJlbHNQSwECLQAUAAYACAAAACEA oEOQCBECAAArBAAADgAAAAAAAAAAAAAAAAAwAgAAZHJzL2Uyb0RvYy54bWxQSwECLQAUAAYACAAA ACEAXblEAd8AAAALAQAADwAAAAAAAAAAAAAAAABtBAAAZHJzL2Rvd25yZXYueG1sUEsFBgAAAAAE AAQA8wAAAHkFAAAAAA== ">
            <o:lock/>
          </v:shape>
        </w:pict>
      </w:r>
    </w:p>
    <w:p>
      <w:pPr>
        <w:pStyle w:val="Default"/>
        <w:numPr>
          <w:ilvl w:val="0"/>
          <w:numId w:val="4"/>
        </w:numPr>
        <w:spacing w:after="34"/>
        <w:rPr/>
      </w:pPr>
      <w:r>
        <w:rPr>
          <w:bCs/>
        </w:rPr>
        <w:t>English Efficiency Examination</w:t>
      </w:r>
      <w:r>
        <w:rPr>
          <w:bCs/>
        </w:rPr>
        <w:t xml:space="preserve"> Certificate</w:t>
      </w:r>
      <w:r>
        <w:rPr>
          <w:bCs/>
        </w:rPr>
        <w:t xml:space="preserve"> </w:t>
      </w:r>
      <w:r>
        <w:rPr>
          <w:bCs/>
        </w:rPr>
        <w:t>of Shree Sadashiv Foundation in March 2008.</w:t>
      </w:r>
      <w:r>
        <w:rPr>
          <w:bCs/>
        </w:rPr>
        <w:t xml:space="preserve"> The result is </w:t>
      </w:r>
      <w:r>
        <w:rPr>
          <w:b/>
        </w:rPr>
        <w:t>DISTINCTION</w:t>
      </w:r>
      <w:r>
        <w:rPr>
          <w:b/>
        </w:rPr>
        <w:t>.</w:t>
      </w:r>
    </w:p>
    <w:p>
      <w:pPr>
        <w:pStyle w:val="Default"/>
        <w:numPr>
          <w:ilvl w:val="0"/>
          <w:numId w:val="4"/>
        </w:numPr>
        <w:spacing w:after="34"/>
        <w:rPr/>
      </w:pPr>
      <w:r>
        <w:rPr>
          <w:bCs/>
        </w:rPr>
        <w:t>English Efficiency Examination</w:t>
      </w:r>
      <w:r>
        <w:rPr>
          <w:bCs/>
        </w:rPr>
        <w:t xml:space="preserve"> Certificate</w:t>
      </w:r>
      <w:r>
        <w:rPr>
          <w:bCs/>
        </w:rPr>
        <w:t xml:space="preserve"> </w:t>
      </w:r>
      <w:r>
        <w:rPr>
          <w:bCs/>
        </w:rPr>
        <w:t>of Shree Sadashiv Foundation in March 2010.</w:t>
      </w:r>
      <w:r>
        <w:rPr>
          <w:bCs/>
        </w:rPr>
        <w:t xml:space="preserve"> The result is </w:t>
      </w:r>
      <w:r>
        <w:rPr>
          <w:b/>
        </w:rPr>
        <w:t>DISTINCTION</w:t>
      </w:r>
      <w:r>
        <w:rPr>
          <w:b/>
        </w:rPr>
        <w:t>.</w:t>
      </w:r>
    </w:p>
    <w:p>
      <w:pPr>
        <w:pStyle w:val="Default"/>
        <w:rPr/>
      </w:pPr>
    </w:p>
    <w:p>
      <w:pPr>
        <w:pStyle w:val="Default"/>
        <w:pBdr>
          <w:bottom w:val="single" w:color="auto" w:sz="4" w:space="1"/>
        </w:pBdr>
        <w:rPr>
          <w:b/>
          <w:bCs/>
          <w:sz w:val="28"/>
          <w:szCs w:val="28"/>
        </w:rPr>
      </w:pPr>
    </w:p>
    <w:p>
      <w:pPr>
        <w:pStyle w:val="Default"/>
        <w:pBdr>
          <w:bottom w:val="single" w:color="auto" w:sz="4" w:space="1"/>
        </w:pBdr>
        <w:rPr>
          <w:b/>
          <w:bCs/>
          <w:sz w:val="28"/>
          <w:szCs w:val="28"/>
        </w:rPr>
      </w:pPr>
    </w:p>
    <w:p>
      <w:pPr>
        <w:pStyle w:val="Default"/>
        <w:pBdr>
          <w:bottom w:val="single" w:color="auto" w:sz="4" w:space="1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PERSONAL DETAILS </w:t>
      </w:r>
    </w:p>
    <w:p>
      <w:pPr>
        <w:pStyle w:val="Default"/>
        <w:spacing w:after="34"/>
        <w:rPr>
          <w:sz w:val="23"/>
          <w:szCs w:val="23"/>
        </w:rPr>
      </w:pPr>
    </w:p>
    <w:p>
      <w:pPr>
        <w:pStyle w:val="Default"/>
        <w:numPr>
          <w:ilvl w:val="0"/>
          <w:numId w:val="4"/>
        </w:numPr>
        <w:spacing w:after="34"/>
        <w:rPr/>
      </w:pPr>
      <w:r>
        <w:rPr>
          <w:b/>
          <w:bCs/>
        </w:rPr>
        <w:t>Name</w:t>
      </w:r>
      <w:r>
        <w:t>:</w:t>
      </w:r>
      <w:r>
        <w:t xml:space="preserve"> </w:t>
      </w:r>
      <w:r>
        <w:t>Rajendra</w:t>
      </w:r>
      <w:r>
        <w:t xml:space="preserve"> </w:t>
      </w:r>
      <w:r>
        <w:t>Ramnikbhai</w:t>
      </w:r>
      <w:r>
        <w:t xml:space="preserve"> </w:t>
      </w:r>
      <w:r>
        <w:t>Jethva</w:t>
      </w:r>
      <w:r>
        <w:t xml:space="preserve"> </w:t>
      </w:r>
    </w:p>
    <w:p>
      <w:pPr>
        <w:pStyle w:val="Default"/>
        <w:numPr>
          <w:ilvl w:val="0"/>
          <w:numId w:val="4"/>
        </w:numPr>
        <w:spacing w:after="34"/>
        <w:rPr/>
      </w:pPr>
      <w:r>
        <w:rPr>
          <w:b/>
          <w:bCs/>
        </w:rPr>
        <w:t>Date of Birth</w:t>
      </w:r>
      <w:r>
        <w:t xml:space="preserve">: </w:t>
      </w:r>
      <w:r>
        <w:t>04</w:t>
      </w:r>
      <w:r>
        <w:t xml:space="preserve"> </w:t>
      </w:r>
      <w:r>
        <w:t>October</w:t>
      </w:r>
      <w:r>
        <w:t xml:space="preserve"> 1997</w:t>
      </w:r>
    </w:p>
    <w:p>
      <w:pPr>
        <w:pStyle w:val="Default"/>
        <w:numPr>
          <w:ilvl w:val="0"/>
          <w:numId w:val="4"/>
        </w:numPr>
        <w:spacing w:after="34"/>
        <w:rPr/>
      </w:pPr>
      <w:r>
        <w:rPr>
          <w:b/>
          <w:bCs/>
        </w:rPr>
        <w:t>Gender</w:t>
      </w:r>
      <w:r>
        <w:t>:</w:t>
      </w:r>
      <w:r>
        <w:t xml:space="preserve"> M</w:t>
      </w:r>
      <w:r>
        <w:t>ale</w:t>
      </w:r>
    </w:p>
    <w:p>
      <w:pPr>
        <w:pStyle w:val="Default"/>
        <w:numPr>
          <w:ilvl w:val="0"/>
          <w:numId w:val="4"/>
        </w:numPr>
        <w:spacing w:after="34"/>
        <w:rPr/>
      </w:pPr>
      <w:r>
        <w:rPr>
          <w:b/>
          <w:bCs/>
        </w:rPr>
        <w:t>Marital Status</w:t>
      </w:r>
      <w:r>
        <w:t>:</w:t>
      </w:r>
      <w:r>
        <w:t xml:space="preserve"> Unmarried</w:t>
      </w:r>
    </w:p>
    <w:p>
      <w:pPr>
        <w:pStyle w:val="Default"/>
        <w:numPr>
          <w:ilvl w:val="0"/>
          <w:numId w:val="4"/>
        </w:numPr>
        <w:spacing w:after="34"/>
        <w:rPr/>
      </w:pPr>
      <w:r>
        <w:rPr>
          <w:b/>
          <w:bCs/>
        </w:rPr>
        <w:t>Languages Known</w:t>
      </w:r>
      <w:r>
        <w:t xml:space="preserve">: English, Hindi, Gujarati </w:t>
      </w:r>
    </w:p>
    <w:p>
      <w:pPr>
        <w:pStyle w:val="Default"/>
        <w:numPr>
          <w:ilvl w:val="0"/>
          <w:numId w:val="4"/>
        </w:numPr>
        <w:spacing w:after="34"/>
        <w:rPr/>
      </w:pPr>
      <w:r>
        <w:rPr>
          <w:b/>
          <w:bCs/>
        </w:rPr>
        <w:t>Hobbies</w:t>
      </w:r>
      <w:r>
        <w:t>:</w:t>
      </w:r>
      <w:r>
        <w:t xml:space="preserve"> </w:t>
      </w:r>
      <w:r>
        <w:t>Cricket</w:t>
      </w:r>
      <w:r>
        <w:t>, Listening Music</w:t>
      </w:r>
      <w:r>
        <w:t xml:space="preserve"> And</w:t>
      </w:r>
      <w:r>
        <w:t xml:space="preserve"> Traveling</w:t>
      </w:r>
    </w:p>
    <w:p>
      <w:pPr>
        <w:pStyle w:val="Default"/>
        <w:numPr>
          <w:ilvl w:val="0"/>
          <w:numId w:val="4"/>
        </w:numPr>
        <w:rPr/>
      </w:pPr>
      <w:r>
        <w:rPr>
          <w:b/>
          <w:bCs/>
        </w:rPr>
        <w:t>Permanent Address</w:t>
      </w:r>
      <w:r>
        <w:t>:</w:t>
      </w:r>
      <w:r>
        <w:t xml:space="preserve"> 2 , </w:t>
      </w:r>
      <w:r>
        <w:t>Prabhunagar</w:t>
      </w:r>
      <w:r>
        <w:t xml:space="preserve">, </w:t>
      </w:r>
      <w:r>
        <w:t xml:space="preserve"> , n/r Sanjay Gandhi School, </w:t>
      </w:r>
      <w:r>
        <w:t xml:space="preserve">Nursery, </w:t>
      </w:r>
      <w:r>
        <w:t xml:space="preserve">                        </w:t>
      </w:r>
    </w:p>
    <w:p>
      <w:pPr>
        <w:pStyle w:val="Default"/>
        <w:ind w:left="720"/>
        <w:rPr/>
      </w:pPr>
      <w:r>
        <w:t xml:space="preserve">                                       </w:t>
      </w:r>
      <w:r>
        <w:t>Visat</w:t>
      </w:r>
      <w:r>
        <w:t xml:space="preserve"> petrol Pump</w:t>
      </w:r>
      <w:r>
        <w:t xml:space="preserve">, </w:t>
      </w:r>
      <w:r>
        <w:t>Sabarmati</w:t>
      </w:r>
      <w:r>
        <w:t>, Ahmedabad</w:t>
      </w:r>
      <w:r>
        <w:t>-38</w:t>
      </w:r>
      <w:r>
        <w:t>0005</w:t>
      </w:r>
      <w:r>
        <w:t>,</w:t>
      </w:r>
      <w:r>
        <w:t xml:space="preserve"> </w:t>
      </w:r>
      <w:r>
        <w:t>Gujarat,</w:t>
      </w:r>
      <w:r>
        <w:t xml:space="preserve">  </w:t>
      </w:r>
      <w:r>
        <w:t xml:space="preserve">   </w:t>
      </w:r>
    </w:p>
    <w:p>
      <w:pPr>
        <w:pStyle w:val="Default"/>
        <w:ind w:left="720"/>
        <w:rPr/>
      </w:pPr>
      <w:r>
        <w:t xml:space="preserve">                                      </w:t>
      </w:r>
      <w:bookmarkStart w:id="0" w:name="_GoBack"/>
      <w:bookmarkEnd w:id="0"/>
      <w:r>
        <w:t xml:space="preserve"> </w:t>
      </w:r>
      <w:r>
        <w:t>India.</w:t>
      </w:r>
    </w:p>
    <w:p>
      <w:pPr>
        <w:pStyle w:val="Default"/>
        <w:rPr/>
      </w:pPr>
    </w:p>
    <w:p>
      <w:pPr>
        <w:pStyle w:val="Default"/>
        <w:pBdr>
          <w:bottom w:val="single" w:color="auto" w:sz="4" w:space="1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DECLARATION </w:t>
      </w:r>
    </w:p>
    <w:p>
      <w:pPr>
        <w:pStyle w:val="Default"/>
        <w:rPr>
          <w:sz w:val="23"/>
          <w:szCs w:val="23"/>
        </w:rPr>
      </w:pPr>
    </w:p>
    <w:p>
      <w:pPr>
        <w:pStyle w:val="Default"/>
        <w:rPr/>
      </w:pPr>
      <w:r>
        <w:t xml:space="preserve">I do hereby declare that the above given statements are true &amp; correct to the best of my knowledge. </w:t>
      </w:r>
    </w:p>
    <w:p>
      <w:pPr>
        <w:pStyle w:val="Default"/>
        <w:rPr>
          <w:b/>
          <w:bCs/>
          <w:sz w:val="23"/>
          <w:szCs w:val="23"/>
        </w:rPr>
      </w:pPr>
    </w:p>
    <w:p>
      <w:pPr>
        <w:pStyle w:val="Default"/>
        <w:ind w:left="5040"/>
        <w:rPr>
          <w:b/>
          <w:bCs/>
          <w:sz w:val="23"/>
          <w:szCs w:val="23"/>
        </w:rPr>
      </w:pPr>
    </w:p>
    <w:p>
      <w:pPr>
        <w:pStyle w:val="Default"/>
        <w:ind w:left="5040"/>
        <w:rPr>
          <w:b/>
          <w:bCs/>
          <w:sz w:val="23"/>
          <w:szCs w:val="23"/>
        </w:rPr>
      </w:pP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</w:t>
      </w:r>
      <w:r>
        <w:rPr>
          <w:b/>
          <w:bCs/>
          <w:sz w:val="28"/>
          <w:szCs w:val="28"/>
        </w:rPr>
        <w:t xml:space="preserve">                         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Rajendra </w:t>
      </w:r>
      <w:r>
        <w:rPr>
          <w:b/>
          <w:bCs/>
          <w:sz w:val="28"/>
          <w:szCs w:val="28"/>
        </w:rPr>
        <w:t>Jethva</w:t>
      </w:r>
    </w:p>
    <w:p>
      <w:pPr>
        <w:pStyle w:val="Default"/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Vrinda"/>
  <w:font w:name="Microsoft JhengHei"/>
  <w:font w:name="Plantagenet Cherokee"/>
  <w:font w:name="Mangal"/>
  <w:font w:name="Nyala"/>
  <w:font w:name="Sylfaen"/>
  <w:font w:name="Shruti"/>
  <w:font w:name="Raavi"/>
  <w:font w:name="맑은 고딕"/>
  <w:font w:name="Tunga"/>
  <w:font w:name="MoolBoran"/>
  <w:font w:name="DokChampa"/>
  <w:font w:name="Kartika"/>
  <w:font w:name="Mongolian Baiti"/>
  <w:font w:name="Myanmar Text"/>
  <w:font w:name="Kalinga"/>
  <w:font w:name="Iskoola Pota"/>
  <w:font w:name="Estrangelo Edessa"/>
  <w:font w:name="Latha"/>
  <w:font w:name="Gautami"/>
  <w:font w:name="MV Boli"/>
  <w:font w:name="Angsana New"/>
  <w:font w:name="Microsoft Himalaya"/>
  <w:font w:name="Euphemia"/>
  <w:font w:name="Microsoft Yi Baiti"/>
  <w:font w:name="Ebrima"/>
  <w:font w:name="Microsoft Tai Le"/>
  <w:font w:name="Leelawadee UI"/>
  <w:font w:name="Microsoft New Tai Lue"/>
  <w:font w:name="等线 Light"/>
  <w:font w:name="新細明體"/>
  <w:font w:name="Javanese Text"/>
  <w:font w:name="Phagspa"/>
  <w:font w:name="游ゴシック Light"/>
  <w:font w:name="Nirmala UI"/>
  <w:font w:name="Segoe UI"/>
  <w:font w:name="DaunPenh"/>
  <w:font w:name="Cordia New"/>
  <w:font w:name="等线"/>
  <w:font w:name="游明朝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numFmt w:val="bullet"/>
      <w:lvlText w:val="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85"/>
      <w:numFmt w:val="decimal"/>
      <w:lvlText w:val="%1"/>
      <w:lvlJc w:val="left"/>
      <w:pPr>
        <w:ind w:left="554" w:hanging="554"/>
      </w:pPr>
      <w:rPr/>
    </w:lvl>
    <w:lvl w:ilvl="1">
      <w:start w:val="86"/>
      <w:numFmt w:val="decimal"/>
      <w:lvlText w:val="%1.%2"/>
      <w:lvlJc w:val="left"/>
      <w:pPr>
        <w:ind w:left="554" w:hanging="554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31"/>
    <w:rsid w:val="0002532A"/>
    <w:rsid w:val="00035577"/>
    <w:rsid w:val="00042737"/>
    <w:rsid w:val="0009361B"/>
    <w:rsid w:val="000D0806"/>
    <w:rsid w:val="000E5152"/>
    <w:rsid w:val="000F068E"/>
    <w:rsid w:val="001477A0"/>
    <w:rsid w:val="00173557"/>
    <w:rsid w:val="00193522"/>
    <w:rsid w:val="001B42F9"/>
    <w:rsid w:val="001E75CC"/>
    <w:rsid w:val="00291E13"/>
    <w:rsid w:val="002934D9"/>
    <w:rsid w:val="002B7B0D"/>
    <w:rsid w:val="00316F57"/>
    <w:rsid w:val="00324563"/>
    <w:rsid w:val="003418F1"/>
    <w:rsid w:val="00393198"/>
    <w:rsid w:val="003A7CDF"/>
    <w:rsid w:val="003D1A33"/>
    <w:rsid w:val="00407F17"/>
    <w:rsid w:val="00440C65"/>
    <w:rsid w:val="00490EF2"/>
    <w:rsid w:val="004A3D98"/>
    <w:rsid w:val="004A7B09"/>
    <w:rsid w:val="004D2E79"/>
    <w:rsid w:val="005033B3"/>
    <w:rsid w:val="00512C59"/>
    <w:rsid w:val="00512D76"/>
    <w:rsid w:val="005B24C8"/>
    <w:rsid w:val="005D1E00"/>
    <w:rsid w:val="005D3204"/>
    <w:rsid w:val="005F198D"/>
    <w:rsid w:val="00617C6C"/>
    <w:rsid w:val="00637857"/>
    <w:rsid w:val="00682F9E"/>
    <w:rsid w:val="00683570"/>
    <w:rsid w:val="006B32B6"/>
    <w:rsid w:val="006F6DC4"/>
    <w:rsid w:val="00725775"/>
    <w:rsid w:val="007607B7"/>
    <w:rsid w:val="007A47D5"/>
    <w:rsid w:val="007B568D"/>
    <w:rsid w:val="007C2218"/>
    <w:rsid w:val="008339F8"/>
    <w:rsid w:val="008746E9"/>
    <w:rsid w:val="00893449"/>
    <w:rsid w:val="00896A48"/>
    <w:rsid w:val="008F5FC6"/>
    <w:rsid w:val="009016AD"/>
    <w:rsid w:val="0090729E"/>
    <w:rsid w:val="0091326E"/>
    <w:rsid w:val="00921517"/>
    <w:rsid w:val="00974774"/>
    <w:rsid w:val="00975E04"/>
    <w:rsid w:val="00977FBB"/>
    <w:rsid w:val="009B57DB"/>
    <w:rsid w:val="009E561F"/>
    <w:rsid w:val="00A26F7C"/>
    <w:rsid w:val="00A31C1A"/>
    <w:rsid w:val="00A93643"/>
    <w:rsid w:val="00AA2EEC"/>
    <w:rsid w:val="00AD5335"/>
    <w:rsid w:val="00AE0C45"/>
    <w:rsid w:val="00B4299F"/>
    <w:rsid w:val="00BB4E70"/>
    <w:rsid w:val="00C4432A"/>
    <w:rsid w:val="00D05436"/>
    <w:rsid w:val="00D14B3D"/>
    <w:rsid w:val="00D45452"/>
    <w:rsid w:val="00D85931"/>
    <w:rsid w:val="00DA13F4"/>
    <w:rsid w:val="00DA3586"/>
    <w:rsid w:val="00DA64D0"/>
    <w:rsid w:val="00DD5289"/>
    <w:rsid w:val="00E70EB0"/>
    <w:rsid w:val="00E7345B"/>
    <w:rsid w:val="00E80C29"/>
    <w:rsid w:val="00EA26C4"/>
    <w:rsid w:val="00EF4768"/>
    <w:rsid w:val="00F1077E"/>
    <w:rsid w:val="00F139E8"/>
    <w:rsid w:val="00F65D61"/>
    <w:rsid w:val="00F70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33E0"/>
  <w15:chartTrackingRefBased/>
  <w15:docId w15:val="{4073B49F-8FB0-4543-91C7-B64F9565458B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/>
  </w:docDefaults>
  <w:style w:type="paragraph" w:default="1" w:styleId="Normal">
    <w:name w:val="Normal"/>
    <w:uiPriority w:val="99"/>
    <w:qFormat w:val="on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customStyle="1" w:styleId="Default">
    <w:name w:val="Default"/>
    <w:uiPriority w:val="99"/>
    <w:pPr/>
    <w:rPr>
      <w:rFonts w:cs="Calibri"/>
      <w:color w:val="000000"/>
      <w:sz w:val="24"/>
      <w:szCs w:val="24"/>
      <w:lang w:val="en-IN"/>
    </w:rPr>
  </w:style>
  <w:style w:type="table" w:styleId="TableGrid">
    <w:name w:val="Table Grid"/>
    <w:basedOn w:val="NormalTable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TMLPreformatted">
    <w:name w:val="HTML Preformatted"/>
    <w:basedOn w:val="Normal"/>
    <w:link w:val="HTMLPreformattedChar"/>
    <w:uiPriority w:val="99"/>
    <w:unhideWhenUsed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 w:val="on"/>
    <w:unhideWhenUsed w:val="on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 w:val="on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semiHidden w:val="on"/>
    <w:unhideWhenUsed w:val="on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 w:val="on"/>
    <w:rPr>
      <w:sz w:val="22"/>
      <w:szCs w:val="22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51614-941C-D045-B680-85D5EBEFF45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Jethva Rajan</cp:lastModifiedBy>
</cp:coreProperties>
</file>