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0A00" w:rsidRDefault="00480AAC">
      <w:pPr>
        <w:spacing w:after="58"/>
        <w:ind w:right="111"/>
        <w:jc w:val="center"/>
      </w:pPr>
      <w:r>
        <w:rPr>
          <w:rFonts w:ascii="Times New Roman" w:eastAsia="Times New Roman" w:hAnsi="Times New Roman" w:cs="Times New Roman"/>
          <w:b/>
          <w:sz w:val="48"/>
          <w:u w:val="single" w:color="000000"/>
        </w:rPr>
        <w:t>Curriculum Vitae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r>
        <w:rPr>
          <w:rFonts w:ascii="Times New Roman" w:eastAsia="Times New Roman" w:hAnsi="Times New Roman" w:cs="Times New Roman"/>
          <w:sz w:val="48"/>
          <w:vertAlign w:val="subscript"/>
        </w:rPr>
        <w:t xml:space="preserve"> </w:t>
      </w:r>
    </w:p>
    <w:p w:rsidR="00620A00" w:rsidRDefault="00480AAC">
      <w:pPr>
        <w:spacing w:after="118"/>
        <w:ind w:left="225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620A00" w:rsidRDefault="00480AAC">
      <w:pPr>
        <w:spacing w:after="0"/>
        <w:ind w:left="15"/>
      </w:pPr>
      <w:r>
        <w:rPr>
          <w:rFonts w:ascii="Times New Roman" w:eastAsia="Times New Roman" w:hAnsi="Times New Roman" w:cs="Times New Roman"/>
          <w:b/>
          <w:sz w:val="48"/>
        </w:rPr>
        <w:t>Jay J Patel</w:t>
      </w:r>
      <w:r>
        <w:rPr>
          <w:rFonts w:ascii="Times New Roman" w:eastAsia="Times New Roman" w:hAnsi="Times New Roman" w:cs="Times New Roman"/>
          <w:sz w:val="48"/>
          <w:vertAlign w:val="subscript"/>
        </w:rPr>
        <w:t xml:space="preserve"> </w:t>
      </w:r>
    </w:p>
    <w:p w:rsidR="00620A00" w:rsidRDefault="00480AAC">
      <w:pPr>
        <w:spacing w:after="145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F/8 </w:t>
      </w:r>
      <w:proofErr w:type="spellStart"/>
      <w:r>
        <w:rPr>
          <w:rFonts w:ascii="Times New Roman" w:eastAsia="Times New Roman" w:hAnsi="Times New Roman" w:cs="Times New Roman"/>
          <w:sz w:val="28"/>
        </w:rPr>
        <w:t>Suvarna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Appartment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620A00" w:rsidRDefault="00480AAC">
      <w:pPr>
        <w:spacing w:after="145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Near Arjun ashram road, </w:t>
      </w:r>
      <w:proofErr w:type="spellStart"/>
      <w:r>
        <w:rPr>
          <w:rFonts w:ascii="Times New Roman" w:eastAsia="Times New Roman" w:hAnsi="Times New Roman" w:cs="Times New Roman"/>
          <w:sz w:val="28"/>
        </w:rPr>
        <w:t>Ranip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620A00" w:rsidRDefault="00480AAC">
      <w:pPr>
        <w:spacing w:after="145"/>
        <w:ind w:left="-5" w:hanging="10"/>
      </w:pPr>
      <w:r>
        <w:rPr>
          <w:rFonts w:ascii="Times New Roman" w:eastAsia="Times New Roman" w:hAnsi="Times New Roman" w:cs="Times New Roman"/>
          <w:sz w:val="28"/>
        </w:rPr>
        <w:t>Ahmedabad -382480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620A00" w:rsidRDefault="00480AAC">
      <w:pPr>
        <w:spacing w:after="0" w:line="339" w:lineRule="auto"/>
        <w:ind w:left="15" w:right="6457" w:hanging="15"/>
      </w:pPr>
      <w:r>
        <w:rPr>
          <w:rFonts w:ascii="Times New Roman" w:eastAsia="Times New Roman" w:hAnsi="Times New Roman" w:cs="Times New Roman"/>
          <w:sz w:val="28"/>
        </w:rPr>
        <w:t>MO: 8200746637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EMAIL: </w:t>
      </w:r>
      <w:r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t>pjay2695@gmail.com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620A00" w:rsidRDefault="00480AAC">
      <w:pPr>
        <w:spacing w:after="107" w:line="340" w:lineRule="auto"/>
        <w:ind w:left="15" w:hanging="29"/>
      </w:pPr>
      <w:r>
        <w:rPr>
          <w:noProof/>
        </w:rPr>
        <mc:AlternateContent>
          <mc:Choice Requires="wpg">
            <w:drawing>
              <wp:inline distT="0" distB="0" distL="0" distR="0">
                <wp:extent cx="5984240" cy="19050"/>
                <wp:effectExtent l="0" t="0" r="0" b="0"/>
                <wp:docPr id="1789" name="Group 1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19050"/>
                          <a:chOff x="0" y="0"/>
                          <a:chExt cx="5984240" cy="19050"/>
                        </a:xfrm>
                      </wpg:grpSpPr>
                      <wps:wsp>
                        <wps:cNvPr id="1996" name="Shape 1996"/>
                        <wps:cNvSpPr/>
                        <wps:spPr>
                          <a:xfrm>
                            <a:off x="0" y="0"/>
                            <a:ext cx="598424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19050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9" style="width:471.2pt;height:1.5pt;mso-position-horizontal-relative:char;mso-position-vertical-relative:line" coordsize="59842,190">
                <v:shape id="Shape 1997" style="position:absolute;width:59842;height:190;left:0;top:0;" coordsize="5984240,19050" path="m0,0l5984240,0l5984240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620A00" w:rsidRDefault="00480AAC">
      <w:pPr>
        <w:pStyle w:val="Heading1"/>
        <w:ind w:left="-5"/>
      </w:pPr>
      <w:r>
        <w:t>EDUCATION AND QUALIFICATION</w:t>
      </w:r>
      <w:r>
        <w:rPr>
          <w:u w:val="none"/>
        </w:rPr>
        <w:t xml:space="preserve">  </w:t>
      </w:r>
    </w:p>
    <w:p w:rsidR="00620A00" w:rsidRDefault="00480AAC">
      <w:pPr>
        <w:spacing w:after="164"/>
        <w:ind w:left="1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620A00" w:rsidRDefault="00480AAC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32"/>
        </w:rPr>
        <w:t xml:space="preserve">M.B.B.S  </w:t>
      </w:r>
      <w:r>
        <w:rPr>
          <w:rFonts w:ascii="Times New Roman" w:eastAsia="Times New Roman" w:hAnsi="Times New Roman" w:cs="Times New Roman"/>
          <w:sz w:val="32"/>
        </w:rPr>
        <w:t xml:space="preserve">From GCS MEDICAL COLLEGE, AHMEDABAD </w:t>
      </w:r>
    </w:p>
    <w:p w:rsidR="00620A00" w:rsidRDefault="00480AAC">
      <w:pPr>
        <w:spacing w:after="0"/>
        <w:ind w:left="731" w:hanging="10"/>
      </w:pPr>
      <w:r>
        <w:rPr>
          <w:rFonts w:ascii="Times New Roman" w:eastAsia="Times New Roman" w:hAnsi="Times New Roman" w:cs="Times New Roman"/>
          <w:sz w:val="32"/>
        </w:rPr>
        <w:t xml:space="preserve">(GUJARAT UNIVERSITY) </w:t>
      </w:r>
    </w:p>
    <w:tbl>
      <w:tblPr>
        <w:tblStyle w:val="TableGrid"/>
        <w:tblW w:w="7588" w:type="dxa"/>
        <w:tblInd w:w="746" w:type="dxa"/>
        <w:tblCellMar>
          <w:top w:w="33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77"/>
        <w:gridCol w:w="3511"/>
      </w:tblGrid>
      <w:tr w:rsidR="00620A00">
        <w:trPr>
          <w:trHeight w:val="420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A00" w:rsidRDefault="00480AA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32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Year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A00" w:rsidRDefault="00480AA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61%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620A00">
        <w:trPr>
          <w:trHeight w:val="420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A00" w:rsidRDefault="00480AA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32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Year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A00" w:rsidRDefault="00480AA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58%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620A00">
        <w:trPr>
          <w:trHeight w:val="420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A00" w:rsidRDefault="00480AA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>rd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>st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A00" w:rsidRDefault="00480AA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60%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620A00">
        <w:trPr>
          <w:trHeight w:val="420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A00" w:rsidRDefault="00480AA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32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Final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A00" w:rsidRDefault="00480AA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59%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</w:tbl>
    <w:p w:rsidR="00620A00" w:rsidRDefault="00480AAC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32"/>
        </w:rPr>
        <w:t>12</w:t>
      </w:r>
      <w:r>
        <w:rPr>
          <w:rFonts w:ascii="Times New Roman" w:eastAsia="Times New Roman" w:hAnsi="Times New Roman" w:cs="Times New Roman"/>
          <w:b/>
          <w:sz w:val="32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Gujarat State Board 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620A00" w:rsidRDefault="00480AAC">
      <w:pPr>
        <w:numPr>
          <w:ilvl w:val="0"/>
          <w:numId w:val="1"/>
        </w:numPr>
        <w:spacing w:after="195"/>
        <w:ind w:hanging="360"/>
      </w:pPr>
      <w:r>
        <w:rPr>
          <w:rFonts w:ascii="Times New Roman" w:eastAsia="Times New Roman" w:hAnsi="Times New Roman" w:cs="Times New Roman"/>
          <w:b/>
          <w:sz w:val="32"/>
        </w:rPr>
        <w:t>10</w:t>
      </w:r>
      <w:r>
        <w:rPr>
          <w:rFonts w:ascii="Times New Roman" w:eastAsia="Times New Roman" w:hAnsi="Times New Roman" w:cs="Times New Roman"/>
          <w:b/>
          <w:sz w:val="32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r>
        <w:rPr>
          <w:rFonts w:ascii="Times New Roman" w:eastAsia="Times New Roman" w:hAnsi="Times New Roman" w:cs="Times New Roman"/>
          <w:sz w:val="32"/>
        </w:rPr>
        <w:t>Gujarat State Board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620A00" w:rsidRDefault="00480AAC">
      <w:pPr>
        <w:spacing w:after="155"/>
        <w:ind w:left="1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620A00" w:rsidRDefault="00480AAC">
      <w:pPr>
        <w:spacing w:after="155"/>
        <w:ind w:left="1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620A00" w:rsidRDefault="00480AAC">
      <w:pPr>
        <w:pStyle w:val="Heading1"/>
        <w:ind w:left="-5"/>
      </w:pPr>
      <w:r>
        <w:t>EXPERIENCE</w:t>
      </w:r>
      <w:r>
        <w:rPr>
          <w:u w:val="none"/>
        </w:rPr>
        <w:t xml:space="preserve">  </w:t>
      </w:r>
    </w:p>
    <w:p w:rsidR="00620A00" w:rsidRDefault="00480AAC">
      <w:pPr>
        <w:spacing w:after="4"/>
        <w:ind w:left="721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620A00" w:rsidRDefault="00480AAC">
      <w:pPr>
        <w:spacing w:after="0"/>
        <w:ind w:left="371" w:hanging="10"/>
      </w:pPr>
      <w:r>
        <w:rPr>
          <w:rFonts w:ascii="Times New Roman" w:eastAsia="Times New Roman" w:hAnsi="Times New Roman" w:cs="Times New Roman"/>
          <w:b/>
          <w:sz w:val="32"/>
        </w:rPr>
        <w:t>1.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Done  1 Year Of Internship Including 2 Month Each Of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620A00" w:rsidRDefault="00480AAC">
      <w:pPr>
        <w:spacing w:after="0"/>
        <w:ind w:left="4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Medicine, Surgery,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Obs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Gynec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, And 1 Month Each Of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620A00" w:rsidRDefault="00480AAC">
      <w:pPr>
        <w:spacing w:after="0"/>
        <w:ind w:left="731" w:hanging="10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Pedia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And Ortho, And 1 Month Each Of Rural And Urban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620A00" w:rsidRDefault="00480AAC">
      <w:pPr>
        <w:ind w:left="731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Posting, And 15 Day Each Of Other Minor Clinical Rotation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620A00" w:rsidRPr="00C81DF5" w:rsidRDefault="00480AAC">
      <w:pPr>
        <w:spacing w:after="150"/>
        <w:ind w:left="15"/>
        <w:rPr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F37FE5">
        <w:rPr>
          <w:b/>
          <w:bCs/>
        </w:rPr>
        <w:t>2</w:t>
      </w:r>
      <w:r w:rsidR="00C81DF5">
        <w:rPr>
          <w:b/>
          <w:bCs/>
        </w:rPr>
        <w:t xml:space="preserve">.  </w:t>
      </w:r>
      <w:r w:rsidR="00643182">
        <w:rPr>
          <w:b/>
          <w:bCs/>
          <w:sz w:val="32"/>
          <w:szCs w:val="32"/>
        </w:rPr>
        <w:t xml:space="preserve">I worked in emergency care at shamla </w:t>
      </w:r>
      <w:r w:rsidR="000465B9">
        <w:rPr>
          <w:b/>
          <w:bCs/>
          <w:sz w:val="32"/>
          <w:szCs w:val="32"/>
        </w:rPr>
        <w:t>hospital (</w:t>
      </w:r>
      <w:r>
        <w:rPr>
          <w:b/>
          <w:bCs/>
          <w:sz w:val="32"/>
          <w:szCs w:val="32"/>
        </w:rPr>
        <w:t xml:space="preserve">Ahmedabad) </w:t>
      </w:r>
      <w:r w:rsidR="00643182">
        <w:rPr>
          <w:b/>
          <w:bCs/>
          <w:sz w:val="32"/>
          <w:szCs w:val="32"/>
        </w:rPr>
        <w:t xml:space="preserve"> for 1 year</w:t>
      </w:r>
      <w:r w:rsidR="002971FE">
        <w:rPr>
          <w:b/>
          <w:bCs/>
          <w:sz w:val="32"/>
          <w:szCs w:val="32"/>
        </w:rPr>
        <w:t>.</w:t>
      </w:r>
    </w:p>
    <w:p w:rsidR="00620A00" w:rsidRDefault="00480AAC">
      <w:pPr>
        <w:pStyle w:val="Heading1"/>
        <w:ind w:left="-5"/>
      </w:pPr>
      <w:r>
        <w:t>HOBBIES AND INTERESTS</w:t>
      </w:r>
      <w:r>
        <w:rPr>
          <w:u w:val="none"/>
        </w:rPr>
        <w:t xml:space="preserve">  </w:t>
      </w:r>
    </w:p>
    <w:p w:rsidR="00620A00" w:rsidRDefault="00480AAC">
      <w:pPr>
        <w:numPr>
          <w:ilvl w:val="0"/>
          <w:numId w:val="2"/>
        </w:numPr>
        <w:spacing w:after="0"/>
        <w:ind w:hanging="905"/>
      </w:pPr>
      <w:r>
        <w:rPr>
          <w:rFonts w:ascii="Times New Roman" w:eastAsia="Times New Roman" w:hAnsi="Times New Roman" w:cs="Times New Roman"/>
          <w:sz w:val="32"/>
        </w:rPr>
        <w:t xml:space="preserve">Reading   </w:t>
      </w:r>
    </w:p>
    <w:p w:rsidR="00620A00" w:rsidRDefault="00480AAC">
      <w:pPr>
        <w:numPr>
          <w:ilvl w:val="0"/>
          <w:numId w:val="2"/>
        </w:numPr>
        <w:spacing w:after="163"/>
        <w:ind w:hanging="905"/>
      </w:pPr>
      <w:r>
        <w:rPr>
          <w:rFonts w:ascii="Times New Roman" w:eastAsia="Times New Roman" w:hAnsi="Times New Roman" w:cs="Times New Roman"/>
          <w:sz w:val="32"/>
        </w:rPr>
        <w:t xml:space="preserve">Listening  Music   </w:t>
      </w:r>
    </w:p>
    <w:p w:rsidR="00620A00" w:rsidRDefault="00480AAC">
      <w:pPr>
        <w:spacing w:after="5"/>
        <w:ind w:left="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620A00" w:rsidRDefault="00480AAC">
      <w:pPr>
        <w:spacing w:after="0"/>
        <w:ind w:left="736"/>
      </w:pPr>
      <w:r>
        <w:rPr>
          <w:rFonts w:ascii="Times New Roman" w:eastAsia="Times New Roman" w:hAnsi="Times New Roman" w:cs="Times New Roman"/>
          <w:sz w:val="32"/>
        </w:rPr>
        <w:t xml:space="preserve">  </w:t>
      </w:r>
    </w:p>
    <w:p w:rsidR="00620A00" w:rsidRDefault="00480AAC">
      <w:pPr>
        <w:ind w:left="736"/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620A00" w:rsidRDefault="00480AAC">
      <w:pPr>
        <w:spacing w:after="150"/>
        <w:ind w:left="1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620A00" w:rsidRDefault="00480AAC">
      <w:pPr>
        <w:spacing w:after="155"/>
        <w:ind w:left="1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620A00" w:rsidRDefault="00480AAC">
      <w:pPr>
        <w:spacing w:after="155"/>
        <w:ind w:left="1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620A00" w:rsidRDefault="00480AAC">
      <w:pPr>
        <w:spacing w:after="155"/>
        <w:ind w:left="1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620A00" w:rsidRDefault="00480AAC">
      <w:pPr>
        <w:spacing w:after="155"/>
        <w:ind w:left="1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620A00" w:rsidRDefault="00480AAC">
      <w:pPr>
        <w:spacing w:after="150"/>
        <w:ind w:left="1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620A00" w:rsidRDefault="00480AAC">
      <w:pPr>
        <w:ind w:left="1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620A00" w:rsidRDefault="00480AAC">
      <w:pPr>
        <w:spacing w:after="150"/>
        <w:ind w:left="73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620A00" w:rsidRDefault="00480AAC">
      <w:pPr>
        <w:spacing w:after="155"/>
        <w:ind w:left="1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620A00" w:rsidRDefault="00480AAC">
      <w:pPr>
        <w:spacing w:after="155"/>
        <w:ind w:left="73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620A00" w:rsidRDefault="00480AAC">
      <w:pPr>
        <w:spacing w:after="150"/>
        <w:ind w:left="15"/>
      </w:pPr>
      <w:r>
        <w:rPr>
          <w:rFonts w:ascii="Times New Roman" w:eastAsia="Times New Roman" w:hAnsi="Times New Roman" w:cs="Times New Roman"/>
          <w:sz w:val="32"/>
        </w:rPr>
        <w:t xml:space="preserve">  </w:t>
      </w:r>
    </w:p>
    <w:p w:rsidR="00620A00" w:rsidRDefault="00480AAC">
      <w:pPr>
        <w:spacing w:after="120"/>
        <w:ind w:left="2176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620A00" w:rsidRDefault="00480AAC">
      <w:pPr>
        <w:spacing w:after="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620A00">
      <w:pgSz w:w="12240" w:h="15840"/>
      <w:pgMar w:top="1470" w:right="1326" w:bottom="169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3598E"/>
    <w:multiLevelType w:val="hybridMultilevel"/>
    <w:tmpl w:val="FFFFFFFF"/>
    <w:lvl w:ilvl="0" w:tplc="D4787746">
      <w:start w:val="1"/>
      <w:numFmt w:val="decimal"/>
      <w:lvlText w:val="%1."/>
      <w:lvlJc w:val="left"/>
      <w:pPr>
        <w:ind w:left="1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A489888">
      <w:start w:val="1"/>
      <w:numFmt w:val="lowerLetter"/>
      <w:lvlText w:val="%2"/>
      <w:lvlJc w:val="left"/>
      <w:pPr>
        <w:ind w:left="1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9E223AE">
      <w:start w:val="1"/>
      <w:numFmt w:val="lowerRoman"/>
      <w:lvlText w:val="%3"/>
      <w:lvlJc w:val="left"/>
      <w:pPr>
        <w:ind w:left="2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4327A92">
      <w:start w:val="1"/>
      <w:numFmt w:val="decimal"/>
      <w:lvlText w:val="%4"/>
      <w:lvlJc w:val="left"/>
      <w:pPr>
        <w:ind w:left="3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7E6E1EC">
      <w:start w:val="1"/>
      <w:numFmt w:val="lowerLetter"/>
      <w:lvlText w:val="%5"/>
      <w:lvlJc w:val="left"/>
      <w:pPr>
        <w:ind w:left="3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8D4CFA4">
      <w:start w:val="1"/>
      <w:numFmt w:val="lowerRoman"/>
      <w:lvlText w:val="%6"/>
      <w:lvlJc w:val="left"/>
      <w:pPr>
        <w:ind w:left="4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37667E6">
      <w:start w:val="1"/>
      <w:numFmt w:val="decimal"/>
      <w:lvlText w:val="%7"/>
      <w:lvlJc w:val="left"/>
      <w:pPr>
        <w:ind w:left="5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3DA13A8">
      <w:start w:val="1"/>
      <w:numFmt w:val="lowerLetter"/>
      <w:lvlText w:val="%8"/>
      <w:lvlJc w:val="left"/>
      <w:pPr>
        <w:ind w:left="5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9288C70">
      <w:start w:val="1"/>
      <w:numFmt w:val="lowerRoman"/>
      <w:lvlText w:val="%9"/>
      <w:lvlJc w:val="left"/>
      <w:pPr>
        <w:ind w:left="6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971067"/>
    <w:multiLevelType w:val="hybridMultilevel"/>
    <w:tmpl w:val="FFFFFFFF"/>
    <w:lvl w:ilvl="0" w:tplc="C4BC0400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EA04E8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A5495B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92073A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65E31E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18AC1E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07002C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9FAC15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DE01F2E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A00"/>
    <w:rsid w:val="000465B9"/>
    <w:rsid w:val="002402A4"/>
    <w:rsid w:val="002971FE"/>
    <w:rsid w:val="00480AAC"/>
    <w:rsid w:val="00620A00"/>
    <w:rsid w:val="00643182"/>
    <w:rsid w:val="00972475"/>
    <w:rsid w:val="00C81DF5"/>
    <w:rsid w:val="00F3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C916A"/>
  <w15:docId w15:val="{A9CCA0A3-D242-F445-81A1-82F7BDB9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dr.raxit</dc:creator>
  <cp:keywords/>
  <cp:lastModifiedBy>Guest User</cp:lastModifiedBy>
  <cp:revision>9</cp:revision>
  <dcterms:created xsi:type="dcterms:W3CDTF">2022-08-13T03:47:00Z</dcterms:created>
  <dcterms:modified xsi:type="dcterms:W3CDTF">2022-08-13T03:52:00Z</dcterms:modified>
</cp:coreProperties>
</file>