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Karuna Kumari Tiwari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B.A Hons. in German Language.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Present Address: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Gandhinagar, Gujarat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18"/>
          <w:shd w:fill="auto" w:val="clear"/>
        </w:rPr>
        <w:t xml:space="preserve">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: +917801833593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18"/>
          <w:shd w:fill="auto" w:val="clear"/>
        </w:rPr>
        <w:t xml:space="preserve">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karuna.tiwari.93@gmail.com</w:t>
      </w:r>
    </w:p>
    <w:p>
      <w:pPr>
        <w:spacing w:before="0" w:after="0" w:line="240"/>
        <w:ind w:right="-185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-185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185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56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CCCCCC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CCCCCC" w:val="clear"/>
        </w:rPr>
        <w:t xml:space="preserve">CAREER OBJECTIVE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CCCCCC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Intend to build a career as a German language expert  with leading corporate of hi-tech environment with committed &amp; dedicated people, which will help me to explore myself and realize my potentialof growing as fresh graduate fulfilling organizational goals.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CCCCCC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CCCCCC" w:val="clear"/>
        </w:rPr>
        <w:t xml:space="preserve">ACADEMIC 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2105"/>
        <w:gridCol w:w="2693"/>
        <w:gridCol w:w="1418"/>
        <w:gridCol w:w="2126"/>
        <w:gridCol w:w="2049"/>
      </w:tblGrid>
      <w:tr>
        <w:trPr>
          <w:trHeight w:val="483" w:hRule="auto"/>
          <w:jc w:val="left"/>
        </w:trPr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Examination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University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  <w:tc>
          <w:tcPr>
            <w:tcW w:w="2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CGPA</w:t>
            </w:r>
          </w:p>
        </w:tc>
      </w:tr>
      <w:tr>
        <w:trPr>
          <w:trHeight w:val="1411" w:hRule="auto"/>
          <w:jc w:val="left"/>
        </w:trPr>
        <w:tc>
          <w:tcPr>
            <w:tcW w:w="2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B.A Hons. In German        Language.        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CENTRAL UNIVERSITY OF GUJRAT,GANDHINAGAR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GUJRAT.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CUG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2013-2016</w:t>
            </w:r>
          </w:p>
        </w:tc>
        <w:tc>
          <w:tcPr>
            <w:tcW w:w="2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Will be Completed in The Last Week of                      April 2016        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62"/>
        <w:gridCol w:w="2602"/>
        <w:gridCol w:w="1524"/>
        <w:gridCol w:w="2063"/>
        <w:gridCol w:w="2063"/>
      </w:tblGrid>
      <w:tr>
        <w:trPr>
          <w:trHeight w:val="265" w:hRule="auto"/>
          <w:jc w:val="left"/>
        </w:trPr>
        <w:tc>
          <w:tcPr>
            <w:tcW w:w="20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Examination</w:t>
            </w: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Institution</w:t>
            </w:r>
          </w:p>
        </w:tc>
        <w:tc>
          <w:tcPr>
            <w:tcW w:w="15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</w:t>
            </w:r>
          </w:p>
        </w:tc>
        <w:tc>
          <w:tcPr>
            <w:tcW w:w="20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  <w:tc>
          <w:tcPr>
            <w:tcW w:w="20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Percentage</w:t>
            </w:r>
          </w:p>
        </w:tc>
      </w:tr>
      <w:tr>
        <w:trPr>
          <w:trHeight w:val="286" w:hRule="auto"/>
          <w:jc w:val="left"/>
        </w:trPr>
        <w:tc>
          <w:tcPr>
            <w:tcW w:w="20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2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XII</w:t>
            </w:r>
          </w:p>
          <w:p>
            <w:pPr>
              <w:spacing w:before="0" w:after="0" w:line="276"/>
              <w:ind w:right="0" w:left="2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MAHARAJA COLLEGE ARA BHOJPUR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BIHAR-802301</w:t>
            </w:r>
          </w:p>
        </w:tc>
        <w:tc>
          <w:tcPr>
            <w:tcW w:w="15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B.S.E.B</w:t>
            </w:r>
          </w:p>
        </w:tc>
        <w:tc>
          <w:tcPr>
            <w:tcW w:w="20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2012</w:t>
            </w:r>
          </w:p>
        </w:tc>
        <w:tc>
          <w:tcPr>
            <w:tcW w:w="20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70.5%</w:t>
            </w:r>
          </w:p>
        </w:tc>
      </w:tr>
      <w:tr>
        <w:trPr>
          <w:trHeight w:val="910" w:hRule="auto"/>
          <w:jc w:val="left"/>
        </w:trPr>
        <w:tc>
          <w:tcPr>
            <w:tcW w:w="20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2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X</w:t>
            </w:r>
          </w:p>
          <w:p>
            <w:pPr>
              <w:spacing w:before="0" w:after="0" w:line="276"/>
              <w:ind w:right="0" w:left="2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6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Dr.N.C.S GIRLS HIGH SCHOOL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ARA,BHOJPUR, BIHAR-802301</w:t>
            </w:r>
          </w:p>
        </w:tc>
        <w:tc>
          <w:tcPr>
            <w:tcW w:w="15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B.S.E.B</w:t>
            </w:r>
          </w:p>
        </w:tc>
        <w:tc>
          <w:tcPr>
            <w:tcW w:w="20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2010</w:t>
            </w:r>
          </w:p>
        </w:tc>
        <w:tc>
          <w:tcPr>
            <w:tcW w:w="20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75.6%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right" w:pos="104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CCCCCC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CCCCCC" w:val="clear"/>
        </w:rPr>
        <w:t xml:space="preserve">COMPUTER  SKILLS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Microsoft Word,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Microsoft Excel,</w:t>
      </w:r>
    </w:p>
    <w:p>
      <w:pPr>
        <w:numPr>
          <w:ilvl w:val="0"/>
          <w:numId w:val="35"/>
        </w:num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Microsoft PowerPoint.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CCCCCC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CCCCCC" w:val="clear"/>
        </w:rPr>
        <w:t xml:space="preserve">EXTRA  CURRICULAR  ACTIVITIES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Runner-up in essay writing in College Annual Fest 2015.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Participated in face painting and RangoliCompetition in College Annual Fest 2015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Member of the “CRUSH” group Colleges’ Dance group.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Participated inEssay and Triple Jump run College Cultural Fest 2015.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BFBFBF" w:val="clear"/>
        </w:rPr>
        <w:t xml:space="preserve">INTEREST  &amp; HOBBIES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Reading German shorts stories and dramas.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Watching Movies, Listening to German songs and Hindi songs.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BFBFB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BFBFBF" w:val="clear"/>
        </w:rPr>
        <w:t xml:space="preserve">PERSONAL 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Father’s Name      </w:t>
        <w:tab/>
        <w:t xml:space="preserve"> :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SashiBhushan Tiwari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Mother’s Name  </w:t>
        <w:tab/>
        <w:t xml:space="preserve">                 :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Arti Tiwari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Date of Birth</w:t>
        <w:tab/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  6 september 1994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Sex</w:t>
        <w:tab/>
        <w:tab/>
        <w:tab/>
        <w:t xml:space="preserve"> :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Female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Language Known</w:t>
        <w:tab/>
        <w:t xml:space="preserve"> :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German,English,Hindi.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Nationality</w:t>
        <w:tab/>
        <w:tab/>
        <w:t xml:space="preserve"> :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Indian.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Hometown        </w:t>
        <w:tab/>
        <w:tab/>
        <w:t xml:space="preserve"> :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Ara,Bhojpur, Bihar-802301</w:t>
      </w: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242"/>
      </w:tblGrid>
      <w:tr>
        <w:trPr>
          <w:trHeight w:val="128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DECLARATION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hereby declare that the above stated information are true and correct to the best of my knowledge.</w:t>
      </w: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(Karuna kumari Tiwari)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5">
    <w:abstractNumId w:val="24"/>
  </w:num>
  <w:num w:numId="39">
    <w:abstractNumId w:val="18"/>
  </w:num>
  <w:num w:numId="43">
    <w:abstractNumId w:val="12"/>
  </w:num>
  <w:num w:numId="45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