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265" w:tblpY="-119"/>
        <w:tblW w:w="9720" w:type="dxa"/>
        <w:tblLayout w:type="fixed"/>
        <w:tblCellMar>
          <w:left w:w="0" w:type="dxa"/>
          <w:right w:w="0" w:type="dxa"/>
        </w:tblCellMar>
        <w:tblLook w:val="0000" w:firstRow="0" w:lastRow="0" w:firstColumn="0" w:lastColumn="0" w:noHBand="0" w:noVBand="0"/>
      </w:tblPr>
      <w:tblGrid>
        <w:gridCol w:w="2614"/>
        <w:gridCol w:w="181"/>
        <w:gridCol w:w="19"/>
        <w:gridCol w:w="3465"/>
        <w:gridCol w:w="1155"/>
        <w:gridCol w:w="1296"/>
        <w:gridCol w:w="270"/>
        <w:gridCol w:w="720"/>
      </w:tblGrid>
      <w:tr w:rsidR="00EA0382" w:rsidTr="0058705E">
        <w:trPr>
          <w:trHeight w:val="272"/>
        </w:trPr>
        <w:tc>
          <w:tcPr>
            <w:tcW w:w="2614" w:type="dxa"/>
            <w:vAlign w:val="bottom"/>
          </w:tcPr>
          <w:p w:rsidR="00EA0382" w:rsidRDefault="00EA0382" w:rsidP="00184629">
            <w:pPr>
              <w:widowControl w:val="0"/>
              <w:autoSpaceDE w:val="0"/>
              <w:autoSpaceDN w:val="0"/>
              <w:adjustRightInd w:val="0"/>
              <w:spacing w:after="0" w:line="240" w:lineRule="auto"/>
              <w:rPr>
                <w:rFonts w:ascii="Times New Roman" w:hAnsi="Times New Roman" w:cs="Times New Roman"/>
                <w:sz w:val="24"/>
                <w:szCs w:val="24"/>
              </w:rPr>
            </w:pPr>
          </w:p>
        </w:tc>
        <w:tc>
          <w:tcPr>
            <w:tcW w:w="200" w:type="dxa"/>
            <w:gridSpan w:val="2"/>
            <w:vAlign w:val="bottom"/>
          </w:tcPr>
          <w:p w:rsidR="00EA0382" w:rsidRDefault="00EA0382" w:rsidP="00184629">
            <w:pPr>
              <w:widowControl w:val="0"/>
              <w:autoSpaceDE w:val="0"/>
              <w:autoSpaceDN w:val="0"/>
              <w:adjustRightInd w:val="0"/>
              <w:spacing w:after="0" w:line="240" w:lineRule="auto"/>
              <w:rPr>
                <w:rFonts w:ascii="Times New Roman" w:hAnsi="Times New Roman" w:cs="Times New Roman"/>
                <w:sz w:val="24"/>
                <w:szCs w:val="24"/>
              </w:rPr>
            </w:pPr>
          </w:p>
        </w:tc>
        <w:tc>
          <w:tcPr>
            <w:tcW w:w="6906" w:type="dxa"/>
            <w:gridSpan w:val="5"/>
            <w:vAlign w:val="bottom"/>
          </w:tcPr>
          <w:p w:rsidR="00EA0382" w:rsidRDefault="00EA0382" w:rsidP="00184629">
            <w:pPr>
              <w:widowControl w:val="0"/>
              <w:autoSpaceDE w:val="0"/>
              <w:autoSpaceDN w:val="0"/>
              <w:adjustRightInd w:val="0"/>
              <w:spacing w:after="0" w:line="240" w:lineRule="auto"/>
              <w:ind w:left="340"/>
              <w:rPr>
                <w:rFonts w:ascii="Times New Roman" w:hAnsi="Times New Roman" w:cs="Times New Roman"/>
                <w:sz w:val="24"/>
                <w:szCs w:val="24"/>
              </w:rPr>
            </w:pPr>
          </w:p>
        </w:tc>
      </w:tr>
      <w:tr w:rsidR="0058705E" w:rsidTr="0058705E">
        <w:trPr>
          <w:trHeight w:val="272"/>
        </w:trPr>
        <w:tc>
          <w:tcPr>
            <w:tcW w:w="2614" w:type="dxa"/>
            <w:shd w:val="clear" w:color="auto" w:fill="BFBFBF" w:themeFill="background1" w:themeFillShade="BF"/>
            <w:vAlign w:val="bottom"/>
          </w:tcPr>
          <w:p w:rsidR="0058705E" w:rsidRDefault="0058705E" w:rsidP="001B3121">
            <w:pPr>
              <w:widowControl w:val="0"/>
              <w:autoSpaceDE w:val="0"/>
              <w:autoSpaceDN w:val="0"/>
              <w:adjustRightInd w:val="0"/>
              <w:spacing w:after="0" w:line="240" w:lineRule="auto"/>
              <w:rPr>
                <w:rFonts w:ascii="Times New Roman" w:hAnsi="Times New Roman" w:cs="Times New Roman"/>
                <w:sz w:val="24"/>
                <w:szCs w:val="24"/>
              </w:rPr>
            </w:pPr>
          </w:p>
        </w:tc>
        <w:tc>
          <w:tcPr>
            <w:tcW w:w="200" w:type="dxa"/>
            <w:gridSpan w:val="2"/>
            <w:shd w:val="clear" w:color="auto" w:fill="BFBFBF" w:themeFill="background1" w:themeFillShade="BF"/>
            <w:vAlign w:val="bottom"/>
          </w:tcPr>
          <w:p w:rsidR="0058705E" w:rsidRDefault="0058705E" w:rsidP="001B3121">
            <w:pPr>
              <w:widowControl w:val="0"/>
              <w:autoSpaceDE w:val="0"/>
              <w:autoSpaceDN w:val="0"/>
              <w:adjustRightInd w:val="0"/>
              <w:spacing w:after="0" w:line="240" w:lineRule="auto"/>
              <w:rPr>
                <w:rFonts w:ascii="Times New Roman" w:hAnsi="Times New Roman" w:cs="Times New Roman"/>
                <w:sz w:val="24"/>
                <w:szCs w:val="24"/>
              </w:rPr>
            </w:pPr>
          </w:p>
        </w:tc>
        <w:tc>
          <w:tcPr>
            <w:tcW w:w="3465" w:type="dxa"/>
            <w:shd w:val="clear" w:color="auto" w:fill="BFBFBF" w:themeFill="background1" w:themeFillShade="BF"/>
            <w:vAlign w:val="bottom"/>
          </w:tcPr>
          <w:p w:rsidR="0058705E" w:rsidRDefault="0058705E" w:rsidP="001B3121">
            <w:pPr>
              <w:widowControl w:val="0"/>
              <w:autoSpaceDE w:val="0"/>
              <w:autoSpaceDN w:val="0"/>
              <w:adjustRightInd w:val="0"/>
              <w:spacing w:after="0" w:line="240" w:lineRule="auto"/>
              <w:ind w:left="340"/>
              <w:rPr>
                <w:rFonts w:ascii="Times New Roman" w:hAnsi="Times New Roman" w:cs="Times New Roman"/>
                <w:sz w:val="24"/>
                <w:szCs w:val="24"/>
              </w:rPr>
            </w:pPr>
            <w:r>
              <w:rPr>
                <w:rFonts w:ascii="Book Antiqua" w:hAnsi="Book Antiqua" w:cs="Book Antiqua"/>
                <w:b/>
                <w:bCs/>
                <w:color w:val="000000"/>
                <w:sz w:val="23"/>
                <w:szCs w:val="23"/>
              </w:rPr>
              <w:t>CURRICULUM VITAE</w:t>
            </w:r>
          </w:p>
        </w:tc>
        <w:tc>
          <w:tcPr>
            <w:tcW w:w="1155" w:type="dxa"/>
            <w:shd w:val="clear" w:color="auto" w:fill="BFBFBF" w:themeFill="background1" w:themeFillShade="BF"/>
            <w:vAlign w:val="bottom"/>
          </w:tcPr>
          <w:p w:rsidR="0058705E" w:rsidRDefault="0058705E" w:rsidP="001B3121">
            <w:pPr>
              <w:widowControl w:val="0"/>
              <w:autoSpaceDE w:val="0"/>
              <w:autoSpaceDN w:val="0"/>
              <w:adjustRightInd w:val="0"/>
              <w:spacing w:after="0" w:line="240" w:lineRule="auto"/>
              <w:ind w:left="340"/>
              <w:rPr>
                <w:rFonts w:ascii="Times New Roman" w:hAnsi="Times New Roman" w:cs="Times New Roman"/>
                <w:sz w:val="24"/>
                <w:szCs w:val="24"/>
              </w:rPr>
            </w:pPr>
          </w:p>
        </w:tc>
        <w:tc>
          <w:tcPr>
            <w:tcW w:w="1296" w:type="dxa"/>
            <w:shd w:val="clear" w:color="auto" w:fill="BFBFBF" w:themeFill="background1" w:themeFillShade="BF"/>
            <w:vAlign w:val="bottom"/>
          </w:tcPr>
          <w:p w:rsidR="0058705E" w:rsidRDefault="0058705E" w:rsidP="001B3121">
            <w:pPr>
              <w:widowControl w:val="0"/>
              <w:autoSpaceDE w:val="0"/>
              <w:autoSpaceDN w:val="0"/>
              <w:adjustRightInd w:val="0"/>
              <w:spacing w:after="0" w:line="240" w:lineRule="auto"/>
              <w:ind w:left="340"/>
              <w:rPr>
                <w:rFonts w:ascii="Times New Roman" w:hAnsi="Times New Roman" w:cs="Times New Roman"/>
                <w:sz w:val="24"/>
                <w:szCs w:val="24"/>
              </w:rPr>
            </w:pPr>
          </w:p>
        </w:tc>
        <w:tc>
          <w:tcPr>
            <w:tcW w:w="270" w:type="dxa"/>
            <w:shd w:val="clear" w:color="auto" w:fill="BFBFBF" w:themeFill="background1" w:themeFillShade="BF"/>
            <w:vAlign w:val="bottom"/>
          </w:tcPr>
          <w:p w:rsidR="0058705E" w:rsidRDefault="0058705E" w:rsidP="001B3121">
            <w:pPr>
              <w:widowControl w:val="0"/>
              <w:autoSpaceDE w:val="0"/>
              <w:autoSpaceDN w:val="0"/>
              <w:adjustRightInd w:val="0"/>
              <w:spacing w:after="0" w:line="240" w:lineRule="auto"/>
              <w:ind w:left="340"/>
              <w:rPr>
                <w:rFonts w:ascii="Times New Roman" w:hAnsi="Times New Roman" w:cs="Times New Roman"/>
                <w:sz w:val="24"/>
                <w:szCs w:val="24"/>
              </w:rPr>
            </w:pPr>
          </w:p>
        </w:tc>
        <w:tc>
          <w:tcPr>
            <w:tcW w:w="720" w:type="dxa"/>
            <w:vAlign w:val="bottom"/>
          </w:tcPr>
          <w:p w:rsidR="0058705E" w:rsidRDefault="0058705E" w:rsidP="001B3121">
            <w:pPr>
              <w:widowControl w:val="0"/>
              <w:autoSpaceDE w:val="0"/>
              <w:autoSpaceDN w:val="0"/>
              <w:adjustRightInd w:val="0"/>
              <w:spacing w:after="0" w:line="240" w:lineRule="auto"/>
              <w:ind w:left="340"/>
              <w:rPr>
                <w:rFonts w:ascii="Times New Roman" w:hAnsi="Times New Roman" w:cs="Times New Roman"/>
                <w:sz w:val="24"/>
                <w:szCs w:val="24"/>
              </w:rPr>
            </w:pPr>
          </w:p>
        </w:tc>
      </w:tr>
      <w:tr w:rsidR="001B3121" w:rsidTr="0058705E">
        <w:trPr>
          <w:trHeight w:val="273"/>
        </w:trPr>
        <w:tc>
          <w:tcPr>
            <w:tcW w:w="2614" w:type="dxa"/>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sz w:val="24"/>
                <w:szCs w:val="24"/>
              </w:rPr>
            </w:pPr>
          </w:p>
        </w:tc>
        <w:tc>
          <w:tcPr>
            <w:tcW w:w="200" w:type="dxa"/>
            <w:gridSpan w:val="2"/>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sz w:val="24"/>
                <w:szCs w:val="24"/>
              </w:rPr>
            </w:pPr>
          </w:p>
        </w:tc>
        <w:tc>
          <w:tcPr>
            <w:tcW w:w="6906" w:type="dxa"/>
            <w:gridSpan w:val="5"/>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sz w:val="24"/>
                <w:szCs w:val="24"/>
              </w:rPr>
            </w:pPr>
          </w:p>
        </w:tc>
      </w:tr>
      <w:tr w:rsidR="001B3121" w:rsidTr="0058705E">
        <w:trPr>
          <w:trHeight w:val="273"/>
        </w:trPr>
        <w:tc>
          <w:tcPr>
            <w:tcW w:w="2614" w:type="dxa"/>
            <w:shd w:val="clear" w:color="auto" w:fill="auto"/>
            <w:vAlign w:val="bottom"/>
          </w:tcPr>
          <w:p w:rsidR="001B3121" w:rsidRDefault="001B3121" w:rsidP="001B3121">
            <w:pPr>
              <w:widowControl w:val="0"/>
              <w:autoSpaceDE w:val="0"/>
              <w:autoSpaceDN w:val="0"/>
              <w:adjustRightInd w:val="0"/>
              <w:spacing w:after="0" w:line="266" w:lineRule="exact"/>
              <w:ind w:left="100"/>
              <w:rPr>
                <w:rFonts w:ascii="Times New Roman" w:hAnsi="Times New Roman" w:cs="Times New Roman"/>
                <w:sz w:val="24"/>
                <w:szCs w:val="24"/>
              </w:rPr>
            </w:pPr>
            <w:r>
              <w:rPr>
                <w:rFonts w:ascii="Book Antiqua" w:hAnsi="Book Antiqua" w:cs="Book Antiqua"/>
                <w:b/>
                <w:bCs/>
                <w:sz w:val="23"/>
                <w:szCs w:val="23"/>
              </w:rPr>
              <w:t>Personal Particulars</w:t>
            </w:r>
          </w:p>
        </w:tc>
        <w:tc>
          <w:tcPr>
            <w:tcW w:w="200" w:type="dxa"/>
            <w:gridSpan w:val="2"/>
            <w:shd w:val="clear" w:color="auto" w:fill="auto"/>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sz w:val="24"/>
                <w:szCs w:val="24"/>
              </w:rPr>
            </w:pPr>
          </w:p>
        </w:tc>
        <w:tc>
          <w:tcPr>
            <w:tcW w:w="6906" w:type="dxa"/>
            <w:gridSpan w:val="5"/>
            <w:shd w:val="clear" w:color="auto" w:fill="auto"/>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sz w:val="24"/>
                <w:szCs w:val="24"/>
              </w:rPr>
            </w:pPr>
          </w:p>
        </w:tc>
      </w:tr>
      <w:tr w:rsidR="001B3121" w:rsidTr="0058705E">
        <w:trPr>
          <w:trHeight w:val="526"/>
        </w:trPr>
        <w:tc>
          <w:tcPr>
            <w:tcW w:w="2614" w:type="dxa"/>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Name</w:t>
            </w:r>
          </w:p>
        </w:tc>
        <w:tc>
          <w:tcPr>
            <w:tcW w:w="200" w:type="dxa"/>
            <w:gridSpan w:val="2"/>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proofErr w:type="spellStart"/>
            <w:r>
              <w:rPr>
                <w:rFonts w:ascii="Book Antiqua" w:hAnsi="Book Antiqua" w:cs="Book Antiqua"/>
                <w:sz w:val="21"/>
                <w:szCs w:val="21"/>
              </w:rPr>
              <w:t>Dr</w:t>
            </w:r>
            <w:proofErr w:type="spellEnd"/>
            <w:r>
              <w:rPr>
                <w:rFonts w:ascii="Book Antiqua" w:hAnsi="Book Antiqua" w:cs="Book Antiqua"/>
                <w:sz w:val="21"/>
                <w:szCs w:val="21"/>
              </w:rPr>
              <w:t xml:space="preserve"> Kamal </w:t>
            </w:r>
            <w:proofErr w:type="spellStart"/>
            <w:r>
              <w:rPr>
                <w:rFonts w:ascii="Book Antiqua" w:hAnsi="Book Antiqua" w:cs="Book Antiqua"/>
                <w:sz w:val="21"/>
                <w:szCs w:val="21"/>
              </w:rPr>
              <w:t>Chakravartty</w:t>
            </w:r>
            <w:proofErr w:type="spellEnd"/>
          </w:p>
        </w:tc>
      </w:tr>
      <w:tr w:rsidR="001B3121" w:rsidTr="0058705E">
        <w:trPr>
          <w:trHeight w:val="507"/>
        </w:trPr>
        <w:tc>
          <w:tcPr>
            <w:tcW w:w="2614" w:type="dxa"/>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Date of Birth</w:t>
            </w:r>
          </w:p>
        </w:tc>
        <w:tc>
          <w:tcPr>
            <w:tcW w:w="200" w:type="dxa"/>
            <w:gridSpan w:val="2"/>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January 16, 1954</w:t>
            </w:r>
          </w:p>
        </w:tc>
      </w:tr>
      <w:tr w:rsidR="001B3121" w:rsidTr="0058705E">
        <w:trPr>
          <w:trHeight w:val="505"/>
        </w:trPr>
        <w:tc>
          <w:tcPr>
            <w:tcW w:w="2614" w:type="dxa"/>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Nationality</w:t>
            </w:r>
          </w:p>
        </w:tc>
        <w:tc>
          <w:tcPr>
            <w:tcW w:w="200" w:type="dxa"/>
            <w:gridSpan w:val="2"/>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India</w:t>
            </w:r>
            <w:r w:rsidR="00E355BA">
              <w:rPr>
                <w:rFonts w:ascii="Book Antiqua" w:hAnsi="Book Antiqua" w:cs="Book Antiqua"/>
                <w:sz w:val="21"/>
                <w:szCs w:val="21"/>
              </w:rPr>
              <w:t>n</w:t>
            </w:r>
          </w:p>
        </w:tc>
      </w:tr>
      <w:tr w:rsidR="001B3121" w:rsidTr="0058705E">
        <w:trPr>
          <w:trHeight w:val="506"/>
        </w:trPr>
        <w:tc>
          <w:tcPr>
            <w:tcW w:w="2614" w:type="dxa"/>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Residential Address</w:t>
            </w:r>
          </w:p>
        </w:tc>
        <w:tc>
          <w:tcPr>
            <w:tcW w:w="181" w:type="dxa"/>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 xml:space="preserve">:  </w:t>
            </w:r>
          </w:p>
        </w:tc>
        <w:tc>
          <w:tcPr>
            <w:tcW w:w="6925" w:type="dxa"/>
            <w:gridSpan w:val="6"/>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7 Park Side Road,</w:t>
            </w:r>
          </w:p>
        </w:tc>
      </w:tr>
      <w:tr w:rsidR="001B3121" w:rsidTr="0058705E">
        <w:trPr>
          <w:trHeight w:val="252"/>
        </w:trPr>
        <w:tc>
          <w:tcPr>
            <w:tcW w:w="2614" w:type="dxa"/>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1B3121" w:rsidRDefault="001B3121" w:rsidP="001B3121">
            <w:pPr>
              <w:widowControl w:val="0"/>
              <w:autoSpaceDE w:val="0"/>
              <w:autoSpaceDN w:val="0"/>
              <w:adjustRightInd w:val="0"/>
              <w:spacing w:after="0" w:line="256" w:lineRule="exact"/>
              <w:ind w:left="100"/>
              <w:rPr>
                <w:rFonts w:ascii="Times New Roman" w:hAnsi="Times New Roman" w:cs="Times New Roman"/>
                <w:sz w:val="24"/>
                <w:szCs w:val="24"/>
              </w:rPr>
            </w:pPr>
            <w:r>
              <w:rPr>
                <w:rFonts w:ascii="Book Antiqua" w:hAnsi="Book Antiqua" w:cs="Book Antiqua"/>
                <w:sz w:val="21"/>
                <w:szCs w:val="21"/>
              </w:rPr>
              <w:t>Flat No. 3C, 3</w:t>
            </w:r>
            <w:r>
              <w:rPr>
                <w:rFonts w:ascii="Book Antiqua" w:hAnsi="Book Antiqua" w:cs="Book Antiqua"/>
                <w:sz w:val="26"/>
                <w:szCs w:val="26"/>
                <w:vertAlign w:val="superscript"/>
              </w:rPr>
              <w:t>rd</w:t>
            </w:r>
            <w:r>
              <w:rPr>
                <w:rFonts w:ascii="Book Antiqua" w:hAnsi="Book Antiqua" w:cs="Book Antiqua"/>
                <w:sz w:val="21"/>
                <w:szCs w:val="21"/>
              </w:rPr>
              <w:t xml:space="preserve"> Floor,</w:t>
            </w:r>
          </w:p>
        </w:tc>
      </w:tr>
      <w:tr w:rsidR="001B3121" w:rsidTr="0058705E">
        <w:trPr>
          <w:trHeight w:val="252"/>
        </w:trPr>
        <w:tc>
          <w:tcPr>
            <w:tcW w:w="2614" w:type="dxa"/>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1B3121" w:rsidRDefault="001B3121" w:rsidP="001B3121">
            <w:pPr>
              <w:widowControl w:val="0"/>
              <w:autoSpaceDE w:val="0"/>
              <w:autoSpaceDN w:val="0"/>
              <w:adjustRightInd w:val="0"/>
              <w:spacing w:after="0" w:line="257" w:lineRule="exact"/>
              <w:ind w:left="100"/>
              <w:rPr>
                <w:rFonts w:ascii="Times New Roman" w:hAnsi="Times New Roman" w:cs="Times New Roman"/>
                <w:sz w:val="24"/>
                <w:szCs w:val="24"/>
              </w:rPr>
            </w:pPr>
            <w:r>
              <w:rPr>
                <w:rFonts w:ascii="Book Antiqua" w:hAnsi="Book Antiqua" w:cs="Book Antiqua"/>
                <w:sz w:val="21"/>
                <w:szCs w:val="21"/>
              </w:rPr>
              <w:t>Kolkata – 700 026</w:t>
            </w:r>
          </w:p>
        </w:tc>
      </w:tr>
      <w:tr w:rsidR="001B3121" w:rsidTr="0058705E">
        <w:trPr>
          <w:trHeight w:val="253"/>
        </w:trPr>
        <w:tc>
          <w:tcPr>
            <w:tcW w:w="2614" w:type="dxa"/>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1B3121" w:rsidRDefault="001B3121" w:rsidP="001B3121">
            <w:pPr>
              <w:widowControl w:val="0"/>
              <w:autoSpaceDE w:val="0"/>
              <w:autoSpaceDN w:val="0"/>
              <w:adjustRightInd w:val="0"/>
              <w:spacing w:after="0" w:line="257" w:lineRule="exact"/>
              <w:ind w:left="100"/>
              <w:rPr>
                <w:rFonts w:ascii="Times New Roman" w:hAnsi="Times New Roman" w:cs="Times New Roman"/>
                <w:sz w:val="24"/>
                <w:szCs w:val="24"/>
              </w:rPr>
            </w:pPr>
            <w:r>
              <w:rPr>
                <w:rFonts w:ascii="Book Antiqua" w:hAnsi="Book Antiqua" w:cs="Book Antiqua"/>
                <w:sz w:val="21"/>
                <w:szCs w:val="21"/>
              </w:rPr>
              <w:t>West Bengal,</w:t>
            </w:r>
            <w:bookmarkStart w:id="0" w:name="_GoBack"/>
            <w:bookmarkEnd w:id="0"/>
          </w:p>
        </w:tc>
      </w:tr>
      <w:tr w:rsidR="001B3121" w:rsidTr="0058705E">
        <w:trPr>
          <w:trHeight w:val="254"/>
        </w:trPr>
        <w:tc>
          <w:tcPr>
            <w:tcW w:w="2614" w:type="dxa"/>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1B3121" w:rsidRDefault="001B3121" w:rsidP="001B3121">
            <w:pPr>
              <w:widowControl w:val="0"/>
              <w:autoSpaceDE w:val="0"/>
              <w:autoSpaceDN w:val="0"/>
              <w:adjustRightInd w:val="0"/>
              <w:spacing w:after="0" w:line="259" w:lineRule="exact"/>
              <w:ind w:left="100"/>
              <w:rPr>
                <w:rFonts w:ascii="Times New Roman" w:hAnsi="Times New Roman" w:cs="Times New Roman"/>
                <w:sz w:val="24"/>
                <w:szCs w:val="24"/>
              </w:rPr>
            </w:pPr>
            <w:r>
              <w:rPr>
                <w:rFonts w:ascii="Book Antiqua" w:hAnsi="Book Antiqua" w:cs="Book Antiqua"/>
                <w:sz w:val="21"/>
                <w:szCs w:val="21"/>
              </w:rPr>
              <w:t>India</w:t>
            </w:r>
          </w:p>
        </w:tc>
      </w:tr>
      <w:tr w:rsidR="001B3121" w:rsidTr="0058705E">
        <w:trPr>
          <w:trHeight w:val="505"/>
        </w:trPr>
        <w:tc>
          <w:tcPr>
            <w:tcW w:w="2614" w:type="dxa"/>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Mailing Address</w:t>
            </w:r>
          </w:p>
        </w:tc>
        <w:tc>
          <w:tcPr>
            <w:tcW w:w="200" w:type="dxa"/>
            <w:gridSpan w:val="2"/>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1B3121" w:rsidRDefault="001B3121" w:rsidP="001B3121">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Dr. Kamal Chakravartty,</w:t>
            </w:r>
          </w:p>
        </w:tc>
      </w:tr>
      <w:tr w:rsidR="001B3121" w:rsidTr="0058705E">
        <w:trPr>
          <w:trHeight w:val="253"/>
        </w:trPr>
        <w:tc>
          <w:tcPr>
            <w:tcW w:w="2614" w:type="dxa"/>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1B3121" w:rsidRDefault="001B3121" w:rsidP="001B3121">
            <w:pPr>
              <w:widowControl w:val="0"/>
              <w:autoSpaceDE w:val="0"/>
              <w:autoSpaceDN w:val="0"/>
              <w:adjustRightInd w:val="0"/>
              <w:spacing w:after="0" w:line="258" w:lineRule="exact"/>
              <w:ind w:left="100"/>
              <w:rPr>
                <w:rFonts w:ascii="Times New Roman" w:hAnsi="Times New Roman" w:cs="Times New Roman"/>
                <w:sz w:val="24"/>
                <w:szCs w:val="24"/>
              </w:rPr>
            </w:pPr>
            <w:r>
              <w:rPr>
                <w:rFonts w:ascii="Times New Roman" w:hAnsi="Times New Roman" w:cs="Times New Roman"/>
                <w:sz w:val="24"/>
                <w:szCs w:val="24"/>
              </w:rPr>
              <w:t xml:space="preserve">Flat No: 601, </w:t>
            </w:r>
            <w:proofErr w:type="spellStart"/>
            <w:r>
              <w:rPr>
                <w:rFonts w:ascii="Times New Roman" w:hAnsi="Times New Roman" w:cs="Times New Roman"/>
                <w:sz w:val="24"/>
                <w:szCs w:val="24"/>
              </w:rPr>
              <w:t>Atmiya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Icchha</w:t>
            </w:r>
            <w:proofErr w:type="spellEnd"/>
            <w:r>
              <w:rPr>
                <w:rFonts w:ascii="Times New Roman" w:hAnsi="Times New Roman" w:cs="Times New Roman"/>
                <w:sz w:val="24"/>
                <w:szCs w:val="24"/>
              </w:rPr>
              <w:t xml:space="preserve"> Appt.,</w:t>
            </w:r>
          </w:p>
        </w:tc>
      </w:tr>
      <w:tr w:rsidR="001B3121" w:rsidTr="0058705E">
        <w:trPr>
          <w:trHeight w:val="252"/>
        </w:trPr>
        <w:tc>
          <w:tcPr>
            <w:tcW w:w="2614" w:type="dxa"/>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1B3121" w:rsidRDefault="001B3121" w:rsidP="001B3121">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1B3121" w:rsidRDefault="001B3121" w:rsidP="001B3121">
            <w:pPr>
              <w:widowControl w:val="0"/>
              <w:autoSpaceDE w:val="0"/>
              <w:autoSpaceDN w:val="0"/>
              <w:adjustRightInd w:val="0"/>
              <w:spacing w:after="0" w:line="257" w:lineRule="exact"/>
              <w:ind w:left="100"/>
              <w:rPr>
                <w:rFonts w:ascii="Times New Roman" w:hAnsi="Times New Roman" w:cs="Times New Roman"/>
                <w:sz w:val="24"/>
                <w:szCs w:val="24"/>
              </w:rPr>
            </w:pPr>
            <w:r>
              <w:rPr>
                <w:rFonts w:ascii="Times New Roman" w:hAnsi="Times New Roman" w:cs="Times New Roman"/>
                <w:sz w:val="24"/>
                <w:szCs w:val="24"/>
              </w:rPr>
              <w:t xml:space="preserve">Opp. </w:t>
            </w:r>
            <w:proofErr w:type="spellStart"/>
            <w:r>
              <w:rPr>
                <w:rFonts w:ascii="Times New Roman" w:hAnsi="Times New Roman" w:cs="Times New Roman"/>
                <w:sz w:val="24"/>
                <w:szCs w:val="24"/>
              </w:rPr>
              <w:t>Shantikunj</w:t>
            </w:r>
            <w:proofErr w:type="spellEnd"/>
            <w:r>
              <w:rPr>
                <w:rFonts w:ascii="Times New Roman" w:hAnsi="Times New Roman" w:cs="Times New Roman"/>
                <w:sz w:val="24"/>
                <w:szCs w:val="24"/>
              </w:rPr>
              <w:t xml:space="preserve"> Society,</w:t>
            </w:r>
          </w:p>
          <w:p w:rsidR="001B3121" w:rsidRDefault="001B3121" w:rsidP="001B3121">
            <w:pPr>
              <w:widowControl w:val="0"/>
              <w:autoSpaceDE w:val="0"/>
              <w:autoSpaceDN w:val="0"/>
              <w:adjustRightInd w:val="0"/>
              <w:spacing w:after="0" w:line="257" w:lineRule="exact"/>
              <w:ind w:left="100"/>
              <w:rPr>
                <w:rFonts w:ascii="Times New Roman" w:hAnsi="Times New Roman" w:cs="Times New Roman"/>
                <w:sz w:val="24"/>
                <w:szCs w:val="24"/>
              </w:rPr>
            </w:pPr>
            <w:proofErr w:type="spellStart"/>
            <w:r>
              <w:rPr>
                <w:rFonts w:ascii="Times New Roman" w:hAnsi="Times New Roman" w:cs="Times New Roman"/>
                <w:sz w:val="24"/>
                <w:szCs w:val="24"/>
              </w:rPr>
              <w:t>Bakrol-Vadtal</w:t>
            </w:r>
            <w:proofErr w:type="spellEnd"/>
            <w:r>
              <w:rPr>
                <w:rFonts w:ascii="Times New Roman" w:hAnsi="Times New Roman" w:cs="Times New Roman"/>
                <w:sz w:val="24"/>
                <w:szCs w:val="24"/>
              </w:rPr>
              <w:t xml:space="preserve"> Road, </w:t>
            </w:r>
            <w:proofErr w:type="spellStart"/>
            <w:r>
              <w:rPr>
                <w:rFonts w:ascii="Times New Roman" w:hAnsi="Times New Roman" w:cs="Times New Roman"/>
                <w:sz w:val="24"/>
                <w:szCs w:val="24"/>
              </w:rPr>
              <w:t>Bakrol</w:t>
            </w:r>
            <w:proofErr w:type="spellEnd"/>
            <w:r>
              <w:rPr>
                <w:rFonts w:ascii="Times New Roman" w:hAnsi="Times New Roman" w:cs="Times New Roman"/>
                <w:sz w:val="24"/>
                <w:szCs w:val="24"/>
              </w:rPr>
              <w:t>,</w:t>
            </w:r>
          </w:p>
          <w:p w:rsidR="001B3121" w:rsidRDefault="001B3121" w:rsidP="001B3121">
            <w:pPr>
              <w:widowControl w:val="0"/>
              <w:autoSpaceDE w:val="0"/>
              <w:autoSpaceDN w:val="0"/>
              <w:adjustRightInd w:val="0"/>
              <w:spacing w:after="0" w:line="257" w:lineRule="exact"/>
              <w:ind w:left="100"/>
              <w:rPr>
                <w:rFonts w:ascii="Times New Roman" w:hAnsi="Times New Roman" w:cs="Times New Roman"/>
                <w:sz w:val="24"/>
                <w:szCs w:val="24"/>
              </w:rPr>
            </w:pPr>
            <w:r>
              <w:rPr>
                <w:rFonts w:ascii="Times New Roman" w:hAnsi="Times New Roman" w:cs="Times New Roman"/>
                <w:sz w:val="24"/>
                <w:szCs w:val="24"/>
              </w:rPr>
              <w:t>Dist.: Anand-388315</w:t>
            </w:r>
            <w:r w:rsidR="004637C0">
              <w:rPr>
                <w:rFonts w:ascii="Times New Roman" w:hAnsi="Times New Roman" w:cs="Times New Roman"/>
                <w:sz w:val="24"/>
                <w:szCs w:val="24"/>
              </w:rPr>
              <w:t>-Gujrat.</w:t>
            </w:r>
          </w:p>
        </w:tc>
      </w:tr>
      <w:tr w:rsidR="006C6A29" w:rsidTr="0058705E">
        <w:trPr>
          <w:trHeight w:val="756"/>
        </w:trPr>
        <w:tc>
          <w:tcPr>
            <w:tcW w:w="2614" w:type="dxa"/>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Telephone No.</w:t>
            </w:r>
          </w:p>
        </w:tc>
        <w:tc>
          <w:tcPr>
            <w:tcW w:w="200" w:type="dxa"/>
            <w:gridSpan w:val="2"/>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6C6A29" w:rsidRDefault="006C6A29" w:rsidP="006C6A29">
            <w:pPr>
              <w:widowControl w:val="0"/>
              <w:autoSpaceDE w:val="0"/>
              <w:autoSpaceDN w:val="0"/>
              <w:adjustRightInd w:val="0"/>
              <w:spacing w:after="0" w:line="257" w:lineRule="exact"/>
              <w:ind w:left="100"/>
              <w:rPr>
                <w:rFonts w:ascii="Times New Roman" w:hAnsi="Times New Roman" w:cs="Times New Roman"/>
                <w:sz w:val="24"/>
                <w:szCs w:val="24"/>
              </w:rPr>
            </w:pPr>
            <w:r>
              <w:rPr>
                <w:rFonts w:ascii="Book Antiqua" w:hAnsi="Book Antiqua" w:cs="Book Antiqua"/>
                <w:sz w:val="21"/>
                <w:szCs w:val="21"/>
              </w:rPr>
              <w:t>+9190999</w:t>
            </w:r>
            <w:r w:rsidR="00A35CA1">
              <w:rPr>
                <w:rFonts w:ascii="Book Antiqua" w:hAnsi="Book Antiqua" w:cs="Book Antiqua"/>
                <w:sz w:val="21"/>
                <w:szCs w:val="21"/>
              </w:rPr>
              <w:t xml:space="preserve"> </w:t>
            </w:r>
            <w:r>
              <w:rPr>
                <w:rFonts w:ascii="Book Antiqua" w:hAnsi="Book Antiqua" w:cs="Book Antiqua"/>
                <w:sz w:val="21"/>
                <w:szCs w:val="21"/>
              </w:rPr>
              <w:t>86469 (Cell)</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9" w:lineRule="exact"/>
              <w:ind w:left="100"/>
              <w:rPr>
                <w:rFonts w:ascii="Times New Roman" w:hAnsi="Times New Roman" w:cs="Times New Roman"/>
                <w:sz w:val="24"/>
                <w:szCs w:val="24"/>
              </w:rPr>
            </w:pPr>
            <w:r>
              <w:rPr>
                <w:rFonts w:ascii="Book Antiqua" w:hAnsi="Book Antiqua" w:cs="Book Antiqua"/>
                <w:sz w:val="21"/>
                <w:szCs w:val="21"/>
              </w:rPr>
              <w:t>+91 33 2465</w:t>
            </w:r>
            <w:r w:rsidR="00A35CA1">
              <w:rPr>
                <w:rFonts w:ascii="Book Antiqua" w:hAnsi="Book Antiqua" w:cs="Book Antiqua"/>
                <w:sz w:val="21"/>
                <w:szCs w:val="21"/>
              </w:rPr>
              <w:t xml:space="preserve"> </w:t>
            </w:r>
            <w:r>
              <w:rPr>
                <w:rFonts w:ascii="Book Antiqua" w:hAnsi="Book Antiqua" w:cs="Book Antiqua"/>
                <w:sz w:val="21"/>
                <w:szCs w:val="21"/>
              </w:rPr>
              <w:t>5937 (Res)</w:t>
            </w:r>
          </w:p>
        </w:tc>
      </w:tr>
      <w:tr w:rsidR="006C6A29" w:rsidTr="0058705E">
        <w:trPr>
          <w:trHeight w:val="505"/>
        </w:trPr>
        <w:tc>
          <w:tcPr>
            <w:tcW w:w="2614" w:type="dxa"/>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E mail</w:t>
            </w:r>
          </w:p>
        </w:tc>
        <w:tc>
          <w:tcPr>
            <w:tcW w:w="200" w:type="dxa"/>
            <w:gridSpan w:val="2"/>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color w:val="0000FF"/>
                <w:sz w:val="23"/>
                <w:szCs w:val="23"/>
                <w:u w:val="single"/>
              </w:rPr>
              <w:t>chakravarttydrkamal@gmail.com</w:t>
            </w:r>
          </w:p>
        </w:tc>
      </w:tr>
      <w:tr w:rsidR="006C6A29" w:rsidTr="0058705E">
        <w:trPr>
          <w:trHeight w:val="257"/>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color w:val="0000FF"/>
                <w:sz w:val="21"/>
                <w:szCs w:val="21"/>
                <w:u w:val="single"/>
              </w:rPr>
              <w:t>kamalchakravartty@yahoo.co.in</w:t>
            </w:r>
          </w:p>
        </w:tc>
      </w:tr>
      <w:tr w:rsidR="006C6A29" w:rsidTr="0058705E">
        <w:trPr>
          <w:trHeight w:val="507"/>
        </w:trPr>
        <w:tc>
          <w:tcPr>
            <w:tcW w:w="2614" w:type="dxa"/>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200" w:type="dxa"/>
            <w:gridSpan w:val="2"/>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r>
      <w:tr w:rsidR="006C6A29" w:rsidTr="0058705E">
        <w:trPr>
          <w:trHeight w:val="507"/>
        </w:trPr>
        <w:tc>
          <w:tcPr>
            <w:tcW w:w="2614" w:type="dxa"/>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200" w:type="dxa"/>
            <w:gridSpan w:val="2"/>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r>
      <w:tr w:rsidR="006C6A29" w:rsidTr="0058705E">
        <w:trPr>
          <w:trHeight w:val="507"/>
        </w:trPr>
        <w:tc>
          <w:tcPr>
            <w:tcW w:w="2614" w:type="dxa"/>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Marital Status</w:t>
            </w:r>
          </w:p>
        </w:tc>
        <w:tc>
          <w:tcPr>
            <w:tcW w:w="200" w:type="dxa"/>
            <w:gridSpan w:val="2"/>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Married</w:t>
            </w:r>
          </w:p>
        </w:tc>
      </w:tr>
      <w:tr w:rsidR="006C6A29" w:rsidTr="0058705E">
        <w:trPr>
          <w:trHeight w:val="497"/>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sz w:val="24"/>
                <w:szCs w:val="24"/>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sz w:val="24"/>
                <w:szCs w:val="24"/>
              </w:rPr>
            </w:pP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b/>
                <w:bCs/>
                <w:sz w:val="21"/>
                <w:szCs w:val="21"/>
              </w:rPr>
              <w:t>Wife :</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7" w:lineRule="exact"/>
              <w:ind w:left="100"/>
              <w:rPr>
                <w:rFonts w:ascii="Times New Roman" w:hAnsi="Times New Roman" w:cs="Times New Roman"/>
                <w:sz w:val="24"/>
                <w:szCs w:val="24"/>
              </w:rPr>
            </w:pPr>
            <w:proofErr w:type="spellStart"/>
            <w:r>
              <w:rPr>
                <w:rFonts w:ascii="Book Antiqua" w:hAnsi="Book Antiqua" w:cs="Book Antiqua"/>
                <w:sz w:val="21"/>
                <w:szCs w:val="21"/>
              </w:rPr>
              <w:t>Honours</w:t>
            </w:r>
            <w:proofErr w:type="spellEnd"/>
            <w:r>
              <w:rPr>
                <w:rFonts w:ascii="Book Antiqua" w:hAnsi="Book Antiqua" w:cs="Book Antiqua"/>
                <w:sz w:val="21"/>
                <w:szCs w:val="21"/>
              </w:rPr>
              <w:t xml:space="preserve"> Graduate, Textile Designer and Performing Artist in</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8" w:lineRule="exact"/>
              <w:ind w:left="100"/>
              <w:rPr>
                <w:rFonts w:ascii="Times New Roman" w:hAnsi="Times New Roman" w:cs="Times New Roman"/>
                <w:sz w:val="24"/>
                <w:szCs w:val="24"/>
              </w:rPr>
            </w:pPr>
            <w:r>
              <w:rPr>
                <w:rFonts w:ascii="Book Antiqua" w:hAnsi="Book Antiqua" w:cs="Book Antiqua"/>
                <w:sz w:val="21"/>
                <w:szCs w:val="21"/>
              </w:rPr>
              <w:t>Indian Classical Dance form “</w:t>
            </w:r>
            <w:proofErr w:type="spellStart"/>
            <w:r>
              <w:rPr>
                <w:rFonts w:ascii="Book Antiqua" w:hAnsi="Book Antiqua" w:cs="Book Antiqua"/>
                <w:sz w:val="21"/>
                <w:szCs w:val="21"/>
              </w:rPr>
              <w:t>Kutchipudi</w:t>
            </w:r>
            <w:proofErr w:type="spellEnd"/>
            <w:r>
              <w:rPr>
                <w:rFonts w:ascii="Book Antiqua" w:hAnsi="Book Antiqua" w:cs="Book Antiqua"/>
                <w:sz w:val="21"/>
                <w:szCs w:val="21"/>
              </w:rPr>
              <w:t>”.</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7" w:lineRule="exact"/>
              <w:ind w:left="100"/>
              <w:rPr>
                <w:rFonts w:ascii="Times New Roman" w:hAnsi="Times New Roman" w:cs="Times New Roman"/>
                <w:sz w:val="24"/>
                <w:szCs w:val="24"/>
              </w:rPr>
            </w:pPr>
            <w:r>
              <w:rPr>
                <w:rFonts w:ascii="Book Antiqua" w:hAnsi="Book Antiqua" w:cs="Book Antiqua"/>
                <w:sz w:val="21"/>
                <w:szCs w:val="21"/>
              </w:rPr>
              <w:t>Running a ‘Boutique’ at Kolkata</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8" w:lineRule="exact"/>
              <w:ind w:left="100"/>
              <w:rPr>
                <w:rFonts w:ascii="Times New Roman" w:hAnsi="Times New Roman" w:cs="Times New Roman"/>
                <w:sz w:val="24"/>
                <w:szCs w:val="24"/>
              </w:rPr>
            </w:pPr>
            <w:r>
              <w:rPr>
                <w:rFonts w:ascii="Book Antiqua" w:hAnsi="Book Antiqua" w:cs="Book Antiqua"/>
                <w:sz w:val="21"/>
                <w:szCs w:val="21"/>
              </w:rPr>
              <w:t>Associated as Visiting Faculty at  National Institute of Fashion</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7" w:lineRule="exact"/>
              <w:ind w:left="100"/>
              <w:rPr>
                <w:rFonts w:ascii="Times New Roman" w:hAnsi="Times New Roman" w:cs="Times New Roman"/>
                <w:sz w:val="24"/>
                <w:szCs w:val="24"/>
              </w:rPr>
            </w:pPr>
            <w:r>
              <w:rPr>
                <w:rFonts w:ascii="Book Antiqua" w:hAnsi="Book Antiqua" w:cs="Book Antiqua"/>
                <w:sz w:val="21"/>
                <w:szCs w:val="21"/>
              </w:rPr>
              <w:t xml:space="preserve">Designing (NIFD), and </w:t>
            </w:r>
            <w:proofErr w:type="spellStart"/>
            <w:r>
              <w:rPr>
                <w:rFonts w:ascii="Book Antiqua" w:hAnsi="Book Antiqua" w:cs="Book Antiqua"/>
                <w:sz w:val="21"/>
                <w:szCs w:val="21"/>
              </w:rPr>
              <w:t>Rabindra</w:t>
            </w:r>
            <w:proofErr w:type="spellEnd"/>
            <w:r>
              <w:rPr>
                <w:rFonts w:ascii="Book Antiqua" w:hAnsi="Book Antiqua" w:cs="Book Antiqua"/>
                <w:sz w:val="21"/>
                <w:szCs w:val="21"/>
              </w:rPr>
              <w:t xml:space="preserve"> </w:t>
            </w:r>
            <w:proofErr w:type="spellStart"/>
            <w:r>
              <w:rPr>
                <w:rFonts w:ascii="Book Antiqua" w:hAnsi="Book Antiqua" w:cs="Book Antiqua"/>
                <w:sz w:val="21"/>
                <w:szCs w:val="21"/>
              </w:rPr>
              <w:t>Bharati</w:t>
            </w:r>
            <w:proofErr w:type="spellEnd"/>
            <w:r>
              <w:rPr>
                <w:rFonts w:ascii="Book Antiqua" w:hAnsi="Book Antiqua" w:cs="Book Antiqua"/>
                <w:sz w:val="21"/>
                <w:szCs w:val="21"/>
              </w:rPr>
              <w:t xml:space="preserve"> University, Calcutta</w:t>
            </w:r>
          </w:p>
        </w:tc>
      </w:tr>
      <w:tr w:rsidR="006C6A29" w:rsidTr="0058705E">
        <w:trPr>
          <w:trHeight w:val="497"/>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sz w:val="24"/>
                <w:szCs w:val="24"/>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sz w:val="24"/>
                <w:szCs w:val="24"/>
              </w:rPr>
            </w:pP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b/>
                <w:bCs/>
                <w:sz w:val="21"/>
                <w:szCs w:val="21"/>
              </w:rPr>
              <w:t>Son:</w:t>
            </w:r>
          </w:p>
        </w:tc>
      </w:tr>
      <w:tr w:rsidR="006C6A29" w:rsidTr="0058705E">
        <w:trPr>
          <w:trHeight w:val="252"/>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7" w:lineRule="exact"/>
              <w:ind w:left="100"/>
              <w:rPr>
                <w:rFonts w:ascii="Times New Roman" w:hAnsi="Times New Roman" w:cs="Times New Roman"/>
                <w:sz w:val="24"/>
                <w:szCs w:val="24"/>
              </w:rPr>
            </w:pPr>
            <w:r>
              <w:rPr>
                <w:rFonts w:ascii="Book Antiqua" w:hAnsi="Book Antiqua" w:cs="Book Antiqua"/>
                <w:sz w:val="21"/>
                <w:szCs w:val="21"/>
              </w:rPr>
              <w:t>Graduated  in  ‘Mass  Communication  and  Journalism’  from</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A96419" w:rsidP="006C6A29">
            <w:pPr>
              <w:widowControl w:val="0"/>
              <w:autoSpaceDE w:val="0"/>
              <w:autoSpaceDN w:val="0"/>
              <w:adjustRightInd w:val="0"/>
              <w:spacing w:after="0" w:line="257" w:lineRule="exact"/>
              <w:ind w:left="100"/>
              <w:rPr>
                <w:rFonts w:ascii="Times New Roman" w:hAnsi="Times New Roman" w:cs="Times New Roman"/>
                <w:sz w:val="24"/>
                <w:szCs w:val="24"/>
              </w:rPr>
            </w:pPr>
            <w:proofErr w:type="spellStart"/>
            <w:r>
              <w:rPr>
                <w:rFonts w:ascii="Book Antiqua" w:hAnsi="Book Antiqua" w:cs="Book Antiqua"/>
                <w:sz w:val="21"/>
                <w:szCs w:val="21"/>
              </w:rPr>
              <w:t>Manipal</w:t>
            </w:r>
            <w:proofErr w:type="spellEnd"/>
            <w:r>
              <w:rPr>
                <w:rFonts w:ascii="Book Antiqua" w:hAnsi="Book Antiqua" w:cs="Book Antiqua"/>
                <w:sz w:val="21"/>
                <w:szCs w:val="21"/>
              </w:rPr>
              <w:t xml:space="preserve"> University, Kolkata and Postgraduate Diploma in </w:t>
            </w:r>
            <w:proofErr w:type="spellStart"/>
            <w:r>
              <w:rPr>
                <w:rFonts w:ascii="Book Antiqua" w:hAnsi="Book Antiqua" w:cs="Book Antiqua"/>
                <w:sz w:val="21"/>
                <w:szCs w:val="21"/>
              </w:rPr>
              <w:t>Cinematography</w:t>
            </w:r>
            <w:proofErr w:type="gramStart"/>
            <w:r>
              <w:rPr>
                <w:rFonts w:ascii="Book Antiqua" w:hAnsi="Book Antiqua" w:cs="Book Antiqua"/>
                <w:sz w:val="21"/>
                <w:szCs w:val="21"/>
              </w:rPr>
              <w:t>,Mumbai</w:t>
            </w:r>
            <w:proofErr w:type="spellEnd"/>
            <w:proofErr w:type="gramEnd"/>
            <w:r>
              <w:rPr>
                <w:rFonts w:ascii="Book Antiqua" w:hAnsi="Book Antiqua" w:cs="Book Antiqua"/>
                <w:sz w:val="21"/>
                <w:szCs w:val="21"/>
              </w:rPr>
              <w:t>.</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A96419">
            <w:pPr>
              <w:widowControl w:val="0"/>
              <w:autoSpaceDE w:val="0"/>
              <w:autoSpaceDN w:val="0"/>
              <w:adjustRightInd w:val="0"/>
              <w:spacing w:after="0" w:line="258" w:lineRule="exact"/>
              <w:ind w:left="100"/>
              <w:rPr>
                <w:rFonts w:ascii="Times New Roman" w:hAnsi="Times New Roman" w:cs="Times New Roman"/>
                <w:sz w:val="24"/>
                <w:szCs w:val="24"/>
              </w:rPr>
            </w:pPr>
            <w:r>
              <w:rPr>
                <w:rFonts w:ascii="Book Antiqua" w:hAnsi="Book Antiqua" w:cs="Book Antiqua"/>
                <w:sz w:val="21"/>
                <w:szCs w:val="21"/>
              </w:rPr>
              <w:t xml:space="preserve">Presently actively engaged in </w:t>
            </w:r>
            <w:r w:rsidR="00A96419">
              <w:rPr>
                <w:rFonts w:ascii="Book Antiqua" w:hAnsi="Book Antiqua" w:cs="Book Antiqua"/>
                <w:sz w:val="21"/>
                <w:szCs w:val="21"/>
              </w:rPr>
              <w:t xml:space="preserve">Film </w:t>
            </w:r>
            <w:r>
              <w:rPr>
                <w:rFonts w:ascii="Book Antiqua" w:hAnsi="Book Antiqua" w:cs="Book Antiqua"/>
                <w:sz w:val="21"/>
                <w:szCs w:val="21"/>
              </w:rPr>
              <w:t>making and</w:t>
            </w:r>
            <w:r w:rsidR="00A96419">
              <w:rPr>
                <w:rFonts w:ascii="Book Antiqua" w:hAnsi="Book Antiqua" w:cs="Book Antiqua"/>
                <w:sz w:val="21"/>
                <w:szCs w:val="21"/>
              </w:rPr>
              <w:t xml:space="preserve"> Commercial Photography.</w:t>
            </w:r>
          </w:p>
        </w:tc>
      </w:tr>
      <w:tr w:rsidR="006C6A29" w:rsidTr="0058705E">
        <w:trPr>
          <w:trHeight w:val="253"/>
        </w:trPr>
        <w:tc>
          <w:tcPr>
            <w:tcW w:w="2614" w:type="dxa"/>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200" w:type="dxa"/>
            <w:gridSpan w:val="2"/>
            <w:vAlign w:val="bottom"/>
          </w:tcPr>
          <w:p w:rsidR="006C6A29" w:rsidRDefault="006C6A29" w:rsidP="006C6A29">
            <w:pPr>
              <w:widowControl w:val="0"/>
              <w:autoSpaceDE w:val="0"/>
              <w:autoSpaceDN w:val="0"/>
              <w:adjustRightInd w:val="0"/>
              <w:spacing w:after="0" w:line="240" w:lineRule="auto"/>
              <w:rPr>
                <w:rFonts w:ascii="Times New Roman" w:hAnsi="Times New Roman" w:cs="Times New Roman"/>
              </w:rPr>
            </w:pPr>
          </w:p>
        </w:tc>
        <w:tc>
          <w:tcPr>
            <w:tcW w:w="6906" w:type="dxa"/>
            <w:gridSpan w:val="5"/>
            <w:vAlign w:val="bottom"/>
          </w:tcPr>
          <w:p w:rsidR="006C6A29" w:rsidRDefault="006C6A29" w:rsidP="006C6A29">
            <w:pPr>
              <w:widowControl w:val="0"/>
              <w:autoSpaceDE w:val="0"/>
              <w:autoSpaceDN w:val="0"/>
              <w:adjustRightInd w:val="0"/>
              <w:spacing w:after="0" w:line="257" w:lineRule="exact"/>
              <w:ind w:left="100"/>
              <w:rPr>
                <w:rFonts w:ascii="Times New Roman" w:hAnsi="Times New Roman" w:cs="Times New Roman"/>
                <w:sz w:val="24"/>
                <w:szCs w:val="24"/>
              </w:rPr>
            </w:pPr>
          </w:p>
        </w:tc>
      </w:tr>
      <w:tr w:rsidR="006C6A29" w:rsidTr="0058705E">
        <w:trPr>
          <w:trHeight w:val="759"/>
        </w:trPr>
        <w:tc>
          <w:tcPr>
            <w:tcW w:w="2614" w:type="dxa"/>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lastRenderedPageBreak/>
              <w:t>Languages Known</w:t>
            </w:r>
          </w:p>
        </w:tc>
        <w:tc>
          <w:tcPr>
            <w:tcW w:w="200" w:type="dxa"/>
            <w:gridSpan w:val="2"/>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w:t>
            </w: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sz w:val="21"/>
                <w:szCs w:val="21"/>
              </w:rPr>
              <w:t>English, Hindi, and Bengali (Vernacular)</w:t>
            </w:r>
          </w:p>
        </w:tc>
      </w:tr>
      <w:tr w:rsidR="006C6A29" w:rsidTr="0058705E">
        <w:trPr>
          <w:trHeight w:val="759"/>
        </w:trPr>
        <w:tc>
          <w:tcPr>
            <w:tcW w:w="2614" w:type="dxa"/>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200" w:type="dxa"/>
            <w:gridSpan w:val="2"/>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vAlign w:val="bottom"/>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r>
      <w:tr w:rsidR="006C6A29" w:rsidTr="0058705E">
        <w:trPr>
          <w:trHeight w:val="260"/>
        </w:trPr>
        <w:tc>
          <w:tcPr>
            <w:tcW w:w="2614" w:type="dxa"/>
            <w:shd w:val="clear" w:color="auto" w:fill="BFBFBF" w:themeFill="background1" w:themeFillShade="BF"/>
            <w:vAlign w:val="bottom"/>
          </w:tcPr>
          <w:p w:rsidR="006C6A29" w:rsidRDefault="006C6A29" w:rsidP="006C6A29">
            <w:pPr>
              <w:widowControl w:val="0"/>
              <w:autoSpaceDE w:val="0"/>
              <w:autoSpaceDN w:val="0"/>
              <w:adjustRightInd w:val="0"/>
              <w:spacing w:after="0" w:line="266" w:lineRule="exact"/>
              <w:ind w:left="100"/>
              <w:rPr>
                <w:rFonts w:ascii="Book Antiqua" w:hAnsi="Book Antiqua" w:cs="Book Antiqua"/>
                <w:sz w:val="21"/>
                <w:szCs w:val="21"/>
              </w:rPr>
            </w:pPr>
            <w:r w:rsidRPr="00013B1E">
              <w:rPr>
                <w:rFonts w:ascii="Book Antiqua" w:hAnsi="Book Antiqua" w:cs="Book Antiqua"/>
                <w:b/>
                <w:bCs/>
                <w:sz w:val="23"/>
                <w:szCs w:val="23"/>
              </w:rPr>
              <w:t>Education</w:t>
            </w:r>
          </w:p>
        </w:tc>
        <w:tc>
          <w:tcPr>
            <w:tcW w:w="200" w:type="dxa"/>
            <w:gridSpan w:val="2"/>
            <w:shd w:val="clear" w:color="auto" w:fill="BFBFBF" w:themeFill="background1" w:themeFillShade="BF"/>
            <w:vAlign w:val="bottom"/>
          </w:tcPr>
          <w:p w:rsidR="006C6A29" w:rsidRDefault="006C6A29" w:rsidP="006C6A29">
            <w:pPr>
              <w:widowControl w:val="0"/>
              <w:autoSpaceDE w:val="0"/>
              <w:autoSpaceDN w:val="0"/>
              <w:adjustRightInd w:val="0"/>
              <w:spacing w:after="0" w:line="266" w:lineRule="exact"/>
              <w:ind w:left="100"/>
              <w:rPr>
                <w:rFonts w:ascii="Book Antiqua" w:hAnsi="Book Antiqua" w:cs="Book Antiqua"/>
                <w:sz w:val="21"/>
                <w:szCs w:val="21"/>
              </w:rPr>
            </w:pPr>
          </w:p>
        </w:tc>
        <w:tc>
          <w:tcPr>
            <w:tcW w:w="6906" w:type="dxa"/>
            <w:gridSpan w:val="5"/>
            <w:shd w:val="clear" w:color="auto" w:fill="BFBFBF" w:themeFill="background1" w:themeFillShade="BF"/>
            <w:vAlign w:val="bottom"/>
          </w:tcPr>
          <w:p w:rsidR="006C6A29" w:rsidRDefault="006C6A29" w:rsidP="006C6A29">
            <w:pPr>
              <w:widowControl w:val="0"/>
              <w:autoSpaceDE w:val="0"/>
              <w:autoSpaceDN w:val="0"/>
              <w:adjustRightInd w:val="0"/>
              <w:spacing w:after="0" w:line="266" w:lineRule="exact"/>
              <w:ind w:left="100"/>
              <w:rPr>
                <w:rFonts w:ascii="Book Antiqua" w:hAnsi="Book Antiqua" w:cs="Book Antiqua"/>
                <w:sz w:val="21"/>
                <w:szCs w:val="21"/>
              </w:rPr>
            </w:pPr>
          </w:p>
        </w:tc>
      </w:tr>
      <w:tr w:rsidR="006C6A29" w:rsidTr="0058705E">
        <w:trPr>
          <w:trHeight w:val="980"/>
        </w:trPr>
        <w:tc>
          <w:tcPr>
            <w:tcW w:w="2614" w:type="dxa"/>
            <w:vAlign w:val="center"/>
          </w:tcPr>
          <w:p w:rsidR="006C6A29" w:rsidRDefault="006C6A29" w:rsidP="006C6A29">
            <w:pPr>
              <w:widowControl w:val="0"/>
              <w:autoSpaceDE w:val="0"/>
              <w:autoSpaceDN w:val="0"/>
              <w:adjustRightInd w:val="0"/>
              <w:spacing w:after="0" w:line="240" w:lineRule="auto"/>
              <w:ind w:left="100"/>
              <w:jc w:val="center"/>
              <w:rPr>
                <w:rFonts w:ascii="Book Antiqua" w:hAnsi="Book Antiqua" w:cs="Book Antiqua"/>
                <w:sz w:val="21"/>
                <w:szCs w:val="21"/>
              </w:rPr>
            </w:pPr>
            <w:r>
              <w:rPr>
                <w:rFonts w:ascii="Book Antiqua" w:hAnsi="Book Antiqua" w:cs="Book Antiqua"/>
                <w:sz w:val="21"/>
                <w:szCs w:val="21"/>
              </w:rPr>
              <w:t>Doctoral Degree</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9A2C36" w:rsidRDefault="009A2C36" w:rsidP="006C6A29">
            <w:pPr>
              <w:widowControl w:val="0"/>
              <w:autoSpaceDE w:val="0"/>
              <w:autoSpaceDN w:val="0"/>
              <w:adjustRightInd w:val="0"/>
              <w:spacing w:after="0" w:line="240" w:lineRule="auto"/>
              <w:ind w:left="100" w:right="90"/>
              <w:jc w:val="both"/>
              <w:rPr>
                <w:rFonts w:ascii="Book Antiqua" w:hAnsi="Book Antiqua" w:cs="Book Antiqua"/>
                <w:sz w:val="21"/>
                <w:szCs w:val="21"/>
              </w:rPr>
            </w:pPr>
          </w:p>
          <w:p w:rsidR="006C6A29"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sidRPr="00013B1E">
              <w:rPr>
                <w:rFonts w:ascii="Book Antiqua" w:hAnsi="Book Antiqua" w:cs="Book Antiqua"/>
                <w:sz w:val="21"/>
                <w:szCs w:val="21"/>
              </w:rPr>
              <w:t xml:space="preserve">Doctor of Philosophy in Management Science from KSKV </w:t>
            </w:r>
            <w:proofErr w:type="spellStart"/>
            <w:r w:rsidRPr="00013B1E">
              <w:rPr>
                <w:rFonts w:ascii="Book Antiqua" w:hAnsi="Book Antiqua" w:cs="Book Antiqua"/>
                <w:sz w:val="21"/>
                <w:szCs w:val="21"/>
              </w:rPr>
              <w:t>Kachch</w:t>
            </w:r>
            <w:proofErr w:type="spellEnd"/>
            <w:r w:rsidRPr="00013B1E">
              <w:rPr>
                <w:rFonts w:ascii="Book Antiqua" w:hAnsi="Book Antiqua" w:cs="Book Antiqua"/>
                <w:sz w:val="21"/>
                <w:szCs w:val="21"/>
              </w:rPr>
              <w:t xml:space="preserve"> University, </w:t>
            </w:r>
            <w:proofErr w:type="spellStart"/>
            <w:r w:rsidRPr="00013B1E">
              <w:rPr>
                <w:rFonts w:ascii="Book Antiqua" w:hAnsi="Book Antiqua" w:cs="Book Antiqua"/>
                <w:sz w:val="21"/>
                <w:szCs w:val="21"/>
              </w:rPr>
              <w:t>Bhuj</w:t>
            </w:r>
            <w:proofErr w:type="spellEnd"/>
            <w:r w:rsidRPr="00013B1E">
              <w:rPr>
                <w:rFonts w:ascii="Book Antiqua" w:hAnsi="Book Antiqua" w:cs="Book Antiqua"/>
                <w:sz w:val="21"/>
                <w:szCs w:val="21"/>
              </w:rPr>
              <w:t xml:space="preserve"> – Kutch, Gujarat on Thesis </w:t>
            </w:r>
            <w:proofErr w:type="gramStart"/>
            <w:r w:rsidRPr="00013B1E">
              <w:rPr>
                <w:rFonts w:ascii="Book Antiqua" w:hAnsi="Book Antiqua" w:cs="Book Antiqua"/>
                <w:sz w:val="21"/>
                <w:szCs w:val="21"/>
              </w:rPr>
              <w:t>titled :</w:t>
            </w:r>
            <w:proofErr w:type="gramEnd"/>
            <w:r w:rsidRPr="00013B1E">
              <w:rPr>
                <w:rFonts w:ascii="Book Antiqua" w:hAnsi="Book Antiqua" w:cs="Book Antiqua"/>
                <w:sz w:val="21"/>
                <w:szCs w:val="21"/>
              </w:rPr>
              <w:t xml:space="preserve"> ”Servant Leadership – The New Philosophy in a Challenging World”</w:t>
            </w:r>
            <w:r>
              <w:rPr>
                <w:rFonts w:ascii="Book Antiqua" w:hAnsi="Book Antiqua" w:cs="Book Antiqua"/>
                <w:sz w:val="21"/>
                <w:szCs w:val="21"/>
              </w:rPr>
              <w:t xml:space="preserve"> </w:t>
            </w:r>
            <w:r w:rsidRPr="00013B1E">
              <w:rPr>
                <w:rFonts w:ascii="Book Antiqua" w:hAnsi="Book Antiqua" w:cs="Book Antiqua"/>
                <w:sz w:val="21"/>
                <w:szCs w:val="21"/>
              </w:rPr>
              <w:t>( 2011).</w:t>
            </w:r>
          </w:p>
        </w:tc>
      </w:tr>
      <w:tr w:rsidR="006C6A29" w:rsidTr="0058705E">
        <w:trPr>
          <w:trHeight w:val="620"/>
        </w:trPr>
        <w:tc>
          <w:tcPr>
            <w:tcW w:w="2614" w:type="dxa"/>
            <w:vAlign w:val="center"/>
          </w:tcPr>
          <w:p w:rsidR="006C6A29" w:rsidRDefault="006C6A29" w:rsidP="006C6A29">
            <w:pPr>
              <w:widowControl w:val="0"/>
              <w:autoSpaceDE w:val="0"/>
              <w:autoSpaceDN w:val="0"/>
              <w:adjustRightInd w:val="0"/>
              <w:spacing w:after="0" w:line="240" w:lineRule="auto"/>
              <w:ind w:left="100"/>
              <w:jc w:val="center"/>
              <w:rPr>
                <w:rFonts w:ascii="Book Antiqua" w:hAnsi="Book Antiqua" w:cs="Book Antiqua"/>
                <w:sz w:val="21"/>
                <w:szCs w:val="21"/>
              </w:rPr>
            </w:pPr>
            <w:r>
              <w:rPr>
                <w:rFonts w:ascii="Book Antiqua" w:hAnsi="Book Antiqua" w:cs="Book Antiqua"/>
                <w:sz w:val="21"/>
                <w:szCs w:val="21"/>
              </w:rPr>
              <w:t>Post-Graduation</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Pr="00013B1E"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sidRPr="00013B1E">
              <w:rPr>
                <w:rFonts w:ascii="Book Antiqua" w:hAnsi="Book Antiqua" w:cs="Book Antiqua"/>
                <w:sz w:val="21"/>
                <w:szCs w:val="21"/>
              </w:rPr>
              <w:t>Master of Business Administration (HR/Finance), Calcutta University, Calcutta (1975).</w:t>
            </w:r>
          </w:p>
        </w:tc>
      </w:tr>
      <w:tr w:rsidR="006C6A29" w:rsidTr="0058705E">
        <w:trPr>
          <w:trHeight w:val="710"/>
        </w:trPr>
        <w:tc>
          <w:tcPr>
            <w:tcW w:w="2614" w:type="dxa"/>
            <w:vAlign w:val="center"/>
          </w:tcPr>
          <w:p w:rsidR="006C6A29" w:rsidRDefault="006C6A29" w:rsidP="006C6A29">
            <w:pPr>
              <w:widowControl w:val="0"/>
              <w:autoSpaceDE w:val="0"/>
              <w:autoSpaceDN w:val="0"/>
              <w:adjustRightInd w:val="0"/>
              <w:spacing w:after="0" w:line="240" w:lineRule="auto"/>
              <w:ind w:left="100"/>
              <w:jc w:val="center"/>
              <w:rPr>
                <w:rFonts w:ascii="Book Antiqua" w:hAnsi="Book Antiqua" w:cs="Book Antiqua"/>
                <w:sz w:val="21"/>
                <w:szCs w:val="21"/>
              </w:rPr>
            </w:pPr>
            <w:r>
              <w:rPr>
                <w:rFonts w:ascii="Book Antiqua" w:hAnsi="Book Antiqua" w:cs="Book Antiqua"/>
                <w:sz w:val="21"/>
                <w:szCs w:val="21"/>
              </w:rPr>
              <w:t>Graduation</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Pr="00013B1E"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sidRPr="00013B1E">
              <w:rPr>
                <w:rFonts w:ascii="Book Antiqua" w:hAnsi="Book Antiqua" w:cs="Book Antiqua"/>
                <w:sz w:val="21"/>
                <w:szCs w:val="21"/>
              </w:rPr>
              <w:t xml:space="preserve">Bachelor of Commerce Honors Degree (B.Com. </w:t>
            </w:r>
            <w:proofErr w:type="spellStart"/>
            <w:r w:rsidRPr="00013B1E">
              <w:rPr>
                <w:rFonts w:ascii="Book Antiqua" w:hAnsi="Book Antiqua" w:cs="Book Antiqua"/>
                <w:sz w:val="21"/>
                <w:szCs w:val="21"/>
              </w:rPr>
              <w:t>Hons</w:t>
            </w:r>
            <w:proofErr w:type="spellEnd"/>
            <w:r w:rsidRPr="00013B1E">
              <w:rPr>
                <w:rFonts w:ascii="Book Antiqua" w:hAnsi="Book Antiqua" w:cs="Book Antiqua"/>
                <w:sz w:val="21"/>
                <w:szCs w:val="21"/>
              </w:rPr>
              <w:t xml:space="preserve">.) from St. </w:t>
            </w:r>
            <w:proofErr w:type="spellStart"/>
            <w:r w:rsidRPr="00013B1E">
              <w:rPr>
                <w:rFonts w:ascii="Book Antiqua" w:hAnsi="Book Antiqua" w:cs="Book Antiqua"/>
                <w:sz w:val="21"/>
                <w:szCs w:val="21"/>
              </w:rPr>
              <w:t>Xaviers</w:t>
            </w:r>
            <w:proofErr w:type="spellEnd"/>
            <w:r w:rsidRPr="00013B1E">
              <w:rPr>
                <w:rFonts w:ascii="Book Antiqua" w:hAnsi="Book Antiqua" w:cs="Book Antiqua"/>
                <w:sz w:val="21"/>
                <w:szCs w:val="21"/>
              </w:rPr>
              <w:t>’ College, Calcutta, under Calcutta University (1970)</w:t>
            </w:r>
          </w:p>
        </w:tc>
      </w:tr>
      <w:tr w:rsidR="006C6A29" w:rsidTr="0058705E">
        <w:trPr>
          <w:trHeight w:val="1160"/>
        </w:trPr>
        <w:tc>
          <w:tcPr>
            <w:tcW w:w="2614" w:type="dxa"/>
            <w:vAlign w:val="center"/>
          </w:tcPr>
          <w:p w:rsidR="006C6A29" w:rsidRDefault="006C6A29" w:rsidP="006C6A29">
            <w:pPr>
              <w:widowControl w:val="0"/>
              <w:autoSpaceDE w:val="0"/>
              <w:autoSpaceDN w:val="0"/>
              <w:adjustRightInd w:val="0"/>
              <w:spacing w:after="0" w:line="240" w:lineRule="auto"/>
              <w:ind w:left="100"/>
              <w:jc w:val="center"/>
              <w:rPr>
                <w:rFonts w:ascii="Book Antiqua" w:hAnsi="Book Antiqua" w:cs="Book Antiqua"/>
                <w:sz w:val="21"/>
                <w:szCs w:val="21"/>
              </w:rPr>
            </w:pPr>
            <w:r>
              <w:rPr>
                <w:rFonts w:ascii="Book Antiqua" w:hAnsi="Book Antiqua" w:cs="Book Antiqua"/>
                <w:sz w:val="21"/>
                <w:szCs w:val="21"/>
              </w:rPr>
              <w:t>School</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Pr="00013B1E"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sidRPr="00013B1E">
              <w:rPr>
                <w:rFonts w:ascii="Book Antiqua" w:hAnsi="Book Antiqua" w:cs="Book Antiqua"/>
                <w:sz w:val="21"/>
                <w:szCs w:val="21"/>
              </w:rPr>
              <w:t xml:space="preserve">Higher Secondary Examination from Ramakrishna Mission </w:t>
            </w:r>
            <w:proofErr w:type="spellStart"/>
            <w:r w:rsidRPr="00013B1E">
              <w:rPr>
                <w:rFonts w:ascii="Book Antiqua" w:hAnsi="Book Antiqua" w:cs="Book Antiqua"/>
                <w:sz w:val="21"/>
                <w:szCs w:val="21"/>
              </w:rPr>
              <w:t>Vidyalaya</w:t>
            </w:r>
            <w:proofErr w:type="spellEnd"/>
            <w:r w:rsidRPr="00013B1E">
              <w:rPr>
                <w:rFonts w:ascii="Book Antiqua" w:hAnsi="Book Antiqua" w:cs="Book Antiqua"/>
                <w:sz w:val="21"/>
                <w:szCs w:val="21"/>
              </w:rPr>
              <w:t xml:space="preserve">, </w:t>
            </w:r>
            <w:proofErr w:type="spellStart"/>
            <w:r w:rsidRPr="00013B1E">
              <w:rPr>
                <w:rFonts w:ascii="Book Antiqua" w:hAnsi="Book Antiqua" w:cs="Book Antiqua"/>
                <w:sz w:val="21"/>
                <w:szCs w:val="21"/>
              </w:rPr>
              <w:t>Narendrapur</w:t>
            </w:r>
            <w:proofErr w:type="spellEnd"/>
            <w:r w:rsidRPr="00013B1E">
              <w:rPr>
                <w:rFonts w:ascii="Book Antiqua" w:hAnsi="Book Antiqua" w:cs="Book Antiqua"/>
                <w:sz w:val="21"/>
                <w:szCs w:val="21"/>
              </w:rPr>
              <w:t>, West Bengal (English Medium Residential Public School of repute) with ‘Commerce’ as major subject of study under Board of Secondary Education, West Bengal (1967)</w:t>
            </w:r>
          </w:p>
        </w:tc>
      </w:tr>
      <w:tr w:rsidR="006C6A29" w:rsidTr="0058705E">
        <w:trPr>
          <w:trHeight w:val="350"/>
        </w:trPr>
        <w:tc>
          <w:tcPr>
            <w:tcW w:w="2614" w:type="dxa"/>
            <w:shd w:val="clear" w:color="auto" w:fill="BFBFBF" w:themeFill="background1" w:themeFillShade="BF"/>
            <w:vAlign w:val="center"/>
          </w:tcPr>
          <w:p w:rsidR="006C6A29" w:rsidRPr="00013B1E" w:rsidRDefault="006C6A29" w:rsidP="006C6A29">
            <w:pPr>
              <w:widowControl w:val="0"/>
              <w:autoSpaceDE w:val="0"/>
              <w:autoSpaceDN w:val="0"/>
              <w:adjustRightInd w:val="0"/>
              <w:spacing w:after="0" w:line="239" w:lineRule="auto"/>
              <w:ind w:left="100"/>
              <w:rPr>
                <w:rFonts w:ascii="Times New Roman" w:hAnsi="Times New Roman" w:cs="Times New Roman"/>
                <w:sz w:val="24"/>
                <w:szCs w:val="24"/>
              </w:rPr>
            </w:pPr>
            <w:r>
              <w:rPr>
                <w:rFonts w:ascii="Book Antiqua" w:hAnsi="Book Antiqua" w:cs="Book Antiqua"/>
                <w:b/>
                <w:bCs/>
                <w:sz w:val="23"/>
                <w:szCs w:val="23"/>
              </w:rPr>
              <w:t>Co-curricular Activities</w:t>
            </w:r>
          </w:p>
        </w:tc>
        <w:tc>
          <w:tcPr>
            <w:tcW w:w="200" w:type="dxa"/>
            <w:gridSpan w:val="2"/>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shd w:val="clear" w:color="auto" w:fill="BFBFBF" w:themeFill="background1" w:themeFillShade="BF"/>
            <w:vAlign w:val="center"/>
          </w:tcPr>
          <w:p w:rsidR="006C6A29" w:rsidRPr="00013B1E"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p>
        </w:tc>
      </w:tr>
      <w:tr w:rsidR="006C6A29" w:rsidTr="0058705E">
        <w:trPr>
          <w:trHeight w:val="800"/>
        </w:trPr>
        <w:tc>
          <w:tcPr>
            <w:tcW w:w="2614" w:type="dxa"/>
            <w:vAlign w:val="center"/>
          </w:tcPr>
          <w:p w:rsidR="006C6A29" w:rsidRDefault="006C6A29" w:rsidP="006C6A29">
            <w:pPr>
              <w:widowControl w:val="0"/>
              <w:autoSpaceDE w:val="0"/>
              <w:autoSpaceDN w:val="0"/>
              <w:adjustRightInd w:val="0"/>
              <w:spacing w:after="0" w:line="240" w:lineRule="auto"/>
              <w:ind w:left="100"/>
              <w:jc w:val="center"/>
              <w:rPr>
                <w:rFonts w:ascii="Book Antiqua" w:hAnsi="Book Antiqua" w:cs="Book Antiqua"/>
                <w:sz w:val="21"/>
                <w:szCs w:val="21"/>
              </w:rPr>
            </w:pPr>
            <w:r>
              <w:rPr>
                <w:rFonts w:ascii="Book Antiqua" w:hAnsi="Book Antiqua" w:cs="Book Antiqua"/>
                <w:sz w:val="21"/>
                <w:szCs w:val="21"/>
              </w:rPr>
              <w:t>Sports</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Pr="00013B1E"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sidRPr="0017107F">
              <w:rPr>
                <w:rFonts w:ascii="Book Antiqua" w:hAnsi="Book Antiqua" w:cs="Book Antiqua"/>
                <w:sz w:val="21"/>
                <w:szCs w:val="21"/>
              </w:rPr>
              <w:t>An ‘Oarsman’ of the Calcutta University Rowing Club and have participated in Inter- University and National Regattas</w:t>
            </w:r>
            <w:r>
              <w:rPr>
                <w:rFonts w:ascii="Book Antiqua" w:hAnsi="Book Antiqua" w:cs="Book Antiqua"/>
                <w:sz w:val="21"/>
                <w:szCs w:val="21"/>
              </w:rPr>
              <w:t>.</w:t>
            </w:r>
          </w:p>
        </w:tc>
      </w:tr>
      <w:tr w:rsidR="006C6A29" w:rsidTr="0058705E">
        <w:trPr>
          <w:trHeight w:val="890"/>
        </w:trPr>
        <w:tc>
          <w:tcPr>
            <w:tcW w:w="2614" w:type="dxa"/>
            <w:vAlign w:val="center"/>
          </w:tcPr>
          <w:p w:rsidR="006C6A29" w:rsidRDefault="006C6A29" w:rsidP="006C6A29">
            <w:pPr>
              <w:widowControl w:val="0"/>
              <w:autoSpaceDE w:val="0"/>
              <w:autoSpaceDN w:val="0"/>
              <w:adjustRightInd w:val="0"/>
              <w:spacing w:after="0" w:line="240" w:lineRule="auto"/>
              <w:ind w:left="100"/>
              <w:jc w:val="center"/>
              <w:rPr>
                <w:rFonts w:ascii="Book Antiqua" w:hAnsi="Book Antiqua" w:cs="Book Antiqua"/>
                <w:sz w:val="21"/>
                <w:szCs w:val="21"/>
              </w:rPr>
            </w:pPr>
            <w:r>
              <w:rPr>
                <w:rFonts w:ascii="Book Antiqua" w:hAnsi="Book Antiqua" w:cs="Book Antiqua"/>
                <w:sz w:val="21"/>
                <w:szCs w:val="21"/>
              </w:rPr>
              <w:t>Literary</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Pr="0017107F"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sidRPr="0017107F">
              <w:rPr>
                <w:rFonts w:ascii="Book Antiqua" w:hAnsi="Book Antiqua" w:cs="Book Antiqua"/>
                <w:sz w:val="21"/>
                <w:szCs w:val="21"/>
              </w:rPr>
              <w:t xml:space="preserve">Have flair for Writing, Recitation, Debate, Event Management, and contribute articles on subjects of interest </w:t>
            </w:r>
            <w:proofErr w:type="spellStart"/>
            <w:r w:rsidRPr="0017107F">
              <w:rPr>
                <w:rFonts w:ascii="Book Antiqua" w:hAnsi="Book Antiqua" w:cs="Book Antiqua"/>
                <w:sz w:val="21"/>
                <w:szCs w:val="21"/>
              </w:rPr>
              <w:t>viz</w:t>
            </w:r>
            <w:proofErr w:type="spellEnd"/>
            <w:r w:rsidRPr="0017107F">
              <w:rPr>
                <w:rFonts w:ascii="Book Antiqua" w:hAnsi="Book Antiqua" w:cs="Book Antiqua"/>
                <w:sz w:val="21"/>
                <w:szCs w:val="21"/>
              </w:rPr>
              <w:t xml:space="preserve"> Literature and Philosophy in Journals, Newspapers, and Magazines</w:t>
            </w:r>
            <w:r>
              <w:rPr>
                <w:rFonts w:ascii="Book Antiqua" w:hAnsi="Book Antiqua" w:cs="Book Antiqua"/>
                <w:sz w:val="21"/>
                <w:szCs w:val="21"/>
              </w:rPr>
              <w:t>.</w:t>
            </w:r>
          </w:p>
        </w:tc>
      </w:tr>
      <w:tr w:rsidR="006C6A29" w:rsidTr="0058705E">
        <w:trPr>
          <w:trHeight w:val="980"/>
        </w:trPr>
        <w:tc>
          <w:tcPr>
            <w:tcW w:w="2614" w:type="dxa"/>
            <w:vAlign w:val="center"/>
          </w:tcPr>
          <w:p w:rsidR="006C6A29" w:rsidRDefault="006C6A29" w:rsidP="006C6A29">
            <w:pPr>
              <w:widowControl w:val="0"/>
              <w:autoSpaceDE w:val="0"/>
              <w:autoSpaceDN w:val="0"/>
              <w:adjustRightInd w:val="0"/>
              <w:spacing w:after="0" w:line="240" w:lineRule="auto"/>
              <w:ind w:left="100"/>
              <w:jc w:val="center"/>
              <w:rPr>
                <w:rFonts w:ascii="Book Antiqua" w:hAnsi="Book Antiqua" w:cs="Book Antiqua"/>
                <w:sz w:val="21"/>
                <w:szCs w:val="21"/>
              </w:rPr>
            </w:pPr>
            <w:r>
              <w:rPr>
                <w:rFonts w:ascii="Book Antiqua" w:hAnsi="Book Antiqua" w:cs="Book Antiqua"/>
                <w:sz w:val="21"/>
                <w:szCs w:val="21"/>
              </w:rPr>
              <w:t>Others</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Pr="0017107F"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sidRPr="0017107F">
              <w:rPr>
                <w:rFonts w:ascii="Book Antiqua" w:hAnsi="Book Antiqua" w:cs="Book Antiqua"/>
                <w:sz w:val="21"/>
                <w:szCs w:val="21"/>
              </w:rPr>
              <w:t>Take active interest for social welfare activities. Have had worked with Rev. Mother Teresa, Missionaries of Charity, Calcutta and is closely asso</w:t>
            </w:r>
            <w:r w:rsidR="00AA4295">
              <w:rPr>
                <w:rFonts w:ascii="Book Antiqua" w:hAnsi="Book Antiqua" w:cs="Book Antiqua"/>
                <w:sz w:val="21"/>
                <w:szCs w:val="21"/>
              </w:rPr>
              <w:t>ciated with Ramakrishna</w:t>
            </w:r>
            <w:r w:rsidR="008B3861">
              <w:rPr>
                <w:rFonts w:ascii="Book Antiqua" w:hAnsi="Book Antiqua" w:cs="Book Antiqua"/>
                <w:sz w:val="21"/>
                <w:szCs w:val="21"/>
              </w:rPr>
              <w:t xml:space="preserve"> Math and</w:t>
            </w:r>
            <w:r w:rsidR="00AA4295">
              <w:rPr>
                <w:rFonts w:ascii="Book Antiqua" w:hAnsi="Book Antiqua" w:cs="Book Antiqua"/>
                <w:sz w:val="21"/>
                <w:szCs w:val="21"/>
              </w:rPr>
              <w:t xml:space="preserve"> Mission</w:t>
            </w:r>
            <w:r w:rsidR="008B3861">
              <w:rPr>
                <w:rFonts w:ascii="Book Antiqua" w:hAnsi="Book Antiqua" w:cs="Book Antiqua"/>
                <w:sz w:val="21"/>
                <w:szCs w:val="21"/>
              </w:rPr>
              <w:t>.</w:t>
            </w:r>
            <w:r w:rsidR="00AA4295">
              <w:rPr>
                <w:rFonts w:ascii="Book Antiqua" w:hAnsi="Book Antiqua" w:cs="Book Antiqua"/>
                <w:sz w:val="21"/>
                <w:szCs w:val="21"/>
              </w:rPr>
              <w:t xml:space="preserve"> </w:t>
            </w:r>
          </w:p>
        </w:tc>
      </w:tr>
      <w:tr w:rsidR="006C6A29" w:rsidTr="0058705E">
        <w:trPr>
          <w:trHeight w:val="438"/>
        </w:trPr>
        <w:tc>
          <w:tcPr>
            <w:tcW w:w="2614" w:type="dxa"/>
            <w:shd w:val="clear" w:color="auto" w:fill="BFBFBF" w:themeFill="background1" w:themeFillShade="BF"/>
            <w:vAlign w:val="center"/>
          </w:tcPr>
          <w:p w:rsidR="006C6A29" w:rsidRPr="0017107F" w:rsidRDefault="006C6A29" w:rsidP="006C6A29">
            <w:pPr>
              <w:widowControl w:val="0"/>
              <w:autoSpaceDE w:val="0"/>
              <w:autoSpaceDN w:val="0"/>
              <w:adjustRightInd w:val="0"/>
              <w:spacing w:after="0" w:line="239" w:lineRule="auto"/>
              <w:ind w:left="100"/>
              <w:rPr>
                <w:rFonts w:ascii="Times New Roman" w:hAnsi="Times New Roman" w:cs="Times New Roman"/>
                <w:sz w:val="24"/>
                <w:szCs w:val="24"/>
              </w:rPr>
            </w:pPr>
            <w:r>
              <w:rPr>
                <w:rFonts w:ascii="Book Antiqua" w:hAnsi="Book Antiqua" w:cs="Book Antiqua"/>
                <w:b/>
                <w:bCs/>
                <w:sz w:val="23"/>
                <w:szCs w:val="23"/>
              </w:rPr>
              <w:t>Professional Career</w:t>
            </w:r>
          </w:p>
        </w:tc>
        <w:tc>
          <w:tcPr>
            <w:tcW w:w="200" w:type="dxa"/>
            <w:gridSpan w:val="2"/>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shd w:val="clear" w:color="auto" w:fill="BFBFBF" w:themeFill="background1" w:themeFillShade="BF"/>
            <w:vAlign w:val="center"/>
          </w:tcPr>
          <w:p w:rsidR="006C6A29" w:rsidRPr="0017107F"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p>
        </w:tc>
      </w:tr>
      <w:tr w:rsidR="006C6A29" w:rsidTr="0058705E">
        <w:trPr>
          <w:trHeight w:val="440"/>
        </w:trPr>
        <w:tc>
          <w:tcPr>
            <w:tcW w:w="2614" w:type="dxa"/>
            <w:vAlign w:val="center"/>
          </w:tcPr>
          <w:p w:rsidR="006C6A29" w:rsidRPr="0017107F" w:rsidRDefault="0050547F" w:rsidP="0050547F">
            <w:pPr>
              <w:pStyle w:val="ListParagraph"/>
              <w:widowControl w:val="0"/>
              <w:numPr>
                <w:ilvl w:val="0"/>
                <w:numId w:val="1"/>
              </w:numPr>
              <w:autoSpaceDE w:val="0"/>
              <w:autoSpaceDN w:val="0"/>
              <w:adjustRightInd w:val="0"/>
              <w:spacing w:after="0" w:line="239" w:lineRule="auto"/>
              <w:rPr>
                <w:rFonts w:ascii="Book Antiqua" w:hAnsi="Book Antiqua" w:cs="Book Antiqua"/>
                <w:b/>
                <w:bCs/>
                <w:sz w:val="23"/>
                <w:szCs w:val="23"/>
              </w:rPr>
            </w:pPr>
            <w:r>
              <w:rPr>
                <w:rFonts w:ascii="Book Antiqua" w:hAnsi="Book Antiqua" w:cs="Book Antiqua"/>
                <w:b/>
                <w:bCs/>
                <w:sz w:val="21"/>
                <w:szCs w:val="21"/>
              </w:rPr>
              <w:t xml:space="preserve">Academic </w:t>
            </w:r>
            <w:r w:rsidR="006C6A29">
              <w:rPr>
                <w:rFonts w:ascii="Book Antiqua" w:hAnsi="Book Antiqua" w:cs="Book Antiqua"/>
                <w:b/>
                <w:bCs/>
                <w:sz w:val="21"/>
                <w:szCs w:val="21"/>
              </w:rPr>
              <w:t>Experience</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Pr="0017107F" w:rsidRDefault="006C6A29" w:rsidP="0050547F">
            <w:pPr>
              <w:widowControl w:val="0"/>
              <w:autoSpaceDE w:val="0"/>
              <w:autoSpaceDN w:val="0"/>
              <w:adjustRightInd w:val="0"/>
              <w:spacing w:after="0" w:line="240" w:lineRule="auto"/>
              <w:ind w:left="100" w:right="90"/>
              <w:jc w:val="both"/>
              <w:rPr>
                <w:rFonts w:ascii="Book Antiqua" w:hAnsi="Book Antiqua" w:cs="Book Antiqua"/>
                <w:sz w:val="21"/>
                <w:szCs w:val="21"/>
              </w:rPr>
            </w:pPr>
            <w:r>
              <w:rPr>
                <w:rFonts w:ascii="Book Antiqua" w:hAnsi="Book Antiqua" w:cs="Book Antiqua"/>
                <w:sz w:val="21"/>
                <w:szCs w:val="21"/>
              </w:rPr>
              <w:t>(</w:t>
            </w:r>
            <w:r w:rsidR="0050547F">
              <w:rPr>
                <w:rFonts w:ascii="Book Antiqua" w:hAnsi="Book Antiqua" w:cs="Book Antiqua"/>
                <w:sz w:val="21"/>
                <w:szCs w:val="21"/>
              </w:rPr>
              <w:t>34</w:t>
            </w:r>
            <w:r>
              <w:rPr>
                <w:rFonts w:ascii="Book Antiqua" w:hAnsi="Book Antiqua" w:cs="Book Antiqua"/>
                <w:sz w:val="21"/>
                <w:szCs w:val="21"/>
              </w:rPr>
              <w:t>Years)</w:t>
            </w:r>
          </w:p>
        </w:tc>
      </w:tr>
      <w:tr w:rsidR="006C6A29" w:rsidTr="0058705E">
        <w:trPr>
          <w:trHeight w:val="350"/>
        </w:trPr>
        <w:tc>
          <w:tcPr>
            <w:tcW w:w="2614" w:type="dxa"/>
            <w:vAlign w:val="center"/>
          </w:tcPr>
          <w:p w:rsidR="006C6A29" w:rsidRDefault="006C6A29" w:rsidP="006C6A29">
            <w:pPr>
              <w:pStyle w:val="ListParagraph"/>
              <w:widowControl w:val="0"/>
              <w:autoSpaceDE w:val="0"/>
              <w:autoSpaceDN w:val="0"/>
              <w:adjustRightInd w:val="0"/>
              <w:spacing w:after="0" w:line="239" w:lineRule="auto"/>
              <w:ind w:left="460"/>
              <w:rPr>
                <w:rFonts w:ascii="Book Antiqua" w:hAnsi="Book Antiqua" w:cs="Book Antiqua"/>
                <w:b/>
                <w:bCs/>
                <w:sz w:val="21"/>
                <w:szCs w:val="21"/>
              </w:rPr>
            </w:pPr>
            <w:r>
              <w:rPr>
                <w:rFonts w:ascii="Book Antiqua" w:hAnsi="Book Antiqua" w:cs="Book Antiqua"/>
                <w:b/>
                <w:bCs/>
                <w:sz w:val="21"/>
                <w:szCs w:val="21"/>
              </w:rPr>
              <w:t>Core Faculty</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Default="006C6A29" w:rsidP="00004821">
            <w:pPr>
              <w:widowControl w:val="0"/>
              <w:autoSpaceDE w:val="0"/>
              <w:autoSpaceDN w:val="0"/>
              <w:adjustRightInd w:val="0"/>
              <w:spacing w:after="0" w:line="240" w:lineRule="auto"/>
              <w:ind w:left="100" w:right="90"/>
              <w:jc w:val="both"/>
              <w:rPr>
                <w:rFonts w:ascii="Book Antiqua" w:hAnsi="Book Antiqua" w:cs="Book Antiqua"/>
                <w:sz w:val="21"/>
                <w:szCs w:val="21"/>
              </w:rPr>
            </w:pPr>
            <w:r>
              <w:rPr>
                <w:rFonts w:ascii="Book Antiqua" w:hAnsi="Book Antiqua" w:cs="Book Antiqua"/>
                <w:sz w:val="21"/>
                <w:szCs w:val="21"/>
              </w:rPr>
              <w:t>(1</w:t>
            </w:r>
            <w:r w:rsidR="00004821">
              <w:rPr>
                <w:rFonts w:ascii="Book Antiqua" w:hAnsi="Book Antiqua" w:cs="Book Antiqua"/>
                <w:sz w:val="21"/>
                <w:szCs w:val="21"/>
              </w:rPr>
              <w:t>4</w:t>
            </w:r>
            <w:r>
              <w:rPr>
                <w:rFonts w:ascii="Book Antiqua" w:hAnsi="Book Antiqua" w:cs="Book Antiqua"/>
                <w:sz w:val="21"/>
                <w:szCs w:val="21"/>
              </w:rPr>
              <w:t xml:space="preserve"> Years)</w:t>
            </w:r>
          </w:p>
        </w:tc>
      </w:tr>
      <w:tr w:rsidR="006C6A29" w:rsidTr="0058705E">
        <w:trPr>
          <w:trHeight w:val="620"/>
        </w:trPr>
        <w:tc>
          <w:tcPr>
            <w:tcW w:w="2614" w:type="dxa"/>
            <w:vAlign w:val="center"/>
          </w:tcPr>
          <w:p w:rsidR="006C6A29" w:rsidRDefault="006C6A29" w:rsidP="006C6A29">
            <w:pPr>
              <w:pStyle w:val="ListParagraph"/>
              <w:widowControl w:val="0"/>
              <w:numPr>
                <w:ilvl w:val="0"/>
                <w:numId w:val="2"/>
              </w:numPr>
              <w:autoSpaceDE w:val="0"/>
              <w:autoSpaceDN w:val="0"/>
              <w:adjustRightInd w:val="0"/>
              <w:spacing w:after="0" w:line="239" w:lineRule="auto"/>
              <w:rPr>
                <w:rFonts w:ascii="Book Antiqua" w:hAnsi="Book Antiqua" w:cs="Book Antiqua"/>
                <w:b/>
                <w:bCs/>
                <w:sz w:val="21"/>
                <w:szCs w:val="21"/>
              </w:rPr>
            </w:pPr>
            <w:r>
              <w:rPr>
                <w:rFonts w:ascii="Book Antiqua" w:hAnsi="Book Antiqua" w:cs="Book Antiqua"/>
                <w:b/>
                <w:bCs/>
                <w:sz w:val="21"/>
                <w:szCs w:val="21"/>
              </w:rPr>
              <w:t>Institution</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Default="006C6A29" w:rsidP="00D3425E">
            <w:pPr>
              <w:widowControl w:val="0"/>
              <w:autoSpaceDE w:val="0"/>
              <w:autoSpaceDN w:val="0"/>
              <w:adjustRightInd w:val="0"/>
              <w:spacing w:after="0" w:line="240" w:lineRule="auto"/>
              <w:ind w:left="100" w:right="90"/>
              <w:jc w:val="both"/>
              <w:rPr>
                <w:rFonts w:ascii="Book Antiqua" w:hAnsi="Book Antiqua" w:cs="Book Antiqua"/>
                <w:sz w:val="21"/>
                <w:szCs w:val="21"/>
              </w:rPr>
            </w:pPr>
            <w:r>
              <w:rPr>
                <w:rFonts w:ascii="Book Antiqua" w:hAnsi="Book Antiqua" w:cs="Book Antiqua"/>
                <w:sz w:val="21"/>
                <w:szCs w:val="21"/>
              </w:rPr>
              <w:t>Charotar University of Science and Technology (CHARUSAT),</w:t>
            </w:r>
            <w:r w:rsidR="00D3425E">
              <w:rPr>
                <w:rFonts w:ascii="Book Antiqua" w:hAnsi="Book Antiqua" w:cs="Book Antiqua"/>
                <w:sz w:val="21"/>
                <w:szCs w:val="21"/>
              </w:rPr>
              <w:t xml:space="preserve"> NAAC accredited Grade-‘A’ University under</w:t>
            </w:r>
            <w:r>
              <w:rPr>
                <w:rFonts w:ascii="Book Antiqua" w:hAnsi="Book Antiqua" w:cs="Book Antiqua"/>
                <w:sz w:val="21"/>
                <w:szCs w:val="21"/>
              </w:rPr>
              <w:t xml:space="preserve"> </w:t>
            </w:r>
            <w:proofErr w:type="spellStart"/>
            <w:r w:rsidR="00D3425E">
              <w:rPr>
                <w:rFonts w:ascii="Book Antiqua" w:hAnsi="Book Antiqua" w:cs="Book Antiqua"/>
                <w:sz w:val="21"/>
                <w:szCs w:val="21"/>
              </w:rPr>
              <w:t>Gujrat</w:t>
            </w:r>
            <w:proofErr w:type="spellEnd"/>
            <w:r w:rsidR="00D3425E">
              <w:rPr>
                <w:rFonts w:ascii="Book Antiqua" w:hAnsi="Book Antiqua" w:cs="Book Antiqua"/>
                <w:sz w:val="21"/>
                <w:szCs w:val="21"/>
              </w:rPr>
              <w:t xml:space="preserve"> State Act and UGC located at </w:t>
            </w:r>
            <w:proofErr w:type="spellStart"/>
            <w:r>
              <w:rPr>
                <w:rFonts w:ascii="Book Antiqua" w:hAnsi="Book Antiqua" w:cs="Book Antiqua"/>
                <w:sz w:val="21"/>
                <w:szCs w:val="21"/>
              </w:rPr>
              <w:t>Changa</w:t>
            </w:r>
            <w:proofErr w:type="spellEnd"/>
            <w:r>
              <w:rPr>
                <w:rFonts w:ascii="Book Antiqua" w:hAnsi="Book Antiqua" w:cs="Book Antiqua"/>
                <w:sz w:val="21"/>
                <w:szCs w:val="21"/>
              </w:rPr>
              <w:t>, District Anand, Gujarat</w:t>
            </w:r>
          </w:p>
        </w:tc>
      </w:tr>
      <w:tr w:rsidR="006C6A29" w:rsidTr="0058705E">
        <w:trPr>
          <w:trHeight w:val="530"/>
        </w:trPr>
        <w:tc>
          <w:tcPr>
            <w:tcW w:w="2614" w:type="dxa"/>
            <w:vAlign w:val="center"/>
          </w:tcPr>
          <w:p w:rsidR="006C6A29" w:rsidRPr="0017107F" w:rsidRDefault="006C6A29" w:rsidP="006C6A29">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Designation</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Pr>
                <w:rFonts w:ascii="Book Antiqua" w:hAnsi="Book Antiqua" w:cs="Book Antiqua"/>
                <w:sz w:val="21"/>
                <w:szCs w:val="21"/>
              </w:rPr>
              <w:t>Head – Human Resource Development Centre (HRDC)</w:t>
            </w:r>
          </w:p>
        </w:tc>
      </w:tr>
      <w:tr w:rsidR="006C6A29" w:rsidTr="0058705E">
        <w:trPr>
          <w:trHeight w:val="530"/>
        </w:trPr>
        <w:tc>
          <w:tcPr>
            <w:tcW w:w="2614" w:type="dxa"/>
            <w:vAlign w:val="center"/>
          </w:tcPr>
          <w:p w:rsidR="006C6A29" w:rsidRDefault="006C6A29" w:rsidP="006C6A29">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Tenure</w:t>
            </w:r>
          </w:p>
        </w:tc>
        <w:tc>
          <w:tcPr>
            <w:tcW w:w="200" w:type="dxa"/>
            <w:gridSpan w:val="2"/>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6C6A29" w:rsidRDefault="006C6A29" w:rsidP="006C6A29">
            <w:pPr>
              <w:widowControl w:val="0"/>
              <w:autoSpaceDE w:val="0"/>
              <w:autoSpaceDN w:val="0"/>
              <w:adjustRightInd w:val="0"/>
              <w:spacing w:after="0" w:line="240" w:lineRule="auto"/>
              <w:ind w:left="100" w:right="90"/>
              <w:jc w:val="both"/>
              <w:rPr>
                <w:rFonts w:ascii="Book Antiqua" w:hAnsi="Book Antiqua" w:cs="Book Antiqua"/>
                <w:sz w:val="21"/>
                <w:szCs w:val="21"/>
              </w:rPr>
            </w:pPr>
            <w:r>
              <w:rPr>
                <w:rFonts w:ascii="Book Antiqua" w:hAnsi="Book Antiqua" w:cs="Book Antiqua"/>
                <w:sz w:val="21"/>
                <w:szCs w:val="21"/>
              </w:rPr>
              <w:t>October 2015 to Pre</w:t>
            </w:r>
            <w:r w:rsidR="00CB66AF">
              <w:rPr>
                <w:rFonts w:ascii="Book Antiqua" w:hAnsi="Book Antiqua" w:cs="Book Antiqua"/>
                <w:sz w:val="21"/>
                <w:szCs w:val="21"/>
              </w:rPr>
              <w:t>se</w:t>
            </w:r>
            <w:r>
              <w:rPr>
                <w:rFonts w:ascii="Book Antiqua" w:hAnsi="Book Antiqua" w:cs="Book Antiqua"/>
                <w:sz w:val="21"/>
                <w:szCs w:val="21"/>
              </w:rPr>
              <w:t>ntly</w:t>
            </w:r>
          </w:p>
        </w:tc>
      </w:tr>
      <w:tr w:rsidR="00CB66AF" w:rsidTr="00DB1715">
        <w:trPr>
          <w:trHeight w:val="530"/>
        </w:trPr>
        <w:tc>
          <w:tcPr>
            <w:tcW w:w="2614" w:type="dxa"/>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Key Results Area</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1E15A4"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sidRPr="001E15A4">
              <w:rPr>
                <w:rFonts w:ascii="Book Antiqua" w:hAnsi="Book Antiqua" w:cs="Book Antiqua"/>
                <w:sz w:val="21"/>
                <w:szCs w:val="21"/>
              </w:rPr>
              <w:t>Designing and Execution of Training Programmes for Teaching</w:t>
            </w:r>
            <w:r w:rsidR="001E15A4" w:rsidRPr="001E15A4">
              <w:rPr>
                <w:rFonts w:ascii="Book Antiqua" w:hAnsi="Book Antiqua" w:cs="Book Antiqua"/>
                <w:sz w:val="21"/>
                <w:szCs w:val="21"/>
              </w:rPr>
              <w:t xml:space="preserve"> and Non-Teaching Staff Members and associated </w:t>
            </w:r>
            <w:r w:rsidR="001E15A4">
              <w:rPr>
                <w:rFonts w:ascii="Book Antiqua" w:hAnsi="Book Antiqua" w:cs="Book Antiqua"/>
                <w:sz w:val="21"/>
                <w:szCs w:val="21"/>
              </w:rPr>
              <w:t>Students</w:t>
            </w:r>
          </w:p>
          <w:p w:rsidR="00CB66AF" w:rsidRPr="001E15A4"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sidRPr="001E15A4">
              <w:rPr>
                <w:rFonts w:ascii="Book Antiqua" w:hAnsi="Book Antiqua" w:cs="Book Antiqua"/>
                <w:sz w:val="21"/>
                <w:szCs w:val="21"/>
              </w:rPr>
              <w:t>Initiating and Monitoring Student Wellness Programme through Structured Programme and Workshop Modules.</w:t>
            </w:r>
          </w:p>
          <w:p w:rsidR="00CB66A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Pr>
                <w:rFonts w:ascii="Book Antiqua" w:hAnsi="Book Antiqua" w:cs="Book Antiqua"/>
                <w:sz w:val="21"/>
                <w:szCs w:val="21"/>
              </w:rPr>
              <w:t>Conducting Professional Readiness Programme for preparing students for Campus Interview and Competitive Examinations.</w:t>
            </w:r>
          </w:p>
          <w:p w:rsidR="00CB66A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Pr>
                <w:rFonts w:ascii="Book Antiqua" w:hAnsi="Book Antiqua" w:cs="Book Antiqua"/>
                <w:sz w:val="21"/>
                <w:szCs w:val="21"/>
              </w:rPr>
              <w:t xml:space="preserve">Undertaking Teaching assignments for UG/PG students on </w:t>
            </w:r>
            <w:proofErr w:type="gramStart"/>
            <w:r>
              <w:rPr>
                <w:rFonts w:ascii="Book Antiqua" w:hAnsi="Book Antiqua" w:cs="Book Antiqua"/>
                <w:sz w:val="21"/>
                <w:szCs w:val="21"/>
              </w:rPr>
              <w:lastRenderedPageBreak/>
              <w:t>subjects</w:t>
            </w:r>
            <w:proofErr w:type="gramEnd"/>
            <w:r>
              <w:rPr>
                <w:rFonts w:ascii="Book Antiqua" w:hAnsi="Book Antiqua" w:cs="Book Antiqua"/>
                <w:sz w:val="21"/>
                <w:szCs w:val="21"/>
              </w:rPr>
              <w:t xml:space="preserve"> viz. Human Resource Management for Management Students and Humanities and Social Science for Engineering Students.</w:t>
            </w:r>
          </w:p>
          <w:p w:rsidR="00CB66AF" w:rsidRPr="00CB66A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sidRPr="00CB66AF">
              <w:rPr>
                <w:rFonts w:ascii="Book Antiqua" w:hAnsi="Book Antiqua" w:cs="Book Antiqua"/>
                <w:sz w:val="21"/>
                <w:szCs w:val="21"/>
              </w:rPr>
              <w:t>HR Generalist Functions</w:t>
            </w:r>
          </w:p>
        </w:tc>
      </w:tr>
      <w:tr w:rsidR="00CB66AF" w:rsidTr="00DF50B7">
        <w:trPr>
          <w:trHeight w:val="620"/>
        </w:trPr>
        <w:tc>
          <w:tcPr>
            <w:tcW w:w="2614" w:type="dxa"/>
          </w:tcPr>
          <w:p w:rsidR="00CB66AF" w:rsidRDefault="00CB66AF" w:rsidP="00CB66AF">
            <w:pPr>
              <w:pStyle w:val="ListParagraph"/>
              <w:widowControl w:val="0"/>
              <w:numPr>
                <w:ilvl w:val="0"/>
                <w:numId w:val="2"/>
              </w:numPr>
              <w:autoSpaceDE w:val="0"/>
              <w:autoSpaceDN w:val="0"/>
              <w:adjustRightInd w:val="0"/>
              <w:spacing w:after="0" w:line="239" w:lineRule="auto"/>
              <w:rPr>
                <w:rFonts w:ascii="Book Antiqua" w:hAnsi="Book Antiqua" w:cs="Book Antiqua"/>
                <w:b/>
                <w:bCs/>
                <w:sz w:val="21"/>
                <w:szCs w:val="21"/>
              </w:rPr>
            </w:pPr>
            <w:r>
              <w:rPr>
                <w:rFonts w:ascii="Book Antiqua" w:hAnsi="Book Antiqua" w:cs="Book Antiqua"/>
                <w:b/>
                <w:bCs/>
                <w:sz w:val="21"/>
                <w:szCs w:val="21"/>
              </w:rPr>
              <w:lastRenderedPageBreak/>
              <w:t>Institution</w:t>
            </w:r>
          </w:p>
        </w:tc>
        <w:tc>
          <w:tcPr>
            <w:tcW w:w="200" w:type="dxa"/>
            <w:gridSpan w:val="2"/>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tcPr>
          <w:p w:rsidR="00CB66AF" w:rsidRPr="00823558" w:rsidRDefault="00CB66AF" w:rsidP="00337E7D">
            <w:pPr>
              <w:widowControl w:val="0"/>
              <w:autoSpaceDE w:val="0"/>
              <w:autoSpaceDN w:val="0"/>
              <w:adjustRightInd w:val="0"/>
              <w:spacing w:after="0" w:line="240" w:lineRule="auto"/>
              <w:ind w:right="90"/>
              <w:jc w:val="both"/>
              <w:rPr>
                <w:rFonts w:ascii="Book Antiqua" w:hAnsi="Book Antiqua" w:cs="Book Antiqua"/>
                <w:sz w:val="21"/>
                <w:szCs w:val="21"/>
              </w:rPr>
            </w:pPr>
            <w:proofErr w:type="spellStart"/>
            <w:r w:rsidRPr="00823558">
              <w:rPr>
                <w:rFonts w:ascii="Book Antiqua" w:hAnsi="Book Antiqua" w:cs="Book Antiqua"/>
                <w:sz w:val="21"/>
                <w:szCs w:val="21"/>
              </w:rPr>
              <w:t>Sharda</w:t>
            </w:r>
            <w:proofErr w:type="spellEnd"/>
            <w:r w:rsidRPr="00823558">
              <w:rPr>
                <w:rFonts w:ascii="Book Antiqua" w:hAnsi="Book Antiqua" w:cs="Book Antiqua"/>
                <w:sz w:val="21"/>
                <w:szCs w:val="21"/>
              </w:rPr>
              <w:t xml:space="preserve"> </w:t>
            </w:r>
            <w:proofErr w:type="spellStart"/>
            <w:r w:rsidR="00337E7D">
              <w:rPr>
                <w:rFonts w:ascii="Book Antiqua" w:hAnsi="Book Antiqua" w:cs="Book Antiqua"/>
                <w:sz w:val="21"/>
                <w:szCs w:val="21"/>
              </w:rPr>
              <w:t>Mahavidyalaya</w:t>
            </w:r>
            <w:proofErr w:type="spellEnd"/>
            <w:r w:rsidR="00337E7D">
              <w:rPr>
                <w:rFonts w:ascii="Book Antiqua" w:hAnsi="Book Antiqua" w:cs="Book Antiqua"/>
                <w:sz w:val="21"/>
                <w:szCs w:val="21"/>
              </w:rPr>
              <w:t xml:space="preserve">, </w:t>
            </w:r>
            <w:proofErr w:type="spellStart"/>
            <w:r w:rsidR="00337E7D">
              <w:rPr>
                <w:rFonts w:ascii="Book Antiqua" w:hAnsi="Book Antiqua" w:cs="Book Antiqua"/>
                <w:sz w:val="21"/>
                <w:szCs w:val="21"/>
              </w:rPr>
              <w:t>Maihar</w:t>
            </w:r>
            <w:proofErr w:type="spellEnd"/>
            <w:r w:rsidR="00337E7D">
              <w:rPr>
                <w:rFonts w:ascii="Book Antiqua" w:hAnsi="Book Antiqua" w:cs="Book Antiqua"/>
                <w:sz w:val="21"/>
                <w:szCs w:val="21"/>
              </w:rPr>
              <w:t xml:space="preserve">, Madhya </w:t>
            </w:r>
            <w:proofErr w:type="spellStart"/>
            <w:r w:rsidRPr="00823558">
              <w:rPr>
                <w:rFonts w:ascii="Book Antiqua" w:hAnsi="Book Antiqua" w:cs="Book Antiqua"/>
                <w:sz w:val="21"/>
                <w:szCs w:val="21"/>
              </w:rPr>
              <w:t>P</w:t>
            </w:r>
            <w:r w:rsidR="00337E7D">
              <w:rPr>
                <w:rFonts w:ascii="Book Antiqua" w:hAnsi="Book Antiqua" w:cs="Book Antiqua"/>
                <w:sz w:val="21"/>
                <w:szCs w:val="21"/>
              </w:rPr>
              <w:t>radesh,a</w:t>
            </w:r>
            <w:r w:rsidRPr="00823558">
              <w:rPr>
                <w:rFonts w:ascii="Book Antiqua" w:hAnsi="Book Antiqua" w:cs="Book Antiqua"/>
                <w:sz w:val="21"/>
                <w:szCs w:val="21"/>
              </w:rPr>
              <w:t>ffili</w:t>
            </w:r>
            <w:r w:rsidR="00337E7D">
              <w:rPr>
                <w:rFonts w:ascii="Book Antiqua" w:hAnsi="Book Antiqua" w:cs="Book Antiqua"/>
                <w:sz w:val="21"/>
                <w:szCs w:val="21"/>
              </w:rPr>
              <w:t>ated</w:t>
            </w:r>
            <w:proofErr w:type="spellEnd"/>
            <w:r w:rsidR="00337E7D">
              <w:rPr>
                <w:rFonts w:ascii="Book Antiqua" w:hAnsi="Book Antiqua" w:cs="Book Antiqua"/>
                <w:sz w:val="21"/>
                <w:szCs w:val="21"/>
              </w:rPr>
              <w:t xml:space="preserve"> to APS </w:t>
            </w:r>
            <w:proofErr w:type="spellStart"/>
            <w:r w:rsidR="00337E7D">
              <w:rPr>
                <w:rFonts w:ascii="Book Antiqua" w:hAnsi="Book Antiqua" w:cs="Book Antiqua"/>
                <w:sz w:val="21"/>
                <w:szCs w:val="21"/>
              </w:rPr>
              <w:t>University,Rewa,M.P</w:t>
            </w:r>
            <w:proofErr w:type="spellEnd"/>
            <w:r w:rsidR="00337E7D">
              <w:rPr>
                <w:rFonts w:ascii="Book Antiqua" w:hAnsi="Book Antiqua" w:cs="Book Antiqua"/>
                <w:sz w:val="21"/>
                <w:szCs w:val="21"/>
              </w:rPr>
              <w:t xml:space="preserve">- a CSR initiative of </w:t>
            </w:r>
            <w:proofErr w:type="spellStart"/>
            <w:r w:rsidR="00337E7D">
              <w:rPr>
                <w:rFonts w:ascii="Book Antiqua" w:hAnsi="Book Antiqua" w:cs="Book Antiqua"/>
                <w:sz w:val="21"/>
                <w:szCs w:val="21"/>
              </w:rPr>
              <w:t>B.K.Birla</w:t>
            </w:r>
            <w:proofErr w:type="spellEnd"/>
            <w:r w:rsidR="00337E7D">
              <w:rPr>
                <w:rFonts w:ascii="Book Antiqua" w:hAnsi="Book Antiqua" w:cs="Book Antiqua"/>
                <w:sz w:val="21"/>
                <w:szCs w:val="21"/>
              </w:rPr>
              <w:t xml:space="preserve"> Group of Industries</w:t>
            </w:r>
          </w:p>
        </w:tc>
      </w:tr>
      <w:tr w:rsidR="00CB66AF" w:rsidTr="0058705E">
        <w:trPr>
          <w:trHeight w:val="440"/>
        </w:trPr>
        <w:tc>
          <w:tcPr>
            <w:tcW w:w="2614" w:type="dxa"/>
            <w:vAlign w:val="center"/>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Designation</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823558" w:rsidRDefault="00CB66AF" w:rsidP="00CB66AF">
            <w:pPr>
              <w:widowControl w:val="0"/>
              <w:autoSpaceDE w:val="0"/>
              <w:autoSpaceDN w:val="0"/>
              <w:adjustRightInd w:val="0"/>
              <w:spacing w:after="0" w:line="240" w:lineRule="auto"/>
              <w:ind w:right="90"/>
              <w:jc w:val="both"/>
              <w:rPr>
                <w:rFonts w:ascii="Book Antiqua" w:hAnsi="Book Antiqua" w:cs="Book Antiqua"/>
                <w:sz w:val="21"/>
                <w:szCs w:val="21"/>
              </w:rPr>
            </w:pPr>
            <w:r w:rsidRPr="00823558">
              <w:rPr>
                <w:rFonts w:ascii="Book Antiqua" w:hAnsi="Book Antiqua" w:cs="Book Antiqua"/>
                <w:sz w:val="21"/>
                <w:szCs w:val="21"/>
              </w:rPr>
              <w:t>Principal &amp; Chief Co-</w:t>
            </w:r>
            <w:proofErr w:type="spellStart"/>
            <w:r w:rsidRPr="00823558">
              <w:rPr>
                <w:rFonts w:ascii="Book Antiqua" w:hAnsi="Book Antiqua" w:cs="Book Antiqua"/>
                <w:sz w:val="21"/>
                <w:szCs w:val="21"/>
              </w:rPr>
              <w:t>ordinator,Academic</w:t>
            </w:r>
            <w:proofErr w:type="spellEnd"/>
            <w:r w:rsidRPr="00823558">
              <w:rPr>
                <w:rFonts w:ascii="Book Antiqua" w:hAnsi="Book Antiqua" w:cs="Book Antiqua"/>
                <w:sz w:val="21"/>
                <w:szCs w:val="21"/>
              </w:rPr>
              <w:t xml:space="preserve"> Facility</w:t>
            </w:r>
          </w:p>
        </w:tc>
      </w:tr>
      <w:tr w:rsidR="00CB66AF" w:rsidTr="0058705E">
        <w:trPr>
          <w:trHeight w:val="440"/>
        </w:trPr>
        <w:tc>
          <w:tcPr>
            <w:tcW w:w="2614" w:type="dxa"/>
            <w:vAlign w:val="center"/>
          </w:tcPr>
          <w:p w:rsidR="00CB66A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Tenure</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823558" w:rsidRDefault="00CB66AF" w:rsidP="00CB66AF">
            <w:pPr>
              <w:widowControl w:val="0"/>
              <w:autoSpaceDE w:val="0"/>
              <w:autoSpaceDN w:val="0"/>
              <w:adjustRightInd w:val="0"/>
              <w:spacing w:after="0" w:line="240" w:lineRule="auto"/>
              <w:rPr>
                <w:rFonts w:ascii="Times New Roman" w:hAnsi="Times New Roman" w:cs="Times New Roman"/>
                <w:sz w:val="24"/>
                <w:szCs w:val="24"/>
              </w:rPr>
            </w:pPr>
            <w:r>
              <w:rPr>
                <w:rFonts w:ascii="Book Antiqua" w:hAnsi="Book Antiqua" w:cs="Book Antiqua"/>
                <w:sz w:val="21"/>
                <w:szCs w:val="21"/>
              </w:rPr>
              <w:t>June 2013 to September 2015</w:t>
            </w:r>
          </w:p>
        </w:tc>
      </w:tr>
      <w:tr w:rsidR="00CB66AF" w:rsidTr="00DF50B7">
        <w:trPr>
          <w:trHeight w:val="3860"/>
        </w:trPr>
        <w:tc>
          <w:tcPr>
            <w:tcW w:w="2614" w:type="dxa"/>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Key Results Area</w:t>
            </w:r>
          </w:p>
        </w:tc>
        <w:tc>
          <w:tcPr>
            <w:tcW w:w="200" w:type="dxa"/>
            <w:gridSpan w:val="2"/>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tcPr>
          <w:p w:rsidR="00CB66A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sidRPr="00823558">
              <w:rPr>
                <w:rFonts w:ascii="Book Antiqua" w:hAnsi="Book Antiqua" w:cs="Book Antiqua"/>
                <w:sz w:val="21"/>
                <w:szCs w:val="21"/>
              </w:rPr>
              <w:t xml:space="preserve">Superintendence, Administration and Control of Academic functions including student, staff and faculty development </w:t>
            </w:r>
            <w:proofErr w:type="spellStart"/>
            <w:r w:rsidRPr="00823558">
              <w:rPr>
                <w:rFonts w:ascii="Book Antiqua" w:hAnsi="Book Antiqua" w:cs="Book Antiqua"/>
                <w:sz w:val="21"/>
                <w:szCs w:val="21"/>
              </w:rPr>
              <w:t>programmes</w:t>
            </w:r>
            <w:proofErr w:type="spellEnd"/>
            <w:r>
              <w:rPr>
                <w:rFonts w:ascii="Book Antiqua" w:hAnsi="Book Antiqua" w:cs="Book Antiqua"/>
                <w:sz w:val="21"/>
                <w:szCs w:val="21"/>
              </w:rPr>
              <w:t>.</w:t>
            </w:r>
          </w:p>
          <w:p w:rsidR="00CB66A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sidRPr="00823558">
              <w:rPr>
                <w:rFonts w:ascii="Book Antiqua" w:hAnsi="Book Antiqua" w:cs="Book Antiqua"/>
                <w:sz w:val="21"/>
                <w:szCs w:val="21"/>
              </w:rPr>
              <w:t>Planning activities for expansion and diversification in building viable and sustainable platform for linking the corporate challenges with the creative potential of young aspirant students and faculty in various institutions</w:t>
            </w:r>
            <w:r>
              <w:rPr>
                <w:rFonts w:ascii="Book Antiqua" w:hAnsi="Book Antiqua" w:cs="Book Antiqua"/>
                <w:sz w:val="21"/>
                <w:szCs w:val="21"/>
              </w:rPr>
              <w:t>.</w:t>
            </w:r>
          </w:p>
          <w:p w:rsidR="00CB66A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Pr>
                <w:rFonts w:ascii="Book Antiqua" w:hAnsi="Book Antiqua" w:cs="Book Antiqua"/>
                <w:sz w:val="21"/>
                <w:szCs w:val="21"/>
              </w:rPr>
              <w:t>Conducting Executive &amp; Workers Development Program</w:t>
            </w:r>
            <w:r w:rsidR="002E48B3">
              <w:rPr>
                <w:rFonts w:ascii="Book Antiqua" w:hAnsi="Book Antiqua" w:cs="Book Antiqua"/>
                <w:sz w:val="21"/>
                <w:szCs w:val="21"/>
              </w:rPr>
              <w:t>.</w:t>
            </w:r>
          </w:p>
          <w:p w:rsidR="00CB66A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sidRPr="00823558">
              <w:rPr>
                <w:rFonts w:ascii="Book Antiqua" w:hAnsi="Book Antiqua" w:cs="Book Antiqua"/>
                <w:sz w:val="21"/>
                <w:szCs w:val="21"/>
              </w:rPr>
              <w:t xml:space="preserve">Teaching Courses at PG Degree and Diploma Level on subjects </w:t>
            </w:r>
            <w:proofErr w:type="spellStart"/>
            <w:r w:rsidRPr="00823558">
              <w:rPr>
                <w:rFonts w:ascii="Book Antiqua" w:hAnsi="Book Antiqua" w:cs="Book Antiqua"/>
                <w:sz w:val="21"/>
                <w:szCs w:val="21"/>
              </w:rPr>
              <w:t>viz</w:t>
            </w:r>
            <w:proofErr w:type="spellEnd"/>
            <w:r w:rsidRPr="00823558">
              <w:rPr>
                <w:rFonts w:ascii="Book Antiqua" w:hAnsi="Book Antiqua" w:cs="Book Antiqua"/>
                <w:sz w:val="21"/>
                <w:szCs w:val="21"/>
              </w:rPr>
              <w:t xml:space="preserve"> Human Resource Management, </w:t>
            </w:r>
            <w:r w:rsidR="00A14DFB">
              <w:rPr>
                <w:rFonts w:ascii="Book Antiqua" w:hAnsi="Book Antiqua" w:cs="Book Antiqua"/>
                <w:sz w:val="21"/>
                <w:szCs w:val="21"/>
              </w:rPr>
              <w:t xml:space="preserve">Auditing, </w:t>
            </w:r>
            <w:r w:rsidRPr="00823558">
              <w:rPr>
                <w:rFonts w:ascii="Book Antiqua" w:hAnsi="Book Antiqua" w:cs="Book Antiqua"/>
                <w:sz w:val="21"/>
                <w:szCs w:val="21"/>
              </w:rPr>
              <w:t>Managerial Economics, Business Communication, and Indian Ethos for Management.</w:t>
            </w:r>
          </w:p>
          <w:p w:rsidR="00CB66AF" w:rsidRPr="0017107F" w:rsidRDefault="00CB66AF" w:rsidP="00CB66AF">
            <w:pPr>
              <w:pStyle w:val="ListParagraph"/>
              <w:widowControl w:val="0"/>
              <w:numPr>
                <w:ilvl w:val="0"/>
                <w:numId w:val="4"/>
              </w:numPr>
              <w:autoSpaceDE w:val="0"/>
              <w:autoSpaceDN w:val="0"/>
              <w:adjustRightInd w:val="0"/>
              <w:spacing w:after="0" w:line="240" w:lineRule="auto"/>
              <w:ind w:right="90"/>
              <w:jc w:val="both"/>
              <w:rPr>
                <w:rFonts w:ascii="Book Antiqua" w:hAnsi="Book Antiqua" w:cs="Book Antiqua"/>
                <w:sz w:val="21"/>
                <w:szCs w:val="21"/>
              </w:rPr>
            </w:pPr>
            <w:r w:rsidRPr="00823558">
              <w:rPr>
                <w:rFonts w:ascii="Book Antiqua" w:hAnsi="Book Antiqua" w:cs="Book Antiqua"/>
                <w:sz w:val="21"/>
                <w:szCs w:val="21"/>
              </w:rPr>
              <w:t>Industry-Academia interface for making management education employable.</w:t>
            </w:r>
          </w:p>
        </w:tc>
      </w:tr>
      <w:tr w:rsidR="00CB66AF" w:rsidTr="0058705E">
        <w:trPr>
          <w:trHeight w:val="620"/>
        </w:trPr>
        <w:tc>
          <w:tcPr>
            <w:tcW w:w="2614" w:type="dxa"/>
            <w:vAlign w:val="center"/>
          </w:tcPr>
          <w:p w:rsidR="00CB66AF" w:rsidRPr="00823558" w:rsidRDefault="00CB66AF" w:rsidP="00CB66AF">
            <w:pPr>
              <w:pStyle w:val="ListParagraph"/>
              <w:widowControl w:val="0"/>
              <w:numPr>
                <w:ilvl w:val="0"/>
                <w:numId w:val="2"/>
              </w:numPr>
              <w:autoSpaceDE w:val="0"/>
              <w:autoSpaceDN w:val="0"/>
              <w:adjustRightInd w:val="0"/>
              <w:spacing w:after="0" w:line="239" w:lineRule="auto"/>
              <w:rPr>
                <w:rFonts w:ascii="Book Antiqua" w:hAnsi="Book Antiqua" w:cs="Book Antiqua"/>
                <w:b/>
                <w:bCs/>
                <w:sz w:val="21"/>
                <w:szCs w:val="21"/>
              </w:rPr>
            </w:pPr>
            <w:r>
              <w:rPr>
                <w:rFonts w:ascii="Book Antiqua" w:hAnsi="Book Antiqua" w:cs="Book Antiqua"/>
                <w:b/>
                <w:bCs/>
                <w:sz w:val="21"/>
                <w:szCs w:val="21"/>
              </w:rPr>
              <w:t>Institution</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FE4425" w:rsidRDefault="00FE4425" w:rsidP="00CB66AF">
            <w:pPr>
              <w:widowControl w:val="0"/>
              <w:autoSpaceDE w:val="0"/>
              <w:autoSpaceDN w:val="0"/>
              <w:adjustRightInd w:val="0"/>
              <w:spacing w:after="0" w:line="240" w:lineRule="auto"/>
              <w:ind w:right="90"/>
              <w:jc w:val="both"/>
              <w:rPr>
                <w:rFonts w:ascii="Book Antiqua" w:hAnsi="Book Antiqua" w:cs="Book Antiqua"/>
                <w:sz w:val="21"/>
                <w:szCs w:val="21"/>
              </w:rPr>
            </w:pPr>
          </w:p>
          <w:p w:rsidR="00CB66AF" w:rsidRPr="00823558" w:rsidRDefault="00CB66AF" w:rsidP="00CB66AF">
            <w:pPr>
              <w:widowControl w:val="0"/>
              <w:autoSpaceDE w:val="0"/>
              <w:autoSpaceDN w:val="0"/>
              <w:adjustRightInd w:val="0"/>
              <w:spacing w:after="0" w:line="240" w:lineRule="auto"/>
              <w:ind w:right="90"/>
              <w:jc w:val="both"/>
              <w:rPr>
                <w:rFonts w:ascii="Book Antiqua" w:hAnsi="Book Antiqua" w:cs="Book Antiqua"/>
                <w:sz w:val="21"/>
                <w:szCs w:val="21"/>
              </w:rPr>
            </w:pPr>
            <w:r w:rsidRPr="00823558">
              <w:rPr>
                <w:rFonts w:ascii="Book Antiqua" w:hAnsi="Book Antiqua" w:cs="Book Antiqua"/>
                <w:sz w:val="21"/>
                <w:szCs w:val="21"/>
              </w:rPr>
              <w:t>SGJ Institute of Management &amp; IT,</w:t>
            </w:r>
            <w:r w:rsidR="00FE4009">
              <w:rPr>
                <w:rFonts w:ascii="Book Antiqua" w:hAnsi="Book Antiqua" w:cs="Book Antiqua"/>
                <w:sz w:val="21"/>
                <w:szCs w:val="21"/>
              </w:rPr>
              <w:t xml:space="preserve"> </w:t>
            </w:r>
            <w:proofErr w:type="spellStart"/>
            <w:r w:rsidRPr="00823558">
              <w:rPr>
                <w:rFonts w:ascii="Book Antiqua" w:hAnsi="Book Antiqua" w:cs="Book Antiqua"/>
                <w:sz w:val="21"/>
                <w:szCs w:val="21"/>
              </w:rPr>
              <w:t>Mandvi</w:t>
            </w:r>
            <w:proofErr w:type="spellEnd"/>
            <w:r w:rsidRPr="00823558">
              <w:rPr>
                <w:rFonts w:ascii="Book Antiqua" w:hAnsi="Book Antiqua" w:cs="Book Antiqua"/>
                <w:sz w:val="21"/>
                <w:szCs w:val="21"/>
              </w:rPr>
              <w:t>-Kutch (Affiliated to AICTE and Gujarat Technological University)</w:t>
            </w:r>
          </w:p>
        </w:tc>
      </w:tr>
      <w:tr w:rsidR="00CB66AF" w:rsidTr="0058705E">
        <w:trPr>
          <w:trHeight w:val="620"/>
        </w:trPr>
        <w:tc>
          <w:tcPr>
            <w:tcW w:w="2614" w:type="dxa"/>
            <w:vAlign w:val="center"/>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Designation</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823558" w:rsidRDefault="00CB66AF" w:rsidP="00C77F3A">
            <w:pPr>
              <w:widowControl w:val="0"/>
              <w:autoSpaceDE w:val="0"/>
              <w:autoSpaceDN w:val="0"/>
              <w:adjustRightInd w:val="0"/>
              <w:spacing w:after="0" w:line="240" w:lineRule="auto"/>
              <w:ind w:right="90"/>
              <w:jc w:val="both"/>
              <w:rPr>
                <w:rFonts w:ascii="Book Antiqua" w:hAnsi="Book Antiqua" w:cs="Book Antiqua"/>
                <w:sz w:val="21"/>
                <w:szCs w:val="21"/>
              </w:rPr>
            </w:pPr>
            <w:proofErr w:type="gramStart"/>
            <w:r w:rsidRPr="00823558">
              <w:rPr>
                <w:rFonts w:ascii="Book Antiqua" w:hAnsi="Book Antiqua" w:cs="Book Antiqua"/>
                <w:sz w:val="21"/>
                <w:szCs w:val="21"/>
              </w:rPr>
              <w:t xml:space="preserve">Director </w:t>
            </w:r>
            <w:r w:rsidR="00C77F3A">
              <w:rPr>
                <w:rFonts w:ascii="Book Antiqua" w:hAnsi="Book Antiqua" w:cs="Book Antiqua"/>
                <w:sz w:val="21"/>
                <w:szCs w:val="21"/>
              </w:rPr>
              <w:t xml:space="preserve"> </w:t>
            </w:r>
            <w:r w:rsidRPr="00823558">
              <w:rPr>
                <w:rFonts w:ascii="Book Antiqua" w:hAnsi="Book Antiqua" w:cs="Book Antiqua"/>
                <w:sz w:val="21"/>
                <w:szCs w:val="21"/>
              </w:rPr>
              <w:t>&amp;</w:t>
            </w:r>
            <w:proofErr w:type="gramEnd"/>
            <w:r w:rsidRPr="00823558">
              <w:rPr>
                <w:rFonts w:ascii="Book Antiqua" w:hAnsi="Book Antiqua" w:cs="Book Antiqua"/>
                <w:sz w:val="21"/>
                <w:szCs w:val="21"/>
              </w:rPr>
              <w:t xml:space="preserve"> Chief Co-</w:t>
            </w:r>
            <w:proofErr w:type="spellStart"/>
            <w:r w:rsidRPr="00823558">
              <w:rPr>
                <w:rFonts w:ascii="Book Antiqua" w:hAnsi="Book Antiqua" w:cs="Book Antiqua"/>
                <w:sz w:val="21"/>
                <w:szCs w:val="21"/>
              </w:rPr>
              <w:t>ordinator</w:t>
            </w:r>
            <w:proofErr w:type="spellEnd"/>
            <w:r w:rsidRPr="00823558">
              <w:rPr>
                <w:rFonts w:ascii="Book Antiqua" w:hAnsi="Book Antiqua" w:cs="Book Antiqua"/>
                <w:sz w:val="21"/>
                <w:szCs w:val="21"/>
              </w:rPr>
              <w:t>, Training &amp; Industry Orientation</w:t>
            </w:r>
            <w:r w:rsidR="00C77F3A">
              <w:rPr>
                <w:rFonts w:ascii="Book Antiqua" w:hAnsi="Book Antiqua" w:cs="Book Antiqua"/>
                <w:sz w:val="21"/>
                <w:szCs w:val="21"/>
              </w:rPr>
              <w:t>.</w:t>
            </w:r>
          </w:p>
        </w:tc>
      </w:tr>
      <w:tr w:rsidR="00CB66AF" w:rsidTr="0058705E">
        <w:trPr>
          <w:trHeight w:val="350"/>
        </w:trPr>
        <w:tc>
          <w:tcPr>
            <w:tcW w:w="2614" w:type="dxa"/>
            <w:vAlign w:val="center"/>
          </w:tcPr>
          <w:p w:rsidR="00CB66A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Tenure</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823558" w:rsidRDefault="00CB66AF" w:rsidP="00CB66AF">
            <w:pPr>
              <w:widowControl w:val="0"/>
              <w:autoSpaceDE w:val="0"/>
              <w:autoSpaceDN w:val="0"/>
              <w:adjustRightInd w:val="0"/>
              <w:spacing w:after="0" w:line="240" w:lineRule="auto"/>
              <w:ind w:right="90"/>
              <w:jc w:val="both"/>
              <w:rPr>
                <w:rFonts w:ascii="Book Antiqua" w:hAnsi="Book Antiqua" w:cs="Book Antiqua"/>
                <w:sz w:val="21"/>
                <w:szCs w:val="21"/>
              </w:rPr>
            </w:pPr>
            <w:r w:rsidRPr="00823558">
              <w:rPr>
                <w:rFonts w:ascii="Book Antiqua" w:hAnsi="Book Antiqua" w:cs="Book Antiqua"/>
                <w:sz w:val="21"/>
                <w:szCs w:val="21"/>
              </w:rPr>
              <w:t>June 2008 to May ‘2013</w:t>
            </w:r>
          </w:p>
        </w:tc>
      </w:tr>
      <w:tr w:rsidR="00CB66AF" w:rsidTr="00DF50B7">
        <w:trPr>
          <w:trHeight w:val="3230"/>
        </w:trPr>
        <w:tc>
          <w:tcPr>
            <w:tcW w:w="2614" w:type="dxa"/>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Key Results Area</w:t>
            </w:r>
          </w:p>
        </w:tc>
        <w:tc>
          <w:tcPr>
            <w:tcW w:w="200" w:type="dxa"/>
            <w:gridSpan w:val="2"/>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tcPr>
          <w:p w:rsidR="00CB66AF" w:rsidRDefault="00CB66AF" w:rsidP="00CB66AF">
            <w:pPr>
              <w:pStyle w:val="ListParagraph"/>
              <w:widowControl w:val="0"/>
              <w:numPr>
                <w:ilvl w:val="0"/>
                <w:numId w:val="6"/>
              </w:numPr>
              <w:overflowPunct w:val="0"/>
              <w:autoSpaceDE w:val="0"/>
              <w:autoSpaceDN w:val="0"/>
              <w:adjustRightInd w:val="0"/>
              <w:spacing w:after="0" w:line="256" w:lineRule="exact"/>
              <w:ind w:right="90"/>
              <w:jc w:val="both"/>
              <w:rPr>
                <w:rFonts w:ascii="Book Antiqua" w:hAnsi="Book Antiqua" w:cs="Book Antiqua"/>
                <w:sz w:val="21"/>
                <w:szCs w:val="21"/>
              </w:rPr>
            </w:pPr>
            <w:r w:rsidRPr="00823558">
              <w:rPr>
                <w:rFonts w:ascii="Book Antiqua" w:hAnsi="Book Antiqua" w:cs="Book Antiqua"/>
                <w:sz w:val="21"/>
                <w:szCs w:val="21"/>
              </w:rPr>
              <w:t>Superintendence, Administration and Control of Academic functions including student, staff and faculty development programs.</w:t>
            </w:r>
          </w:p>
          <w:p w:rsidR="00CB66AF" w:rsidRDefault="00CB66AF" w:rsidP="00CB66AF">
            <w:pPr>
              <w:pStyle w:val="ListParagraph"/>
              <w:widowControl w:val="0"/>
              <w:numPr>
                <w:ilvl w:val="0"/>
                <w:numId w:val="6"/>
              </w:numPr>
              <w:overflowPunct w:val="0"/>
              <w:autoSpaceDE w:val="0"/>
              <w:autoSpaceDN w:val="0"/>
              <w:adjustRightInd w:val="0"/>
              <w:spacing w:after="0" w:line="256" w:lineRule="exact"/>
              <w:ind w:right="90"/>
              <w:jc w:val="both"/>
              <w:rPr>
                <w:rFonts w:ascii="Book Antiqua" w:hAnsi="Book Antiqua" w:cs="Book Antiqua"/>
                <w:sz w:val="21"/>
                <w:szCs w:val="21"/>
              </w:rPr>
            </w:pPr>
            <w:r w:rsidRPr="00823558">
              <w:rPr>
                <w:rFonts w:ascii="Book Antiqua" w:hAnsi="Book Antiqua" w:cs="Book Antiqua"/>
                <w:sz w:val="21"/>
                <w:szCs w:val="21"/>
              </w:rPr>
              <w:t>Planning activities for expansion and diversification in building viable and sustainable platform for linking the corporate challenges with the creative potential of young aspirant students and faculty in various institutions.</w:t>
            </w:r>
          </w:p>
          <w:p w:rsidR="00CB66AF" w:rsidRDefault="00CB66AF" w:rsidP="00CB66AF">
            <w:pPr>
              <w:pStyle w:val="ListParagraph"/>
              <w:widowControl w:val="0"/>
              <w:numPr>
                <w:ilvl w:val="0"/>
                <w:numId w:val="6"/>
              </w:numPr>
              <w:overflowPunct w:val="0"/>
              <w:autoSpaceDE w:val="0"/>
              <w:autoSpaceDN w:val="0"/>
              <w:adjustRightInd w:val="0"/>
              <w:spacing w:after="0" w:line="256" w:lineRule="exact"/>
              <w:ind w:right="180"/>
              <w:jc w:val="both"/>
              <w:rPr>
                <w:rFonts w:ascii="Book Antiqua" w:hAnsi="Book Antiqua" w:cs="Book Antiqua"/>
                <w:sz w:val="21"/>
                <w:szCs w:val="21"/>
              </w:rPr>
            </w:pPr>
            <w:r w:rsidRPr="00823558">
              <w:rPr>
                <w:rFonts w:ascii="Book Antiqua" w:hAnsi="Book Antiqua" w:cs="Book Antiqua"/>
                <w:sz w:val="21"/>
                <w:szCs w:val="21"/>
              </w:rPr>
              <w:t xml:space="preserve">Taught Courses at PG Degree and Diploma Level on subjects </w:t>
            </w:r>
            <w:proofErr w:type="spellStart"/>
            <w:r w:rsidRPr="00823558">
              <w:rPr>
                <w:rFonts w:ascii="Book Antiqua" w:hAnsi="Book Antiqua" w:cs="Book Antiqua"/>
                <w:sz w:val="21"/>
                <w:szCs w:val="21"/>
              </w:rPr>
              <w:t>viz</w:t>
            </w:r>
            <w:proofErr w:type="spellEnd"/>
            <w:r w:rsidRPr="00823558">
              <w:rPr>
                <w:rFonts w:ascii="Book Antiqua" w:hAnsi="Book Antiqua" w:cs="Book Antiqua"/>
                <w:sz w:val="21"/>
                <w:szCs w:val="21"/>
              </w:rPr>
              <w:t xml:space="preserve"> Human Resource Management, Managerial Economics, Business Communication, and Indian Ethos for Management.</w:t>
            </w:r>
          </w:p>
          <w:p w:rsidR="00CB66AF" w:rsidRPr="00823558" w:rsidRDefault="00CB66AF" w:rsidP="00CB66AF">
            <w:pPr>
              <w:pStyle w:val="ListParagraph"/>
              <w:widowControl w:val="0"/>
              <w:numPr>
                <w:ilvl w:val="0"/>
                <w:numId w:val="6"/>
              </w:numPr>
              <w:overflowPunct w:val="0"/>
              <w:autoSpaceDE w:val="0"/>
              <w:autoSpaceDN w:val="0"/>
              <w:adjustRightInd w:val="0"/>
              <w:spacing w:after="0" w:line="256" w:lineRule="exact"/>
              <w:ind w:right="180"/>
              <w:jc w:val="both"/>
              <w:rPr>
                <w:rFonts w:ascii="Book Antiqua" w:hAnsi="Book Antiqua" w:cs="Book Antiqua"/>
                <w:sz w:val="21"/>
                <w:szCs w:val="21"/>
              </w:rPr>
            </w:pPr>
            <w:r w:rsidRPr="003A37D6">
              <w:rPr>
                <w:rFonts w:ascii="Book Antiqua" w:hAnsi="Book Antiqua" w:cs="Book Antiqua"/>
                <w:sz w:val="21"/>
                <w:szCs w:val="21"/>
              </w:rPr>
              <w:t>Industry-Academia interface for making management education employable</w:t>
            </w:r>
            <w:r>
              <w:rPr>
                <w:rFonts w:ascii="Book Antiqua" w:hAnsi="Book Antiqua" w:cs="Book Antiqua"/>
                <w:sz w:val="21"/>
                <w:szCs w:val="21"/>
              </w:rPr>
              <w:t>.</w:t>
            </w:r>
          </w:p>
        </w:tc>
      </w:tr>
      <w:tr w:rsidR="00CB66AF" w:rsidTr="00DF50B7">
        <w:trPr>
          <w:trHeight w:val="1610"/>
        </w:trPr>
        <w:tc>
          <w:tcPr>
            <w:tcW w:w="2614" w:type="dxa"/>
          </w:tcPr>
          <w:p w:rsidR="00CB66AF" w:rsidRPr="003A37D6" w:rsidRDefault="00CB66AF" w:rsidP="00CB66AF">
            <w:pPr>
              <w:pStyle w:val="ListParagraph"/>
              <w:widowControl w:val="0"/>
              <w:numPr>
                <w:ilvl w:val="0"/>
                <w:numId w:val="2"/>
              </w:numPr>
              <w:autoSpaceDE w:val="0"/>
              <w:autoSpaceDN w:val="0"/>
              <w:adjustRightInd w:val="0"/>
              <w:spacing w:after="0" w:line="239" w:lineRule="auto"/>
              <w:rPr>
                <w:rFonts w:ascii="Book Antiqua" w:hAnsi="Book Antiqua" w:cs="Book Antiqua"/>
                <w:b/>
                <w:bCs/>
                <w:sz w:val="21"/>
                <w:szCs w:val="21"/>
              </w:rPr>
            </w:pPr>
            <w:r w:rsidRPr="003A37D6">
              <w:rPr>
                <w:rFonts w:ascii="Book Antiqua" w:hAnsi="Book Antiqua" w:cs="Book Antiqua"/>
                <w:b/>
                <w:bCs/>
                <w:sz w:val="21"/>
                <w:szCs w:val="21"/>
              </w:rPr>
              <w:t>Institution</w:t>
            </w:r>
          </w:p>
        </w:tc>
        <w:tc>
          <w:tcPr>
            <w:tcW w:w="200" w:type="dxa"/>
            <w:gridSpan w:val="2"/>
          </w:tcPr>
          <w:p w:rsidR="00CB66AF" w:rsidRDefault="00CB66AF" w:rsidP="004C68B3">
            <w:pPr>
              <w:widowControl w:val="0"/>
              <w:autoSpaceDE w:val="0"/>
              <w:autoSpaceDN w:val="0"/>
              <w:adjustRightInd w:val="0"/>
              <w:spacing w:after="0" w:line="240" w:lineRule="auto"/>
              <w:ind w:left="100"/>
              <w:jc w:val="both"/>
              <w:rPr>
                <w:rFonts w:ascii="Book Antiqua" w:hAnsi="Book Antiqua" w:cs="Book Antiqua"/>
                <w:sz w:val="21"/>
                <w:szCs w:val="21"/>
              </w:rPr>
            </w:pPr>
            <w:r>
              <w:rPr>
                <w:rFonts w:ascii="Book Antiqua" w:hAnsi="Book Antiqua" w:cs="Book Antiqua"/>
                <w:sz w:val="21"/>
                <w:szCs w:val="21"/>
              </w:rPr>
              <w:t>:</w:t>
            </w:r>
          </w:p>
        </w:tc>
        <w:tc>
          <w:tcPr>
            <w:tcW w:w="6906" w:type="dxa"/>
            <w:gridSpan w:val="5"/>
          </w:tcPr>
          <w:p w:rsidR="00CB66AF" w:rsidRPr="003A37D6" w:rsidRDefault="00CB66AF" w:rsidP="004C68B3">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 xml:space="preserve">SRK Institute, Kutch, affiliated to KSKV </w:t>
            </w:r>
            <w:proofErr w:type="spellStart"/>
            <w:r w:rsidRPr="003A37D6">
              <w:rPr>
                <w:rFonts w:ascii="Book Antiqua" w:hAnsi="Book Antiqua" w:cs="Book Antiqua"/>
                <w:sz w:val="21"/>
                <w:szCs w:val="21"/>
              </w:rPr>
              <w:t>Kachchh</w:t>
            </w:r>
            <w:proofErr w:type="spellEnd"/>
            <w:r w:rsidRPr="003A37D6">
              <w:rPr>
                <w:rFonts w:ascii="Book Antiqua" w:hAnsi="Book Antiqua" w:cs="Book Antiqua"/>
                <w:sz w:val="21"/>
                <w:szCs w:val="21"/>
              </w:rPr>
              <w:t xml:space="preserve"> University,</w:t>
            </w:r>
          </w:p>
          <w:p w:rsidR="00CB66AF" w:rsidRPr="003A37D6" w:rsidRDefault="00CB66AF" w:rsidP="004C68B3">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 xml:space="preserve">Gujarat offering UG Programs in the disciplines of Bachelor of Business Administration (BBA), Bachelor of Computer Applications (BCA) and Master of Social Work (MSW), Master of </w:t>
            </w:r>
            <w:proofErr w:type="spellStart"/>
            <w:r w:rsidRPr="003A37D6">
              <w:rPr>
                <w:rFonts w:ascii="Book Antiqua" w:hAnsi="Book Antiqua" w:cs="Book Antiqua"/>
                <w:sz w:val="21"/>
                <w:szCs w:val="21"/>
              </w:rPr>
              <w:t>Labour</w:t>
            </w:r>
            <w:proofErr w:type="spellEnd"/>
            <w:r w:rsidRPr="003A37D6">
              <w:rPr>
                <w:rFonts w:ascii="Book Antiqua" w:hAnsi="Book Antiqua" w:cs="Book Antiqua"/>
                <w:sz w:val="21"/>
                <w:szCs w:val="21"/>
              </w:rPr>
              <w:t xml:space="preserve"> Welfare (MLW) and MBA Programme under Gujarat Technological University.</w:t>
            </w:r>
          </w:p>
        </w:tc>
      </w:tr>
      <w:tr w:rsidR="00CB66AF" w:rsidTr="0058705E">
        <w:trPr>
          <w:trHeight w:val="350"/>
        </w:trPr>
        <w:tc>
          <w:tcPr>
            <w:tcW w:w="2614" w:type="dxa"/>
            <w:vAlign w:val="center"/>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Designation</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3A37D6" w:rsidRDefault="00CB66AF" w:rsidP="00CB66AF">
            <w:pPr>
              <w:widowControl w:val="0"/>
              <w:autoSpaceDE w:val="0"/>
              <w:autoSpaceDN w:val="0"/>
              <w:adjustRightInd w:val="0"/>
              <w:spacing w:after="0" w:line="240" w:lineRule="auto"/>
              <w:ind w:left="60"/>
              <w:rPr>
                <w:rFonts w:ascii="Times New Roman" w:hAnsi="Times New Roman" w:cs="Times New Roman"/>
                <w:sz w:val="24"/>
                <w:szCs w:val="24"/>
              </w:rPr>
            </w:pPr>
            <w:r>
              <w:rPr>
                <w:rFonts w:ascii="Book Antiqua" w:hAnsi="Book Antiqua" w:cs="Book Antiqua"/>
                <w:sz w:val="21"/>
                <w:szCs w:val="21"/>
              </w:rPr>
              <w:t>Director (Academics and Administration)</w:t>
            </w:r>
          </w:p>
        </w:tc>
      </w:tr>
      <w:tr w:rsidR="00CB66AF" w:rsidTr="0058705E">
        <w:trPr>
          <w:trHeight w:val="350"/>
        </w:trPr>
        <w:tc>
          <w:tcPr>
            <w:tcW w:w="2614" w:type="dxa"/>
            <w:vAlign w:val="center"/>
          </w:tcPr>
          <w:p w:rsidR="00CB66A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lastRenderedPageBreak/>
              <w:t>Tenure</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3A37D6"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February 2007 to May 2008</w:t>
            </w:r>
          </w:p>
        </w:tc>
      </w:tr>
      <w:tr w:rsidR="00CB66AF" w:rsidTr="0058705E">
        <w:trPr>
          <w:trHeight w:val="1430"/>
        </w:trPr>
        <w:tc>
          <w:tcPr>
            <w:tcW w:w="2614" w:type="dxa"/>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Key Results Area</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Default="00CB66AF" w:rsidP="00CB66AF">
            <w:pPr>
              <w:pStyle w:val="ListParagraph"/>
              <w:widowControl w:val="0"/>
              <w:numPr>
                <w:ilvl w:val="0"/>
                <w:numId w:val="7"/>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Set up of academic infrastructure. Counseling student community towards awareness of higher education, especially amongst the students of remotest part of villages with thrust area of education for woman folk.</w:t>
            </w:r>
          </w:p>
          <w:p w:rsidR="00CB66AF" w:rsidRDefault="00CB66AF" w:rsidP="00CB66AF">
            <w:pPr>
              <w:pStyle w:val="ListParagraph"/>
              <w:widowControl w:val="0"/>
              <w:numPr>
                <w:ilvl w:val="0"/>
                <w:numId w:val="7"/>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 xml:space="preserve">Initiative in bridging the gap between students and industry in liaison with </w:t>
            </w:r>
            <w:proofErr w:type="spellStart"/>
            <w:r w:rsidRPr="003A37D6">
              <w:rPr>
                <w:rFonts w:ascii="Book Antiqua" w:hAnsi="Book Antiqua" w:cs="Book Antiqua"/>
                <w:sz w:val="21"/>
                <w:szCs w:val="21"/>
              </w:rPr>
              <w:t>Techpedia</w:t>
            </w:r>
            <w:proofErr w:type="spellEnd"/>
            <w:r w:rsidRPr="003A37D6">
              <w:rPr>
                <w:rFonts w:ascii="Book Antiqua" w:hAnsi="Book Antiqua" w:cs="Book Antiqua"/>
                <w:sz w:val="21"/>
                <w:szCs w:val="21"/>
              </w:rPr>
              <w:t>.</w:t>
            </w:r>
          </w:p>
          <w:p w:rsidR="00CB66AF" w:rsidRDefault="00CB66AF" w:rsidP="00CB66AF">
            <w:pPr>
              <w:pStyle w:val="ListParagraph"/>
              <w:widowControl w:val="0"/>
              <w:numPr>
                <w:ilvl w:val="0"/>
                <w:numId w:val="7"/>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Coordination with University Academic Council, University governing body for academic developments /projects.</w:t>
            </w:r>
          </w:p>
          <w:p w:rsidR="00CB66AF" w:rsidRPr="003A37D6" w:rsidRDefault="00CB66AF" w:rsidP="00CB66AF">
            <w:pPr>
              <w:pStyle w:val="ListParagraph"/>
              <w:widowControl w:val="0"/>
              <w:numPr>
                <w:ilvl w:val="0"/>
                <w:numId w:val="7"/>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 xml:space="preserve">Conducted academic curriculum for UG/PG students on </w:t>
            </w:r>
            <w:proofErr w:type="gramStart"/>
            <w:r w:rsidRPr="003A37D6">
              <w:rPr>
                <w:rFonts w:ascii="Book Antiqua" w:hAnsi="Book Antiqua" w:cs="Book Antiqua"/>
                <w:sz w:val="21"/>
                <w:szCs w:val="21"/>
              </w:rPr>
              <w:t>subjects</w:t>
            </w:r>
            <w:proofErr w:type="gramEnd"/>
            <w:r w:rsidRPr="003A37D6">
              <w:rPr>
                <w:rFonts w:ascii="Book Antiqua" w:hAnsi="Book Antiqua" w:cs="Book Antiqua"/>
                <w:sz w:val="21"/>
                <w:szCs w:val="21"/>
              </w:rPr>
              <w:t xml:space="preserve"> viz. Economics, </w:t>
            </w:r>
            <w:r w:rsidR="005E1E2D">
              <w:rPr>
                <w:rFonts w:ascii="Book Antiqua" w:hAnsi="Book Antiqua" w:cs="Book Antiqua"/>
                <w:sz w:val="21"/>
                <w:szCs w:val="21"/>
              </w:rPr>
              <w:t xml:space="preserve">Business Organization, </w:t>
            </w:r>
            <w:r w:rsidR="00A14DFB">
              <w:rPr>
                <w:rFonts w:ascii="Book Antiqua" w:hAnsi="Book Antiqua" w:cs="Book Antiqua"/>
                <w:sz w:val="21"/>
                <w:szCs w:val="21"/>
              </w:rPr>
              <w:t xml:space="preserve">Accounting for Business and Book Keeping, Auditing, </w:t>
            </w:r>
            <w:r w:rsidRPr="003A37D6">
              <w:rPr>
                <w:rFonts w:ascii="Book Antiqua" w:hAnsi="Book Antiqua" w:cs="Book Antiqua"/>
                <w:sz w:val="21"/>
                <w:szCs w:val="21"/>
              </w:rPr>
              <w:t>Industrial Psychology, Industrial Relations, Communication Skills.</w:t>
            </w:r>
          </w:p>
        </w:tc>
      </w:tr>
      <w:tr w:rsidR="00CB66AF" w:rsidTr="00B305A8">
        <w:trPr>
          <w:trHeight w:val="258"/>
        </w:trPr>
        <w:tc>
          <w:tcPr>
            <w:tcW w:w="2614" w:type="dxa"/>
          </w:tcPr>
          <w:p w:rsidR="00CB66AF" w:rsidRPr="00DF50B7" w:rsidRDefault="00CB66AF" w:rsidP="00CB66AF">
            <w:pPr>
              <w:widowControl w:val="0"/>
              <w:autoSpaceDE w:val="0"/>
              <w:autoSpaceDN w:val="0"/>
              <w:adjustRightInd w:val="0"/>
              <w:spacing w:after="0" w:line="239" w:lineRule="auto"/>
              <w:ind w:left="460"/>
              <w:rPr>
                <w:rFonts w:ascii="Book Antiqua" w:hAnsi="Book Antiqua" w:cs="Book Antiqua"/>
                <w:b/>
                <w:bCs/>
                <w:sz w:val="21"/>
                <w:szCs w:val="21"/>
              </w:rPr>
            </w:pP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vAlign w:val="center"/>
          </w:tcPr>
          <w:p w:rsidR="00CB66AF" w:rsidRPr="003A37D6"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r w:rsidR="00CB66AF" w:rsidTr="00B305A8">
        <w:trPr>
          <w:trHeight w:val="350"/>
        </w:trPr>
        <w:tc>
          <w:tcPr>
            <w:tcW w:w="2614" w:type="dxa"/>
          </w:tcPr>
          <w:p w:rsidR="00CB66AF" w:rsidRPr="003A37D6" w:rsidRDefault="00CB66AF" w:rsidP="00CB66AF">
            <w:pPr>
              <w:pStyle w:val="ListParagraph"/>
              <w:widowControl w:val="0"/>
              <w:numPr>
                <w:ilvl w:val="0"/>
                <w:numId w:val="2"/>
              </w:numPr>
              <w:autoSpaceDE w:val="0"/>
              <w:autoSpaceDN w:val="0"/>
              <w:adjustRightInd w:val="0"/>
              <w:spacing w:after="0" w:line="239" w:lineRule="auto"/>
              <w:rPr>
                <w:rFonts w:ascii="Book Antiqua" w:hAnsi="Book Antiqua" w:cs="Book Antiqua"/>
                <w:b/>
                <w:bCs/>
                <w:sz w:val="21"/>
                <w:szCs w:val="21"/>
              </w:rPr>
            </w:pPr>
            <w:r w:rsidRPr="003A37D6">
              <w:rPr>
                <w:rFonts w:ascii="Book Antiqua" w:hAnsi="Book Antiqua" w:cs="Book Antiqua"/>
                <w:b/>
                <w:bCs/>
                <w:sz w:val="21"/>
                <w:szCs w:val="21"/>
              </w:rPr>
              <w:t>Institution</w:t>
            </w:r>
          </w:p>
        </w:tc>
        <w:tc>
          <w:tcPr>
            <w:tcW w:w="200" w:type="dxa"/>
            <w:gridSpan w:val="2"/>
          </w:tcPr>
          <w:p w:rsidR="00CB66AF" w:rsidRDefault="00CB66AF" w:rsidP="00B305A8">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3A37D6"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roofErr w:type="spellStart"/>
            <w:r w:rsidRPr="003A37D6">
              <w:rPr>
                <w:rFonts w:ascii="Book Antiqua" w:hAnsi="Book Antiqua" w:cs="Book Antiqua"/>
                <w:sz w:val="21"/>
                <w:szCs w:val="21"/>
              </w:rPr>
              <w:t>Welspun</w:t>
            </w:r>
            <w:proofErr w:type="spellEnd"/>
            <w:r w:rsidRPr="003A37D6">
              <w:rPr>
                <w:rFonts w:ascii="Book Antiqua" w:hAnsi="Book Antiqua" w:cs="Book Antiqua"/>
                <w:sz w:val="21"/>
                <w:szCs w:val="21"/>
              </w:rPr>
              <w:t xml:space="preserve"> Foundation for Health and Knowledge, a trust founded by </w:t>
            </w:r>
            <w:proofErr w:type="spellStart"/>
            <w:r w:rsidRPr="003A37D6">
              <w:rPr>
                <w:rFonts w:ascii="Book Antiqua" w:hAnsi="Book Antiqua" w:cs="Book Antiqua"/>
                <w:sz w:val="21"/>
                <w:szCs w:val="21"/>
              </w:rPr>
              <w:t>Welspun</w:t>
            </w:r>
            <w:proofErr w:type="spellEnd"/>
            <w:r w:rsidRPr="003A37D6">
              <w:rPr>
                <w:rFonts w:ascii="Book Antiqua" w:hAnsi="Book Antiqua" w:cs="Book Antiqua"/>
                <w:sz w:val="21"/>
                <w:szCs w:val="21"/>
              </w:rPr>
              <w:t xml:space="preserve"> Group, a giant industrial conglomerate in Kutch, Gujarat. The Objective of the</w:t>
            </w:r>
            <w:r>
              <w:rPr>
                <w:rFonts w:ascii="Book Antiqua" w:hAnsi="Book Antiqua" w:cs="Book Antiqua"/>
                <w:sz w:val="21"/>
                <w:szCs w:val="21"/>
              </w:rPr>
              <w:t xml:space="preserve"> </w:t>
            </w:r>
            <w:r w:rsidRPr="003A37D6">
              <w:rPr>
                <w:rFonts w:ascii="Book Antiqua" w:hAnsi="Book Antiqua" w:cs="Book Antiqua"/>
                <w:sz w:val="21"/>
                <w:szCs w:val="21"/>
              </w:rPr>
              <w:t>Trust is to setup a trend setting hall of education in the sand dunes of Kutch with its deepest sense of commitment towards social amelioration and corporate social responsiveness.</w:t>
            </w:r>
          </w:p>
        </w:tc>
      </w:tr>
      <w:tr w:rsidR="00CB66AF" w:rsidTr="0058705E">
        <w:trPr>
          <w:trHeight w:val="350"/>
        </w:trPr>
        <w:tc>
          <w:tcPr>
            <w:tcW w:w="2614" w:type="dxa"/>
            <w:vAlign w:val="center"/>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Designation</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3A37D6"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Principal &amp; Chief Administrator (Industry-Academia)</w:t>
            </w:r>
          </w:p>
        </w:tc>
      </w:tr>
      <w:tr w:rsidR="00CB66AF" w:rsidTr="0058705E">
        <w:trPr>
          <w:trHeight w:val="350"/>
        </w:trPr>
        <w:tc>
          <w:tcPr>
            <w:tcW w:w="2614" w:type="dxa"/>
            <w:vAlign w:val="center"/>
          </w:tcPr>
          <w:p w:rsidR="00CB66A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Tenure</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3A37D6"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September 2004 to January 2007</w:t>
            </w:r>
          </w:p>
        </w:tc>
      </w:tr>
      <w:tr w:rsidR="00CB66AF" w:rsidTr="00DF50B7">
        <w:trPr>
          <w:trHeight w:val="3678"/>
        </w:trPr>
        <w:tc>
          <w:tcPr>
            <w:tcW w:w="2614" w:type="dxa"/>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Key Results Area</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Default="00CB66AF" w:rsidP="00CB66AF">
            <w:pPr>
              <w:pStyle w:val="ListParagraph"/>
              <w:widowControl w:val="0"/>
              <w:numPr>
                <w:ilvl w:val="0"/>
                <w:numId w:val="8"/>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Establishing First CBSE Board School in Kutch under private trust.</w:t>
            </w:r>
          </w:p>
          <w:p w:rsidR="00CB66AF" w:rsidRDefault="00CB66AF" w:rsidP="00CB66AF">
            <w:pPr>
              <w:pStyle w:val="ListParagraph"/>
              <w:widowControl w:val="0"/>
              <w:numPr>
                <w:ilvl w:val="0"/>
                <w:numId w:val="8"/>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 xml:space="preserve">Pre-primary school for factory workers’ children in </w:t>
            </w:r>
            <w:proofErr w:type="spellStart"/>
            <w:r w:rsidRPr="003A37D6">
              <w:rPr>
                <w:rFonts w:ascii="Book Antiqua" w:hAnsi="Book Antiqua" w:cs="Book Antiqua"/>
                <w:sz w:val="21"/>
                <w:szCs w:val="21"/>
              </w:rPr>
              <w:t>Anjar</w:t>
            </w:r>
            <w:proofErr w:type="spellEnd"/>
            <w:r w:rsidRPr="003A37D6">
              <w:rPr>
                <w:rFonts w:ascii="Book Antiqua" w:hAnsi="Book Antiqua" w:cs="Book Antiqua"/>
                <w:sz w:val="21"/>
                <w:szCs w:val="21"/>
              </w:rPr>
              <w:t xml:space="preserve"> village, Kutch.</w:t>
            </w:r>
          </w:p>
          <w:p w:rsidR="00CB66AF" w:rsidRDefault="00CB66AF" w:rsidP="00CB66AF">
            <w:pPr>
              <w:pStyle w:val="ListParagraph"/>
              <w:widowControl w:val="0"/>
              <w:numPr>
                <w:ilvl w:val="0"/>
                <w:numId w:val="8"/>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Industrial Training Institute (ITI) and Industry coordination in terms of trade vise requirement of ITI Trainees in various industrial units.</w:t>
            </w:r>
          </w:p>
          <w:p w:rsidR="00CB66AF" w:rsidRDefault="00CB66AF" w:rsidP="00CB66AF">
            <w:pPr>
              <w:pStyle w:val="ListParagraph"/>
              <w:widowControl w:val="0"/>
              <w:numPr>
                <w:ilvl w:val="0"/>
                <w:numId w:val="8"/>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To develop Training and Development Cell as a center for management excellence.</w:t>
            </w:r>
          </w:p>
          <w:p w:rsidR="00CB66AF" w:rsidRPr="003A37D6" w:rsidRDefault="00CB66AF" w:rsidP="00CB66AF">
            <w:pPr>
              <w:pStyle w:val="ListParagraph"/>
              <w:widowControl w:val="0"/>
              <w:numPr>
                <w:ilvl w:val="0"/>
                <w:numId w:val="8"/>
              </w:numPr>
              <w:overflowPunct w:val="0"/>
              <w:autoSpaceDE w:val="0"/>
              <w:autoSpaceDN w:val="0"/>
              <w:adjustRightInd w:val="0"/>
              <w:spacing w:after="0" w:line="256" w:lineRule="exact"/>
              <w:ind w:right="90"/>
              <w:jc w:val="both"/>
              <w:rPr>
                <w:rFonts w:ascii="Book Antiqua" w:hAnsi="Book Antiqua" w:cs="Book Antiqua"/>
                <w:sz w:val="21"/>
                <w:szCs w:val="21"/>
              </w:rPr>
            </w:pPr>
            <w:r w:rsidRPr="003A37D6">
              <w:rPr>
                <w:rFonts w:ascii="Book Antiqua" w:hAnsi="Book Antiqua" w:cs="Book Antiqua"/>
                <w:sz w:val="21"/>
                <w:szCs w:val="21"/>
              </w:rPr>
              <w:t>Corporate Social Responsibility (CSR) initiatives in implementation of project ‘</w:t>
            </w:r>
            <w:proofErr w:type="spellStart"/>
            <w:r w:rsidRPr="003A37D6">
              <w:rPr>
                <w:rFonts w:ascii="Book Antiqua" w:hAnsi="Book Antiqua" w:cs="Book Antiqua"/>
                <w:sz w:val="21"/>
                <w:szCs w:val="21"/>
              </w:rPr>
              <w:t>Shri</w:t>
            </w:r>
            <w:proofErr w:type="spellEnd"/>
            <w:r w:rsidRPr="003A37D6">
              <w:rPr>
                <w:rFonts w:ascii="Book Antiqua" w:hAnsi="Book Antiqua" w:cs="Book Antiqua"/>
                <w:sz w:val="21"/>
                <w:szCs w:val="21"/>
              </w:rPr>
              <w:t xml:space="preserve"> </w:t>
            </w:r>
            <w:proofErr w:type="spellStart"/>
            <w:r w:rsidRPr="003A37D6">
              <w:rPr>
                <w:rFonts w:ascii="Book Antiqua" w:hAnsi="Book Antiqua" w:cs="Book Antiqua"/>
                <w:sz w:val="21"/>
                <w:szCs w:val="21"/>
              </w:rPr>
              <w:t>Mahila</w:t>
            </w:r>
            <w:proofErr w:type="spellEnd"/>
            <w:r w:rsidRPr="003A37D6">
              <w:rPr>
                <w:rFonts w:ascii="Book Antiqua" w:hAnsi="Book Antiqua" w:cs="Book Antiqua"/>
                <w:sz w:val="21"/>
                <w:szCs w:val="21"/>
              </w:rPr>
              <w:t xml:space="preserve"> </w:t>
            </w:r>
            <w:proofErr w:type="spellStart"/>
            <w:r w:rsidRPr="003A37D6">
              <w:rPr>
                <w:rFonts w:ascii="Book Antiqua" w:hAnsi="Book Antiqua" w:cs="Book Antiqua"/>
                <w:sz w:val="21"/>
                <w:szCs w:val="21"/>
              </w:rPr>
              <w:t>Griha</w:t>
            </w:r>
            <w:proofErr w:type="spellEnd"/>
            <w:r w:rsidRPr="003A37D6">
              <w:rPr>
                <w:rFonts w:ascii="Book Antiqua" w:hAnsi="Book Antiqua" w:cs="Book Antiqua"/>
                <w:sz w:val="21"/>
                <w:szCs w:val="21"/>
              </w:rPr>
              <w:t xml:space="preserve"> </w:t>
            </w:r>
            <w:proofErr w:type="spellStart"/>
            <w:r w:rsidRPr="003A37D6">
              <w:rPr>
                <w:rFonts w:ascii="Book Antiqua" w:hAnsi="Book Antiqua" w:cs="Book Antiqua"/>
                <w:sz w:val="21"/>
                <w:szCs w:val="21"/>
              </w:rPr>
              <w:t>Udyog</w:t>
            </w:r>
            <w:proofErr w:type="spellEnd"/>
            <w:r w:rsidRPr="003A37D6">
              <w:rPr>
                <w:rFonts w:ascii="Book Antiqua" w:hAnsi="Book Antiqua" w:cs="Book Antiqua"/>
                <w:sz w:val="21"/>
                <w:szCs w:val="21"/>
              </w:rPr>
              <w:t xml:space="preserve"> </w:t>
            </w:r>
            <w:proofErr w:type="spellStart"/>
            <w:r w:rsidRPr="003A37D6">
              <w:rPr>
                <w:rFonts w:ascii="Book Antiqua" w:hAnsi="Book Antiqua" w:cs="Book Antiqua"/>
                <w:sz w:val="21"/>
                <w:szCs w:val="21"/>
              </w:rPr>
              <w:t>Lijat</w:t>
            </w:r>
            <w:proofErr w:type="spellEnd"/>
            <w:r w:rsidRPr="003A37D6">
              <w:rPr>
                <w:rFonts w:ascii="Book Antiqua" w:hAnsi="Book Antiqua" w:cs="Book Antiqua"/>
                <w:sz w:val="21"/>
                <w:szCs w:val="21"/>
              </w:rPr>
              <w:t xml:space="preserve"> </w:t>
            </w:r>
            <w:proofErr w:type="spellStart"/>
            <w:r w:rsidRPr="003A37D6">
              <w:rPr>
                <w:rFonts w:ascii="Book Antiqua" w:hAnsi="Book Antiqua" w:cs="Book Antiqua"/>
                <w:sz w:val="21"/>
                <w:szCs w:val="21"/>
              </w:rPr>
              <w:t>Papad</w:t>
            </w:r>
            <w:proofErr w:type="spellEnd"/>
            <w:r w:rsidRPr="003A37D6">
              <w:rPr>
                <w:rFonts w:ascii="Book Antiqua" w:hAnsi="Book Antiqua" w:cs="Book Antiqua"/>
                <w:sz w:val="21"/>
                <w:szCs w:val="21"/>
              </w:rPr>
              <w:t>’ – an initiative towards women</w:t>
            </w:r>
            <w:r>
              <w:rPr>
                <w:rFonts w:ascii="Book Antiqua" w:hAnsi="Book Antiqua" w:cs="Book Antiqua"/>
                <w:sz w:val="21"/>
                <w:szCs w:val="21"/>
              </w:rPr>
              <w:t xml:space="preserve"> </w:t>
            </w:r>
            <w:r w:rsidRPr="003A37D6">
              <w:rPr>
                <w:rFonts w:ascii="Book Antiqua" w:hAnsi="Book Antiqua" w:cs="Book Antiqua"/>
                <w:sz w:val="21"/>
                <w:szCs w:val="21"/>
              </w:rPr>
              <w:t xml:space="preserve">empowerment amongst the women folk in </w:t>
            </w:r>
            <w:proofErr w:type="spellStart"/>
            <w:r w:rsidRPr="003A37D6">
              <w:rPr>
                <w:rFonts w:ascii="Book Antiqua" w:hAnsi="Book Antiqua" w:cs="Book Antiqua"/>
                <w:sz w:val="21"/>
                <w:szCs w:val="21"/>
              </w:rPr>
              <w:t>Welspun</w:t>
            </w:r>
            <w:proofErr w:type="spellEnd"/>
            <w:r w:rsidRPr="003A37D6">
              <w:rPr>
                <w:rFonts w:ascii="Book Antiqua" w:hAnsi="Book Antiqua" w:cs="Book Antiqua"/>
                <w:sz w:val="21"/>
                <w:szCs w:val="21"/>
              </w:rPr>
              <w:t xml:space="preserve"> Gram and create a national CSR focus to inspire the individuals and the society.</w:t>
            </w:r>
          </w:p>
        </w:tc>
      </w:tr>
      <w:tr w:rsidR="00A34006" w:rsidTr="00A34006">
        <w:trPr>
          <w:trHeight w:val="267"/>
        </w:trPr>
        <w:tc>
          <w:tcPr>
            <w:tcW w:w="2614" w:type="dxa"/>
          </w:tcPr>
          <w:p w:rsidR="00A34006" w:rsidRDefault="00A34006" w:rsidP="00CB66AF">
            <w:pPr>
              <w:widowControl w:val="0"/>
              <w:autoSpaceDE w:val="0"/>
              <w:autoSpaceDN w:val="0"/>
              <w:adjustRightInd w:val="0"/>
              <w:spacing w:after="0" w:line="239" w:lineRule="auto"/>
              <w:ind w:left="1265" w:hanging="720"/>
              <w:rPr>
                <w:rFonts w:ascii="Book Antiqua" w:hAnsi="Book Antiqua" w:cs="Book Antiqua"/>
                <w:b/>
                <w:bCs/>
                <w:sz w:val="21"/>
                <w:szCs w:val="21"/>
              </w:rPr>
            </w:pPr>
          </w:p>
        </w:tc>
        <w:tc>
          <w:tcPr>
            <w:tcW w:w="200" w:type="dxa"/>
            <w:gridSpan w:val="2"/>
            <w:vAlign w:val="center"/>
          </w:tcPr>
          <w:p w:rsidR="00A34006" w:rsidRDefault="00A34006" w:rsidP="00CB66AF">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vAlign w:val="center"/>
          </w:tcPr>
          <w:p w:rsidR="00A34006" w:rsidRPr="00A5539B" w:rsidRDefault="00A34006"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r w:rsidR="00CB66AF" w:rsidTr="00DF50B7">
        <w:trPr>
          <w:trHeight w:val="620"/>
        </w:trPr>
        <w:tc>
          <w:tcPr>
            <w:tcW w:w="2614" w:type="dxa"/>
          </w:tcPr>
          <w:p w:rsidR="00CB66AF" w:rsidRPr="00A5539B" w:rsidRDefault="00CB66AF" w:rsidP="00CB66AF">
            <w:pPr>
              <w:widowControl w:val="0"/>
              <w:autoSpaceDE w:val="0"/>
              <w:autoSpaceDN w:val="0"/>
              <w:adjustRightInd w:val="0"/>
              <w:spacing w:after="0" w:line="239" w:lineRule="auto"/>
              <w:ind w:left="1265" w:hanging="720"/>
              <w:rPr>
                <w:rFonts w:ascii="Book Antiqua" w:hAnsi="Book Antiqua" w:cs="Book Antiqua"/>
                <w:b/>
                <w:bCs/>
                <w:sz w:val="21"/>
                <w:szCs w:val="21"/>
              </w:rPr>
            </w:pPr>
            <w:r>
              <w:rPr>
                <w:rFonts w:ascii="Book Antiqua" w:hAnsi="Book Antiqua" w:cs="Book Antiqua"/>
                <w:b/>
                <w:bCs/>
                <w:sz w:val="21"/>
                <w:szCs w:val="21"/>
              </w:rPr>
              <w:t>(vi)      Institution</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3A37D6"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roofErr w:type="spellStart"/>
            <w:r w:rsidRPr="00A5539B">
              <w:rPr>
                <w:rFonts w:ascii="Book Antiqua" w:hAnsi="Book Antiqua" w:cs="Book Antiqua"/>
                <w:sz w:val="21"/>
                <w:szCs w:val="21"/>
              </w:rPr>
              <w:t>Tolani</w:t>
            </w:r>
            <w:proofErr w:type="spellEnd"/>
            <w:r w:rsidRPr="00A5539B">
              <w:rPr>
                <w:rFonts w:ascii="Book Antiqua" w:hAnsi="Book Antiqua" w:cs="Book Antiqua"/>
                <w:sz w:val="21"/>
                <w:szCs w:val="21"/>
              </w:rPr>
              <w:t xml:space="preserve"> Institute of Management Studies (TIMS), </w:t>
            </w:r>
            <w:proofErr w:type="spellStart"/>
            <w:r w:rsidRPr="00A5539B">
              <w:rPr>
                <w:rFonts w:ascii="Book Antiqua" w:hAnsi="Book Antiqua" w:cs="Book Antiqua"/>
                <w:sz w:val="21"/>
                <w:szCs w:val="21"/>
              </w:rPr>
              <w:t>Adipur</w:t>
            </w:r>
            <w:proofErr w:type="spellEnd"/>
            <w:r w:rsidRPr="00A5539B">
              <w:rPr>
                <w:rFonts w:ascii="Book Antiqua" w:hAnsi="Book Antiqua" w:cs="Book Antiqua"/>
                <w:sz w:val="21"/>
                <w:szCs w:val="21"/>
              </w:rPr>
              <w:t xml:space="preserve"> – Kutch (Gujarat), an AICTE) approved National level B – School.</w:t>
            </w:r>
          </w:p>
        </w:tc>
      </w:tr>
      <w:tr w:rsidR="00CB66AF" w:rsidTr="0058705E">
        <w:trPr>
          <w:trHeight w:val="350"/>
        </w:trPr>
        <w:tc>
          <w:tcPr>
            <w:tcW w:w="2614" w:type="dxa"/>
            <w:vAlign w:val="center"/>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Designation</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A5539B"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t>Senior Faculty and Chief Coordinator Placement.</w:t>
            </w:r>
          </w:p>
        </w:tc>
      </w:tr>
      <w:tr w:rsidR="00CB66AF" w:rsidTr="0058705E">
        <w:trPr>
          <w:trHeight w:val="350"/>
        </w:trPr>
        <w:tc>
          <w:tcPr>
            <w:tcW w:w="2614" w:type="dxa"/>
            <w:vAlign w:val="center"/>
          </w:tcPr>
          <w:p w:rsidR="00CB66A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Tenure</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Pr="00A5539B"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t>June 2003 to August 2004.</w:t>
            </w:r>
          </w:p>
        </w:tc>
      </w:tr>
      <w:tr w:rsidR="00CB66AF" w:rsidTr="0058705E">
        <w:trPr>
          <w:trHeight w:val="350"/>
        </w:trPr>
        <w:tc>
          <w:tcPr>
            <w:tcW w:w="2614" w:type="dxa"/>
          </w:tcPr>
          <w:p w:rsidR="00CB66AF" w:rsidRPr="0017107F" w:rsidRDefault="00CB66AF" w:rsidP="00CB66AF">
            <w:pPr>
              <w:pStyle w:val="ListParagraph"/>
              <w:widowControl w:val="0"/>
              <w:autoSpaceDE w:val="0"/>
              <w:autoSpaceDN w:val="0"/>
              <w:adjustRightInd w:val="0"/>
              <w:spacing w:after="0" w:line="239" w:lineRule="auto"/>
              <w:ind w:left="1180"/>
              <w:rPr>
                <w:rFonts w:ascii="Book Antiqua" w:hAnsi="Book Antiqua" w:cs="Book Antiqua"/>
                <w:b/>
                <w:bCs/>
                <w:sz w:val="21"/>
                <w:szCs w:val="21"/>
              </w:rPr>
            </w:pPr>
            <w:r>
              <w:rPr>
                <w:rFonts w:ascii="Book Antiqua" w:hAnsi="Book Antiqua" w:cs="Book Antiqua"/>
                <w:b/>
                <w:bCs/>
                <w:sz w:val="21"/>
                <w:szCs w:val="21"/>
              </w:rPr>
              <w:t>Key Results Area</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p w:rsidR="00CB66AF" w:rsidRDefault="00CB66AF" w:rsidP="00CB66AF">
            <w:pPr>
              <w:pStyle w:val="ListParagraph"/>
              <w:widowControl w:val="0"/>
              <w:numPr>
                <w:ilvl w:val="0"/>
                <w:numId w:val="9"/>
              </w:numPr>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t>Conducted Lecture Classes on Courses viz. Management Concepts &amp; Corporate Practices (MCCP). Human Resource Management (HRM) Organizational Development &amp; Dynamics (ODD) Communication Skills</w:t>
            </w:r>
            <w:r>
              <w:rPr>
                <w:rFonts w:ascii="Book Antiqua" w:hAnsi="Book Antiqua" w:cs="Book Antiqua"/>
                <w:sz w:val="21"/>
                <w:szCs w:val="21"/>
              </w:rPr>
              <w:t xml:space="preserve"> </w:t>
            </w:r>
            <w:r w:rsidRPr="00A5539B">
              <w:rPr>
                <w:rFonts w:ascii="Book Antiqua" w:hAnsi="Book Antiqua" w:cs="Book Antiqua"/>
                <w:sz w:val="21"/>
                <w:szCs w:val="21"/>
              </w:rPr>
              <w:t>(CS) Morality, Markets, Individual &amp; Management (MMIM).</w:t>
            </w:r>
          </w:p>
          <w:p w:rsidR="00CB66AF" w:rsidRDefault="00CB66AF" w:rsidP="00CB66AF">
            <w:pPr>
              <w:pStyle w:val="ListParagraph"/>
              <w:widowControl w:val="0"/>
              <w:numPr>
                <w:ilvl w:val="0"/>
                <w:numId w:val="9"/>
              </w:numPr>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t>Designing and conducting Executive Development Program.</w:t>
            </w:r>
          </w:p>
          <w:p w:rsidR="00CB66AF" w:rsidRDefault="00CB66AF" w:rsidP="00CB66AF">
            <w:pPr>
              <w:pStyle w:val="ListParagraph"/>
              <w:widowControl w:val="0"/>
              <w:numPr>
                <w:ilvl w:val="0"/>
                <w:numId w:val="9"/>
              </w:numPr>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t xml:space="preserve">Initiative in developing School of English Language under the </w:t>
            </w:r>
            <w:proofErr w:type="spellStart"/>
            <w:r w:rsidRPr="00A5539B">
              <w:rPr>
                <w:rFonts w:ascii="Book Antiqua" w:hAnsi="Book Antiqua" w:cs="Book Antiqua"/>
                <w:sz w:val="21"/>
                <w:szCs w:val="21"/>
              </w:rPr>
              <w:t>ageis</w:t>
            </w:r>
            <w:proofErr w:type="spellEnd"/>
            <w:r w:rsidRPr="00A5539B">
              <w:rPr>
                <w:rFonts w:ascii="Book Antiqua" w:hAnsi="Book Antiqua" w:cs="Book Antiqua"/>
                <w:sz w:val="21"/>
                <w:szCs w:val="21"/>
              </w:rPr>
              <w:t xml:space="preserve"> of </w:t>
            </w:r>
            <w:proofErr w:type="spellStart"/>
            <w:r w:rsidRPr="00A5539B">
              <w:rPr>
                <w:rFonts w:ascii="Book Antiqua" w:hAnsi="Book Antiqua" w:cs="Book Antiqua"/>
                <w:sz w:val="21"/>
                <w:szCs w:val="21"/>
              </w:rPr>
              <w:t>Tolani</w:t>
            </w:r>
            <w:proofErr w:type="spellEnd"/>
            <w:r w:rsidRPr="00A5539B">
              <w:rPr>
                <w:rFonts w:ascii="Book Antiqua" w:hAnsi="Book Antiqua" w:cs="Book Antiqua"/>
                <w:sz w:val="21"/>
                <w:szCs w:val="21"/>
              </w:rPr>
              <w:t xml:space="preserve"> Institute of Excellence.</w:t>
            </w:r>
          </w:p>
          <w:p w:rsidR="00CB66AF" w:rsidRDefault="00CB66AF" w:rsidP="00CB66AF">
            <w:pPr>
              <w:pStyle w:val="ListParagraph"/>
              <w:widowControl w:val="0"/>
              <w:numPr>
                <w:ilvl w:val="0"/>
                <w:numId w:val="9"/>
              </w:numPr>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lastRenderedPageBreak/>
              <w:t>Industry – Institute Co-ordination for campus selection and placement.</w:t>
            </w:r>
          </w:p>
          <w:p w:rsidR="00CB66AF" w:rsidRPr="00A5539B"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r w:rsidR="00CB66AF" w:rsidTr="0058705E">
        <w:trPr>
          <w:trHeight w:val="350"/>
        </w:trPr>
        <w:tc>
          <w:tcPr>
            <w:tcW w:w="2614" w:type="dxa"/>
          </w:tcPr>
          <w:p w:rsidR="00CB66AF" w:rsidRDefault="00CB66AF" w:rsidP="00CB66AF">
            <w:pPr>
              <w:widowControl w:val="0"/>
              <w:autoSpaceDE w:val="0"/>
              <w:autoSpaceDN w:val="0"/>
              <w:adjustRightInd w:val="0"/>
              <w:spacing w:after="0" w:line="240" w:lineRule="auto"/>
              <w:ind w:left="100"/>
              <w:rPr>
                <w:rFonts w:ascii="Book Antiqua" w:hAnsi="Book Antiqua" w:cs="Book Antiqua"/>
                <w:b/>
                <w:bCs/>
              </w:rPr>
            </w:pPr>
            <w:r>
              <w:rPr>
                <w:rFonts w:ascii="Book Antiqua" w:hAnsi="Book Antiqua" w:cs="Book Antiqua"/>
                <w:b/>
                <w:bCs/>
              </w:rPr>
              <w:lastRenderedPageBreak/>
              <w:t xml:space="preserve">Visiting Faculty </w:t>
            </w:r>
          </w:p>
          <w:p w:rsidR="00CB66AF" w:rsidRPr="00A5539B" w:rsidRDefault="00CB66AF" w:rsidP="00CB66AF">
            <w:pPr>
              <w:widowControl w:val="0"/>
              <w:autoSpaceDE w:val="0"/>
              <w:autoSpaceDN w:val="0"/>
              <w:adjustRightInd w:val="0"/>
              <w:spacing w:after="0" w:line="240" w:lineRule="auto"/>
              <w:ind w:left="100"/>
              <w:rPr>
                <w:rFonts w:ascii="Times New Roman" w:hAnsi="Times New Roman" w:cs="Times New Roman"/>
                <w:sz w:val="24"/>
                <w:szCs w:val="24"/>
              </w:rPr>
            </w:pPr>
            <w:r>
              <w:rPr>
                <w:rFonts w:ascii="Book Antiqua" w:hAnsi="Book Antiqua" w:cs="Book Antiqua"/>
                <w:b/>
                <w:bCs/>
              </w:rPr>
              <w:t>(15 years)</w:t>
            </w:r>
          </w:p>
        </w:tc>
        <w:tc>
          <w:tcPr>
            <w:tcW w:w="200" w:type="dxa"/>
            <w:gridSpan w:val="2"/>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5"/>
            <w:vAlign w:val="center"/>
          </w:tcPr>
          <w:p w:rsidR="00CB66AF" w:rsidRDefault="00CB66AF" w:rsidP="00CB66AF">
            <w:pPr>
              <w:pStyle w:val="ListParagraph"/>
              <w:widowControl w:val="0"/>
              <w:numPr>
                <w:ilvl w:val="0"/>
                <w:numId w:val="17"/>
              </w:numPr>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t xml:space="preserve">St. Xavier’s College, Calcutta, under the University of Calcutta (1988 – 1998). Lecture classes (UG Degree Program) on subjects </w:t>
            </w:r>
            <w:proofErr w:type="spellStart"/>
            <w:r w:rsidRPr="00A5539B">
              <w:rPr>
                <w:rFonts w:ascii="Book Antiqua" w:hAnsi="Book Antiqua" w:cs="Book Antiqua"/>
                <w:sz w:val="21"/>
                <w:szCs w:val="21"/>
              </w:rPr>
              <w:t>viz</w:t>
            </w:r>
            <w:proofErr w:type="spellEnd"/>
            <w:r w:rsidRPr="00A5539B">
              <w:rPr>
                <w:rFonts w:ascii="Book Antiqua" w:hAnsi="Book Antiqua" w:cs="Book Antiqua"/>
                <w:sz w:val="21"/>
                <w:szCs w:val="21"/>
              </w:rPr>
              <w:t xml:space="preserve"> Business Organization and Economics.</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p w:rsidR="00CB66AF" w:rsidRDefault="00CB66AF" w:rsidP="00CB66AF">
            <w:pPr>
              <w:pStyle w:val="ListParagraph"/>
              <w:widowControl w:val="0"/>
              <w:numPr>
                <w:ilvl w:val="0"/>
                <w:numId w:val="17"/>
              </w:numPr>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 xml:space="preserve">Indian Institute of Management Calcutta [IIM-C] (1990-1998). </w:t>
            </w:r>
            <w:r>
              <w:rPr>
                <w:rFonts w:ascii="Book Antiqua" w:hAnsi="Book Antiqua" w:cs="Book Antiqua"/>
                <w:sz w:val="21"/>
                <w:szCs w:val="21"/>
              </w:rPr>
              <w:t xml:space="preserve"> </w:t>
            </w:r>
            <w:r w:rsidRPr="00FD3047">
              <w:rPr>
                <w:rFonts w:ascii="Book Antiqua" w:hAnsi="Book Antiqua" w:cs="Book Antiqua"/>
                <w:sz w:val="21"/>
                <w:szCs w:val="21"/>
              </w:rPr>
              <w:t xml:space="preserve">Lecture classes (PG Diploma Program) on Management Concepts and Corporate Practices. </w:t>
            </w:r>
          </w:p>
          <w:p w:rsidR="00CB66AF" w:rsidRPr="00FD3047"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 xml:space="preserve">Orientation course on core subjects designed for proper understanding of management education since students are drawn from different streams. </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A5539B">
              <w:rPr>
                <w:rFonts w:ascii="Book Antiqua" w:hAnsi="Book Antiqua" w:cs="Book Antiqua"/>
                <w:sz w:val="21"/>
                <w:szCs w:val="21"/>
              </w:rPr>
              <w:t xml:space="preserve">Group oriented short courses on topics </w:t>
            </w:r>
            <w:proofErr w:type="spellStart"/>
            <w:r w:rsidRPr="00A5539B">
              <w:rPr>
                <w:rFonts w:ascii="Book Antiqua" w:hAnsi="Book Antiqua" w:cs="Book Antiqua"/>
                <w:sz w:val="21"/>
                <w:szCs w:val="21"/>
              </w:rPr>
              <w:t>viz</w:t>
            </w:r>
            <w:proofErr w:type="spellEnd"/>
            <w:r w:rsidRPr="00A5539B">
              <w:rPr>
                <w:rFonts w:ascii="Book Antiqua" w:hAnsi="Book Antiqua" w:cs="Book Antiqua"/>
                <w:sz w:val="21"/>
                <w:szCs w:val="21"/>
              </w:rPr>
              <w:t xml:space="preserve"> “Trusteeship – The Age Old Indian Idea for Corporate Governance” “Servant Leadership” and “The power of a Divine Leader”.</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p w:rsidR="00CB66AF" w:rsidRDefault="00CB66AF" w:rsidP="00CB66AF">
            <w:pPr>
              <w:pStyle w:val="ListParagraph"/>
              <w:widowControl w:val="0"/>
              <w:numPr>
                <w:ilvl w:val="0"/>
                <w:numId w:val="17"/>
              </w:numPr>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Ramakrishna Mission Institute of Culture, School of Language, Calcutta (1988 – 1998) Conducted classes for Communication English both spoken &amp; written to enhance proficiency in English as link language.</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p w:rsidR="00CB66AF" w:rsidRPr="00FD3047" w:rsidRDefault="00CB66AF" w:rsidP="00CB66AF">
            <w:pPr>
              <w:pStyle w:val="ListParagraph"/>
              <w:widowControl w:val="0"/>
              <w:numPr>
                <w:ilvl w:val="0"/>
                <w:numId w:val="17"/>
              </w:numPr>
              <w:overflowPunct w:val="0"/>
              <w:autoSpaceDE w:val="0"/>
              <w:autoSpaceDN w:val="0"/>
              <w:adjustRightInd w:val="0"/>
              <w:spacing w:after="0" w:line="256" w:lineRule="exact"/>
              <w:ind w:right="90"/>
              <w:jc w:val="both"/>
              <w:rPr>
                <w:rFonts w:ascii="Book Antiqua" w:hAnsi="Book Antiqua" w:cs="Book Antiqua"/>
                <w:sz w:val="21"/>
                <w:szCs w:val="21"/>
              </w:rPr>
            </w:pPr>
            <w:proofErr w:type="spellStart"/>
            <w:r w:rsidRPr="00FD3047">
              <w:rPr>
                <w:rFonts w:ascii="Book Antiqua" w:hAnsi="Book Antiqua" w:cs="Book Antiqua"/>
                <w:sz w:val="21"/>
                <w:szCs w:val="21"/>
              </w:rPr>
              <w:t>Tolani</w:t>
            </w:r>
            <w:proofErr w:type="spellEnd"/>
            <w:r w:rsidRPr="00FD3047">
              <w:rPr>
                <w:rFonts w:ascii="Book Antiqua" w:hAnsi="Book Antiqua" w:cs="Book Antiqua"/>
                <w:sz w:val="21"/>
                <w:szCs w:val="21"/>
              </w:rPr>
              <w:t xml:space="preserve"> Institute of Management Studies, (TIMS) Kutch, Gujarat (2004-2005) </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 xml:space="preserve">Lecture Classes (PG Diploma Program) on subjects </w:t>
            </w:r>
            <w:proofErr w:type="spellStart"/>
            <w:r w:rsidRPr="00FD3047">
              <w:rPr>
                <w:rFonts w:ascii="Book Antiqua" w:hAnsi="Book Antiqua" w:cs="Book Antiqua"/>
                <w:sz w:val="21"/>
                <w:szCs w:val="21"/>
              </w:rPr>
              <w:t>viz</w:t>
            </w:r>
            <w:proofErr w:type="spellEnd"/>
            <w:r w:rsidRPr="00FD3047">
              <w:rPr>
                <w:rFonts w:ascii="Book Antiqua" w:hAnsi="Book Antiqua" w:cs="Book Antiqua"/>
                <w:sz w:val="21"/>
                <w:szCs w:val="21"/>
              </w:rPr>
              <w:t xml:space="preserve"> Human Resource Management, Morality, Markets, Individual and Management and Communication Skills.</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p w:rsidR="00CB66AF" w:rsidRPr="00FD3047" w:rsidRDefault="00CB66AF" w:rsidP="00CB66AF">
            <w:pPr>
              <w:pStyle w:val="ListParagraph"/>
              <w:widowControl w:val="0"/>
              <w:numPr>
                <w:ilvl w:val="0"/>
                <w:numId w:val="17"/>
              </w:numPr>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 xml:space="preserve">The ICFAI University, </w:t>
            </w:r>
            <w:proofErr w:type="spellStart"/>
            <w:r w:rsidRPr="00FD3047">
              <w:rPr>
                <w:rFonts w:ascii="Book Antiqua" w:hAnsi="Book Antiqua" w:cs="Book Antiqua"/>
                <w:sz w:val="21"/>
                <w:szCs w:val="21"/>
              </w:rPr>
              <w:t>Gandhidham</w:t>
            </w:r>
            <w:proofErr w:type="spellEnd"/>
            <w:r w:rsidRPr="00FD3047">
              <w:rPr>
                <w:rFonts w:ascii="Book Antiqua" w:hAnsi="Book Antiqua" w:cs="Book Antiqua"/>
                <w:sz w:val="21"/>
                <w:szCs w:val="21"/>
              </w:rPr>
              <w:t xml:space="preserve">, Kutch, Gujarat (2005 to 2008). </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 xml:space="preserve">Lecture Classes (PG Degree Program) on subjects </w:t>
            </w:r>
            <w:proofErr w:type="spellStart"/>
            <w:r w:rsidRPr="00FD3047">
              <w:rPr>
                <w:rFonts w:ascii="Book Antiqua" w:hAnsi="Book Antiqua" w:cs="Book Antiqua"/>
                <w:sz w:val="21"/>
                <w:szCs w:val="21"/>
              </w:rPr>
              <w:t>viz</w:t>
            </w:r>
            <w:proofErr w:type="spellEnd"/>
            <w:r w:rsidRPr="00FD3047">
              <w:rPr>
                <w:rFonts w:ascii="Book Antiqua" w:hAnsi="Book Antiqua" w:cs="Book Antiqua"/>
                <w:sz w:val="21"/>
                <w:szCs w:val="21"/>
              </w:rPr>
              <w:t xml:space="preserve"> Introduction to Management &amp; Managerial Effectiveness.</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p w:rsidR="00CB66AF" w:rsidRPr="00FD3047" w:rsidRDefault="00CB66AF" w:rsidP="00CB66AF">
            <w:pPr>
              <w:pStyle w:val="ListParagraph"/>
              <w:widowControl w:val="0"/>
              <w:numPr>
                <w:ilvl w:val="0"/>
                <w:numId w:val="17"/>
              </w:numPr>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 xml:space="preserve">SGJ Institute of Business Management and Information Technology (Swami Narayan </w:t>
            </w:r>
            <w:proofErr w:type="spellStart"/>
            <w:r w:rsidRPr="00FD3047">
              <w:rPr>
                <w:rFonts w:ascii="Book Antiqua" w:hAnsi="Book Antiqua" w:cs="Book Antiqua"/>
                <w:sz w:val="21"/>
                <w:szCs w:val="21"/>
              </w:rPr>
              <w:t>Gurukul</w:t>
            </w:r>
            <w:proofErr w:type="spellEnd"/>
            <w:r w:rsidRPr="00FD3047">
              <w:rPr>
                <w:rFonts w:ascii="Book Antiqua" w:hAnsi="Book Antiqua" w:cs="Book Antiqua"/>
                <w:sz w:val="21"/>
                <w:szCs w:val="21"/>
              </w:rPr>
              <w:t xml:space="preserve"> Trust) </w:t>
            </w:r>
            <w:proofErr w:type="spellStart"/>
            <w:r w:rsidRPr="00FD3047">
              <w:rPr>
                <w:rFonts w:ascii="Book Antiqua" w:hAnsi="Book Antiqua" w:cs="Book Antiqua"/>
                <w:sz w:val="21"/>
                <w:szCs w:val="21"/>
              </w:rPr>
              <w:t>Mandvi</w:t>
            </w:r>
            <w:proofErr w:type="spellEnd"/>
            <w:r w:rsidRPr="00FD3047">
              <w:rPr>
                <w:rFonts w:ascii="Book Antiqua" w:hAnsi="Book Antiqua" w:cs="Book Antiqua"/>
                <w:sz w:val="21"/>
                <w:szCs w:val="21"/>
              </w:rPr>
              <w:t>, Kutch under Gujarat Technological University (2008 to 2011).</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Lecture Classes (PG Degree Program) on subjects viz. Human Resource Management, Managerial Economics, Managerial Communications and Rural Management.</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p w:rsidR="00CB66AF" w:rsidRPr="00FD3047" w:rsidRDefault="00CB66AF" w:rsidP="00CB66AF">
            <w:pPr>
              <w:pStyle w:val="ListParagraph"/>
              <w:widowControl w:val="0"/>
              <w:numPr>
                <w:ilvl w:val="0"/>
                <w:numId w:val="17"/>
              </w:numPr>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 xml:space="preserve">HJD </w:t>
            </w:r>
            <w:proofErr w:type="spellStart"/>
            <w:r w:rsidRPr="00FD3047">
              <w:rPr>
                <w:rFonts w:ascii="Book Antiqua" w:hAnsi="Book Antiqua" w:cs="Book Antiqua"/>
                <w:sz w:val="21"/>
                <w:szCs w:val="21"/>
              </w:rPr>
              <w:t>Institiute</w:t>
            </w:r>
            <w:proofErr w:type="spellEnd"/>
            <w:r w:rsidRPr="00FD3047">
              <w:rPr>
                <w:rFonts w:ascii="Book Antiqua" w:hAnsi="Book Antiqua" w:cs="Book Antiqua"/>
                <w:sz w:val="21"/>
                <w:szCs w:val="21"/>
              </w:rPr>
              <w:t xml:space="preserve"> of Technical Education &amp; Research(Degree Engineering College), </w:t>
            </w:r>
            <w:proofErr w:type="spellStart"/>
            <w:r w:rsidRPr="00FD3047">
              <w:rPr>
                <w:rFonts w:ascii="Book Antiqua" w:hAnsi="Book Antiqua" w:cs="Book Antiqua"/>
                <w:sz w:val="21"/>
                <w:szCs w:val="21"/>
              </w:rPr>
              <w:t>Kera</w:t>
            </w:r>
            <w:proofErr w:type="spellEnd"/>
            <w:r w:rsidRPr="00FD3047">
              <w:rPr>
                <w:rFonts w:ascii="Book Antiqua" w:hAnsi="Book Antiqua" w:cs="Book Antiqua"/>
                <w:sz w:val="21"/>
                <w:szCs w:val="21"/>
              </w:rPr>
              <w:t xml:space="preserve">- </w:t>
            </w:r>
            <w:proofErr w:type="spellStart"/>
            <w:r w:rsidRPr="00FD3047">
              <w:rPr>
                <w:rFonts w:ascii="Book Antiqua" w:hAnsi="Book Antiqua" w:cs="Book Antiqua"/>
                <w:sz w:val="21"/>
                <w:szCs w:val="21"/>
              </w:rPr>
              <w:t>Kachchh</w:t>
            </w:r>
            <w:proofErr w:type="spellEnd"/>
            <w:r w:rsidRPr="00FD3047">
              <w:rPr>
                <w:rFonts w:ascii="Book Antiqua" w:hAnsi="Book Antiqua" w:cs="Book Antiqua"/>
                <w:sz w:val="21"/>
                <w:szCs w:val="21"/>
              </w:rPr>
              <w:t>, under Gujarat Technological University (2012 – 2013)</w:t>
            </w:r>
          </w:p>
          <w:p w:rsidR="00CB66AF"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Conducted classes on Communication English and Contributory Personality Development Skill for job readiness.</w:t>
            </w:r>
          </w:p>
          <w:p w:rsidR="00CB66AF" w:rsidRPr="00FD3047" w:rsidRDefault="00CB66AF" w:rsidP="00CB66AF">
            <w:pPr>
              <w:pStyle w:val="ListParagraph"/>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r w:rsidR="00CB66AF" w:rsidTr="00DF50B7">
        <w:trPr>
          <w:trHeight w:val="350"/>
        </w:trPr>
        <w:tc>
          <w:tcPr>
            <w:tcW w:w="2614" w:type="dxa"/>
            <w:shd w:val="clear" w:color="auto" w:fill="auto"/>
            <w:vAlign w:val="center"/>
          </w:tcPr>
          <w:p w:rsidR="00CB66AF" w:rsidRPr="00FD3047" w:rsidRDefault="00CB66AF" w:rsidP="00CB66AF">
            <w:pPr>
              <w:widowControl w:val="0"/>
              <w:autoSpaceDE w:val="0"/>
              <w:autoSpaceDN w:val="0"/>
              <w:adjustRightInd w:val="0"/>
              <w:spacing w:after="0" w:line="239" w:lineRule="auto"/>
              <w:rPr>
                <w:rFonts w:ascii="Book Antiqua" w:hAnsi="Book Antiqua" w:cs="Book Antiqua"/>
                <w:b/>
                <w:bCs/>
                <w:sz w:val="21"/>
                <w:szCs w:val="21"/>
              </w:rPr>
            </w:pPr>
          </w:p>
        </w:tc>
        <w:tc>
          <w:tcPr>
            <w:tcW w:w="200" w:type="dxa"/>
            <w:gridSpan w:val="2"/>
            <w:shd w:val="clear" w:color="auto" w:fill="auto"/>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shd w:val="clear" w:color="auto" w:fill="auto"/>
            <w:vAlign w:val="center"/>
          </w:tcPr>
          <w:p w:rsidR="00CB66AF" w:rsidRPr="00FD3047"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r w:rsidR="00CB66AF" w:rsidTr="00DF50B7">
        <w:trPr>
          <w:trHeight w:val="350"/>
        </w:trPr>
        <w:tc>
          <w:tcPr>
            <w:tcW w:w="2614" w:type="dxa"/>
            <w:shd w:val="clear" w:color="auto" w:fill="auto"/>
            <w:vAlign w:val="center"/>
          </w:tcPr>
          <w:p w:rsidR="00CB66AF" w:rsidRPr="00FD3047" w:rsidRDefault="00CB66AF" w:rsidP="00CB66AF">
            <w:pPr>
              <w:widowControl w:val="0"/>
              <w:autoSpaceDE w:val="0"/>
              <w:autoSpaceDN w:val="0"/>
              <w:adjustRightInd w:val="0"/>
              <w:spacing w:after="0" w:line="239" w:lineRule="auto"/>
              <w:rPr>
                <w:rFonts w:ascii="Book Antiqua" w:hAnsi="Book Antiqua" w:cs="Book Antiqua"/>
                <w:b/>
                <w:bCs/>
                <w:sz w:val="21"/>
                <w:szCs w:val="21"/>
              </w:rPr>
            </w:pPr>
          </w:p>
        </w:tc>
        <w:tc>
          <w:tcPr>
            <w:tcW w:w="200" w:type="dxa"/>
            <w:gridSpan w:val="2"/>
            <w:shd w:val="clear" w:color="auto" w:fill="auto"/>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shd w:val="clear" w:color="auto" w:fill="auto"/>
            <w:vAlign w:val="center"/>
          </w:tcPr>
          <w:p w:rsidR="00CB66AF" w:rsidRPr="00FD3047"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r w:rsidR="00CB66AF" w:rsidTr="00DF50B7">
        <w:trPr>
          <w:trHeight w:val="350"/>
        </w:trPr>
        <w:tc>
          <w:tcPr>
            <w:tcW w:w="2614" w:type="dxa"/>
            <w:shd w:val="clear" w:color="auto" w:fill="auto"/>
            <w:vAlign w:val="center"/>
          </w:tcPr>
          <w:p w:rsidR="00CB66AF" w:rsidRPr="00FD3047" w:rsidRDefault="00CB66AF" w:rsidP="00CB66AF">
            <w:pPr>
              <w:widowControl w:val="0"/>
              <w:autoSpaceDE w:val="0"/>
              <w:autoSpaceDN w:val="0"/>
              <w:adjustRightInd w:val="0"/>
              <w:spacing w:after="0" w:line="239" w:lineRule="auto"/>
              <w:rPr>
                <w:rFonts w:ascii="Book Antiqua" w:hAnsi="Book Antiqua" w:cs="Book Antiqua"/>
                <w:b/>
                <w:bCs/>
                <w:sz w:val="21"/>
                <w:szCs w:val="21"/>
              </w:rPr>
            </w:pPr>
          </w:p>
        </w:tc>
        <w:tc>
          <w:tcPr>
            <w:tcW w:w="200" w:type="dxa"/>
            <w:gridSpan w:val="2"/>
            <w:shd w:val="clear" w:color="auto" w:fill="auto"/>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shd w:val="clear" w:color="auto" w:fill="auto"/>
            <w:vAlign w:val="center"/>
          </w:tcPr>
          <w:p w:rsidR="00CB66AF" w:rsidRPr="00FD3047"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r w:rsidR="00CB66AF" w:rsidTr="00DF50B7">
        <w:trPr>
          <w:trHeight w:val="350"/>
        </w:trPr>
        <w:tc>
          <w:tcPr>
            <w:tcW w:w="2614" w:type="dxa"/>
            <w:shd w:val="clear" w:color="auto" w:fill="auto"/>
            <w:vAlign w:val="center"/>
          </w:tcPr>
          <w:p w:rsidR="00CB66AF" w:rsidRPr="00FD3047" w:rsidRDefault="00CB66AF" w:rsidP="00CB66AF">
            <w:pPr>
              <w:widowControl w:val="0"/>
              <w:autoSpaceDE w:val="0"/>
              <w:autoSpaceDN w:val="0"/>
              <w:adjustRightInd w:val="0"/>
              <w:spacing w:after="0" w:line="239" w:lineRule="auto"/>
              <w:rPr>
                <w:rFonts w:ascii="Book Antiqua" w:hAnsi="Book Antiqua" w:cs="Book Antiqua"/>
                <w:b/>
                <w:bCs/>
                <w:sz w:val="21"/>
                <w:szCs w:val="21"/>
              </w:rPr>
            </w:pPr>
          </w:p>
        </w:tc>
        <w:tc>
          <w:tcPr>
            <w:tcW w:w="200" w:type="dxa"/>
            <w:gridSpan w:val="2"/>
            <w:shd w:val="clear" w:color="auto" w:fill="auto"/>
            <w:vAlign w:val="center"/>
          </w:tcPr>
          <w:p w:rsidR="00CB66AF" w:rsidRDefault="00CB66AF" w:rsidP="00CB66AF">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5"/>
            <w:shd w:val="clear" w:color="auto" w:fill="auto"/>
            <w:vAlign w:val="center"/>
          </w:tcPr>
          <w:p w:rsidR="00CB66AF" w:rsidRPr="00FD3047" w:rsidRDefault="00CB66AF" w:rsidP="00CB66AF">
            <w:pPr>
              <w:widowControl w:val="0"/>
              <w:overflowPunct w:val="0"/>
              <w:autoSpaceDE w:val="0"/>
              <w:autoSpaceDN w:val="0"/>
              <w:adjustRightInd w:val="0"/>
              <w:spacing w:after="0" w:line="256" w:lineRule="exact"/>
              <w:ind w:right="90"/>
              <w:jc w:val="both"/>
              <w:rPr>
                <w:rFonts w:ascii="Book Antiqua" w:hAnsi="Book Antiqua" w:cs="Book Antiqua"/>
                <w:sz w:val="21"/>
                <w:szCs w:val="21"/>
              </w:rPr>
            </w:pPr>
          </w:p>
        </w:tc>
      </w:tr>
    </w:tbl>
    <w:p w:rsidR="00CB66AF" w:rsidRDefault="00CB66AF">
      <w:r>
        <w:lastRenderedPageBreak/>
        <w:br w:type="page"/>
      </w:r>
    </w:p>
    <w:tbl>
      <w:tblPr>
        <w:tblpPr w:leftFromText="180" w:rightFromText="180" w:vertAnchor="text" w:horzAnchor="margin" w:tblpX="-265" w:tblpY="-119"/>
        <w:tblW w:w="9720" w:type="dxa"/>
        <w:tblLayout w:type="fixed"/>
        <w:tblCellMar>
          <w:left w:w="0" w:type="dxa"/>
          <w:right w:w="0" w:type="dxa"/>
        </w:tblCellMar>
        <w:tblLook w:val="0000" w:firstRow="0" w:lastRow="0" w:firstColumn="0" w:lastColumn="0" w:noHBand="0" w:noVBand="0"/>
      </w:tblPr>
      <w:tblGrid>
        <w:gridCol w:w="275"/>
        <w:gridCol w:w="2339"/>
        <w:gridCol w:w="200"/>
        <w:gridCol w:w="1871"/>
        <w:gridCol w:w="5035"/>
      </w:tblGrid>
      <w:tr w:rsidR="006C6A29" w:rsidTr="0058705E">
        <w:trPr>
          <w:trHeight w:val="350"/>
        </w:trPr>
        <w:tc>
          <w:tcPr>
            <w:tcW w:w="2614" w:type="dxa"/>
            <w:gridSpan w:val="2"/>
            <w:shd w:val="clear" w:color="auto" w:fill="BFBFBF" w:themeFill="background1" w:themeFillShade="BF"/>
            <w:vAlign w:val="center"/>
          </w:tcPr>
          <w:p w:rsidR="006C6A29" w:rsidRPr="00FD3047" w:rsidRDefault="006C6A29" w:rsidP="006C6A29">
            <w:pPr>
              <w:widowControl w:val="0"/>
              <w:autoSpaceDE w:val="0"/>
              <w:autoSpaceDN w:val="0"/>
              <w:adjustRightInd w:val="0"/>
              <w:spacing w:after="0" w:line="239" w:lineRule="auto"/>
              <w:rPr>
                <w:rFonts w:ascii="Book Antiqua" w:hAnsi="Book Antiqua" w:cs="Book Antiqua"/>
                <w:b/>
                <w:bCs/>
                <w:sz w:val="21"/>
                <w:szCs w:val="21"/>
              </w:rPr>
            </w:pPr>
            <w:r w:rsidRPr="00FD3047">
              <w:rPr>
                <w:rFonts w:ascii="Book Antiqua" w:hAnsi="Book Antiqua" w:cs="Book Antiqua"/>
                <w:b/>
                <w:bCs/>
                <w:sz w:val="21"/>
                <w:szCs w:val="21"/>
              </w:rPr>
              <w:lastRenderedPageBreak/>
              <w:t>(B) Corporate Experience</w:t>
            </w:r>
          </w:p>
        </w:tc>
        <w:tc>
          <w:tcPr>
            <w:tcW w:w="200" w:type="dxa"/>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shd w:val="clear" w:color="auto" w:fill="BFBFBF" w:themeFill="background1" w:themeFillShade="BF"/>
            <w:vAlign w:val="center"/>
          </w:tcPr>
          <w:p w:rsidR="006C6A29" w:rsidRPr="00FD3047" w:rsidRDefault="006C6A29" w:rsidP="006C6A29">
            <w:pPr>
              <w:widowControl w:val="0"/>
              <w:overflowPunct w:val="0"/>
              <w:autoSpaceDE w:val="0"/>
              <w:autoSpaceDN w:val="0"/>
              <w:adjustRightInd w:val="0"/>
              <w:spacing w:after="0" w:line="256" w:lineRule="exact"/>
              <w:ind w:right="90"/>
              <w:jc w:val="both"/>
              <w:rPr>
                <w:rFonts w:ascii="Book Antiqua" w:hAnsi="Book Antiqua" w:cs="Book Antiqua"/>
                <w:sz w:val="21"/>
                <w:szCs w:val="21"/>
              </w:rPr>
            </w:pPr>
            <w:r w:rsidRPr="00FD3047">
              <w:rPr>
                <w:rFonts w:ascii="Book Antiqua" w:hAnsi="Book Antiqua" w:cs="Book Antiqua"/>
                <w:sz w:val="21"/>
                <w:szCs w:val="21"/>
              </w:rPr>
              <w:t>(32 Years)</w:t>
            </w:r>
          </w:p>
        </w:tc>
      </w:tr>
      <w:tr w:rsidR="006C6A29" w:rsidTr="0058705E">
        <w:trPr>
          <w:trHeight w:val="350"/>
        </w:trPr>
        <w:tc>
          <w:tcPr>
            <w:tcW w:w="275" w:type="dxa"/>
            <w:vAlign w:val="center"/>
          </w:tcPr>
          <w:p w:rsidR="006C6A29" w:rsidRPr="00045A02" w:rsidRDefault="006C6A29" w:rsidP="006C6A29">
            <w:pPr>
              <w:widowControl w:val="0"/>
              <w:autoSpaceDE w:val="0"/>
              <w:autoSpaceDN w:val="0"/>
              <w:adjustRightInd w:val="0"/>
              <w:spacing w:after="0" w:line="239" w:lineRule="auto"/>
              <w:jc w:val="center"/>
              <w:rPr>
                <w:rFonts w:ascii="Book Antiqua" w:hAnsi="Book Antiqua" w:cs="Book Antiqua"/>
                <w:b/>
                <w:bCs/>
                <w:sz w:val="21"/>
                <w:szCs w:val="21"/>
              </w:rPr>
            </w:pPr>
            <w:r>
              <w:rPr>
                <w:rFonts w:ascii="Book Antiqua" w:hAnsi="Book Antiqua" w:cs="Book Antiqua"/>
                <w:b/>
                <w:bCs/>
                <w:sz w:val="21"/>
                <w:szCs w:val="21"/>
              </w:rPr>
              <w:t>i</w:t>
            </w:r>
          </w:p>
        </w:tc>
        <w:tc>
          <w:tcPr>
            <w:tcW w:w="2339" w:type="dxa"/>
            <w:vAlign w:val="center"/>
          </w:tcPr>
          <w:p w:rsidR="006C6A29" w:rsidRDefault="006C6A29" w:rsidP="006C6A29">
            <w:pPr>
              <w:widowControl w:val="0"/>
              <w:autoSpaceDE w:val="0"/>
              <w:autoSpaceDN w:val="0"/>
              <w:adjustRightInd w:val="0"/>
              <w:spacing w:after="0" w:line="260" w:lineRule="exact"/>
              <w:ind w:left="40"/>
              <w:rPr>
                <w:rFonts w:ascii="Times New Roman" w:hAnsi="Times New Roman" w:cs="Times New Roman"/>
                <w:sz w:val="24"/>
                <w:szCs w:val="24"/>
              </w:rPr>
            </w:pPr>
            <w:r>
              <w:rPr>
                <w:rFonts w:ascii="Book Antiqua" w:hAnsi="Book Antiqua" w:cs="Book Antiqua"/>
                <w:sz w:val="21"/>
                <w:szCs w:val="21"/>
              </w:rPr>
              <w:t>Company</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Default="006C6A29" w:rsidP="00E45CF2">
            <w:pPr>
              <w:widowControl w:val="0"/>
              <w:autoSpaceDE w:val="0"/>
              <w:autoSpaceDN w:val="0"/>
              <w:adjustRightInd w:val="0"/>
              <w:spacing w:after="0" w:line="260" w:lineRule="exact"/>
              <w:ind w:left="70"/>
              <w:jc w:val="both"/>
              <w:rPr>
                <w:rFonts w:ascii="Times New Roman" w:hAnsi="Times New Roman" w:cs="Times New Roman"/>
                <w:sz w:val="24"/>
                <w:szCs w:val="24"/>
              </w:rPr>
            </w:pPr>
            <w:r>
              <w:rPr>
                <w:rFonts w:ascii="Book Antiqua" w:hAnsi="Book Antiqua" w:cs="Book Antiqua"/>
                <w:sz w:val="21"/>
                <w:szCs w:val="21"/>
              </w:rPr>
              <w:t>The Indian Tube Co Ltd (Tata Enterprise), Tata Centre, Calcutta</w:t>
            </w:r>
          </w:p>
        </w:tc>
      </w:tr>
      <w:tr w:rsidR="006C6A29" w:rsidTr="0058705E">
        <w:trPr>
          <w:trHeight w:val="350"/>
        </w:trPr>
        <w:tc>
          <w:tcPr>
            <w:tcW w:w="275" w:type="dxa"/>
            <w:vAlign w:val="center"/>
          </w:tcPr>
          <w:p w:rsidR="006C6A29" w:rsidRDefault="006C6A29" w:rsidP="006C6A29">
            <w:pPr>
              <w:widowControl w:val="0"/>
              <w:autoSpaceDE w:val="0"/>
              <w:autoSpaceDN w:val="0"/>
              <w:adjustRightInd w:val="0"/>
              <w:spacing w:after="0" w:line="239" w:lineRule="auto"/>
              <w:jc w:val="center"/>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9" w:lineRule="exact"/>
              <w:ind w:left="40"/>
              <w:rPr>
                <w:rFonts w:ascii="Times New Roman" w:hAnsi="Times New Roman" w:cs="Times New Roman"/>
                <w:sz w:val="24"/>
                <w:szCs w:val="24"/>
              </w:rPr>
            </w:pPr>
            <w:r>
              <w:rPr>
                <w:rFonts w:ascii="Book Antiqua" w:hAnsi="Book Antiqua" w:cs="Book Antiqua"/>
                <w:sz w:val="21"/>
                <w:szCs w:val="21"/>
              </w:rPr>
              <w:t>Designation</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Default="006C6A29" w:rsidP="00E45CF2">
            <w:pPr>
              <w:widowControl w:val="0"/>
              <w:autoSpaceDE w:val="0"/>
              <w:autoSpaceDN w:val="0"/>
              <w:adjustRightInd w:val="0"/>
              <w:spacing w:after="0" w:line="259" w:lineRule="exact"/>
              <w:ind w:left="70"/>
              <w:jc w:val="both"/>
              <w:rPr>
                <w:rFonts w:ascii="Times New Roman" w:hAnsi="Times New Roman" w:cs="Times New Roman"/>
                <w:sz w:val="24"/>
                <w:szCs w:val="24"/>
              </w:rPr>
            </w:pPr>
            <w:r>
              <w:rPr>
                <w:rFonts w:ascii="Book Antiqua" w:hAnsi="Book Antiqua" w:cs="Book Antiqua"/>
                <w:sz w:val="21"/>
                <w:szCs w:val="21"/>
              </w:rPr>
              <w:t>Management Trainee/Branch Accounts &amp; Admin Officer</w:t>
            </w:r>
          </w:p>
        </w:tc>
      </w:tr>
      <w:tr w:rsidR="006C6A29" w:rsidTr="0058705E">
        <w:trPr>
          <w:trHeight w:val="350"/>
        </w:trPr>
        <w:tc>
          <w:tcPr>
            <w:tcW w:w="275" w:type="dxa"/>
            <w:vAlign w:val="center"/>
          </w:tcPr>
          <w:p w:rsidR="006C6A29" w:rsidRDefault="006C6A29" w:rsidP="006C6A29">
            <w:pPr>
              <w:widowControl w:val="0"/>
              <w:autoSpaceDE w:val="0"/>
              <w:autoSpaceDN w:val="0"/>
              <w:adjustRightInd w:val="0"/>
              <w:spacing w:after="0" w:line="239" w:lineRule="auto"/>
              <w:jc w:val="center"/>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7" w:lineRule="exact"/>
              <w:ind w:left="40"/>
              <w:rPr>
                <w:rFonts w:ascii="Times New Roman" w:hAnsi="Times New Roman" w:cs="Times New Roman"/>
                <w:sz w:val="24"/>
                <w:szCs w:val="24"/>
              </w:rPr>
            </w:pPr>
            <w:r>
              <w:rPr>
                <w:rFonts w:ascii="Book Antiqua" w:hAnsi="Book Antiqua" w:cs="Book Antiqua"/>
                <w:sz w:val="21"/>
                <w:szCs w:val="21"/>
              </w:rPr>
              <w:t>Tenure</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Default="006C6A29" w:rsidP="00E45CF2">
            <w:pPr>
              <w:widowControl w:val="0"/>
              <w:autoSpaceDE w:val="0"/>
              <w:autoSpaceDN w:val="0"/>
              <w:adjustRightInd w:val="0"/>
              <w:spacing w:after="0" w:line="257" w:lineRule="exact"/>
              <w:ind w:left="70"/>
              <w:jc w:val="both"/>
              <w:rPr>
                <w:rFonts w:ascii="Times New Roman" w:hAnsi="Times New Roman" w:cs="Times New Roman"/>
                <w:sz w:val="24"/>
                <w:szCs w:val="24"/>
              </w:rPr>
            </w:pPr>
            <w:r>
              <w:rPr>
                <w:rFonts w:ascii="Book Antiqua" w:hAnsi="Book Antiqua" w:cs="Book Antiqua"/>
                <w:sz w:val="21"/>
                <w:szCs w:val="21"/>
              </w:rPr>
              <w:t>December 1971 to June 1980</w:t>
            </w:r>
          </w:p>
        </w:tc>
      </w:tr>
      <w:tr w:rsidR="006C6A29" w:rsidTr="0058705E">
        <w:trPr>
          <w:trHeight w:val="716"/>
        </w:trPr>
        <w:tc>
          <w:tcPr>
            <w:tcW w:w="275" w:type="dxa"/>
            <w:vAlign w:val="center"/>
          </w:tcPr>
          <w:p w:rsidR="006C6A29" w:rsidRDefault="006C6A29" w:rsidP="006C6A29">
            <w:pPr>
              <w:widowControl w:val="0"/>
              <w:autoSpaceDE w:val="0"/>
              <w:autoSpaceDN w:val="0"/>
              <w:adjustRightInd w:val="0"/>
              <w:spacing w:after="0" w:line="239" w:lineRule="auto"/>
              <w:jc w:val="center"/>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7" w:lineRule="exact"/>
              <w:ind w:left="40"/>
              <w:rPr>
                <w:rFonts w:ascii="Times New Roman" w:hAnsi="Times New Roman" w:cs="Times New Roman"/>
                <w:sz w:val="24"/>
                <w:szCs w:val="24"/>
              </w:rPr>
            </w:pPr>
            <w:r>
              <w:rPr>
                <w:rFonts w:ascii="Book Antiqua" w:hAnsi="Book Antiqua" w:cs="Book Antiqua"/>
                <w:sz w:val="21"/>
                <w:szCs w:val="21"/>
              </w:rPr>
              <w:t>Key Results Area</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Default="006C6A29" w:rsidP="00E45CF2">
            <w:pPr>
              <w:widowControl w:val="0"/>
              <w:autoSpaceDE w:val="0"/>
              <w:autoSpaceDN w:val="0"/>
              <w:adjustRightInd w:val="0"/>
              <w:spacing w:after="0" w:line="257" w:lineRule="exact"/>
              <w:ind w:left="70"/>
              <w:jc w:val="both"/>
              <w:rPr>
                <w:rFonts w:ascii="Times New Roman" w:hAnsi="Times New Roman" w:cs="Times New Roman"/>
                <w:sz w:val="24"/>
                <w:szCs w:val="24"/>
              </w:rPr>
            </w:pPr>
            <w:r>
              <w:rPr>
                <w:rFonts w:ascii="Book Antiqua" w:hAnsi="Book Antiqua" w:cs="Book Antiqua"/>
                <w:sz w:val="21"/>
                <w:szCs w:val="21"/>
              </w:rPr>
              <w:t>Branch Accounts, Budgetary Control, Banking Efficiency,</w:t>
            </w:r>
          </w:p>
          <w:p w:rsidR="006C6A29" w:rsidRDefault="006C6A29" w:rsidP="00E45CF2">
            <w:pPr>
              <w:widowControl w:val="0"/>
              <w:autoSpaceDE w:val="0"/>
              <w:autoSpaceDN w:val="0"/>
              <w:adjustRightInd w:val="0"/>
              <w:spacing w:line="259" w:lineRule="exact"/>
              <w:ind w:left="70"/>
              <w:jc w:val="both"/>
              <w:rPr>
                <w:rFonts w:ascii="Times New Roman" w:hAnsi="Times New Roman" w:cs="Times New Roman"/>
                <w:sz w:val="24"/>
                <w:szCs w:val="24"/>
              </w:rPr>
            </w:pPr>
            <w:r>
              <w:rPr>
                <w:rFonts w:ascii="Book Antiqua" w:hAnsi="Book Antiqua" w:cs="Book Antiqua"/>
                <w:sz w:val="21"/>
                <w:szCs w:val="21"/>
              </w:rPr>
              <w:t>Taxation Management, Internal Audit, MIS</w:t>
            </w:r>
          </w:p>
        </w:tc>
      </w:tr>
      <w:tr w:rsidR="006C6A29" w:rsidTr="0058705E">
        <w:trPr>
          <w:trHeight w:val="323"/>
        </w:trPr>
        <w:tc>
          <w:tcPr>
            <w:tcW w:w="275" w:type="dxa"/>
            <w:vAlign w:val="center"/>
          </w:tcPr>
          <w:p w:rsidR="006C6A29" w:rsidRDefault="006C6A29" w:rsidP="006C6A29">
            <w:pPr>
              <w:widowControl w:val="0"/>
              <w:autoSpaceDE w:val="0"/>
              <w:autoSpaceDN w:val="0"/>
              <w:adjustRightInd w:val="0"/>
              <w:spacing w:after="0" w:line="239" w:lineRule="auto"/>
              <w:jc w:val="center"/>
              <w:rPr>
                <w:rFonts w:ascii="Book Antiqua" w:hAnsi="Book Antiqua" w:cs="Book Antiqua"/>
                <w:b/>
                <w:bCs/>
                <w:sz w:val="21"/>
                <w:szCs w:val="21"/>
              </w:rPr>
            </w:pPr>
            <w:r>
              <w:rPr>
                <w:rFonts w:ascii="Book Antiqua" w:hAnsi="Book Antiqua" w:cs="Book Antiqua"/>
                <w:b/>
                <w:bCs/>
                <w:sz w:val="21"/>
                <w:szCs w:val="21"/>
              </w:rPr>
              <w:t>ii</w:t>
            </w:r>
          </w:p>
        </w:tc>
        <w:tc>
          <w:tcPr>
            <w:tcW w:w="2339" w:type="dxa"/>
            <w:vAlign w:val="bottom"/>
          </w:tcPr>
          <w:p w:rsidR="006C6A29" w:rsidRDefault="006C6A29" w:rsidP="006C6A29">
            <w:pPr>
              <w:widowControl w:val="0"/>
              <w:autoSpaceDE w:val="0"/>
              <w:autoSpaceDN w:val="0"/>
              <w:adjustRightInd w:val="0"/>
              <w:spacing w:after="0" w:line="240" w:lineRule="auto"/>
              <w:ind w:left="80"/>
              <w:rPr>
                <w:rFonts w:ascii="Times New Roman" w:hAnsi="Times New Roman" w:cs="Times New Roman"/>
                <w:sz w:val="24"/>
                <w:szCs w:val="24"/>
              </w:rPr>
            </w:pPr>
            <w:r>
              <w:rPr>
                <w:rFonts w:ascii="Book Antiqua" w:hAnsi="Book Antiqua" w:cs="Book Antiqua"/>
                <w:sz w:val="21"/>
                <w:szCs w:val="21"/>
              </w:rPr>
              <w:t>Company</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40" w:lineRule="auto"/>
              <w:ind w:left="70"/>
              <w:jc w:val="both"/>
              <w:rPr>
                <w:rFonts w:ascii="Times New Roman" w:hAnsi="Times New Roman" w:cs="Times New Roman"/>
                <w:sz w:val="24"/>
                <w:szCs w:val="24"/>
              </w:rPr>
            </w:pPr>
            <w:r>
              <w:rPr>
                <w:rFonts w:ascii="Book Antiqua" w:hAnsi="Book Antiqua" w:cs="Book Antiqua"/>
                <w:sz w:val="21"/>
                <w:szCs w:val="21"/>
              </w:rPr>
              <w:t xml:space="preserve">Vikrant </w:t>
            </w:r>
            <w:proofErr w:type="spellStart"/>
            <w:r>
              <w:rPr>
                <w:rFonts w:ascii="Book Antiqua" w:hAnsi="Book Antiqua" w:cs="Book Antiqua"/>
                <w:sz w:val="21"/>
                <w:szCs w:val="21"/>
              </w:rPr>
              <w:t>Tyres</w:t>
            </w:r>
            <w:proofErr w:type="spellEnd"/>
            <w:r>
              <w:rPr>
                <w:rFonts w:ascii="Book Antiqua" w:hAnsi="Book Antiqua" w:cs="Book Antiqua"/>
                <w:sz w:val="21"/>
                <w:szCs w:val="21"/>
              </w:rPr>
              <w:t xml:space="preserve"> Ltd, Regional HQ- East Calcutta</w:t>
            </w:r>
          </w:p>
        </w:tc>
      </w:tr>
      <w:tr w:rsidR="006C6A29" w:rsidTr="0058705E">
        <w:trPr>
          <w:trHeight w:val="323"/>
        </w:trPr>
        <w:tc>
          <w:tcPr>
            <w:tcW w:w="275" w:type="dxa"/>
            <w:vAlign w:val="center"/>
          </w:tcPr>
          <w:p w:rsidR="006C6A29" w:rsidRDefault="006C6A29" w:rsidP="006C6A29">
            <w:pPr>
              <w:widowControl w:val="0"/>
              <w:autoSpaceDE w:val="0"/>
              <w:autoSpaceDN w:val="0"/>
              <w:adjustRightInd w:val="0"/>
              <w:spacing w:after="0" w:line="239" w:lineRule="auto"/>
              <w:jc w:val="center"/>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57" w:lineRule="exact"/>
              <w:ind w:left="80"/>
              <w:rPr>
                <w:rFonts w:ascii="Times New Roman" w:hAnsi="Times New Roman" w:cs="Times New Roman"/>
                <w:sz w:val="24"/>
                <w:szCs w:val="24"/>
              </w:rPr>
            </w:pPr>
            <w:r>
              <w:rPr>
                <w:rFonts w:ascii="Book Antiqua" w:hAnsi="Book Antiqua" w:cs="Book Antiqua"/>
                <w:sz w:val="21"/>
                <w:szCs w:val="21"/>
              </w:rPr>
              <w:t>Designation</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57" w:lineRule="exact"/>
              <w:ind w:left="70"/>
              <w:jc w:val="both"/>
              <w:rPr>
                <w:rFonts w:ascii="Times New Roman" w:hAnsi="Times New Roman" w:cs="Times New Roman"/>
                <w:sz w:val="24"/>
                <w:szCs w:val="24"/>
              </w:rPr>
            </w:pPr>
            <w:r>
              <w:rPr>
                <w:rFonts w:ascii="Book Antiqua" w:hAnsi="Book Antiqua" w:cs="Book Antiqua"/>
                <w:sz w:val="21"/>
                <w:szCs w:val="21"/>
              </w:rPr>
              <w:t>Operations Officer</w:t>
            </w:r>
          </w:p>
        </w:tc>
      </w:tr>
      <w:tr w:rsidR="006C6A29" w:rsidTr="0058705E">
        <w:trPr>
          <w:trHeight w:val="323"/>
        </w:trPr>
        <w:tc>
          <w:tcPr>
            <w:tcW w:w="275" w:type="dxa"/>
            <w:vAlign w:val="center"/>
          </w:tcPr>
          <w:p w:rsidR="006C6A29" w:rsidRDefault="006C6A29" w:rsidP="006C6A29">
            <w:pPr>
              <w:widowControl w:val="0"/>
              <w:autoSpaceDE w:val="0"/>
              <w:autoSpaceDN w:val="0"/>
              <w:adjustRightInd w:val="0"/>
              <w:spacing w:after="0" w:line="239" w:lineRule="auto"/>
              <w:jc w:val="center"/>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59" w:lineRule="exact"/>
              <w:ind w:left="80"/>
              <w:rPr>
                <w:rFonts w:ascii="Times New Roman" w:hAnsi="Times New Roman" w:cs="Times New Roman"/>
                <w:sz w:val="24"/>
                <w:szCs w:val="24"/>
              </w:rPr>
            </w:pPr>
            <w:r>
              <w:rPr>
                <w:rFonts w:ascii="Book Antiqua" w:hAnsi="Book Antiqua" w:cs="Book Antiqua"/>
                <w:sz w:val="21"/>
                <w:szCs w:val="21"/>
              </w:rPr>
              <w:t>Tenure</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59" w:lineRule="exact"/>
              <w:ind w:left="70"/>
              <w:jc w:val="both"/>
              <w:rPr>
                <w:rFonts w:ascii="Times New Roman" w:hAnsi="Times New Roman" w:cs="Times New Roman"/>
                <w:sz w:val="24"/>
                <w:szCs w:val="24"/>
              </w:rPr>
            </w:pPr>
            <w:r>
              <w:rPr>
                <w:rFonts w:ascii="Book Antiqua" w:hAnsi="Book Antiqua" w:cs="Book Antiqua"/>
                <w:sz w:val="21"/>
                <w:szCs w:val="21"/>
              </w:rPr>
              <w:t>July 1980 to April 1983</w:t>
            </w:r>
          </w:p>
        </w:tc>
      </w:tr>
      <w:tr w:rsidR="006C6A29" w:rsidTr="0058705E">
        <w:trPr>
          <w:trHeight w:val="716"/>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7" w:lineRule="exact"/>
              <w:ind w:left="80"/>
              <w:rPr>
                <w:rFonts w:ascii="Times New Roman" w:hAnsi="Times New Roman" w:cs="Times New Roman"/>
                <w:sz w:val="24"/>
                <w:szCs w:val="24"/>
              </w:rPr>
            </w:pPr>
            <w:r>
              <w:rPr>
                <w:rFonts w:ascii="Book Antiqua" w:hAnsi="Book Antiqua" w:cs="Book Antiqua"/>
                <w:sz w:val="21"/>
                <w:szCs w:val="21"/>
              </w:rPr>
              <w:t>Key Results Area</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Default="006C6A29" w:rsidP="00E45CF2">
            <w:pPr>
              <w:widowControl w:val="0"/>
              <w:autoSpaceDE w:val="0"/>
              <w:autoSpaceDN w:val="0"/>
              <w:adjustRightInd w:val="0"/>
              <w:spacing w:after="0" w:line="257" w:lineRule="exact"/>
              <w:ind w:left="70"/>
              <w:jc w:val="both"/>
              <w:rPr>
                <w:rFonts w:ascii="Times New Roman" w:hAnsi="Times New Roman" w:cs="Times New Roman"/>
                <w:sz w:val="24"/>
                <w:szCs w:val="24"/>
              </w:rPr>
            </w:pPr>
            <w:r>
              <w:rPr>
                <w:rFonts w:ascii="Book Antiqua" w:hAnsi="Book Antiqua" w:cs="Book Antiqua"/>
                <w:sz w:val="21"/>
                <w:szCs w:val="21"/>
              </w:rPr>
              <w:t>Management of Depot Operations, Logistics &amp; Transportation,</w:t>
            </w:r>
          </w:p>
          <w:p w:rsidR="006C6A29" w:rsidRDefault="006C6A29" w:rsidP="00E45CF2">
            <w:pPr>
              <w:widowControl w:val="0"/>
              <w:autoSpaceDE w:val="0"/>
              <w:autoSpaceDN w:val="0"/>
              <w:adjustRightInd w:val="0"/>
              <w:spacing w:line="259" w:lineRule="exact"/>
              <w:ind w:left="70"/>
              <w:jc w:val="both"/>
              <w:rPr>
                <w:rFonts w:ascii="Times New Roman" w:hAnsi="Times New Roman" w:cs="Times New Roman"/>
                <w:sz w:val="24"/>
                <w:szCs w:val="24"/>
              </w:rPr>
            </w:pPr>
            <w:r>
              <w:rPr>
                <w:rFonts w:ascii="Book Antiqua" w:hAnsi="Book Antiqua" w:cs="Book Antiqua"/>
                <w:sz w:val="21"/>
                <w:szCs w:val="21"/>
              </w:rPr>
              <w:t>Warehousing, Export &amp; Customs Clearance</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40" w:lineRule="auto"/>
              <w:rPr>
                <w:rFonts w:ascii="Book Antiqua" w:hAnsi="Book Antiqua" w:cs="Book Antiqua"/>
                <w:sz w:val="21"/>
                <w:szCs w:val="21"/>
              </w:rPr>
            </w:pP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vAlign w:val="bottom"/>
          </w:tcPr>
          <w:p w:rsidR="006C6A29" w:rsidRDefault="006C6A29" w:rsidP="00E45CF2">
            <w:pPr>
              <w:widowControl w:val="0"/>
              <w:autoSpaceDE w:val="0"/>
              <w:autoSpaceDN w:val="0"/>
              <w:adjustRightInd w:val="0"/>
              <w:spacing w:after="0" w:line="240" w:lineRule="auto"/>
              <w:ind w:left="150"/>
              <w:jc w:val="both"/>
              <w:rPr>
                <w:rFonts w:ascii="Book Antiqua" w:hAnsi="Book Antiqua" w:cs="Book Antiqua"/>
                <w:sz w:val="21"/>
                <w:szCs w:val="21"/>
              </w:rPr>
            </w:pP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r>
              <w:rPr>
                <w:rFonts w:ascii="Book Antiqua" w:hAnsi="Book Antiqua" w:cs="Book Antiqua"/>
                <w:b/>
                <w:bCs/>
                <w:sz w:val="21"/>
                <w:szCs w:val="21"/>
              </w:rPr>
              <w:t>iii</w:t>
            </w:r>
          </w:p>
        </w:tc>
        <w:tc>
          <w:tcPr>
            <w:tcW w:w="2339" w:type="dxa"/>
            <w:vAlign w:val="center"/>
          </w:tcPr>
          <w:p w:rsidR="006C6A29" w:rsidRDefault="006C6A29" w:rsidP="006C6A29">
            <w:pPr>
              <w:widowControl w:val="0"/>
              <w:autoSpaceDE w:val="0"/>
              <w:autoSpaceDN w:val="0"/>
              <w:adjustRightInd w:val="0"/>
              <w:spacing w:after="0" w:line="240" w:lineRule="auto"/>
              <w:rPr>
                <w:rFonts w:ascii="Times New Roman" w:hAnsi="Times New Roman" w:cs="Times New Roman"/>
                <w:sz w:val="24"/>
                <w:szCs w:val="24"/>
              </w:rPr>
            </w:pPr>
            <w:r>
              <w:rPr>
                <w:rFonts w:ascii="Book Antiqua" w:hAnsi="Book Antiqua" w:cs="Book Antiqua"/>
                <w:sz w:val="21"/>
                <w:szCs w:val="21"/>
              </w:rPr>
              <w:t xml:space="preserve">   Company</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40" w:lineRule="auto"/>
              <w:ind w:left="150"/>
              <w:jc w:val="both"/>
              <w:rPr>
                <w:rFonts w:ascii="Times New Roman" w:hAnsi="Times New Roman" w:cs="Times New Roman"/>
                <w:sz w:val="24"/>
                <w:szCs w:val="24"/>
              </w:rPr>
            </w:pPr>
            <w:proofErr w:type="spellStart"/>
            <w:r>
              <w:rPr>
                <w:rFonts w:ascii="Book Antiqua" w:hAnsi="Book Antiqua" w:cs="Book Antiqua"/>
                <w:sz w:val="21"/>
                <w:szCs w:val="21"/>
              </w:rPr>
              <w:t>Pidilite</w:t>
            </w:r>
            <w:proofErr w:type="spellEnd"/>
            <w:r>
              <w:rPr>
                <w:rFonts w:ascii="Book Antiqua" w:hAnsi="Book Antiqua" w:cs="Book Antiqua"/>
                <w:sz w:val="21"/>
                <w:szCs w:val="21"/>
              </w:rPr>
              <w:t xml:space="preserve"> Industries Ltd, Eastern Regional Office, Calcutta</w:t>
            </w:r>
          </w:p>
        </w:tc>
      </w:tr>
      <w:tr w:rsidR="006C6A29" w:rsidTr="0058705E">
        <w:trPr>
          <w:trHeight w:val="350"/>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7" w:lineRule="exact"/>
              <w:ind w:left="160"/>
              <w:rPr>
                <w:rFonts w:ascii="Times New Roman" w:hAnsi="Times New Roman" w:cs="Times New Roman"/>
                <w:sz w:val="24"/>
                <w:szCs w:val="24"/>
              </w:rPr>
            </w:pPr>
            <w:r>
              <w:rPr>
                <w:rFonts w:ascii="Book Antiqua" w:hAnsi="Book Antiqua" w:cs="Book Antiqua"/>
                <w:sz w:val="21"/>
                <w:szCs w:val="21"/>
              </w:rPr>
              <w:t>Designation</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57" w:lineRule="exact"/>
              <w:ind w:left="150"/>
              <w:jc w:val="both"/>
              <w:rPr>
                <w:rFonts w:ascii="Times New Roman" w:hAnsi="Times New Roman" w:cs="Times New Roman"/>
                <w:sz w:val="24"/>
                <w:szCs w:val="24"/>
              </w:rPr>
            </w:pPr>
            <w:r>
              <w:rPr>
                <w:rFonts w:ascii="Book Antiqua" w:hAnsi="Book Antiqua" w:cs="Book Antiqua"/>
                <w:sz w:val="21"/>
                <w:szCs w:val="21"/>
              </w:rPr>
              <w:t>Manager – Accounts &amp; Administration</w:t>
            </w:r>
          </w:p>
        </w:tc>
      </w:tr>
      <w:tr w:rsidR="006C6A29" w:rsidTr="0058705E">
        <w:trPr>
          <w:trHeight w:val="350"/>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9" w:lineRule="exact"/>
              <w:ind w:left="160"/>
              <w:rPr>
                <w:rFonts w:ascii="Times New Roman" w:hAnsi="Times New Roman" w:cs="Times New Roman"/>
                <w:sz w:val="24"/>
                <w:szCs w:val="24"/>
              </w:rPr>
            </w:pPr>
            <w:r>
              <w:rPr>
                <w:rFonts w:ascii="Book Antiqua" w:hAnsi="Book Antiqua" w:cs="Book Antiqua"/>
                <w:sz w:val="21"/>
                <w:szCs w:val="21"/>
              </w:rPr>
              <w:t>Tenure</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59" w:lineRule="exact"/>
              <w:ind w:left="150"/>
              <w:jc w:val="both"/>
              <w:rPr>
                <w:rFonts w:ascii="Times New Roman" w:hAnsi="Times New Roman" w:cs="Times New Roman"/>
                <w:sz w:val="24"/>
                <w:szCs w:val="24"/>
              </w:rPr>
            </w:pPr>
            <w:r>
              <w:rPr>
                <w:rFonts w:ascii="Book Antiqua" w:hAnsi="Book Antiqua" w:cs="Book Antiqua"/>
                <w:sz w:val="21"/>
                <w:szCs w:val="21"/>
              </w:rPr>
              <w:t>May 1983 to December 1989</w:t>
            </w:r>
          </w:p>
        </w:tc>
      </w:tr>
      <w:tr w:rsidR="006C6A29" w:rsidTr="0058705E">
        <w:trPr>
          <w:trHeight w:val="120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6" w:lineRule="exact"/>
              <w:ind w:left="160"/>
              <w:rPr>
                <w:rFonts w:ascii="Times New Roman" w:hAnsi="Times New Roman" w:cs="Times New Roman"/>
                <w:sz w:val="24"/>
                <w:szCs w:val="24"/>
              </w:rPr>
            </w:pPr>
            <w:r>
              <w:rPr>
                <w:rFonts w:ascii="Book Antiqua" w:hAnsi="Book Antiqua" w:cs="Book Antiqua"/>
                <w:sz w:val="21"/>
                <w:szCs w:val="21"/>
              </w:rPr>
              <w:t>Key Results Area</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Default="006C6A29" w:rsidP="00E45CF2">
            <w:pPr>
              <w:widowControl w:val="0"/>
              <w:autoSpaceDE w:val="0"/>
              <w:autoSpaceDN w:val="0"/>
              <w:adjustRightInd w:val="0"/>
              <w:spacing w:after="0" w:line="256" w:lineRule="exact"/>
              <w:ind w:left="150"/>
              <w:jc w:val="both"/>
              <w:rPr>
                <w:rFonts w:ascii="Times New Roman" w:hAnsi="Times New Roman" w:cs="Times New Roman"/>
                <w:sz w:val="24"/>
                <w:szCs w:val="24"/>
              </w:rPr>
            </w:pPr>
            <w:r>
              <w:rPr>
                <w:rFonts w:ascii="Book Antiqua" w:hAnsi="Book Antiqua" w:cs="Book Antiqua"/>
                <w:sz w:val="21"/>
                <w:szCs w:val="21"/>
              </w:rPr>
              <w:t>Total Sales Support Functions, Customer Care, Statutory Compliances, Team Management &amp; Training and Development as part of HR functions.</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r>
              <w:rPr>
                <w:rFonts w:ascii="Book Antiqua" w:hAnsi="Book Antiqua" w:cs="Book Antiqua"/>
                <w:b/>
                <w:bCs/>
                <w:sz w:val="21"/>
                <w:szCs w:val="21"/>
              </w:rPr>
              <w:t>iv</w:t>
            </w:r>
          </w:p>
        </w:tc>
        <w:tc>
          <w:tcPr>
            <w:tcW w:w="2339" w:type="dxa"/>
            <w:vAlign w:val="bottom"/>
          </w:tcPr>
          <w:p w:rsidR="006C6A29" w:rsidRDefault="006C6A29" w:rsidP="006C6A29">
            <w:pPr>
              <w:widowControl w:val="0"/>
              <w:autoSpaceDE w:val="0"/>
              <w:autoSpaceDN w:val="0"/>
              <w:adjustRightInd w:val="0"/>
              <w:spacing w:after="0" w:line="240" w:lineRule="auto"/>
              <w:ind w:left="160"/>
              <w:rPr>
                <w:rFonts w:ascii="Times New Roman" w:hAnsi="Times New Roman" w:cs="Times New Roman"/>
                <w:sz w:val="24"/>
                <w:szCs w:val="24"/>
              </w:rPr>
            </w:pPr>
            <w:r>
              <w:rPr>
                <w:rFonts w:ascii="Book Antiqua" w:hAnsi="Book Antiqua" w:cs="Book Antiqua"/>
                <w:sz w:val="21"/>
                <w:szCs w:val="21"/>
              </w:rPr>
              <w:t>Company</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60" w:lineRule="exact"/>
              <w:ind w:left="130"/>
              <w:jc w:val="both"/>
              <w:rPr>
                <w:rFonts w:ascii="Times New Roman" w:hAnsi="Times New Roman" w:cs="Times New Roman"/>
                <w:sz w:val="24"/>
                <w:szCs w:val="24"/>
              </w:rPr>
            </w:pPr>
            <w:proofErr w:type="spellStart"/>
            <w:r w:rsidRPr="00045A02">
              <w:rPr>
                <w:rFonts w:ascii="Book Antiqua" w:hAnsi="Book Antiqua" w:cs="Book Antiqua"/>
                <w:sz w:val="21"/>
                <w:szCs w:val="21"/>
              </w:rPr>
              <w:t>Kissan</w:t>
            </w:r>
            <w:proofErr w:type="spellEnd"/>
            <w:r w:rsidRPr="00045A02">
              <w:rPr>
                <w:rFonts w:ascii="Book Antiqua" w:hAnsi="Book Antiqua" w:cs="Book Antiqua"/>
                <w:sz w:val="21"/>
                <w:szCs w:val="21"/>
              </w:rPr>
              <w:t xml:space="preserve"> Products Ltd, Regional Head Quarters – East (Post Merger </w:t>
            </w:r>
            <w:proofErr w:type="spellStart"/>
            <w:r w:rsidRPr="00045A02">
              <w:rPr>
                <w:rFonts w:ascii="Book Antiqua" w:hAnsi="Book Antiqua" w:cs="Book Antiqua"/>
                <w:sz w:val="21"/>
                <w:szCs w:val="21"/>
              </w:rPr>
              <w:t>Hinduatan</w:t>
            </w:r>
            <w:proofErr w:type="spellEnd"/>
            <w:r w:rsidRPr="00045A02">
              <w:rPr>
                <w:rFonts w:ascii="Book Antiqua" w:hAnsi="Book Antiqua" w:cs="Book Antiqua"/>
                <w:sz w:val="21"/>
                <w:szCs w:val="21"/>
              </w:rPr>
              <w:t xml:space="preserve"> Lever Ltd)</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57" w:lineRule="exact"/>
              <w:ind w:left="160"/>
              <w:rPr>
                <w:rFonts w:ascii="Times New Roman" w:hAnsi="Times New Roman" w:cs="Times New Roman"/>
                <w:sz w:val="24"/>
                <w:szCs w:val="24"/>
              </w:rPr>
            </w:pPr>
            <w:r>
              <w:rPr>
                <w:rFonts w:ascii="Book Antiqua" w:hAnsi="Book Antiqua" w:cs="Book Antiqua"/>
                <w:sz w:val="21"/>
                <w:szCs w:val="21"/>
              </w:rPr>
              <w:t>Designation</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59" w:lineRule="exact"/>
              <w:ind w:left="130"/>
              <w:jc w:val="both"/>
              <w:rPr>
                <w:rFonts w:ascii="Times New Roman" w:hAnsi="Times New Roman" w:cs="Times New Roman"/>
                <w:sz w:val="24"/>
                <w:szCs w:val="24"/>
              </w:rPr>
            </w:pPr>
            <w:r w:rsidRPr="00045A02">
              <w:rPr>
                <w:rFonts w:ascii="Times New Roman" w:hAnsi="Times New Roman" w:cs="Times New Roman"/>
                <w:sz w:val="24"/>
                <w:szCs w:val="24"/>
              </w:rPr>
              <w:t>Manager, Commercial</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59" w:lineRule="exact"/>
              <w:ind w:left="160"/>
              <w:rPr>
                <w:rFonts w:ascii="Times New Roman" w:hAnsi="Times New Roman" w:cs="Times New Roman"/>
                <w:sz w:val="24"/>
                <w:szCs w:val="24"/>
              </w:rPr>
            </w:pPr>
            <w:r>
              <w:rPr>
                <w:rFonts w:ascii="Book Antiqua" w:hAnsi="Book Antiqua" w:cs="Book Antiqua"/>
                <w:sz w:val="21"/>
                <w:szCs w:val="21"/>
              </w:rPr>
              <w:t>Tenure</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Pr="00EA0382" w:rsidRDefault="006C6A29" w:rsidP="00E45CF2">
            <w:pPr>
              <w:widowControl w:val="0"/>
              <w:autoSpaceDE w:val="0"/>
              <w:autoSpaceDN w:val="0"/>
              <w:adjustRightInd w:val="0"/>
              <w:spacing w:after="0" w:line="256" w:lineRule="exact"/>
              <w:ind w:left="150"/>
              <w:jc w:val="both"/>
              <w:rPr>
                <w:rFonts w:ascii="Book Antiqua" w:hAnsi="Book Antiqua" w:cs="Book Antiqua"/>
                <w:sz w:val="21"/>
                <w:szCs w:val="21"/>
              </w:rPr>
            </w:pPr>
            <w:r>
              <w:rPr>
                <w:rFonts w:ascii="Book Antiqua" w:hAnsi="Book Antiqua" w:cs="Book Antiqua"/>
                <w:sz w:val="21"/>
                <w:szCs w:val="21"/>
              </w:rPr>
              <w:t>January 1990 to March 2000</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6" w:lineRule="exact"/>
              <w:ind w:left="160"/>
              <w:rPr>
                <w:rFonts w:ascii="Times New Roman" w:hAnsi="Times New Roman" w:cs="Times New Roman"/>
                <w:sz w:val="24"/>
                <w:szCs w:val="24"/>
              </w:rPr>
            </w:pPr>
            <w:r>
              <w:rPr>
                <w:rFonts w:ascii="Book Antiqua" w:hAnsi="Book Antiqua" w:cs="Book Antiqua"/>
                <w:sz w:val="21"/>
                <w:szCs w:val="21"/>
              </w:rPr>
              <w:t>Key Results Area</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Default="006C6A29" w:rsidP="00E45CF2">
            <w:pPr>
              <w:widowControl w:val="0"/>
              <w:autoSpaceDE w:val="0"/>
              <w:autoSpaceDN w:val="0"/>
              <w:adjustRightInd w:val="0"/>
              <w:spacing w:after="0" w:line="256" w:lineRule="exact"/>
              <w:ind w:left="150"/>
              <w:jc w:val="both"/>
              <w:rPr>
                <w:rFonts w:ascii="Book Antiqua" w:hAnsi="Book Antiqua" w:cs="Book Antiqua"/>
                <w:sz w:val="21"/>
                <w:szCs w:val="21"/>
              </w:rPr>
            </w:pPr>
            <w:r w:rsidRPr="00045A02">
              <w:rPr>
                <w:rFonts w:ascii="Book Antiqua" w:hAnsi="Book Antiqua" w:cs="Book Antiqua"/>
                <w:sz w:val="21"/>
                <w:szCs w:val="21"/>
              </w:rPr>
              <w:t>Commercial Functions of East &amp; North East with particular exposure to Management of C&amp;FA operated depot and implementation of C&amp;FA Best Practices Norms, Training and Development as part of HR functions.</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r>
              <w:rPr>
                <w:rFonts w:ascii="Book Antiqua" w:hAnsi="Book Antiqua" w:cs="Book Antiqua"/>
                <w:b/>
                <w:bCs/>
                <w:sz w:val="21"/>
                <w:szCs w:val="21"/>
              </w:rPr>
              <w:t>v</w:t>
            </w:r>
          </w:p>
        </w:tc>
        <w:tc>
          <w:tcPr>
            <w:tcW w:w="2339" w:type="dxa"/>
            <w:vAlign w:val="bottom"/>
          </w:tcPr>
          <w:p w:rsidR="006C6A29" w:rsidRDefault="006C6A29" w:rsidP="006C6A29">
            <w:pPr>
              <w:widowControl w:val="0"/>
              <w:autoSpaceDE w:val="0"/>
              <w:autoSpaceDN w:val="0"/>
              <w:adjustRightInd w:val="0"/>
              <w:spacing w:after="0" w:line="240" w:lineRule="auto"/>
              <w:ind w:left="60"/>
              <w:rPr>
                <w:rFonts w:ascii="Times New Roman" w:hAnsi="Times New Roman" w:cs="Times New Roman"/>
                <w:sz w:val="24"/>
                <w:szCs w:val="24"/>
              </w:rPr>
            </w:pPr>
            <w:r>
              <w:rPr>
                <w:rFonts w:ascii="Book Antiqua" w:hAnsi="Book Antiqua" w:cs="Book Antiqua"/>
                <w:sz w:val="21"/>
                <w:szCs w:val="21"/>
              </w:rPr>
              <w:t>Company</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40" w:lineRule="auto"/>
              <w:ind w:left="70"/>
              <w:jc w:val="both"/>
              <w:rPr>
                <w:rFonts w:ascii="Times New Roman" w:hAnsi="Times New Roman" w:cs="Times New Roman"/>
                <w:sz w:val="24"/>
                <w:szCs w:val="24"/>
              </w:rPr>
            </w:pPr>
            <w:proofErr w:type="spellStart"/>
            <w:r>
              <w:rPr>
                <w:rFonts w:ascii="Book Antiqua" w:hAnsi="Book Antiqua" w:cs="Book Antiqua"/>
                <w:sz w:val="21"/>
                <w:szCs w:val="21"/>
              </w:rPr>
              <w:t>Parrys</w:t>
            </w:r>
            <w:proofErr w:type="spellEnd"/>
            <w:r>
              <w:rPr>
                <w:rFonts w:ascii="Book Antiqua" w:hAnsi="Book Antiqua" w:cs="Book Antiqua"/>
                <w:sz w:val="21"/>
                <w:szCs w:val="21"/>
              </w:rPr>
              <w:t xml:space="preserve"> Confectionary Ltd, Regional HQ East Calcutta</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57" w:lineRule="exact"/>
              <w:ind w:left="60"/>
              <w:rPr>
                <w:rFonts w:ascii="Times New Roman" w:hAnsi="Times New Roman" w:cs="Times New Roman"/>
                <w:sz w:val="24"/>
                <w:szCs w:val="24"/>
              </w:rPr>
            </w:pPr>
            <w:r>
              <w:rPr>
                <w:rFonts w:ascii="Book Antiqua" w:hAnsi="Book Antiqua" w:cs="Book Antiqua"/>
                <w:sz w:val="21"/>
                <w:szCs w:val="21"/>
              </w:rPr>
              <w:t>Designation</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57" w:lineRule="exact"/>
              <w:ind w:left="70"/>
              <w:jc w:val="both"/>
              <w:rPr>
                <w:rFonts w:ascii="Times New Roman" w:hAnsi="Times New Roman" w:cs="Times New Roman"/>
                <w:sz w:val="24"/>
                <w:szCs w:val="24"/>
              </w:rPr>
            </w:pPr>
            <w:r>
              <w:rPr>
                <w:rFonts w:ascii="Book Antiqua" w:hAnsi="Book Antiqua" w:cs="Book Antiqua"/>
                <w:sz w:val="21"/>
                <w:szCs w:val="21"/>
              </w:rPr>
              <w:t>Manager, Commercial</w:t>
            </w:r>
          </w:p>
        </w:tc>
      </w:tr>
      <w:tr w:rsidR="006C6A29" w:rsidTr="0058705E">
        <w:trPr>
          <w:trHeight w:val="395"/>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59" w:lineRule="exact"/>
              <w:ind w:left="60"/>
              <w:rPr>
                <w:rFonts w:ascii="Times New Roman" w:hAnsi="Times New Roman" w:cs="Times New Roman"/>
                <w:sz w:val="24"/>
                <w:szCs w:val="24"/>
              </w:rPr>
            </w:pPr>
            <w:r>
              <w:rPr>
                <w:rFonts w:ascii="Book Antiqua" w:hAnsi="Book Antiqua" w:cs="Book Antiqua"/>
                <w:sz w:val="21"/>
                <w:szCs w:val="21"/>
              </w:rPr>
              <w:t>Tenure</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bottom"/>
          </w:tcPr>
          <w:p w:rsidR="006C6A29" w:rsidRDefault="006C6A29" w:rsidP="00E45CF2">
            <w:pPr>
              <w:widowControl w:val="0"/>
              <w:autoSpaceDE w:val="0"/>
              <w:autoSpaceDN w:val="0"/>
              <w:adjustRightInd w:val="0"/>
              <w:spacing w:after="0" w:line="259" w:lineRule="exact"/>
              <w:ind w:left="70"/>
              <w:jc w:val="both"/>
              <w:rPr>
                <w:rFonts w:ascii="Times New Roman" w:hAnsi="Times New Roman" w:cs="Times New Roman"/>
                <w:sz w:val="24"/>
                <w:szCs w:val="24"/>
              </w:rPr>
            </w:pPr>
            <w:r>
              <w:rPr>
                <w:rFonts w:ascii="Book Antiqua" w:hAnsi="Book Antiqua" w:cs="Book Antiqua"/>
                <w:sz w:val="21"/>
                <w:szCs w:val="21"/>
              </w:rPr>
              <w:t>April 2000 to May 2003</w:t>
            </w:r>
          </w:p>
        </w:tc>
      </w:tr>
      <w:tr w:rsidR="006C6A29" w:rsidTr="0058705E">
        <w:trPr>
          <w:trHeight w:val="1113"/>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56" w:lineRule="exact"/>
              <w:ind w:left="60"/>
              <w:rPr>
                <w:rFonts w:ascii="Times New Roman" w:hAnsi="Times New Roman" w:cs="Times New Roman"/>
                <w:sz w:val="24"/>
                <w:szCs w:val="24"/>
              </w:rPr>
            </w:pPr>
            <w:r>
              <w:rPr>
                <w:rFonts w:ascii="Book Antiqua" w:hAnsi="Book Antiqua" w:cs="Book Antiqua"/>
                <w:sz w:val="21"/>
                <w:szCs w:val="21"/>
              </w:rPr>
              <w:t>Key Results Area</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r>
              <w:rPr>
                <w:rFonts w:ascii="Book Antiqua" w:hAnsi="Book Antiqua" w:cs="Book Antiqua"/>
                <w:sz w:val="21"/>
                <w:szCs w:val="21"/>
              </w:rPr>
              <w:t>:</w:t>
            </w:r>
          </w:p>
        </w:tc>
        <w:tc>
          <w:tcPr>
            <w:tcW w:w="6906" w:type="dxa"/>
            <w:gridSpan w:val="2"/>
            <w:vAlign w:val="center"/>
          </w:tcPr>
          <w:p w:rsidR="006C6A29" w:rsidRPr="00045A02" w:rsidRDefault="006C6A29" w:rsidP="00E45CF2">
            <w:pPr>
              <w:widowControl w:val="0"/>
              <w:autoSpaceDE w:val="0"/>
              <w:autoSpaceDN w:val="0"/>
              <w:adjustRightInd w:val="0"/>
              <w:spacing w:after="0" w:line="256" w:lineRule="exact"/>
              <w:ind w:left="70"/>
              <w:jc w:val="both"/>
              <w:rPr>
                <w:rFonts w:ascii="Book Antiqua" w:hAnsi="Book Antiqua" w:cs="Book Antiqua"/>
                <w:sz w:val="21"/>
                <w:szCs w:val="21"/>
              </w:rPr>
            </w:pPr>
            <w:r>
              <w:rPr>
                <w:rFonts w:ascii="Book Antiqua" w:hAnsi="Book Antiqua" w:cs="Book Antiqua"/>
                <w:sz w:val="21"/>
                <w:szCs w:val="21"/>
              </w:rPr>
              <w:t>Identification, Evaluation, and Selection of C&amp;F Operators all over</w:t>
            </w:r>
          </w:p>
          <w:p w:rsidR="006C6A29" w:rsidRPr="00045A02" w:rsidRDefault="006C6A29" w:rsidP="00E45CF2">
            <w:pPr>
              <w:widowControl w:val="0"/>
              <w:autoSpaceDE w:val="0"/>
              <w:autoSpaceDN w:val="0"/>
              <w:adjustRightInd w:val="0"/>
              <w:spacing w:after="0" w:line="256" w:lineRule="exact"/>
              <w:ind w:left="70"/>
              <w:jc w:val="both"/>
              <w:rPr>
                <w:rFonts w:ascii="Book Antiqua" w:hAnsi="Book Antiqua" w:cs="Book Antiqua"/>
                <w:sz w:val="21"/>
                <w:szCs w:val="21"/>
              </w:rPr>
            </w:pPr>
            <w:r w:rsidRPr="00045A02">
              <w:rPr>
                <w:rFonts w:ascii="Book Antiqua" w:hAnsi="Book Antiqua" w:cs="Book Antiqua"/>
                <w:sz w:val="21"/>
                <w:szCs w:val="21"/>
              </w:rPr>
              <w:t>India, Inventory Control, Insurance, Transportation &amp; Warehousing,</w:t>
            </w:r>
          </w:p>
          <w:p w:rsidR="006C6A29" w:rsidRDefault="006C6A29" w:rsidP="00E45CF2">
            <w:pPr>
              <w:widowControl w:val="0"/>
              <w:autoSpaceDE w:val="0"/>
              <w:autoSpaceDN w:val="0"/>
              <w:adjustRightInd w:val="0"/>
              <w:spacing w:after="0" w:line="256" w:lineRule="exact"/>
              <w:ind w:left="70"/>
              <w:jc w:val="both"/>
              <w:rPr>
                <w:rFonts w:ascii="Times New Roman" w:hAnsi="Times New Roman" w:cs="Times New Roman"/>
                <w:sz w:val="24"/>
                <w:szCs w:val="24"/>
              </w:rPr>
            </w:pPr>
            <w:r>
              <w:rPr>
                <w:rFonts w:ascii="Book Antiqua" w:hAnsi="Book Antiqua" w:cs="Book Antiqua"/>
                <w:sz w:val="21"/>
                <w:szCs w:val="21"/>
              </w:rPr>
              <w:t>Training and Development as part of HR functions.</w:t>
            </w:r>
          </w:p>
        </w:tc>
      </w:tr>
      <w:tr w:rsidR="006C6A29" w:rsidTr="0058705E">
        <w:trPr>
          <w:trHeight w:val="348"/>
        </w:trPr>
        <w:tc>
          <w:tcPr>
            <w:tcW w:w="275" w:type="dxa"/>
            <w:shd w:val="clear" w:color="auto" w:fill="BFBFBF" w:themeFill="background1" w:themeFillShade="BF"/>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shd w:val="clear" w:color="auto" w:fill="BFBFBF" w:themeFill="background1" w:themeFillShade="BF"/>
            <w:vAlign w:val="center"/>
          </w:tcPr>
          <w:p w:rsidR="006C6A29" w:rsidRPr="00572157" w:rsidRDefault="006C6A29" w:rsidP="006C6A29">
            <w:pPr>
              <w:widowControl w:val="0"/>
              <w:autoSpaceDE w:val="0"/>
              <w:autoSpaceDN w:val="0"/>
              <w:adjustRightInd w:val="0"/>
              <w:spacing w:after="0" w:line="240" w:lineRule="auto"/>
              <w:rPr>
                <w:rFonts w:ascii="Times New Roman" w:hAnsi="Times New Roman" w:cs="Times New Roman"/>
                <w:sz w:val="24"/>
                <w:szCs w:val="24"/>
              </w:rPr>
            </w:pPr>
            <w:r>
              <w:rPr>
                <w:rFonts w:ascii="Book Antiqua" w:hAnsi="Book Antiqua" w:cs="Book Antiqua"/>
                <w:b/>
                <w:bCs/>
                <w:sz w:val="23"/>
                <w:szCs w:val="23"/>
              </w:rPr>
              <w:t>Research Interest</w:t>
            </w:r>
          </w:p>
        </w:tc>
        <w:tc>
          <w:tcPr>
            <w:tcW w:w="200" w:type="dxa"/>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shd w:val="clear" w:color="auto" w:fill="BFBFBF" w:themeFill="background1" w:themeFillShade="BF"/>
            <w:vAlign w:val="center"/>
          </w:tcPr>
          <w:p w:rsidR="006C6A29" w:rsidRDefault="006C6A29" w:rsidP="006C6A29">
            <w:pPr>
              <w:widowControl w:val="0"/>
              <w:autoSpaceDE w:val="0"/>
              <w:autoSpaceDN w:val="0"/>
              <w:adjustRightInd w:val="0"/>
              <w:spacing w:after="0" w:line="256" w:lineRule="exact"/>
              <w:ind w:left="70"/>
              <w:rPr>
                <w:rFonts w:ascii="Book Antiqua" w:hAnsi="Book Antiqua" w:cs="Book Antiqua"/>
                <w:sz w:val="21"/>
                <w:szCs w:val="21"/>
              </w:rPr>
            </w:pPr>
          </w:p>
        </w:tc>
      </w:tr>
      <w:tr w:rsidR="006C6A29" w:rsidTr="0058705E">
        <w:trPr>
          <w:trHeight w:val="440"/>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center"/>
          </w:tcPr>
          <w:p w:rsidR="006C6A29" w:rsidRDefault="006C6A29" w:rsidP="006C6A29">
            <w:pPr>
              <w:widowControl w:val="0"/>
              <w:autoSpaceDE w:val="0"/>
              <w:autoSpaceDN w:val="0"/>
              <w:adjustRightInd w:val="0"/>
              <w:spacing w:after="0" w:line="240" w:lineRule="auto"/>
              <w:rPr>
                <w:noProof/>
                <w:lang w:bidi="gu-IN"/>
              </w:rPr>
            </w:pP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vAlign w:val="center"/>
          </w:tcPr>
          <w:p w:rsidR="006C6A29" w:rsidRDefault="006C6A29" w:rsidP="006C6A29">
            <w:pPr>
              <w:widowControl w:val="0"/>
              <w:overflowPunct w:val="0"/>
              <w:autoSpaceDE w:val="0"/>
              <w:autoSpaceDN w:val="0"/>
              <w:adjustRightInd w:val="0"/>
              <w:spacing w:after="0" w:line="239" w:lineRule="auto"/>
              <w:ind w:left="720"/>
              <w:jc w:val="both"/>
              <w:rPr>
                <w:rFonts w:ascii="Book Antiqua" w:hAnsi="Book Antiqua" w:cs="Book Antiqua"/>
                <w:i/>
                <w:iCs/>
                <w:sz w:val="21"/>
                <w:szCs w:val="21"/>
              </w:rPr>
            </w:pPr>
          </w:p>
          <w:p w:rsidR="006C6A29" w:rsidRDefault="006C6A29" w:rsidP="006C6A29">
            <w:pPr>
              <w:widowControl w:val="0"/>
              <w:numPr>
                <w:ilvl w:val="0"/>
                <w:numId w:val="16"/>
              </w:numPr>
              <w:overflowPunct w:val="0"/>
              <w:autoSpaceDE w:val="0"/>
              <w:autoSpaceDN w:val="0"/>
              <w:adjustRightInd w:val="0"/>
              <w:spacing w:after="0" w:line="239" w:lineRule="auto"/>
              <w:jc w:val="both"/>
              <w:rPr>
                <w:rFonts w:ascii="Book Antiqua" w:hAnsi="Book Antiqua" w:cs="Book Antiqua"/>
                <w:i/>
                <w:iCs/>
                <w:sz w:val="21"/>
                <w:szCs w:val="21"/>
              </w:rPr>
            </w:pPr>
            <w:r>
              <w:rPr>
                <w:rFonts w:ascii="Book Antiqua" w:hAnsi="Book Antiqua" w:cs="Book Antiqua"/>
                <w:i/>
                <w:iCs/>
                <w:sz w:val="21"/>
                <w:szCs w:val="21"/>
              </w:rPr>
              <w:t xml:space="preserve">Management by Values </w:t>
            </w:r>
          </w:p>
          <w:p w:rsidR="006C6A29" w:rsidRDefault="006C6A29" w:rsidP="006C6A29">
            <w:pPr>
              <w:widowControl w:val="0"/>
              <w:autoSpaceDE w:val="0"/>
              <w:autoSpaceDN w:val="0"/>
              <w:adjustRightInd w:val="0"/>
              <w:spacing w:after="0" w:line="1" w:lineRule="exact"/>
              <w:rPr>
                <w:rFonts w:ascii="Book Antiqua" w:hAnsi="Book Antiqua" w:cs="Book Antiqua"/>
                <w:i/>
                <w:iCs/>
                <w:sz w:val="21"/>
                <w:szCs w:val="21"/>
              </w:rPr>
            </w:pPr>
          </w:p>
          <w:p w:rsidR="006C6A29" w:rsidRDefault="006C6A29" w:rsidP="006C6A29">
            <w:pPr>
              <w:widowControl w:val="0"/>
              <w:numPr>
                <w:ilvl w:val="0"/>
                <w:numId w:val="16"/>
              </w:numPr>
              <w:tabs>
                <w:tab w:val="clear" w:pos="720"/>
                <w:tab w:val="num" w:pos="680"/>
              </w:tabs>
              <w:overflowPunct w:val="0"/>
              <w:autoSpaceDE w:val="0"/>
              <w:autoSpaceDN w:val="0"/>
              <w:adjustRightInd w:val="0"/>
              <w:spacing w:after="0" w:line="236" w:lineRule="auto"/>
              <w:ind w:left="680" w:hanging="350"/>
              <w:jc w:val="both"/>
              <w:rPr>
                <w:rFonts w:ascii="Book Antiqua" w:hAnsi="Book Antiqua" w:cs="Book Antiqua"/>
                <w:i/>
                <w:iCs/>
                <w:sz w:val="21"/>
                <w:szCs w:val="21"/>
              </w:rPr>
            </w:pPr>
            <w:r>
              <w:rPr>
                <w:rFonts w:ascii="Book Antiqua" w:hAnsi="Book Antiqua" w:cs="Book Antiqua"/>
                <w:i/>
                <w:iCs/>
                <w:sz w:val="21"/>
                <w:szCs w:val="21"/>
              </w:rPr>
              <w:t xml:space="preserve">Servant Leadership </w:t>
            </w:r>
          </w:p>
          <w:p w:rsidR="006C6A29" w:rsidRDefault="006C6A29" w:rsidP="006C6A29">
            <w:pPr>
              <w:widowControl w:val="0"/>
              <w:numPr>
                <w:ilvl w:val="0"/>
                <w:numId w:val="16"/>
              </w:numPr>
              <w:tabs>
                <w:tab w:val="clear" w:pos="720"/>
                <w:tab w:val="num" w:pos="680"/>
              </w:tabs>
              <w:overflowPunct w:val="0"/>
              <w:autoSpaceDE w:val="0"/>
              <w:autoSpaceDN w:val="0"/>
              <w:adjustRightInd w:val="0"/>
              <w:spacing w:after="0" w:line="236" w:lineRule="auto"/>
              <w:ind w:left="680" w:hanging="350"/>
              <w:jc w:val="both"/>
              <w:rPr>
                <w:rFonts w:ascii="Book Antiqua" w:hAnsi="Book Antiqua" w:cs="Book Antiqua"/>
                <w:i/>
                <w:iCs/>
                <w:sz w:val="21"/>
                <w:szCs w:val="21"/>
              </w:rPr>
            </w:pPr>
            <w:r>
              <w:rPr>
                <w:rFonts w:ascii="Book Antiqua" w:hAnsi="Book Antiqua" w:cs="Book Antiqua"/>
                <w:i/>
                <w:iCs/>
                <w:sz w:val="21"/>
                <w:szCs w:val="21"/>
              </w:rPr>
              <w:t xml:space="preserve">Spiritual Education </w:t>
            </w:r>
          </w:p>
          <w:p w:rsidR="006C6A29" w:rsidRDefault="006C6A29" w:rsidP="006C6A29">
            <w:pPr>
              <w:widowControl w:val="0"/>
              <w:numPr>
                <w:ilvl w:val="0"/>
                <w:numId w:val="16"/>
              </w:numPr>
              <w:overflowPunct w:val="0"/>
              <w:autoSpaceDE w:val="0"/>
              <w:autoSpaceDN w:val="0"/>
              <w:adjustRightInd w:val="0"/>
              <w:spacing w:after="0" w:line="236" w:lineRule="auto"/>
              <w:ind w:left="680" w:hanging="350"/>
              <w:jc w:val="both"/>
              <w:rPr>
                <w:rFonts w:ascii="Book Antiqua" w:hAnsi="Book Antiqua" w:cs="Book Antiqua"/>
                <w:i/>
                <w:iCs/>
                <w:sz w:val="21"/>
                <w:szCs w:val="21"/>
              </w:rPr>
            </w:pPr>
            <w:r>
              <w:rPr>
                <w:rFonts w:ascii="Book Antiqua" w:hAnsi="Book Antiqua" w:cs="Book Antiqua"/>
                <w:i/>
                <w:iCs/>
                <w:sz w:val="21"/>
                <w:szCs w:val="21"/>
              </w:rPr>
              <w:t>Effective Life Management</w:t>
            </w:r>
          </w:p>
          <w:p w:rsidR="006C6A29" w:rsidRPr="00572157" w:rsidRDefault="006C6A29" w:rsidP="006C6A29">
            <w:pPr>
              <w:widowControl w:val="0"/>
              <w:overflowPunct w:val="0"/>
              <w:autoSpaceDE w:val="0"/>
              <w:autoSpaceDN w:val="0"/>
              <w:adjustRightInd w:val="0"/>
              <w:spacing w:after="0" w:line="236" w:lineRule="auto"/>
              <w:ind w:left="680"/>
              <w:jc w:val="both"/>
              <w:rPr>
                <w:rFonts w:ascii="Book Antiqua" w:hAnsi="Book Antiqua" w:cs="Book Antiqua"/>
                <w:i/>
                <w:iCs/>
                <w:sz w:val="21"/>
                <w:szCs w:val="21"/>
              </w:rPr>
            </w:pPr>
          </w:p>
        </w:tc>
      </w:tr>
      <w:tr w:rsidR="006C6A29" w:rsidTr="00DF50B7">
        <w:trPr>
          <w:trHeight w:val="303"/>
        </w:trPr>
        <w:tc>
          <w:tcPr>
            <w:tcW w:w="275" w:type="dxa"/>
            <w:shd w:val="clear" w:color="auto" w:fill="auto"/>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shd w:val="clear" w:color="auto" w:fill="auto"/>
            <w:vAlign w:val="center"/>
          </w:tcPr>
          <w:p w:rsidR="006C6A29" w:rsidRDefault="006C6A29" w:rsidP="006C6A29">
            <w:pPr>
              <w:widowControl w:val="0"/>
              <w:autoSpaceDE w:val="0"/>
              <w:autoSpaceDN w:val="0"/>
              <w:adjustRightInd w:val="0"/>
              <w:spacing w:after="0" w:line="240" w:lineRule="auto"/>
              <w:rPr>
                <w:rFonts w:ascii="Book Antiqua" w:hAnsi="Book Antiqua" w:cs="Book Antiqua"/>
                <w:b/>
                <w:bCs/>
                <w:sz w:val="23"/>
                <w:szCs w:val="23"/>
              </w:rPr>
            </w:pPr>
          </w:p>
        </w:tc>
        <w:tc>
          <w:tcPr>
            <w:tcW w:w="200" w:type="dxa"/>
            <w:shd w:val="clear" w:color="auto" w:fill="auto"/>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shd w:val="clear" w:color="auto" w:fill="auto"/>
            <w:vAlign w:val="center"/>
          </w:tcPr>
          <w:p w:rsidR="006C6A29" w:rsidRPr="00572157" w:rsidRDefault="006C6A29" w:rsidP="006C6A29">
            <w:pPr>
              <w:widowControl w:val="0"/>
              <w:overflowPunct w:val="0"/>
              <w:autoSpaceDE w:val="0"/>
              <w:autoSpaceDN w:val="0"/>
              <w:adjustRightInd w:val="0"/>
              <w:spacing w:after="0" w:line="239" w:lineRule="auto"/>
              <w:ind w:left="680"/>
              <w:jc w:val="both"/>
              <w:rPr>
                <w:rFonts w:ascii="Book Antiqua" w:hAnsi="Book Antiqua" w:cs="Book Antiqua"/>
                <w:sz w:val="21"/>
                <w:szCs w:val="21"/>
              </w:rPr>
            </w:pPr>
          </w:p>
        </w:tc>
      </w:tr>
      <w:tr w:rsidR="006C6A29" w:rsidTr="0058705E">
        <w:trPr>
          <w:trHeight w:val="303"/>
        </w:trPr>
        <w:tc>
          <w:tcPr>
            <w:tcW w:w="275" w:type="dxa"/>
            <w:shd w:val="clear" w:color="auto" w:fill="BFBFBF" w:themeFill="background1" w:themeFillShade="BF"/>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shd w:val="clear" w:color="auto" w:fill="BFBFBF" w:themeFill="background1" w:themeFillShade="BF"/>
            <w:vAlign w:val="center"/>
          </w:tcPr>
          <w:p w:rsidR="006C6A29" w:rsidRPr="00572157" w:rsidRDefault="006C6A29" w:rsidP="006C6A29">
            <w:pPr>
              <w:widowControl w:val="0"/>
              <w:autoSpaceDE w:val="0"/>
              <w:autoSpaceDN w:val="0"/>
              <w:adjustRightInd w:val="0"/>
              <w:spacing w:after="0" w:line="240" w:lineRule="auto"/>
              <w:rPr>
                <w:rFonts w:ascii="Times New Roman" w:hAnsi="Times New Roman" w:cs="Times New Roman"/>
                <w:sz w:val="24"/>
                <w:szCs w:val="24"/>
              </w:rPr>
            </w:pPr>
            <w:r>
              <w:rPr>
                <w:rFonts w:ascii="Book Antiqua" w:hAnsi="Book Antiqua" w:cs="Book Antiqua"/>
                <w:b/>
                <w:bCs/>
                <w:sz w:val="23"/>
                <w:szCs w:val="23"/>
              </w:rPr>
              <w:t>Research Work</w:t>
            </w:r>
          </w:p>
        </w:tc>
        <w:tc>
          <w:tcPr>
            <w:tcW w:w="200" w:type="dxa"/>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shd w:val="clear" w:color="auto" w:fill="BFBFBF" w:themeFill="background1" w:themeFillShade="BF"/>
            <w:vAlign w:val="center"/>
          </w:tcPr>
          <w:p w:rsidR="006C6A29" w:rsidRPr="00572157" w:rsidRDefault="006C6A29" w:rsidP="006C6A29">
            <w:pPr>
              <w:widowControl w:val="0"/>
              <w:overflowPunct w:val="0"/>
              <w:autoSpaceDE w:val="0"/>
              <w:autoSpaceDN w:val="0"/>
              <w:adjustRightInd w:val="0"/>
              <w:spacing w:after="0" w:line="239" w:lineRule="auto"/>
              <w:ind w:left="680"/>
              <w:jc w:val="both"/>
              <w:rPr>
                <w:rFonts w:ascii="Book Antiqua" w:hAnsi="Book Antiqua" w:cs="Book Antiqua"/>
                <w:sz w:val="21"/>
                <w:szCs w:val="21"/>
              </w:rPr>
            </w:pPr>
          </w:p>
        </w:tc>
      </w:tr>
      <w:tr w:rsidR="006C6A29" w:rsidTr="0058705E">
        <w:trPr>
          <w:trHeight w:val="440"/>
        </w:trPr>
        <w:tc>
          <w:tcPr>
            <w:tcW w:w="9720" w:type="dxa"/>
            <w:gridSpan w:val="5"/>
            <w:vAlign w:val="center"/>
          </w:tcPr>
          <w:p w:rsidR="006C6A29" w:rsidRPr="00DF50B7" w:rsidRDefault="006C6A29" w:rsidP="006C6A29">
            <w:pPr>
              <w:widowControl w:val="0"/>
              <w:overflowPunct w:val="0"/>
              <w:autoSpaceDE w:val="0"/>
              <w:autoSpaceDN w:val="0"/>
              <w:adjustRightInd w:val="0"/>
              <w:spacing w:after="0" w:line="237" w:lineRule="auto"/>
              <w:jc w:val="both"/>
              <w:rPr>
                <w:rFonts w:ascii="Book Antiqua" w:hAnsi="Book Antiqua" w:cs="Book Antiqua"/>
                <w:sz w:val="20"/>
                <w:szCs w:val="20"/>
              </w:rPr>
            </w:pPr>
          </w:p>
          <w:p w:rsidR="006C6A29" w:rsidRPr="00184629" w:rsidRDefault="006C6A29" w:rsidP="006C6A29">
            <w:pPr>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Book Antiqua" w:hAnsi="Book Antiqua" w:cs="Book Antiqua"/>
                <w:sz w:val="21"/>
                <w:szCs w:val="21"/>
              </w:rPr>
              <w:t xml:space="preserve">Following research papers have been published under the guidance of President, Sri Ramakrishna </w:t>
            </w:r>
            <w:proofErr w:type="spellStart"/>
            <w:r>
              <w:rPr>
                <w:rFonts w:ascii="Book Antiqua" w:hAnsi="Book Antiqua" w:cs="Book Antiqua"/>
                <w:sz w:val="21"/>
                <w:szCs w:val="21"/>
              </w:rPr>
              <w:t>Ashrama</w:t>
            </w:r>
            <w:proofErr w:type="spellEnd"/>
            <w:r>
              <w:rPr>
                <w:rFonts w:ascii="Book Antiqua" w:hAnsi="Book Antiqua" w:cs="Book Antiqua"/>
                <w:sz w:val="21"/>
                <w:szCs w:val="21"/>
              </w:rPr>
              <w:t xml:space="preserve">, Rajkot, Gujarat, Editor </w:t>
            </w:r>
            <w:proofErr w:type="spellStart"/>
            <w:r>
              <w:rPr>
                <w:rFonts w:ascii="Book Antiqua" w:hAnsi="Book Antiqua" w:cs="Book Antiqua"/>
                <w:sz w:val="21"/>
                <w:szCs w:val="21"/>
              </w:rPr>
              <w:t>Prabuddha</w:t>
            </w:r>
            <w:proofErr w:type="spellEnd"/>
            <w:r>
              <w:rPr>
                <w:rFonts w:ascii="Book Antiqua" w:hAnsi="Book Antiqua" w:cs="Book Antiqua"/>
                <w:sz w:val="21"/>
                <w:szCs w:val="21"/>
              </w:rPr>
              <w:t xml:space="preserve"> </w:t>
            </w:r>
            <w:proofErr w:type="spellStart"/>
            <w:r>
              <w:rPr>
                <w:rFonts w:ascii="Book Antiqua" w:hAnsi="Book Antiqua" w:cs="Book Antiqua"/>
                <w:sz w:val="21"/>
                <w:szCs w:val="21"/>
              </w:rPr>
              <w:t>Bharata</w:t>
            </w:r>
            <w:proofErr w:type="spellEnd"/>
            <w:r>
              <w:rPr>
                <w:rFonts w:ascii="Book Antiqua" w:hAnsi="Book Antiqua" w:cs="Book Antiqua"/>
                <w:sz w:val="21"/>
                <w:szCs w:val="21"/>
              </w:rPr>
              <w:t xml:space="preserve">, </w:t>
            </w:r>
            <w:proofErr w:type="spellStart"/>
            <w:r>
              <w:rPr>
                <w:rFonts w:ascii="Book Antiqua" w:hAnsi="Book Antiqua" w:cs="Book Antiqua"/>
                <w:sz w:val="21"/>
                <w:szCs w:val="21"/>
              </w:rPr>
              <w:t>Advaita</w:t>
            </w:r>
            <w:proofErr w:type="spellEnd"/>
            <w:r>
              <w:rPr>
                <w:rFonts w:ascii="Book Antiqua" w:hAnsi="Book Antiqua" w:cs="Book Antiqua"/>
                <w:sz w:val="21"/>
                <w:szCs w:val="21"/>
              </w:rPr>
              <w:t xml:space="preserve"> </w:t>
            </w:r>
            <w:proofErr w:type="spellStart"/>
            <w:r>
              <w:rPr>
                <w:rFonts w:ascii="Book Antiqua" w:hAnsi="Book Antiqua" w:cs="Book Antiqua"/>
                <w:sz w:val="21"/>
                <w:szCs w:val="21"/>
              </w:rPr>
              <w:t>Ashrama</w:t>
            </w:r>
            <w:proofErr w:type="spellEnd"/>
            <w:r>
              <w:rPr>
                <w:rFonts w:ascii="Book Antiqua" w:hAnsi="Book Antiqua" w:cs="Book Antiqua"/>
                <w:sz w:val="21"/>
                <w:szCs w:val="21"/>
              </w:rPr>
              <w:t xml:space="preserve">, </w:t>
            </w:r>
            <w:proofErr w:type="spellStart"/>
            <w:r>
              <w:rPr>
                <w:rFonts w:ascii="Book Antiqua" w:hAnsi="Book Antiqua" w:cs="Book Antiqua"/>
                <w:sz w:val="21"/>
                <w:szCs w:val="21"/>
              </w:rPr>
              <w:t>Mayavati</w:t>
            </w:r>
            <w:proofErr w:type="spellEnd"/>
            <w:r>
              <w:rPr>
                <w:rFonts w:ascii="Book Antiqua" w:hAnsi="Book Antiqua" w:cs="Book Antiqua"/>
                <w:sz w:val="21"/>
                <w:szCs w:val="21"/>
              </w:rPr>
              <w:t xml:space="preserve"> and The </w:t>
            </w:r>
            <w:proofErr w:type="spellStart"/>
            <w:r>
              <w:rPr>
                <w:rFonts w:ascii="Book Antiqua" w:hAnsi="Book Antiqua" w:cs="Book Antiqua"/>
                <w:sz w:val="21"/>
                <w:szCs w:val="21"/>
              </w:rPr>
              <w:t>Vedant</w:t>
            </w:r>
            <w:proofErr w:type="spellEnd"/>
            <w:r>
              <w:rPr>
                <w:rFonts w:ascii="Book Antiqua" w:hAnsi="Book Antiqua" w:cs="Book Antiqua"/>
                <w:sz w:val="21"/>
                <w:szCs w:val="21"/>
              </w:rPr>
              <w:t xml:space="preserve"> </w:t>
            </w:r>
            <w:proofErr w:type="spellStart"/>
            <w:r>
              <w:rPr>
                <w:rFonts w:ascii="Book Antiqua" w:hAnsi="Book Antiqua" w:cs="Book Antiqua"/>
                <w:sz w:val="21"/>
                <w:szCs w:val="21"/>
              </w:rPr>
              <w:t>Kesari</w:t>
            </w:r>
            <w:proofErr w:type="spellEnd"/>
            <w:r>
              <w:rPr>
                <w:rFonts w:ascii="Book Antiqua" w:hAnsi="Book Antiqua" w:cs="Book Antiqua"/>
                <w:sz w:val="21"/>
                <w:szCs w:val="21"/>
              </w:rPr>
              <w:t>, Sri Ramakrishna Math, Chennai :</w:t>
            </w:r>
          </w:p>
        </w:tc>
      </w:tr>
      <w:tr w:rsidR="006C6A29" w:rsidTr="0058705E">
        <w:trPr>
          <w:trHeight w:val="440"/>
        </w:trPr>
        <w:tc>
          <w:tcPr>
            <w:tcW w:w="9720" w:type="dxa"/>
            <w:gridSpan w:val="5"/>
            <w:vAlign w:val="center"/>
          </w:tcPr>
          <w:p w:rsidR="006C6A29" w:rsidRDefault="006C6A29" w:rsidP="006C6A29">
            <w:pPr>
              <w:widowControl w:val="0"/>
              <w:overflowPunct w:val="0"/>
              <w:autoSpaceDE w:val="0"/>
              <w:autoSpaceDN w:val="0"/>
              <w:adjustRightInd w:val="0"/>
              <w:spacing w:after="0" w:line="239" w:lineRule="auto"/>
              <w:ind w:left="680"/>
              <w:jc w:val="both"/>
              <w:rPr>
                <w:rFonts w:ascii="Book Antiqua" w:hAnsi="Book Antiqua" w:cs="Book Antiqua"/>
                <w:i/>
                <w:iCs/>
                <w:sz w:val="21"/>
                <w:szCs w:val="21"/>
              </w:rPr>
            </w:pPr>
          </w:p>
          <w:p w:rsidR="006C6A29" w:rsidRDefault="006C6A29" w:rsidP="006C6A29">
            <w:pPr>
              <w:widowControl w:val="0"/>
              <w:numPr>
                <w:ilvl w:val="0"/>
                <w:numId w:val="18"/>
              </w:numPr>
              <w:tabs>
                <w:tab w:val="clear" w:pos="720"/>
                <w:tab w:val="num" w:pos="680"/>
              </w:tabs>
              <w:overflowPunct w:val="0"/>
              <w:autoSpaceDE w:val="0"/>
              <w:autoSpaceDN w:val="0"/>
              <w:adjustRightInd w:val="0"/>
              <w:spacing w:after="0" w:line="239" w:lineRule="auto"/>
              <w:ind w:left="680" w:hanging="333"/>
              <w:jc w:val="both"/>
              <w:rPr>
                <w:rFonts w:ascii="Book Antiqua" w:hAnsi="Book Antiqua" w:cs="Book Antiqua"/>
                <w:i/>
                <w:iCs/>
                <w:sz w:val="21"/>
                <w:szCs w:val="21"/>
              </w:rPr>
            </w:pPr>
            <w:r>
              <w:rPr>
                <w:rFonts w:ascii="Book Antiqua" w:hAnsi="Book Antiqua" w:cs="Book Antiqua"/>
                <w:i/>
                <w:iCs/>
                <w:sz w:val="21"/>
                <w:szCs w:val="21"/>
              </w:rPr>
              <w:t xml:space="preserve">Spiritual Culture – Basis of Civilization (2007) </w:t>
            </w:r>
          </w:p>
          <w:p w:rsidR="006C6A29" w:rsidRDefault="006C6A29" w:rsidP="006C6A29">
            <w:pPr>
              <w:widowControl w:val="0"/>
              <w:autoSpaceDE w:val="0"/>
              <w:autoSpaceDN w:val="0"/>
              <w:adjustRightInd w:val="0"/>
              <w:spacing w:after="0" w:line="1" w:lineRule="exact"/>
              <w:rPr>
                <w:rFonts w:ascii="Book Antiqua" w:hAnsi="Book Antiqua" w:cs="Book Antiqua"/>
                <w:i/>
                <w:iCs/>
                <w:sz w:val="21"/>
                <w:szCs w:val="21"/>
              </w:rPr>
            </w:pPr>
          </w:p>
          <w:p w:rsidR="006C6A29" w:rsidRDefault="006C6A29" w:rsidP="006C6A29">
            <w:pPr>
              <w:widowControl w:val="0"/>
              <w:numPr>
                <w:ilvl w:val="0"/>
                <w:numId w:val="18"/>
              </w:numPr>
              <w:tabs>
                <w:tab w:val="clear" w:pos="720"/>
                <w:tab w:val="num" w:pos="680"/>
              </w:tabs>
              <w:overflowPunct w:val="0"/>
              <w:autoSpaceDE w:val="0"/>
              <w:autoSpaceDN w:val="0"/>
              <w:adjustRightInd w:val="0"/>
              <w:spacing w:after="0" w:line="236" w:lineRule="auto"/>
              <w:ind w:left="680" w:hanging="333"/>
              <w:jc w:val="both"/>
              <w:rPr>
                <w:rFonts w:ascii="Book Antiqua" w:hAnsi="Book Antiqua" w:cs="Book Antiqua"/>
                <w:i/>
                <w:iCs/>
                <w:sz w:val="21"/>
                <w:szCs w:val="21"/>
              </w:rPr>
            </w:pPr>
            <w:r>
              <w:rPr>
                <w:rFonts w:ascii="Book Antiqua" w:hAnsi="Book Antiqua" w:cs="Book Antiqua"/>
                <w:i/>
                <w:iCs/>
                <w:sz w:val="21"/>
                <w:szCs w:val="21"/>
              </w:rPr>
              <w:t xml:space="preserve">Vivekananda : The Power of a Divine Leader (2007) </w:t>
            </w:r>
          </w:p>
          <w:p w:rsidR="006C6A29" w:rsidRDefault="006C6A29" w:rsidP="006C6A29">
            <w:pPr>
              <w:widowControl w:val="0"/>
              <w:numPr>
                <w:ilvl w:val="0"/>
                <w:numId w:val="18"/>
              </w:numPr>
              <w:tabs>
                <w:tab w:val="clear" w:pos="720"/>
                <w:tab w:val="num" w:pos="680"/>
              </w:tabs>
              <w:overflowPunct w:val="0"/>
              <w:autoSpaceDE w:val="0"/>
              <w:autoSpaceDN w:val="0"/>
              <w:adjustRightInd w:val="0"/>
              <w:spacing w:after="0" w:line="236" w:lineRule="auto"/>
              <w:ind w:left="680" w:hanging="333"/>
              <w:jc w:val="both"/>
              <w:rPr>
                <w:rFonts w:ascii="Book Antiqua" w:hAnsi="Book Antiqua" w:cs="Book Antiqua"/>
                <w:i/>
                <w:iCs/>
                <w:sz w:val="21"/>
                <w:szCs w:val="21"/>
              </w:rPr>
            </w:pPr>
            <w:r>
              <w:rPr>
                <w:rFonts w:ascii="Book Antiqua" w:hAnsi="Book Antiqua" w:cs="Book Antiqua"/>
                <w:i/>
                <w:iCs/>
                <w:sz w:val="21"/>
                <w:szCs w:val="21"/>
              </w:rPr>
              <w:t xml:space="preserve">Vedic Education (2003) </w:t>
            </w:r>
          </w:p>
          <w:p w:rsidR="006C6A29" w:rsidRDefault="006C6A29" w:rsidP="006C6A29">
            <w:pPr>
              <w:widowControl w:val="0"/>
              <w:numPr>
                <w:ilvl w:val="0"/>
                <w:numId w:val="18"/>
              </w:numPr>
              <w:tabs>
                <w:tab w:val="clear" w:pos="720"/>
                <w:tab w:val="num" w:pos="680"/>
              </w:tabs>
              <w:overflowPunct w:val="0"/>
              <w:autoSpaceDE w:val="0"/>
              <w:autoSpaceDN w:val="0"/>
              <w:adjustRightInd w:val="0"/>
              <w:spacing w:after="0" w:line="238" w:lineRule="auto"/>
              <w:ind w:left="680" w:hanging="333"/>
              <w:jc w:val="both"/>
              <w:rPr>
                <w:rFonts w:ascii="Book Antiqua" w:hAnsi="Book Antiqua" w:cs="Book Antiqua"/>
                <w:i/>
                <w:iCs/>
                <w:sz w:val="21"/>
                <w:szCs w:val="21"/>
              </w:rPr>
            </w:pPr>
            <w:r>
              <w:rPr>
                <w:rFonts w:ascii="Book Antiqua" w:hAnsi="Book Antiqua" w:cs="Book Antiqua"/>
                <w:i/>
                <w:iCs/>
                <w:sz w:val="21"/>
                <w:szCs w:val="21"/>
              </w:rPr>
              <w:t xml:space="preserve">Great Values behind Great Lives (2003) </w:t>
            </w:r>
          </w:p>
          <w:p w:rsidR="006C6A29" w:rsidRDefault="006C6A29" w:rsidP="006C6A29">
            <w:pPr>
              <w:widowControl w:val="0"/>
              <w:numPr>
                <w:ilvl w:val="0"/>
                <w:numId w:val="18"/>
              </w:numPr>
              <w:tabs>
                <w:tab w:val="clear" w:pos="720"/>
                <w:tab w:val="num" w:pos="680"/>
              </w:tabs>
              <w:overflowPunct w:val="0"/>
              <w:autoSpaceDE w:val="0"/>
              <w:autoSpaceDN w:val="0"/>
              <w:adjustRightInd w:val="0"/>
              <w:spacing w:after="0" w:line="236" w:lineRule="auto"/>
              <w:ind w:left="680" w:hanging="333"/>
              <w:jc w:val="both"/>
              <w:rPr>
                <w:rFonts w:ascii="Book Antiqua" w:hAnsi="Book Antiqua" w:cs="Book Antiqua"/>
                <w:i/>
                <w:iCs/>
                <w:sz w:val="21"/>
                <w:szCs w:val="21"/>
              </w:rPr>
            </w:pPr>
            <w:r>
              <w:rPr>
                <w:rFonts w:ascii="Book Antiqua" w:hAnsi="Book Antiqua" w:cs="Book Antiqua"/>
                <w:i/>
                <w:iCs/>
                <w:sz w:val="21"/>
                <w:szCs w:val="21"/>
              </w:rPr>
              <w:t xml:space="preserve">New Humanity : Goal of Value Education (2003) </w:t>
            </w:r>
          </w:p>
          <w:p w:rsidR="006C6A29" w:rsidRPr="00DF50B7" w:rsidRDefault="006C6A29" w:rsidP="006C6A29">
            <w:pPr>
              <w:widowControl w:val="0"/>
              <w:overflowPunct w:val="0"/>
              <w:autoSpaceDE w:val="0"/>
              <w:autoSpaceDN w:val="0"/>
              <w:adjustRightInd w:val="0"/>
              <w:spacing w:after="0" w:line="236" w:lineRule="auto"/>
              <w:ind w:left="680"/>
              <w:jc w:val="both"/>
              <w:rPr>
                <w:rFonts w:ascii="Book Antiqua" w:hAnsi="Book Antiqua" w:cs="Book Antiqua"/>
                <w:i/>
                <w:iCs/>
                <w:sz w:val="10"/>
                <w:szCs w:val="10"/>
              </w:rPr>
            </w:pPr>
          </w:p>
        </w:tc>
      </w:tr>
      <w:tr w:rsidR="006C6A29" w:rsidTr="0058705E">
        <w:trPr>
          <w:trHeight w:val="348"/>
        </w:trPr>
        <w:tc>
          <w:tcPr>
            <w:tcW w:w="275" w:type="dxa"/>
            <w:shd w:val="clear" w:color="auto" w:fill="BFBFBF" w:themeFill="background1" w:themeFillShade="BF"/>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rPr>
                <w:rFonts w:ascii="Book Antiqua" w:hAnsi="Book Antiqua" w:cs="Book Antiqua"/>
                <w:b/>
                <w:bCs/>
                <w:sz w:val="23"/>
                <w:szCs w:val="23"/>
              </w:rPr>
            </w:pPr>
            <w:r>
              <w:rPr>
                <w:rFonts w:ascii="Book Antiqua" w:hAnsi="Book Antiqua" w:cs="Book Antiqua"/>
                <w:b/>
                <w:bCs/>
                <w:sz w:val="23"/>
                <w:szCs w:val="23"/>
              </w:rPr>
              <w:t>Courses Designed</w:t>
            </w:r>
          </w:p>
        </w:tc>
        <w:tc>
          <w:tcPr>
            <w:tcW w:w="200" w:type="dxa"/>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shd w:val="clear" w:color="auto" w:fill="BFBFBF" w:themeFill="background1" w:themeFillShade="BF"/>
            <w:vAlign w:val="center"/>
          </w:tcPr>
          <w:p w:rsidR="006C6A29" w:rsidRPr="00572157" w:rsidRDefault="006C6A29" w:rsidP="006C6A29">
            <w:pPr>
              <w:widowControl w:val="0"/>
              <w:overflowPunct w:val="0"/>
              <w:autoSpaceDE w:val="0"/>
              <w:autoSpaceDN w:val="0"/>
              <w:adjustRightInd w:val="0"/>
              <w:spacing w:after="0" w:line="239" w:lineRule="auto"/>
              <w:ind w:left="680"/>
              <w:jc w:val="both"/>
              <w:rPr>
                <w:rFonts w:ascii="Book Antiqua" w:hAnsi="Book Antiqua" w:cs="Book Antiqua"/>
                <w:sz w:val="21"/>
                <w:szCs w:val="21"/>
              </w:rPr>
            </w:pPr>
          </w:p>
        </w:tc>
      </w:tr>
      <w:tr w:rsidR="006C6A29" w:rsidTr="0058705E">
        <w:trPr>
          <w:trHeight w:val="440"/>
        </w:trPr>
        <w:tc>
          <w:tcPr>
            <w:tcW w:w="9720" w:type="dxa"/>
            <w:gridSpan w:val="5"/>
            <w:vAlign w:val="center"/>
          </w:tcPr>
          <w:p w:rsidR="006C6A29" w:rsidRPr="00DF50B7" w:rsidRDefault="006C6A29" w:rsidP="006C6A29">
            <w:pPr>
              <w:widowControl w:val="0"/>
              <w:overflowPunct w:val="0"/>
              <w:autoSpaceDE w:val="0"/>
              <w:autoSpaceDN w:val="0"/>
              <w:adjustRightInd w:val="0"/>
              <w:spacing w:after="0" w:line="236" w:lineRule="auto"/>
              <w:jc w:val="both"/>
              <w:rPr>
                <w:rFonts w:ascii="Book Antiqua" w:hAnsi="Book Antiqua" w:cs="Book Antiqua"/>
                <w:sz w:val="20"/>
                <w:szCs w:val="20"/>
              </w:rPr>
            </w:pPr>
          </w:p>
          <w:p w:rsidR="006C6A29" w:rsidRPr="00D37D2B" w:rsidRDefault="006C6A29" w:rsidP="006C6A29">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Book Antiqua" w:hAnsi="Book Antiqua" w:cs="Book Antiqua"/>
                <w:sz w:val="21"/>
                <w:szCs w:val="21"/>
              </w:rPr>
              <w:t xml:space="preserve">The following courses have been designed for Post graduate Management Program at </w:t>
            </w:r>
            <w:proofErr w:type="spellStart"/>
            <w:r>
              <w:rPr>
                <w:rFonts w:ascii="Book Antiqua" w:hAnsi="Book Antiqua" w:cs="Book Antiqua"/>
                <w:sz w:val="21"/>
                <w:szCs w:val="21"/>
              </w:rPr>
              <w:t>Tolani</w:t>
            </w:r>
            <w:proofErr w:type="spellEnd"/>
            <w:r>
              <w:rPr>
                <w:rFonts w:ascii="Book Antiqua" w:hAnsi="Book Antiqua" w:cs="Book Antiqua"/>
                <w:sz w:val="21"/>
                <w:szCs w:val="21"/>
              </w:rPr>
              <w:t xml:space="preserve"> Institute of Management Studies. The main objective of the course is to provide an integrated view of decision making process. The focus is on understanding individual and his/her value systems and how that relates to decision making. The course draws extensively from liberal literature on morality and economics, particularly Austrian school of thought and Indian Management philosophy based on Swami Vivekananda’s Practical Vedanta.</w:t>
            </w:r>
          </w:p>
        </w:tc>
      </w:tr>
      <w:tr w:rsidR="006C6A29" w:rsidTr="0058705E">
        <w:trPr>
          <w:trHeight w:val="440"/>
        </w:trPr>
        <w:tc>
          <w:tcPr>
            <w:tcW w:w="9720" w:type="dxa"/>
            <w:gridSpan w:val="5"/>
            <w:vAlign w:val="center"/>
          </w:tcPr>
          <w:p w:rsidR="006C6A29" w:rsidRDefault="006C6A29" w:rsidP="006C6A29">
            <w:pPr>
              <w:widowControl w:val="0"/>
              <w:numPr>
                <w:ilvl w:val="0"/>
                <w:numId w:val="19"/>
              </w:numPr>
              <w:tabs>
                <w:tab w:val="clear" w:pos="720"/>
                <w:tab w:val="num" w:pos="1000"/>
              </w:tabs>
              <w:overflowPunct w:val="0"/>
              <w:autoSpaceDE w:val="0"/>
              <w:autoSpaceDN w:val="0"/>
              <w:adjustRightInd w:val="0"/>
              <w:spacing w:after="0" w:line="240" w:lineRule="auto"/>
              <w:ind w:left="1000" w:hanging="329"/>
              <w:jc w:val="both"/>
              <w:rPr>
                <w:rFonts w:ascii="Book Antiqua" w:hAnsi="Book Antiqua" w:cs="Book Antiqua"/>
                <w:sz w:val="21"/>
                <w:szCs w:val="21"/>
              </w:rPr>
            </w:pPr>
            <w:r>
              <w:rPr>
                <w:rFonts w:ascii="Book Antiqua" w:hAnsi="Book Antiqua" w:cs="Book Antiqua"/>
                <w:sz w:val="21"/>
                <w:szCs w:val="21"/>
              </w:rPr>
              <w:t xml:space="preserve">Morality, Markets, Individual and Management </w:t>
            </w:r>
          </w:p>
          <w:p w:rsidR="006C6A29" w:rsidRPr="00DF50B7" w:rsidRDefault="006C6A29" w:rsidP="006C6A29">
            <w:pPr>
              <w:widowControl w:val="0"/>
              <w:numPr>
                <w:ilvl w:val="0"/>
                <w:numId w:val="19"/>
              </w:numPr>
              <w:tabs>
                <w:tab w:val="clear" w:pos="720"/>
                <w:tab w:val="num" w:pos="1000"/>
              </w:tabs>
              <w:overflowPunct w:val="0"/>
              <w:autoSpaceDE w:val="0"/>
              <w:autoSpaceDN w:val="0"/>
              <w:adjustRightInd w:val="0"/>
              <w:spacing w:after="0" w:line="236" w:lineRule="auto"/>
              <w:ind w:left="1000" w:hanging="329"/>
              <w:jc w:val="both"/>
              <w:rPr>
                <w:rFonts w:ascii="Book Antiqua" w:hAnsi="Book Antiqua" w:cs="Book Antiqua"/>
                <w:i/>
                <w:iCs/>
                <w:sz w:val="21"/>
                <w:szCs w:val="21"/>
              </w:rPr>
            </w:pPr>
            <w:r>
              <w:rPr>
                <w:rFonts w:ascii="Book Antiqua" w:hAnsi="Book Antiqua" w:cs="Book Antiqua"/>
                <w:sz w:val="21"/>
                <w:szCs w:val="21"/>
              </w:rPr>
              <w:t xml:space="preserve">Indian Ethos for Management </w:t>
            </w:r>
          </w:p>
          <w:p w:rsidR="006C6A29" w:rsidRPr="00D37D2B" w:rsidRDefault="006C6A29" w:rsidP="006C6A29">
            <w:pPr>
              <w:widowControl w:val="0"/>
              <w:overflowPunct w:val="0"/>
              <w:autoSpaceDE w:val="0"/>
              <w:autoSpaceDN w:val="0"/>
              <w:adjustRightInd w:val="0"/>
              <w:spacing w:after="0" w:line="236" w:lineRule="auto"/>
              <w:ind w:left="1000"/>
              <w:jc w:val="both"/>
              <w:rPr>
                <w:rFonts w:ascii="Book Antiqua" w:hAnsi="Book Antiqua" w:cs="Book Antiqua"/>
                <w:i/>
                <w:iCs/>
                <w:sz w:val="21"/>
                <w:szCs w:val="21"/>
              </w:rPr>
            </w:pPr>
          </w:p>
        </w:tc>
      </w:tr>
      <w:tr w:rsidR="006C6A29" w:rsidTr="0058705E">
        <w:trPr>
          <w:trHeight w:val="440"/>
        </w:trPr>
        <w:tc>
          <w:tcPr>
            <w:tcW w:w="275" w:type="dxa"/>
            <w:shd w:val="clear" w:color="auto" w:fill="BFBFBF" w:themeFill="background1" w:themeFillShade="BF"/>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rPr>
                <w:rFonts w:ascii="Book Antiqua" w:hAnsi="Book Antiqua" w:cs="Book Antiqua"/>
                <w:b/>
                <w:bCs/>
                <w:sz w:val="23"/>
                <w:szCs w:val="23"/>
              </w:rPr>
            </w:pPr>
            <w:r>
              <w:rPr>
                <w:rFonts w:ascii="Book Antiqua" w:hAnsi="Book Antiqua" w:cs="Book Antiqua"/>
                <w:b/>
                <w:bCs/>
                <w:sz w:val="23"/>
                <w:szCs w:val="23"/>
              </w:rPr>
              <w:t>Publications</w:t>
            </w:r>
          </w:p>
        </w:tc>
        <w:tc>
          <w:tcPr>
            <w:tcW w:w="200" w:type="dxa"/>
            <w:shd w:val="clear" w:color="auto" w:fill="BFBFBF" w:themeFill="background1" w:themeFillShade="BF"/>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shd w:val="clear" w:color="auto" w:fill="BFBFBF" w:themeFill="background1" w:themeFillShade="BF"/>
            <w:vAlign w:val="center"/>
          </w:tcPr>
          <w:p w:rsidR="006C6A29" w:rsidRPr="00572157" w:rsidRDefault="006C6A29" w:rsidP="006C6A29">
            <w:pPr>
              <w:widowControl w:val="0"/>
              <w:overflowPunct w:val="0"/>
              <w:autoSpaceDE w:val="0"/>
              <w:autoSpaceDN w:val="0"/>
              <w:adjustRightInd w:val="0"/>
              <w:spacing w:after="0" w:line="239" w:lineRule="auto"/>
              <w:ind w:left="680"/>
              <w:jc w:val="both"/>
              <w:rPr>
                <w:rFonts w:ascii="Book Antiqua" w:hAnsi="Book Antiqua" w:cs="Book Antiqua"/>
                <w:sz w:val="21"/>
                <w:szCs w:val="21"/>
              </w:rPr>
            </w:pPr>
          </w:p>
        </w:tc>
      </w:tr>
      <w:tr w:rsidR="006C6A29" w:rsidTr="0058705E">
        <w:trPr>
          <w:trHeight w:val="440"/>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40" w:lineRule="auto"/>
              <w:rPr>
                <w:rFonts w:ascii="Book Antiqua" w:hAnsi="Book Antiqua" w:cs="Book Antiqua"/>
                <w:b/>
                <w:bCs/>
                <w:sz w:val="23"/>
                <w:szCs w:val="23"/>
              </w:rPr>
            </w:pPr>
            <w:r>
              <w:rPr>
                <w:rFonts w:ascii="Book Antiqua" w:hAnsi="Book Antiqua" w:cs="Book Antiqua"/>
                <w:b/>
                <w:bCs/>
                <w:sz w:val="23"/>
                <w:szCs w:val="23"/>
              </w:rPr>
              <w:t>Books:</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vAlign w:val="center"/>
          </w:tcPr>
          <w:p w:rsidR="006C6A29" w:rsidRPr="00572157" w:rsidRDefault="006C6A29" w:rsidP="006C6A29">
            <w:pPr>
              <w:widowControl w:val="0"/>
              <w:overflowPunct w:val="0"/>
              <w:autoSpaceDE w:val="0"/>
              <w:autoSpaceDN w:val="0"/>
              <w:adjustRightInd w:val="0"/>
              <w:spacing w:after="0" w:line="239" w:lineRule="auto"/>
              <w:ind w:left="680"/>
              <w:jc w:val="both"/>
              <w:rPr>
                <w:rFonts w:ascii="Book Antiqua" w:hAnsi="Book Antiqua" w:cs="Book Antiqua"/>
                <w:sz w:val="21"/>
                <w:szCs w:val="21"/>
              </w:rPr>
            </w:pPr>
          </w:p>
        </w:tc>
      </w:tr>
      <w:tr w:rsidR="006C6A29" w:rsidTr="0058705E">
        <w:trPr>
          <w:trHeight w:val="620"/>
        </w:trPr>
        <w:tc>
          <w:tcPr>
            <w:tcW w:w="9720" w:type="dxa"/>
            <w:gridSpan w:val="5"/>
            <w:vAlign w:val="center"/>
          </w:tcPr>
          <w:p w:rsidR="006C6A29" w:rsidRPr="001B3121"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Times New Roman" w:hAnsi="Times New Roman" w:cs="Times New Roman"/>
                <w:sz w:val="24"/>
                <w:szCs w:val="24"/>
              </w:rPr>
            </w:pPr>
            <w:r w:rsidRPr="00D37D2B">
              <w:rPr>
                <w:rFonts w:ascii="Book Antiqua" w:hAnsi="Book Antiqua" w:cs="Book Antiqua"/>
                <w:sz w:val="21"/>
                <w:szCs w:val="21"/>
              </w:rPr>
              <w:t>Unpublished Ph.D. Thesis: “</w:t>
            </w:r>
            <w:r w:rsidRPr="00D37D2B">
              <w:rPr>
                <w:rFonts w:ascii="Book Antiqua" w:hAnsi="Book Antiqua" w:cs="Book Antiqua"/>
                <w:i/>
                <w:iCs/>
                <w:sz w:val="21"/>
                <w:szCs w:val="21"/>
              </w:rPr>
              <w:t>Servant Leadership – The New Philosophy in a Challenging</w:t>
            </w:r>
            <w:r w:rsidRPr="00D37D2B">
              <w:rPr>
                <w:rFonts w:ascii="Book Antiqua" w:hAnsi="Book Antiqua" w:cs="Book Antiqua"/>
                <w:sz w:val="21"/>
                <w:szCs w:val="21"/>
              </w:rPr>
              <w:t xml:space="preserve"> </w:t>
            </w:r>
            <w:r w:rsidRPr="00D37D2B">
              <w:rPr>
                <w:rFonts w:ascii="Book Antiqua" w:hAnsi="Book Antiqua" w:cs="Book Antiqua"/>
                <w:i/>
                <w:iCs/>
                <w:sz w:val="21"/>
                <w:szCs w:val="21"/>
              </w:rPr>
              <w:t>World</w:t>
            </w:r>
            <w:r w:rsidRPr="00D37D2B">
              <w:rPr>
                <w:rFonts w:ascii="Book Antiqua" w:hAnsi="Book Antiqua" w:cs="Book Antiqua"/>
                <w:sz w:val="21"/>
                <w:szCs w:val="21"/>
              </w:rPr>
              <w:t xml:space="preserve">”, </w:t>
            </w:r>
            <w:proofErr w:type="spellStart"/>
            <w:r w:rsidRPr="00D37D2B">
              <w:rPr>
                <w:rFonts w:ascii="Book Antiqua" w:hAnsi="Book Antiqua" w:cs="Book Antiqua"/>
                <w:sz w:val="21"/>
                <w:szCs w:val="21"/>
              </w:rPr>
              <w:t>Krantiguru</w:t>
            </w:r>
            <w:proofErr w:type="spellEnd"/>
            <w:r w:rsidRPr="00D37D2B">
              <w:rPr>
                <w:rFonts w:ascii="Book Antiqua" w:hAnsi="Book Antiqua" w:cs="Book Antiqua"/>
                <w:sz w:val="21"/>
                <w:szCs w:val="21"/>
              </w:rPr>
              <w:t xml:space="preserve"> </w:t>
            </w:r>
            <w:proofErr w:type="spellStart"/>
            <w:r w:rsidRPr="00D37D2B">
              <w:rPr>
                <w:rFonts w:ascii="Book Antiqua" w:hAnsi="Book Antiqua" w:cs="Book Antiqua"/>
                <w:sz w:val="21"/>
                <w:szCs w:val="21"/>
              </w:rPr>
              <w:t>Shyamji</w:t>
            </w:r>
            <w:proofErr w:type="spellEnd"/>
            <w:r w:rsidRPr="00D37D2B">
              <w:rPr>
                <w:rFonts w:ascii="Book Antiqua" w:hAnsi="Book Antiqua" w:cs="Book Antiqua"/>
                <w:sz w:val="21"/>
                <w:szCs w:val="21"/>
              </w:rPr>
              <w:t xml:space="preserve"> Krishna </w:t>
            </w:r>
            <w:proofErr w:type="spellStart"/>
            <w:r w:rsidRPr="00D37D2B">
              <w:rPr>
                <w:rFonts w:ascii="Book Antiqua" w:hAnsi="Book Antiqua" w:cs="Book Antiqua"/>
                <w:sz w:val="21"/>
                <w:szCs w:val="21"/>
              </w:rPr>
              <w:t>Verma</w:t>
            </w:r>
            <w:proofErr w:type="spellEnd"/>
            <w:r w:rsidRPr="00D37D2B">
              <w:rPr>
                <w:rFonts w:ascii="Book Antiqua" w:hAnsi="Book Antiqua" w:cs="Book Antiqua"/>
                <w:sz w:val="21"/>
                <w:szCs w:val="21"/>
              </w:rPr>
              <w:t xml:space="preserve"> </w:t>
            </w:r>
            <w:proofErr w:type="spellStart"/>
            <w:r w:rsidRPr="00D37D2B">
              <w:rPr>
                <w:rFonts w:ascii="Book Antiqua" w:hAnsi="Book Antiqua" w:cs="Book Antiqua"/>
                <w:sz w:val="21"/>
                <w:szCs w:val="21"/>
              </w:rPr>
              <w:t>Kachchh</w:t>
            </w:r>
            <w:proofErr w:type="spellEnd"/>
            <w:r w:rsidRPr="00D37D2B">
              <w:rPr>
                <w:rFonts w:ascii="Book Antiqua" w:hAnsi="Book Antiqua" w:cs="Book Antiqua"/>
                <w:sz w:val="21"/>
                <w:szCs w:val="21"/>
              </w:rPr>
              <w:t xml:space="preserve"> University, (KSKV</w:t>
            </w:r>
            <w:proofErr w:type="gramStart"/>
            <w:r w:rsidRPr="00D37D2B">
              <w:rPr>
                <w:rFonts w:ascii="Book Antiqua" w:hAnsi="Book Antiqua" w:cs="Book Antiqua"/>
                <w:sz w:val="21"/>
                <w:szCs w:val="21"/>
              </w:rPr>
              <w:t>)</w:t>
            </w:r>
            <w:proofErr w:type="spellStart"/>
            <w:r w:rsidRPr="00D37D2B">
              <w:rPr>
                <w:rFonts w:ascii="Book Antiqua" w:hAnsi="Book Antiqua" w:cs="Book Antiqua"/>
                <w:sz w:val="21"/>
                <w:szCs w:val="21"/>
              </w:rPr>
              <w:t>Bhuj</w:t>
            </w:r>
            <w:proofErr w:type="spellEnd"/>
            <w:proofErr w:type="gramEnd"/>
            <w:r w:rsidRPr="00D37D2B">
              <w:rPr>
                <w:rFonts w:ascii="Book Antiqua" w:hAnsi="Book Antiqua" w:cs="Book Antiqua"/>
                <w:sz w:val="21"/>
                <w:szCs w:val="21"/>
              </w:rPr>
              <w:t>, Kutch,</w:t>
            </w:r>
            <w:r w:rsidRPr="00D37D2B">
              <w:rPr>
                <w:rFonts w:ascii="Book Antiqua" w:hAnsi="Book Antiqua" w:cs="Book Antiqua"/>
                <w:i/>
                <w:iCs/>
                <w:sz w:val="21"/>
                <w:szCs w:val="21"/>
              </w:rPr>
              <w:t xml:space="preserve"> </w:t>
            </w:r>
            <w:r w:rsidRPr="00D37D2B">
              <w:rPr>
                <w:rFonts w:ascii="Book Antiqua" w:hAnsi="Book Antiqua" w:cs="Book Antiqua"/>
                <w:sz w:val="21"/>
                <w:szCs w:val="21"/>
              </w:rPr>
              <w:t xml:space="preserve">2010. </w:t>
            </w:r>
          </w:p>
          <w:p w:rsidR="006C6A29" w:rsidRPr="00D37D2B" w:rsidRDefault="006C6A29" w:rsidP="006C6A29">
            <w:pPr>
              <w:pStyle w:val="ListParagraph"/>
              <w:widowControl w:val="0"/>
              <w:overflowPunct w:val="0"/>
              <w:autoSpaceDE w:val="0"/>
              <w:autoSpaceDN w:val="0"/>
              <w:adjustRightInd w:val="0"/>
              <w:spacing w:after="0" w:line="257" w:lineRule="exact"/>
              <w:jc w:val="both"/>
              <w:rPr>
                <w:rFonts w:ascii="Times New Roman" w:hAnsi="Times New Roman" w:cs="Times New Roman"/>
                <w:sz w:val="24"/>
                <w:szCs w:val="24"/>
              </w:rPr>
            </w:pPr>
          </w:p>
        </w:tc>
      </w:tr>
      <w:tr w:rsidR="006C6A29" w:rsidTr="0058705E">
        <w:trPr>
          <w:trHeight w:val="890"/>
        </w:trPr>
        <w:tc>
          <w:tcPr>
            <w:tcW w:w="9720" w:type="dxa"/>
            <w:gridSpan w:val="5"/>
            <w:vAlign w:val="center"/>
          </w:tcPr>
          <w:p w:rsidR="006C6A29" w:rsidRPr="00D37D2B" w:rsidRDefault="006C6A29" w:rsidP="006C6A29">
            <w:pPr>
              <w:pStyle w:val="ListParagraph"/>
              <w:widowControl w:val="0"/>
              <w:numPr>
                <w:ilvl w:val="0"/>
                <w:numId w:val="20"/>
              </w:numPr>
              <w:overflowPunct w:val="0"/>
              <w:autoSpaceDE w:val="0"/>
              <w:autoSpaceDN w:val="0"/>
              <w:adjustRightInd w:val="0"/>
              <w:spacing w:after="0" w:line="239" w:lineRule="auto"/>
              <w:jc w:val="both"/>
              <w:rPr>
                <w:rFonts w:ascii="Book Antiqua" w:hAnsi="Book Antiqua" w:cs="Book Antiqua"/>
                <w:sz w:val="21"/>
                <w:szCs w:val="21"/>
              </w:rPr>
            </w:pPr>
            <w:r w:rsidRPr="00D37D2B">
              <w:rPr>
                <w:rFonts w:ascii="Book Antiqua" w:hAnsi="Book Antiqua" w:cs="Book Antiqua"/>
                <w:sz w:val="21"/>
                <w:szCs w:val="21"/>
              </w:rPr>
              <w:t xml:space="preserve">K. Chakravartty and Prof. Dr. </w:t>
            </w:r>
            <w:proofErr w:type="spellStart"/>
            <w:r w:rsidRPr="00D37D2B">
              <w:rPr>
                <w:rFonts w:ascii="Book Antiqua" w:hAnsi="Book Antiqua" w:cs="Book Antiqua"/>
                <w:sz w:val="21"/>
                <w:szCs w:val="21"/>
              </w:rPr>
              <w:t>Pratap</w:t>
            </w:r>
            <w:proofErr w:type="spellEnd"/>
            <w:r w:rsidRPr="00D37D2B">
              <w:rPr>
                <w:rFonts w:ascii="Book Antiqua" w:hAnsi="Book Antiqua" w:cs="Book Antiqua"/>
                <w:sz w:val="21"/>
                <w:szCs w:val="21"/>
              </w:rPr>
              <w:t xml:space="preserve"> </w:t>
            </w:r>
            <w:proofErr w:type="spellStart"/>
            <w:r w:rsidRPr="00D37D2B">
              <w:rPr>
                <w:rFonts w:ascii="Book Antiqua" w:hAnsi="Book Antiqua" w:cs="Book Antiqua"/>
                <w:sz w:val="21"/>
                <w:szCs w:val="21"/>
              </w:rPr>
              <w:t>Sinh</w:t>
            </w:r>
            <w:proofErr w:type="spellEnd"/>
            <w:r w:rsidRPr="00D37D2B">
              <w:rPr>
                <w:rFonts w:ascii="Book Antiqua" w:hAnsi="Book Antiqua" w:cs="Book Antiqua"/>
                <w:sz w:val="21"/>
                <w:szCs w:val="21"/>
              </w:rPr>
              <w:t xml:space="preserve"> </w:t>
            </w:r>
            <w:proofErr w:type="spellStart"/>
            <w:r w:rsidRPr="00D37D2B">
              <w:rPr>
                <w:rFonts w:ascii="Book Antiqua" w:hAnsi="Book Antiqua" w:cs="Book Antiqua"/>
                <w:sz w:val="21"/>
                <w:szCs w:val="21"/>
              </w:rPr>
              <w:t>Chauhan</w:t>
            </w:r>
            <w:proofErr w:type="spellEnd"/>
            <w:r w:rsidRPr="00D37D2B">
              <w:rPr>
                <w:rFonts w:ascii="Book Antiqua" w:hAnsi="Book Antiqua" w:cs="Book Antiqua"/>
                <w:sz w:val="21"/>
                <w:szCs w:val="21"/>
              </w:rPr>
              <w:t xml:space="preserve"> (Dean and HOD, Management Studies, </w:t>
            </w:r>
            <w:proofErr w:type="spellStart"/>
            <w:r w:rsidRPr="00D37D2B">
              <w:rPr>
                <w:rFonts w:ascii="Book Antiqua" w:hAnsi="Book Antiqua" w:cs="Book Antiqua"/>
                <w:sz w:val="21"/>
                <w:szCs w:val="21"/>
              </w:rPr>
              <w:t>Saurashtra</w:t>
            </w:r>
            <w:proofErr w:type="spellEnd"/>
            <w:r w:rsidRPr="00D37D2B">
              <w:rPr>
                <w:rFonts w:ascii="Book Antiqua" w:hAnsi="Book Antiqua" w:cs="Book Antiqua"/>
                <w:sz w:val="21"/>
                <w:szCs w:val="21"/>
              </w:rPr>
              <w:t xml:space="preserve"> University, Rajkot), </w:t>
            </w:r>
            <w:r w:rsidRPr="00D37D2B">
              <w:rPr>
                <w:rFonts w:ascii="Book Antiqua" w:hAnsi="Book Antiqua" w:cs="Book Antiqua"/>
                <w:i/>
                <w:iCs/>
                <w:sz w:val="21"/>
                <w:szCs w:val="21"/>
              </w:rPr>
              <w:t>Youth and the Art of Developing Human</w:t>
            </w:r>
            <w:r w:rsidRPr="00D37D2B">
              <w:rPr>
                <w:rFonts w:ascii="Book Antiqua" w:hAnsi="Book Antiqua" w:cs="Book Antiqua"/>
                <w:sz w:val="21"/>
                <w:szCs w:val="21"/>
              </w:rPr>
              <w:t xml:space="preserve"> </w:t>
            </w:r>
            <w:r w:rsidRPr="00D37D2B">
              <w:rPr>
                <w:rFonts w:ascii="Book Antiqua" w:hAnsi="Book Antiqua" w:cs="Book Antiqua"/>
                <w:i/>
                <w:iCs/>
                <w:sz w:val="21"/>
                <w:szCs w:val="21"/>
              </w:rPr>
              <w:t xml:space="preserve">Relationships. </w:t>
            </w:r>
            <w:r w:rsidRPr="00D37D2B">
              <w:rPr>
                <w:rFonts w:ascii="Book Antiqua" w:hAnsi="Book Antiqua" w:cs="Book Antiqua"/>
                <w:sz w:val="21"/>
                <w:szCs w:val="21"/>
              </w:rPr>
              <w:t xml:space="preserve">Under publication by Shanti </w:t>
            </w:r>
            <w:proofErr w:type="spellStart"/>
            <w:r w:rsidRPr="00D37D2B">
              <w:rPr>
                <w:rFonts w:ascii="Book Antiqua" w:hAnsi="Book Antiqua" w:cs="Book Antiqua"/>
                <w:sz w:val="21"/>
                <w:szCs w:val="21"/>
              </w:rPr>
              <w:t>Prakashan</w:t>
            </w:r>
            <w:proofErr w:type="spellEnd"/>
            <w:r w:rsidRPr="00D37D2B">
              <w:rPr>
                <w:rFonts w:ascii="Book Antiqua" w:hAnsi="Book Antiqua" w:cs="Book Antiqua"/>
                <w:sz w:val="21"/>
                <w:szCs w:val="21"/>
              </w:rPr>
              <w:t>, Delhi.</w:t>
            </w:r>
          </w:p>
        </w:tc>
      </w:tr>
      <w:tr w:rsidR="006C6A29" w:rsidTr="0058705E">
        <w:trPr>
          <w:trHeight w:val="440"/>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40" w:lineRule="auto"/>
              <w:rPr>
                <w:rFonts w:ascii="Book Antiqua" w:hAnsi="Book Antiqua" w:cs="Book Antiqua"/>
                <w:b/>
                <w:bCs/>
                <w:sz w:val="23"/>
                <w:szCs w:val="23"/>
              </w:rPr>
            </w:pPr>
            <w:r>
              <w:rPr>
                <w:rFonts w:ascii="Book Antiqua" w:hAnsi="Book Antiqua" w:cs="Book Antiqua"/>
                <w:b/>
                <w:bCs/>
                <w:sz w:val="23"/>
                <w:szCs w:val="23"/>
              </w:rPr>
              <w:t>Reports:</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vAlign w:val="center"/>
          </w:tcPr>
          <w:p w:rsidR="006C6A29" w:rsidRPr="00572157" w:rsidRDefault="006C6A29" w:rsidP="006C6A29">
            <w:pPr>
              <w:widowControl w:val="0"/>
              <w:overflowPunct w:val="0"/>
              <w:autoSpaceDE w:val="0"/>
              <w:autoSpaceDN w:val="0"/>
              <w:adjustRightInd w:val="0"/>
              <w:spacing w:after="0" w:line="239" w:lineRule="auto"/>
              <w:ind w:left="680"/>
              <w:jc w:val="both"/>
              <w:rPr>
                <w:rFonts w:ascii="Book Antiqua" w:hAnsi="Book Antiqua" w:cs="Book Antiqua"/>
                <w:sz w:val="21"/>
                <w:szCs w:val="21"/>
              </w:rPr>
            </w:pPr>
          </w:p>
        </w:tc>
      </w:tr>
      <w:tr w:rsidR="006C6A29" w:rsidTr="0058705E">
        <w:trPr>
          <w:trHeight w:val="440"/>
        </w:trPr>
        <w:tc>
          <w:tcPr>
            <w:tcW w:w="9720" w:type="dxa"/>
            <w:gridSpan w:val="5"/>
            <w:vAlign w:val="center"/>
          </w:tcPr>
          <w:p w:rsidR="006C6A29" w:rsidRPr="00572157"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Book Antiqua" w:hAnsi="Book Antiqua" w:cs="Book Antiqua"/>
                <w:sz w:val="21"/>
                <w:szCs w:val="21"/>
              </w:rPr>
            </w:pPr>
            <w:r w:rsidRPr="00D37D2B">
              <w:rPr>
                <w:rFonts w:ascii="Book Antiqua" w:hAnsi="Book Antiqua" w:cs="Book Antiqua"/>
                <w:sz w:val="21"/>
                <w:szCs w:val="21"/>
              </w:rPr>
              <w:t>Report on Industries of Kutch: Effects of January 2001Earthquake and Scope for Rehabilitation, Restructuring and Reconstruction. August 2001. The field work for report was sponsored by Institute of Management Consultants of India. (Gujarat Chapter)</w:t>
            </w:r>
          </w:p>
        </w:tc>
      </w:tr>
      <w:tr w:rsidR="006C6A29" w:rsidTr="0058705E">
        <w:trPr>
          <w:trHeight w:val="440"/>
        </w:trPr>
        <w:tc>
          <w:tcPr>
            <w:tcW w:w="275" w:type="dxa"/>
            <w:vAlign w:val="center"/>
          </w:tcPr>
          <w:p w:rsidR="006C6A29" w:rsidRDefault="006C6A29" w:rsidP="006C6A29">
            <w:pPr>
              <w:widowControl w:val="0"/>
              <w:autoSpaceDE w:val="0"/>
              <w:autoSpaceDN w:val="0"/>
              <w:adjustRightInd w:val="0"/>
              <w:spacing w:after="0" w:line="239" w:lineRule="auto"/>
              <w:rPr>
                <w:rFonts w:ascii="Book Antiqua" w:hAnsi="Book Antiqua" w:cs="Book Antiqua"/>
                <w:b/>
                <w:bCs/>
                <w:sz w:val="21"/>
                <w:szCs w:val="21"/>
              </w:rPr>
            </w:pPr>
          </w:p>
        </w:tc>
        <w:tc>
          <w:tcPr>
            <w:tcW w:w="2339" w:type="dxa"/>
            <w:vAlign w:val="bottom"/>
          </w:tcPr>
          <w:p w:rsidR="006C6A29" w:rsidRDefault="006C6A29" w:rsidP="006C6A29">
            <w:pPr>
              <w:widowControl w:val="0"/>
              <w:autoSpaceDE w:val="0"/>
              <w:autoSpaceDN w:val="0"/>
              <w:adjustRightInd w:val="0"/>
              <w:spacing w:after="0" w:line="240" w:lineRule="auto"/>
              <w:rPr>
                <w:rFonts w:ascii="Book Antiqua" w:hAnsi="Book Antiqua" w:cs="Book Antiqua"/>
                <w:b/>
                <w:bCs/>
                <w:sz w:val="23"/>
                <w:szCs w:val="23"/>
              </w:rPr>
            </w:pPr>
            <w:r>
              <w:rPr>
                <w:rFonts w:ascii="Book Antiqua" w:hAnsi="Book Antiqua" w:cs="Book Antiqua"/>
                <w:b/>
                <w:bCs/>
                <w:sz w:val="23"/>
                <w:szCs w:val="23"/>
              </w:rPr>
              <w:t>Conference Papers:</w:t>
            </w:r>
          </w:p>
        </w:tc>
        <w:tc>
          <w:tcPr>
            <w:tcW w:w="200" w:type="dxa"/>
            <w:vAlign w:val="center"/>
          </w:tcPr>
          <w:p w:rsidR="006C6A29" w:rsidRDefault="006C6A29" w:rsidP="006C6A29">
            <w:pPr>
              <w:widowControl w:val="0"/>
              <w:autoSpaceDE w:val="0"/>
              <w:autoSpaceDN w:val="0"/>
              <w:adjustRightInd w:val="0"/>
              <w:spacing w:after="0" w:line="240" w:lineRule="auto"/>
              <w:ind w:left="100"/>
              <w:rPr>
                <w:rFonts w:ascii="Book Antiqua" w:hAnsi="Book Antiqua" w:cs="Book Antiqua"/>
                <w:sz w:val="21"/>
                <w:szCs w:val="21"/>
              </w:rPr>
            </w:pPr>
          </w:p>
        </w:tc>
        <w:tc>
          <w:tcPr>
            <w:tcW w:w="6906" w:type="dxa"/>
            <w:gridSpan w:val="2"/>
            <w:vAlign w:val="center"/>
          </w:tcPr>
          <w:p w:rsidR="006C6A29" w:rsidRPr="00572157" w:rsidRDefault="006C6A29" w:rsidP="006C6A29">
            <w:pPr>
              <w:widowControl w:val="0"/>
              <w:overflowPunct w:val="0"/>
              <w:autoSpaceDE w:val="0"/>
              <w:autoSpaceDN w:val="0"/>
              <w:adjustRightInd w:val="0"/>
              <w:spacing w:after="0" w:line="239" w:lineRule="auto"/>
              <w:ind w:left="680"/>
              <w:jc w:val="both"/>
              <w:rPr>
                <w:rFonts w:ascii="Book Antiqua" w:hAnsi="Book Antiqua" w:cs="Book Antiqua"/>
                <w:sz w:val="21"/>
                <w:szCs w:val="21"/>
              </w:rPr>
            </w:pPr>
          </w:p>
        </w:tc>
      </w:tr>
      <w:tr w:rsidR="006C6A29" w:rsidTr="0058705E">
        <w:trPr>
          <w:trHeight w:val="440"/>
        </w:trPr>
        <w:tc>
          <w:tcPr>
            <w:tcW w:w="9720" w:type="dxa"/>
            <w:gridSpan w:val="5"/>
            <w:vAlign w:val="center"/>
          </w:tcPr>
          <w:p w:rsidR="006C6A29" w:rsidRPr="001B3121" w:rsidRDefault="006C6A29" w:rsidP="006C6A29">
            <w:pPr>
              <w:pStyle w:val="ListParagraph"/>
              <w:widowControl w:val="0"/>
              <w:numPr>
                <w:ilvl w:val="0"/>
                <w:numId w:val="20"/>
              </w:numPr>
              <w:overflowPunct w:val="0"/>
              <w:autoSpaceDE w:val="0"/>
              <w:autoSpaceDN w:val="0"/>
              <w:adjustRightInd w:val="0"/>
              <w:spacing w:after="0" w:line="280" w:lineRule="exact"/>
              <w:jc w:val="both"/>
              <w:rPr>
                <w:rFonts w:ascii="Times New Roman" w:hAnsi="Times New Roman" w:cs="Times New Roman"/>
                <w:sz w:val="24"/>
                <w:szCs w:val="24"/>
              </w:rPr>
            </w:pPr>
            <w:r w:rsidRPr="00D37D2B">
              <w:rPr>
                <w:rFonts w:ascii="Book Antiqua" w:hAnsi="Book Antiqua" w:cs="Book Antiqua"/>
                <w:color w:val="000000"/>
                <w:sz w:val="23"/>
                <w:szCs w:val="23"/>
              </w:rPr>
              <w:t xml:space="preserve">K. Chakravartty (1999) </w:t>
            </w:r>
            <w:r w:rsidRPr="00D37D2B">
              <w:rPr>
                <w:rFonts w:ascii="Book Antiqua" w:hAnsi="Book Antiqua" w:cs="Book Antiqua"/>
                <w:i/>
                <w:iCs/>
                <w:color w:val="000000"/>
                <w:sz w:val="23"/>
                <w:szCs w:val="23"/>
              </w:rPr>
              <w:t>Research Projects in Business Schools in 21</w:t>
            </w:r>
            <w:r w:rsidRPr="00D37D2B">
              <w:rPr>
                <w:rFonts w:ascii="Book Antiqua" w:hAnsi="Book Antiqua" w:cs="Book Antiqua"/>
                <w:i/>
                <w:iCs/>
                <w:color w:val="000000"/>
                <w:sz w:val="30"/>
                <w:szCs w:val="30"/>
                <w:vertAlign w:val="superscript"/>
              </w:rPr>
              <w:t>st</w:t>
            </w:r>
            <w:r w:rsidRPr="00D37D2B">
              <w:rPr>
                <w:rFonts w:ascii="Book Antiqua" w:hAnsi="Book Antiqua" w:cs="Book Antiqua"/>
                <w:color w:val="000000"/>
                <w:sz w:val="23"/>
                <w:szCs w:val="23"/>
              </w:rPr>
              <w:t xml:space="preserve"> </w:t>
            </w:r>
            <w:r w:rsidRPr="00D37D2B">
              <w:rPr>
                <w:rFonts w:ascii="Book Antiqua" w:hAnsi="Book Antiqua" w:cs="Book Antiqua"/>
                <w:i/>
                <w:iCs/>
                <w:color w:val="000000"/>
                <w:sz w:val="23"/>
                <w:szCs w:val="23"/>
              </w:rPr>
              <w:t>Century</w:t>
            </w:r>
            <w:r w:rsidRPr="00D37D2B">
              <w:rPr>
                <w:rFonts w:ascii="Book Antiqua" w:hAnsi="Book Antiqua" w:cs="Book Antiqua"/>
                <w:color w:val="000000"/>
                <w:sz w:val="23"/>
                <w:szCs w:val="23"/>
              </w:rPr>
              <w:t xml:space="preserve"> at Seminar on Management Education in New </w:t>
            </w:r>
            <w:proofErr w:type="spellStart"/>
            <w:r w:rsidRPr="00D37D2B">
              <w:rPr>
                <w:rFonts w:ascii="Book Antiqua" w:hAnsi="Book Antiqua" w:cs="Book Antiqua"/>
                <w:color w:val="000000"/>
                <w:sz w:val="23"/>
                <w:szCs w:val="23"/>
              </w:rPr>
              <w:t>Millenium</w:t>
            </w:r>
            <w:proofErr w:type="spellEnd"/>
            <w:r w:rsidRPr="00D37D2B">
              <w:rPr>
                <w:rFonts w:ascii="Book Antiqua" w:hAnsi="Book Antiqua" w:cs="Book Antiqua"/>
                <w:color w:val="000000"/>
                <w:sz w:val="23"/>
                <w:szCs w:val="23"/>
              </w:rPr>
              <w:t xml:space="preserve"> at GLS Institute of Business Management, Ahmedabad, </w:t>
            </w:r>
            <w:proofErr w:type="gramStart"/>
            <w:r w:rsidRPr="00D37D2B">
              <w:rPr>
                <w:rFonts w:ascii="Book Antiqua" w:hAnsi="Book Antiqua" w:cs="Book Antiqua"/>
                <w:color w:val="000000"/>
                <w:sz w:val="23"/>
                <w:szCs w:val="23"/>
              </w:rPr>
              <w:t>January</w:t>
            </w:r>
            <w:proofErr w:type="gramEnd"/>
            <w:r w:rsidRPr="00D37D2B">
              <w:rPr>
                <w:rFonts w:ascii="Book Antiqua" w:hAnsi="Book Antiqua" w:cs="Book Antiqua"/>
                <w:color w:val="000000"/>
                <w:sz w:val="23"/>
                <w:szCs w:val="23"/>
              </w:rPr>
              <w:t xml:space="preserve"> 31, 1999. </w:t>
            </w:r>
          </w:p>
          <w:p w:rsidR="006C6A29" w:rsidRPr="00D37D2B" w:rsidRDefault="006C6A29" w:rsidP="006C6A29">
            <w:pPr>
              <w:pStyle w:val="ListParagraph"/>
              <w:widowControl w:val="0"/>
              <w:overflowPunct w:val="0"/>
              <w:autoSpaceDE w:val="0"/>
              <w:autoSpaceDN w:val="0"/>
              <w:adjustRightInd w:val="0"/>
              <w:spacing w:after="0" w:line="280" w:lineRule="exact"/>
              <w:jc w:val="both"/>
              <w:rPr>
                <w:rFonts w:ascii="Times New Roman" w:hAnsi="Times New Roman" w:cs="Times New Roman"/>
                <w:sz w:val="24"/>
                <w:szCs w:val="24"/>
              </w:rPr>
            </w:pPr>
          </w:p>
          <w:p w:rsidR="006C6A29" w:rsidRPr="00F7050D" w:rsidRDefault="006C6A29" w:rsidP="006C6A29">
            <w:pPr>
              <w:pStyle w:val="ListParagraph"/>
              <w:widowControl w:val="0"/>
              <w:numPr>
                <w:ilvl w:val="0"/>
                <w:numId w:val="20"/>
              </w:numPr>
              <w:overflowPunct w:val="0"/>
              <w:autoSpaceDE w:val="0"/>
              <w:autoSpaceDN w:val="0"/>
              <w:adjustRightInd w:val="0"/>
              <w:spacing w:after="0" w:line="280" w:lineRule="exact"/>
              <w:jc w:val="both"/>
              <w:rPr>
                <w:rFonts w:ascii="Times New Roman" w:hAnsi="Times New Roman" w:cs="Times New Roman"/>
                <w:sz w:val="24"/>
                <w:szCs w:val="24"/>
              </w:rPr>
            </w:pPr>
            <w:r w:rsidRPr="00D37D2B">
              <w:rPr>
                <w:rFonts w:ascii="Book Antiqua" w:hAnsi="Book Antiqua" w:cs="Book Antiqua"/>
                <w:color w:val="000000"/>
                <w:sz w:val="23"/>
                <w:szCs w:val="23"/>
              </w:rPr>
              <w:t xml:space="preserve">K. Chakravartty (2003) </w:t>
            </w:r>
            <w:r w:rsidRPr="00D37D2B">
              <w:rPr>
                <w:rFonts w:ascii="Book Antiqua" w:hAnsi="Book Antiqua" w:cs="Book Antiqua"/>
                <w:i/>
                <w:iCs/>
                <w:color w:val="000000"/>
                <w:sz w:val="23"/>
                <w:szCs w:val="23"/>
              </w:rPr>
              <w:t>Markets, Morality and Individual Liberty.</w:t>
            </w:r>
            <w:r w:rsidRPr="00D37D2B">
              <w:rPr>
                <w:rFonts w:ascii="Book Antiqua" w:hAnsi="Book Antiqua" w:cs="Book Antiqua"/>
                <w:color w:val="000000"/>
                <w:sz w:val="23"/>
                <w:szCs w:val="23"/>
              </w:rPr>
              <w:t xml:space="preserve"> National Conference on Ethical Management in Organization. 15-16 March, 2003, </w:t>
            </w:r>
            <w:proofErr w:type="spellStart"/>
            <w:r w:rsidRPr="00D37D2B">
              <w:rPr>
                <w:rFonts w:ascii="Book Antiqua" w:hAnsi="Book Antiqua" w:cs="Book Antiqua"/>
                <w:color w:val="000000"/>
                <w:sz w:val="23"/>
                <w:szCs w:val="23"/>
              </w:rPr>
              <w:t>Bhavanagar</w:t>
            </w:r>
            <w:proofErr w:type="spellEnd"/>
            <w:r w:rsidRPr="00D37D2B">
              <w:rPr>
                <w:rFonts w:ascii="Book Antiqua" w:hAnsi="Book Antiqua" w:cs="Book Antiqua"/>
                <w:color w:val="000000"/>
                <w:sz w:val="23"/>
                <w:szCs w:val="23"/>
              </w:rPr>
              <w:t xml:space="preserve"> University. </w:t>
            </w:r>
            <w:proofErr w:type="spellStart"/>
            <w:r w:rsidRPr="00D37D2B">
              <w:rPr>
                <w:rFonts w:ascii="Book Antiqua" w:hAnsi="Book Antiqua" w:cs="Book Antiqua"/>
                <w:color w:val="000000"/>
                <w:sz w:val="23"/>
                <w:szCs w:val="23"/>
              </w:rPr>
              <w:t>Bhavanagar</w:t>
            </w:r>
            <w:proofErr w:type="spellEnd"/>
            <w:r w:rsidRPr="00D37D2B">
              <w:rPr>
                <w:rFonts w:ascii="Book Antiqua" w:hAnsi="Book Antiqua" w:cs="Book Antiqua"/>
                <w:color w:val="000000"/>
                <w:sz w:val="23"/>
                <w:szCs w:val="23"/>
              </w:rPr>
              <w:t xml:space="preserve">, Gujarat. </w:t>
            </w:r>
          </w:p>
          <w:p w:rsidR="006C6A29" w:rsidRPr="00F7050D" w:rsidRDefault="006C6A29" w:rsidP="006C6A29">
            <w:pPr>
              <w:widowControl w:val="0"/>
              <w:overflowPunct w:val="0"/>
              <w:autoSpaceDE w:val="0"/>
              <w:autoSpaceDN w:val="0"/>
              <w:adjustRightInd w:val="0"/>
              <w:spacing w:after="0" w:line="280" w:lineRule="exact"/>
              <w:jc w:val="both"/>
              <w:rPr>
                <w:rFonts w:ascii="Times New Roman" w:hAnsi="Times New Roman" w:cs="Times New Roman"/>
                <w:sz w:val="24"/>
                <w:szCs w:val="24"/>
              </w:rPr>
            </w:pPr>
          </w:p>
          <w:p w:rsidR="006C6A29" w:rsidRDefault="006C6A29" w:rsidP="006C6A29">
            <w:pPr>
              <w:widowControl w:val="0"/>
              <w:autoSpaceDE w:val="0"/>
              <w:autoSpaceDN w:val="0"/>
              <w:adjustRightInd w:val="0"/>
              <w:spacing w:after="0" w:line="11" w:lineRule="exact"/>
              <w:rPr>
                <w:rFonts w:ascii="Times New Roman" w:hAnsi="Times New Roman" w:cs="Times New Roman"/>
                <w:sz w:val="24"/>
                <w:szCs w:val="24"/>
              </w:rPr>
            </w:pPr>
          </w:p>
          <w:p w:rsidR="006C6A29" w:rsidRDefault="006C6A29" w:rsidP="006C6A29">
            <w:pPr>
              <w:widowControl w:val="0"/>
              <w:autoSpaceDE w:val="0"/>
              <w:autoSpaceDN w:val="0"/>
              <w:adjustRightInd w:val="0"/>
              <w:spacing w:after="0" w:line="11" w:lineRule="exact"/>
              <w:rPr>
                <w:rFonts w:ascii="Times New Roman" w:hAnsi="Times New Roman" w:cs="Times New Roman"/>
                <w:sz w:val="24"/>
                <w:szCs w:val="24"/>
              </w:rPr>
            </w:pPr>
          </w:p>
          <w:p w:rsidR="006C6A29" w:rsidRPr="00D37D2B" w:rsidRDefault="006C6A29" w:rsidP="006C6A29">
            <w:pPr>
              <w:pStyle w:val="ListParagraph"/>
              <w:widowControl w:val="0"/>
              <w:numPr>
                <w:ilvl w:val="0"/>
                <w:numId w:val="20"/>
              </w:numPr>
              <w:overflowPunct w:val="0"/>
              <w:autoSpaceDE w:val="0"/>
              <w:autoSpaceDN w:val="0"/>
              <w:adjustRightInd w:val="0"/>
              <w:spacing w:after="0" w:line="280" w:lineRule="exact"/>
              <w:jc w:val="both"/>
              <w:rPr>
                <w:rFonts w:ascii="Times New Roman" w:hAnsi="Times New Roman" w:cs="Times New Roman"/>
                <w:sz w:val="24"/>
                <w:szCs w:val="24"/>
              </w:rPr>
            </w:pPr>
            <w:r>
              <w:rPr>
                <w:rFonts w:ascii="Book Antiqua" w:hAnsi="Book Antiqua" w:cs="Book Antiqua"/>
                <w:color w:val="000000"/>
                <w:sz w:val="21"/>
                <w:szCs w:val="21"/>
              </w:rPr>
              <w:t xml:space="preserve">K. Chakravartty (2010) </w:t>
            </w:r>
            <w:r>
              <w:rPr>
                <w:rFonts w:ascii="Book Antiqua" w:hAnsi="Book Antiqua" w:cs="Book Antiqua"/>
                <w:i/>
                <w:iCs/>
                <w:color w:val="000000"/>
                <w:sz w:val="21"/>
                <w:szCs w:val="21"/>
              </w:rPr>
              <w:t>The Spiritual element in Our Educational Objective</w:t>
            </w:r>
            <w:r>
              <w:rPr>
                <w:rFonts w:ascii="Book Antiqua" w:hAnsi="Book Antiqua" w:cs="Book Antiqua"/>
                <w:color w:val="000000"/>
                <w:sz w:val="21"/>
                <w:szCs w:val="21"/>
              </w:rPr>
              <w:t xml:space="preserve"> presented at International Conference on Prospective of Higher Education in Gujarat organized by Knowledge Consortium, Govt. of Gujarat and </w:t>
            </w:r>
            <w:proofErr w:type="spellStart"/>
            <w:r>
              <w:rPr>
                <w:rFonts w:ascii="Book Antiqua" w:hAnsi="Book Antiqua" w:cs="Book Antiqua"/>
                <w:color w:val="000000"/>
                <w:sz w:val="21"/>
                <w:szCs w:val="21"/>
              </w:rPr>
              <w:t>Dindayal</w:t>
            </w:r>
            <w:proofErr w:type="spellEnd"/>
            <w:r>
              <w:rPr>
                <w:rFonts w:ascii="Book Antiqua" w:hAnsi="Book Antiqua" w:cs="Book Antiqua"/>
                <w:color w:val="000000"/>
                <w:sz w:val="21"/>
                <w:szCs w:val="21"/>
              </w:rPr>
              <w:t xml:space="preserve"> Petroleum University, </w:t>
            </w:r>
            <w:proofErr w:type="spellStart"/>
            <w:r>
              <w:rPr>
                <w:rFonts w:ascii="Book Antiqua" w:hAnsi="Book Antiqua" w:cs="Book Antiqua"/>
                <w:color w:val="000000"/>
                <w:sz w:val="21"/>
                <w:szCs w:val="21"/>
              </w:rPr>
              <w:t>Gandhinagar</w:t>
            </w:r>
            <w:proofErr w:type="spellEnd"/>
            <w:r>
              <w:rPr>
                <w:rFonts w:ascii="Book Antiqua" w:hAnsi="Book Antiqua" w:cs="Book Antiqua"/>
                <w:color w:val="000000"/>
                <w:sz w:val="21"/>
                <w:szCs w:val="21"/>
              </w:rPr>
              <w:t>, Gujarat, 5-7 May, 2010.</w:t>
            </w:r>
          </w:p>
        </w:tc>
      </w:tr>
      <w:tr w:rsidR="006C6A29" w:rsidTr="0058705E">
        <w:trPr>
          <w:trHeight w:val="440"/>
        </w:trPr>
        <w:tc>
          <w:tcPr>
            <w:tcW w:w="9720" w:type="dxa"/>
            <w:gridSpan w:val="5"/>
            <w:shd w:val="clear" w:color="auto" w:fill="BFBFBF" w:themeFill="background1" w:themeFillShade="BF"/>
            <w:vAlign w:val="center"/>
          </w:tcPr>
          <w:p w:rsidR="006C6A29" w:rsidRPr="00D37D2B" w:rsidRDefault="006C6A29" w:rsidP="006C6A29">
            <w:pPr>
              <w:widowControl w:val="0"/>
              <w:autoSpaceDE w:val="0"/>
              <w:autoSpaceDN w:val="0"/>
              <w:adjustRightInd w:val="0"/>
              <w:spacing w:after="0" w:line="240" w:lineRule="auto"/>
              <w:rPr>
                <w:rFonts w:ascii="Book Antiqua" w:hAnsi="Book Antiqua" w:cs="Book Antiqua"/>
                <w:b/>
                <w:bCs/>
                <w:sz w:val="23"/>
                <w:szCs w:val="23"/>
              </w:rPr>
            </w:pPr>
            <w:r w:rsidRPr="00D37D2B">
              <w:rPr>
                <w:rFonts w:ascii="Book Antiqua" w:hAnsi="Book Antiqua" w:cs="Book Antiqua"/>
                <w:b/>
                <w:bCs/>
                <w:sz w:val="23"/>
                <w:szCs w:val="23"/>
              </w:rPr>
              <w:lastRenderedPageBreak/>
              <w:t>Research Supervision and Examination</w:t>
            </w:r>
          </w:p>
        </w:tc>
      </w:tr>
      <w:tr w:rsidR="006C6A29" w:rsidTr="0058705E">
        <w:trPr>
          <w:trHeight w:val="440"/>
        </w:trPr>
        <w:tc>
          <w:tcPr>
            <w:tcW w:w="9720" w:type="dxa"/>
            <w:gridSpan w:val="5"/>
            <w:vAlign w:val="center"/>
          </w:tcPr>
          <w:p w:rsidR="006C6A29" w:rsidRPr="001B3121" w:rsidRDefault="006C6A29" w:rsidP="006C6A29">
            <w:pPr>
              <w:pStyle w:val="ListParagraph"/>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1"/>
              </w:numPr>
              <w:overflowPunct w:val="0"/>
              <w:autoSpaceDE w:val="0"/>
              <w:autoSpaceDN w:val="0"/>
              <w:adjustRightInd w:val="0"/>
              <w:spacing w:after="0" w:line="257" w:lineRule="exact"/>
              <w:jc w:val="both"/>
              <w:rPr>
                <w:rFonts w:ascii="Times New Roman" w:hAnsi="Times New Roman" w:cs="Times New Roman"/>
                <w:sz w:val="24"/>
                <w:szCs w:val="24"/>
              </w:rPr>
            </w:pPr>
            <w:r w:rsidRPr="00D37D2B">
              <w:rPr>
                <w:rFonts w:ascii="Book Antiqua" w:hAnsi="Book Antiqua" w:cs="Book Antiqua"/>
                <w:sz w:val="21"/>
                <w:szCs w:val="21"/>
              </w:rPr>
              <w:t xml:space="preserve">Guided several MBA Projects for Indira Gandhi National Open University, Post graduate department of Business Management, Gujarat University, KSKV </w:t>
            </w:r>
            <w:proofErr w:type="spellStart"/>
            <w:r w:rsidRPr="00D37D2B">
              <w:rPr>
                <w:rFonts w:ascii="Book Antiqua" w:hAnsi="Book Antiqua" w:cs="Book Antiqua"/>
                <w:sz w:val="21"/>
                <w:szCs w:val="21"/>
              </w:rPr>
              <w:t>Kachchh</w:t>
            </w:r>
            <w:proofErr w:type="spellEnd"/>
            <w:r w:rsidRPr="00D37D2B">
              <w:rPr>
                <w:rFonts w:ascii="Book Antiqua" w:hAnsi="Book Antiqua" w:cs="Book Antiqua"/>
                <w:sz w:val="21"/>
                <w:szCs w:val="21"/>
              </w:rPr>
              <w:t xml:space="preserve"> University and Gujarat Technological University. </w:t>
            </w:r>
          </w:p>
          <w:p w:rsidR="006C6A29" w:rsidRPr="001A1C82" w:rsidRDefault="006C6A29" w:rsidP="006C6A29">
            <w:pPr>
              <w:widowControl w:val="0"/>
              <w:overflowPunct w:val="0"/>
              <w:autoSpaceDE w:val="0"/>
              <w:autoSpaceDN w:val="0"/>
              <w:adjustRightInd w:val="0"/>
              <w:spacing w:after="0" w:line="257" w:lineRule="exact"/>
              <w:ind w:left="360"/>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1"/>
              </w:numPr>
              <w:overflowPunct w:val="0"/>
              <w:autoSpaceDE w:val="0"/>
              <w:autoSpaceDN w:val="0"/>
              <w:adjustRightInd w:val="0"/>
              <w:spacing w:after="0" w:line="257" w:lineRule="exact"/>
              <w:jc w:val="both"/>
              <w:rPr>
                <w:rFonts w:ascii="Times New Roman" w:hAnsi="Times New Roman" w:cs="Times New Roman"/>
                <w:sz w:val="24"/>
                <w:szCs w:val="24"/>
              </w:rPr>
            </w:pPr>
            <w:r>
              <w:rPr>
                <w:rFonts w:ascii="Book Antiqua" w:hAnsi="Book Antiqua" w:cs="Book Antiqua"/>
                <w:sz w:val="21"/>
                <w:szCs w:val="21"/>
              </w:rPr>
              <w:t xml:space="preserve">Appointed as Examiner and Paper Setter for Post graduate Management Programs by KSKV </w:t>
            </w:r>
            <w:proofErr w:type="spellStart"/>
            <w:r>
              <w:rPr>
                <w:rFonts w:ascii="Book Antiqua" w:hAnsi="Book Antiqua" w:cs="Book Antiqua"/>
                <w:sz w:val="21"/>
                <w:szCs w:val="21"/>
              </w:rPr>
              <w:t>Kachchh</w:t>
            </w:r>
            <w:proofErr w:type="spellEnd"/>
            <w:r>
              <w:rPr>
                <w:rFonts w:ascii="Book Antiqua" w:hAnsi="Book Antiqua" w:cs="Book Antiqua"/>
                <w:sz w:val="21"/>
                <w:szCs w:val="21"/>
              </w:rPr>
              <w:t xml:space="preserve"> University and Gujarat Technological University.</w:t>
            </w:r>
          </w:p>
          <w:p w:rsidR="006C6A29" w:rsidRPr="001A1C82" w:rsidRDefault="006C6A29" w:rsidP="006C6A29">
            <w:pPr>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1"/>
              </w:numPr>
              <w:overflowPunct w:val="0"/>
              <w:autoSpaceDE w:val="0"/>
              <w:autoSpaceDN w:val="0"/>
              <w:adjustRightInd w:val="0"/>
              <w:spacing w:after="0" w:line="257" w:lineRule="exact"/>
              <w:jc w:val="both"/>
              <w:rPr>
                <w:rFonts w:ascii="Times New Roman" w:hAnsi="Times New Roman" w:cs="Times New Roman"/>
                <w:sz w:val="24"/>
                <w:szCs w:val="24"/>
              </w:rPr>
            </w:pPr>
            <w:r>
              <w:rPr>
                <w:rFonts w:ascii="Book Antiqua" w:hAnsi="Book Antiqua" w:cs="Book Antiqua"/>
                <w:sz w:val="21"/>
                <w:szCs w:val="21"/>
              </w:rPr>
              <w:t>Appointed as Chief Supervisor for Examinations by The ICFAI University, Gujarat Zone for MBA Program (Flexible Education).</w:t>
            </w:r>
          </w:p>
          <w:p w:rsidR="006C6A29" w:rsidRPr="001A1C82" w:rsidRDefault="006C6A29" w:rsidP="006C6A29">
            <w:pPr>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0"/>
              </w:numPr>
              <w:overflowPunct w:val="0"/>
              <w:autoSpaceDE w:val="0"/>
              <w:autoSpaceDN w:val="0"/>
              <w:adjustRightInd w:val="0"/>
              <w:spacing w:after="0" w:line="280" w:lineRule="exact"/>
              <w:jc w:val="both"/>
              <w:rPr>
                <w:rFonts w:ascii="Times New Roman" w:hAnsi="Times New Roman" w:cs="Times New Roman"/>
                <w:sz w:val="24"/>
                <w:szCs w:val="24"/>
              </w:rPr>
            </w:pPr>
            <w:r w:rsidRPr="00D37D2B">
              <w:rPr>
                <w:rFonts w:ascii="Book Antiqua" w:hAnsi="Book Antiqua" w:cs="Book Antiqua"/>
                <w:color w:val="000000"/>
                <w:sz w:val="21"/>
                <w:szCs w:val="21"/>
              </w:rPr>
              <w:t>AICTE Expert Committee Member</w:t>
            </w:r>
            <w:r>
              <w:rPr>
                <w:rFonts w:ascii="Book Antiqua" w:hAnsi="Book Antiqua" w:cs="Book Antiqua"/>
                <w:sz w:val="21"/>
                <w:szCs w:val="21"/>
              </w:rPr>
              <w:t xml:space="preserve"> </w:t>
            </w:r>
          </w:p>
          <w:p w:rsidR="006C6A29" w:rsidRDefault="006C6A29" w:rsidP="006C6A29">
            <w:pPr>
              <w:pStyle w:val="ListParagraph"/>
              <w:widowControl w:val="0"/>
              <w:overflowPunct w:val="0"/>
              <w:autoSpaceDE w:val="0"/>
              <w:autoSpaceDN w:val="0"/>
              <w:adjustRightInd w:val="0"/>
              <w:spacing w:after="0" w:line="280" w:lineRule="exact"/>
              <w:jc w:val="both"/>
              <w:rPr>
                <w:rFonts w:ascii="Book Antiqua" w:hAnsi="Book Antiqua" w:cs="Book Antiqua"/>
                <w:sz w:val="21"/>
                <w:szCs w:val="21"/>
              </w:rPr>
            </w:pPr>
          </w:p>
          <w:p w:rsidR="006C6A29" w:rsidRPr="00D37D2B" w:rsidRDefault="006C6A29" w:rsidP="006C6A29">
            <w:pPr>
              <w:pStyle w:val="ListParagraph"/>
              <w:widowControl w:val="0"/>
              <w:overflowPunct w:val="0"/>
              <w:autoSpaceDE w:val="0"/>
              <w:autoSpaceDN w:val="0"/>
              <w:adjustRightInd w:val="0"/>
              <w:spacing w:after="0" w:line="280" w:lineRule="exact"/>
              <w:jc w:val="both"/>
              <w:rPr>
                <w:rFonts w:ascii="Times New Roman" w:hAnsi="Times New Roman" w:cs="Times New Roman"/>
                <w:sz w:val="24"/>
                <w:szCs w:val="24"/>
              </w:rPr>
            </w:pPr>
          </w:p>
        </w:tc>
      </w:tr>
      <w:tr w:rsidR="006C6A29" w:rsidTr="0058705E">
        <w:trPr>
          <w:trHeight w:val="440"/>
        </w:trPr>
        <w:tc>
          <w:tcPr>
            <w:tcW w:w="9720" w:type="dxa"/>
            <w:gridSpan w:val="5"/>
            <w:shd w:val="clear" w:color="auto" w:fill="BFBFBF" w:themeFill="background1" w:themeFillShade="BF"/>
            <w:vAlign w:val="center"/>
          </w:tcPr>
          <w:p w:rsidR="006C6A29" w:rsidRPr="00572157" w:rsidRDefault="006C6A29" w:rsidP="006C6A29">
            <w:pPr>
              <w:widowControl w:val="0"/>
              <w:autoSpaceDE w:val="0"/>
              <w:autoSpaceDN w:val="0"/>
              <w:adjustRightInd w:val="0"/>
              <w:spacing w:after="0" w:line="240" w:lineRule="auto"/>
              <w:rPr>
                <w:rFonts w:ascii="Book Antiqua" w:hAnsi="Book Antiqua" w:cs="Book Antiqua"/>
                <w:sz w:val="21"/>
                <w:szCs w:val="21"/>
              </w:rPr>
            </w:pPr>
            <w:r w:rsidRPr="00D37D2B">
              <w:rPr>
                <w:rFonts w:ascii="Book Antiqua" w:hAnsi="Book Antiqua" w:cs="Book Antiqua"/>
                <w:b/>
                <w:bCs/>
                <w:sz w:val="23"/>
                <w:szCs w:val="23"/>
              </w:rPr>
              <w:t>Association with Various Bodies</w:t>
            </w:r>
          </w:p>
        </w:tc>
      </w:tr>
      <w:tr w:rsidR="006C6A29" w:rsidTr="0058705E">
        <w:trPr>
          <w:trHeight w:val="440"/>
        </w:trPr>
        <w:tc>
          <w:tcPr>
            <w:tcW w:w="9720" w:type="dxa"/>
            <w:gridSpan w:val="5"/>
            <w:vAlign w:val="center"/>
          </w:tcPr>
          <w:p w:rsidR="006C6A29" w:rsidRPr="001B3121" w:rsidRDefault="006C6A29" w:rsidP="006C6A29">
            <w:pPr>
              <w:pStyle w:val="ListParagraph"/>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Times New Roman" w:hAnsi="Times New Roman" w:cs="Times New Roman"/>
                <w:sz w:val="24"/>
                <w:szCs w:val="24"/>
              </w:rPr>
            </w:pPr>
            <w:r w:rsidRPr="00D37D2B">
              <w:rPr>
                <w:rFonts w:ascii="Book Antiqua" w:hAnsi="Book Antiqua" w:cs="Book Antiqua"/>
                <w:i/>
                <w:iCs/>
                <w:sz w:val="21"/>
                <w:szCs w:val="21"/>
              </w:rPr>
              <w:t>Member, Advisory Board</w:t>
            </w:r>
            <w:r w:rsidRPr="00D37D2B">
              <w:rPr>
                <w:rFonts w:ascii="Book Antiqua" w:hAnsi="Book Antiqua" w:cs="Book Antiqua"/>
                <w:sz w:val="21"/>
                <w:szCs w:val="21"/>
              </w:rPr>
              <w:t xml:space="preserve">, </w:t>
            </w:r>
            <w:proofErr w:type="spellStart"/>
            <w:r w:rsidRPr="00D37D2B">
              <w:rPr>
                <w:rFonts w:ascii="Book Antiqua" w:hAnsi="Book Antiqua" w:cs="Book Antiqua"/>
                <w:sz w:val="21"/>
                <w:szCs w:val="21"/>
              </w:rPr>
              <w:t>Kandala</w:t>
            </w:r>
            <w:proofErr w:type="spellEnd"/>
            <w:r w:rsidRPr="00D37D2B">
              <w:rPr>
                <w:rFonts w:ascii="Book Antiqua" w:hAnsi="Book Antiqua" w:cs="Book Antiqua"/>
                <w:sz w:val="21"/>
                <w:szCs w:val="21"/>
              </w:rPr>
              <w:t xml:space="preserve"> Port Trust, </w:t>
            </w:r>
            <w:proofErr w:type="spellStart"/>
            <w:r w:rsidRPr="00D37D2B">
              <w:rPr>
                <w:rFonts w:ascii="Book Antiqua" w:hAnsi="Book Antiqua" w:cs="Book Antiqua"/>
                <w:sz w:val="21"/>
                <w:szCs w:val="21"/>
              </w:rPr>
              <w:t>Gandhidham</w:t>
            </w:r>
            <w:proofErr w:type="spellEnd"/>
            <w:r w:rsidRPr="00D37D2B">
              <w:rPr>
                <w:rFonts w:ascii="Book Antiqua" w:hAnsi="Book Antiqua" w:cs="Book Antiqua"/>
                <w:sz w:val="21"/>
                <w:szCs w:val="21"/>
              </w:rPr>
              <w:t xml:space="preserve"> (October 2006 to August</w:t>
            </w:r>
            <w:r w:rsidRPr="00D37D2B">
              <w:rPr>
                <w:rFonts w:ascii="Book Antiqua" w:hAnsi="Book Antiqua" w:cs="Book Antiqua"/>
                <w:i/>
                <w:iCs/>
                <w:sz w:val="21"/>
                <w:szCs w:val="21"/>
              </w:rPr>
              <w:t xml:space="preserve"> </w:t>
            </w:r>
            <w:r w:rsidRPr="00D37D2B">
              <w:rPr>
                <w:rFonts w:ascii="Book Antiqua" w:hAnsi="Book Antiqua" w:cs="Book Antiqua"/>
                <w:sz w:val="21"/>
                <w:szCs w:val="21"/>
              </w:rPr>
              <w:t xml:space="preserve">2010). </w:t>
            </w:r>
          </w:p>
          <w:p w:rsidR="006C6A29" w:rsidRPr="00D37D2B" w:rsidRDefault="006C6A29" w:rsidP="006C6A29">
            <w:pPr>
              <w:pStyle w:val="ListParagraph"/>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Times New Roman" w:hAnsi="Times New Roman" w:cs="Times New Roman"/>
                <w:sz w:val="24"/>
                <w:szCs w:val="24"/>
              </w:rPr>
            </w:pPr>
            <w:r>
              <w:rPr>
                <w:rFonts w:ascii="Book Antiqua" w:hAnsi="Book Antiqua" w:cs="Book Antiqua"/>
                <w:i/>
                <w:iCs/>
                <w:sz w:val="21"/>
                <w:szCs w:val="21"/>
              </w:rPr>
              <w:t xml:space="preserve">Academic Counselor </w:t>
            </w:r>
            <w:r>
              <w:rPr>
                <w:rFonts w:ascii="Book Antiqua" w:hAnsi="Book Antiqua" w:cs="Book Antiqua"/>
                <w:sz w:val="21"/>
                <w:szCs w:val="21"/>
              </w:rPr>
              <w:t>of Management Programs offered by Indira Gandhi National</w:t>
            </w:r>
            <w:r>
              <w:rPr>
                <w:rFonts w:ascii="Book Antiqua" w:hAnsi="Book Antiqua" w:cs="Book Antiqua"/>
                <w:i/>
                <w:iCs/>
                <w:sz w:val="21"/>
                <w:szCs w:val="21"/>
              </w:rPr>
              <w:t xml:space="preserve"> </w:t>
            </w:r>
            <w:r>
              <w:rPr>
                <w:rFonts w:ascii="Book Antiqua" w:hAnsi="Book Antiqua" w:cs="Book Antiqua"/>
                <w:sz w:val="21"/>
                <w:szCs w:val="21"/>
              </w:rPr>
              <w:t>Open University, New Delhi, India.</w:t>
            </w:r>
          </w:p>
          <w:p w:rsidR="006C6A29" w:rsidRPr="001A1C82" w:rsidRDefault="006C6A29" w:rsidP="006C6A29">
            <w:pPr>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Times New Roman" w:hAnsi="Times New Roman" w:cs="Times New Roman"/>
                <w:sz w:val="24"/>
                <w:szCs w:val="24"/>
              </w:rPr>
            </w:pPr>
            <w:r>
              <w:rPr>
                <w:rFonts w:ascii="Book Antiqua" w:hAnsi="Book Antiqua" w:cs="Book Antiqua"/>
                <w:i/>
                <w:iCs/>
                <w:sz w:val="21"/>
                <w:szCs w:val="21"/>
              </w:rPr>
              <w:t xml:space="preserve">Member, Board of Studies, </w:t>
            </w:r>
            <w:r>
              <w:rPr>
                <w:rFonts w:ascii="Book Antiqua" w:hAnsi="Book Antiqua" w:cs="Book Antiqua"/>
                <w:sz w:val="21"/>
                <w:szCs w:val="21"/>
              </w:rPr>
              <w:t xml:space="preserve">KSKV </w:t>
            </w:r>
            <w:proofErr w:type="spellStart"/>
            <w:r>
              <w:rPr>
                <w:rFonts w:ascii="Book Antiqua" w:hAnsi="Book Antiqua" w:cs="Book Antiqua"/>
                <w:sz w:val="21"/>
                <w:szCs w:val="21"/>
              </w:rPr>
              <w:t>Kachchh</w:t>
            </w:r>
            <w:proofErr w:type="spellEnd"/>
            <w:r>
              <w:rPr>
                <w:rFonts w:ascii="Book Antiqua" w:hAnsi="Book Antiqua" w:cs="Book Antiqua"/>
                <w:sz w:val="21"/>
                <w:szCs w:val="21"/>
              </w:rPr>
              <w:t xml:space="preserve"> University.</w:t>
            </w:r>
          </w:p>
          <w:p w:rsidR="006C6A29" w:rsidRPr="001A1C82" w:rsidRDefault="006C6A29" w:rsidP="006C6A29">
            <w:pPr>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Times New Roman" w:hAnsi="Times New Roman" w:cs="Times New Roman"/>
                <w:sz w:val="24"/>
                <w:szCs w:val="24"/>
              </w:rPr>
            </w:pPr>
            <w:r>
              <w:rPr>
                <w:rFonts w:ascii="Book Antiqua" w:hAnsi="Book Antiqua" w:cs="Book Antiqua"/>
                <w:i/>
                <w:iCs/>
                <w:sz w:val="21"/>
                <w:szCs w:val="21"/>
              </w:rPr>
              <w:t xml:space="preserve">Member Representative of Vice Chancellor, </w:t>
            </w:r>
            <w:r>
              <w:rPr>
                <w:rFonts w:ascii="Book Antiqua" w:hAnsi="Book Antiqua" w:cs="Book Antiqua"/>
                <w:sz w:val="21"/>
                <w:szCs w:val="21"/>
              </w:rPr>
              <w:t xml:space="preserve">KSKV </w:t>
            </w:r>
            <w:proofErr w:type="spellStart"/>
            <w:r>
              <w:rPr>
                <w:rFonts w:ascii="Book Antiqua" w:hAnsi="Book Antiqua" w:cs="Book Antiqua"/>
                <w:sz w:val="21"/>
                <w:szCs w:val="21"/>
              </w:rPr>
              <w:t>Kachchh</w:t>
            </w:r>
            <w:proofErr w:type="spellEnd"/>
            <w:r>
              <w:rPr>
                <w:rFonts w:ascii="Book Antiqua" w:hAnsi="Book Antiqua" w:cs="Book Antiqua"/>
                <w:sz w:val="21"/>
                <w:szCs w:val="21"/>
              </w:rPr>
              <w:t xml:space="preserve"> University for Industry</w:t>
            </w:r>
            <w:r>
              <w:rPr>
                <w:rFonts w:ascii="Book Antiqua" w:hAnsi="Book Antiqua" w:cs="Book Antiqua"/>
                <w:i/>
                <w:iCs/>
                <w:sz w:val="21"/>
                <w:szCs w:val="21"/>
              </w:rPr>
              <w:t xml:space="preserve"> </w:t>
            </w:r>
            <w:r>
              <w:rPr>
                <w:rFonts w:ascii="Book Antiqua" w:hAnsi="Book Antiqua" w:cs="Book Antiqua"/>
                <w:sz w:val="21"/>
                <w:szCs w:val="21"/>
              </w:rPr>
              <w:t xml:space="preserve">Institute Tie-up for </w:t>
            </w:r>
            <w:proofErr w:type="spellStart"/>
            <w:r>
              <w:rPr>
                <w:rFonts w:ascii="Book Antiqua" w:hAnsi="Book Antiqua" w:cs="Book Antiqua"/>
                <w:sz w:val="21"/>
                <w:szCs w:val="21"/>
              </w:rPr>
              <w:t>Kachchh</w:t>
            </w:r>
            <w:proofErr w:type="spellEnd"/>
            <w:r>
              <w:rPr>
                <w:rFonts w:ascii="Book Antiqua" w:hAnsi="Book Antiqua" w:cs="Book Antiqua"/>
                <w:sz w:val="21"/>
                <w:szCs w:val="21"/>
              </w:rPr>
              <w:t>, Gujarat.</w:t>
            </w:r>
          </w:p>
          <w:p w:rsidR="006C6A29" w:rsidRPr="001A1C82" w:rsidRDefault="006C6A29" w:rsidP="006C6A29">
            <w:pPr>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D37D2B"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Times New Roman" w:hAnsi="Times New Roman" w:cs="Times New Roman"/>
                <w:sz w:val="24"/>
                <w:szCs w:val="24"/>
              </w:rPr>
            </w:pPr>
            <w:r>
              <w:rPr>
                <w:rFonts w:ascii="Book Antiqua" w:hAnsi="Book Antiqua" w:cs="Book Antiqua"/>
                <w:i/>
                <w:iCs/>
                <w:sz w:val="21"/>
                <w:szCs w:val="21"/>
              </w:rPr>
              <w:t xml:space="preserve">Honorary Joint Secretary, </w:t>
            </w:r>
            <w:r>
              <w:rPr>
                <w:rFonts w:ascii="Book Antiqua" w:hAnsi="Book Antiqua" w:cs="Book Antiqua"/>
                <w:sz w:val="21"/>
                <w:szCs w:val="21"/>
              </w:rPr>
              <w:t>The Steel Re-rolling Mills Association of India (SRMA),</w:t>
            </w:r>
            <w:r>
              <w:rPr>
                <w:rFonts w:ascii="Book Antiqua" w:hAnsi="Book Antiqua" w:cs="Book Antiqua"/>
                <w:i/>
                <w:iCs/>
                <w:sz w:val="21"/>
                <w:szCs w:val="21"/>
              </w:rPr>
              <w:t xml:space="preserve"> </w:t>
            </w:r>
            <w:r>
              <w:rPr>
                <w:rFonts w:ascii="Book Antiqua" w:hAnsi="Book Antiqua" w:cs="Book Antiqua"/>
                <w:sz w:val="21"/>
                <w:szCs w:val="21"/>
              </w:rPr>
              <w:t>representing before the Ministry of Steel, Ministry of Commerce, Govt. of India and at various State Govt. levels on the issues relating to ‘</w:t>
            </w:r>
            <w:r>
              <w:rPr>
                <w:rFonts w:ascii="Book Antiqua" w:hAnsi="Book Antiqua" w:cs="Book Antiqua"/>
                <w:i/>
                <w:iCs/>
                <w:sz w:val="21"/>
                <w:szCs w:val="21"/>
              </w:rPr>
              <w:t>Problems and Prospects of Steel</w:t>
            </w:r>
            <w:r>
              <w:rPr>
                <w:rFonts w:ascii="Book Antiqua" w:hAnsi="Book Antiqua" w:cs="Book Antiqua"/>
                <w:sz w:val="21"/>
                <w:szCs w:val="21"/>
              </w:rPr>
              <w:t xml:space="preserve"> </w:t>
            </w:r>
            <w:r>
              <w:rPr>
                <w:rFonts w:ascii="Book Antiqua" w:hAnsi="Book Antiqua" w:cs="Book Antiqua"/>
                <w:i/>
                <w:iCs/>
                <w:sz w:val="21"/>
                <w:szCs w:val="21"/>
              </w:rPr>
              <w:t>Re-rolling Industry as Secondary Steel Producers</w:t>
            </w:r>
            <w:r>
              <w:rPr>
                <w:rFonts w:ascii="Book Antiqua" w:hAnsi="Book Antiqua" w:cs="Book Antiqua"/>
                <w:sz w:val="21"/>
                <w:szCs w:val="21"/>
              </w:rPr>
              <w:t>’ during the period 1987-1990.</w:t>
            </w:r>
          </w:p>
          <w:p w:rsidR="006C6A29" w:rsidRPr="001A1C82" w:rsidRDefault="006C6A29" w:rsidP="006C6A29">
            <w:pPr>
              <w:pStyle w:val="ListParagraph"/>
              <w:widowControl w:val="0"/>
              <w:overflowPunct w:val="0"/>
              <w:autoSpaceDE w:val="0"/>
              <w:autoSpaceDN w:val="0"/>
              <w:adjustRightInd w:val="0"/>
              <w:spacing w:after="0" w:line="257" w:lineRule="exact"/>
              <w:jc w:val="both"/>
              <w:rPr>
                <w:rFonts w:ascii="Times New Roman" w:hAnsi="Times New Roman" w:cs="Times New Roman"/>
                <w:sz w:val="24"/>
                <w:szCs w:val="24"/>
              </w:rPr>
            </w:pPr>
          </w:p>
          <w:p w:rsidR="006C6A29" w:rsidRPr="001A1C82" w:rsidRDefault="006C6A29" w:rsidP="006C6A29">
            <w:pPr>
              <w:pStyle w:val="ListParagraph"/>
              <w:widowControl w:val="0"/>
              <w:numPr>
                <w:ilvl w:val="0"/>
                <w:numId w:val="20"/>
              </w:numPr>
              <w:overflowPunct w:val="0"/>
              <w:autoSpaceDE w:val="0"/>
              <w:autoSpaceDN w:val="0"/>
              <w:adjustRightInd w:val="0"/>
              <w:spacing w:after="0" w:line="257" w:lineRule="exact"/>
              <w:jc w:val="both"/>
              <w:rPr>
                <w:rFonts w:ascii="Times New Roman" w:hAnsi="Times New Roman" w:cs="Times New Roman"/>
                <w:sz w:val="24"/>
                <w:szCs w:val="24"/>
              </w:rPr>
            </w:pPr>
            <w:r>
              <w:rPr>
                <w:rFonts w:ascii="Book Antiqua" w:hAnsi="Book Antiqua" w:cs="Book Antiqua"/>
                <w:i/>
                <w:iCs/>
                <w:sz w:val="21"/>
                <w:szCs w:val="21"/>
              </w:rPr>
              <w:t xml:space="preserve">Member, Institute Management Committee (IMC) </w:t>
            </w:r>
            <w:r>
              <w:rPr>
                <w:rFonts w:ascii="Book Antiqua" w:hAnsi="Book Antiqua" w:cs="Book Antiqua"/>
                <w:sz w:val="21"/>
                <w:szCs w:val="21"/>
              </w:rPr>
              <w:t>Govt. of Gujarat in ITI – Industry</w:t>
            </w:r>
            <w:r>
              <w:rPr>
                <w:rFonts w:ascii="Book Antiqua" w:hAnsi="Book Antiqua" w:cs="Book Antiqua"/>
                <w:i/>
                <w:iCs/>
                <w:sz w:val="21"/>
                <w:szCs w:val="21"/>
              </w:rPr>
              <w:t xml:space="preserve"> </w:t>
            </w:r>
            <w:r>
              <w:rPr>
                <w:rFonts w:ascii="Book Antiqua" w:hAnsi="Book Antiqua" w:cs="Book Antiqua"/>
                <w:sz w:val="21"/>
                <w:szCs w:val="21"/>
              </w:rPr>
              <w:t>Partnership, 2005-2006.</w:t>
            </w:r>
          </w:p>
          <w:p w:rsidR="006C6A29" w:rsidRPr="001A1C82" w:rsidRDefault="006C6A29" w:rsidP="006C6A29">
            <w:pPr>
              <w:widowControl w:val="0"/>
              <w:overflowPunct w:val="0"/>
              <w:autoSpaceDE w:val="0"/>
              <w:autoSpaceDN w:val="0"/>
              <w:adjustRightInd w:val="0"/>
              <w:spacing w:after="0" w:line="257" w:lineRule="exact"/>
              <w:jc w:val="both"/>
              <w:rPr>
                <w:rFonts w:ascii="Times New Roman" w:hAnsi="Times New Roman" w:cs="Times New Roman"/>
                <w:sz w:val="24"/>
                <w:szCs w:val="24"/>
              </w:rPr>
            </w:pPr>
          </w:p>
        </w:tc>
      </w:tr>
      <w:tr w:rsidR="006C6A29" w:rsidTr="0058705E">
        <w:trPr>
          <w:trHeight w:val="440"/>
        </w:trPr>
        <w:tc>
          <w:tcPr>
            <w:tcW w:w="9720" w:type="dxa"/>
            <w:gridSpan w:val="5"/>
            <w:shd w:val="clear" w:color="auto" w:fill="BFBFBF" w:themeFill="background1" w:themeFillShade="BF"/>
            <w:vAlign w:val="center"/>
          </w:tcPr>
          <w:p w:rsidR="006C6A29" w:rsidRPr="00572157" w:rsidRDefault="006C6A29" w:rsidP="006C6A29">
            <w:pPr>
              <w:widowControl w:val="0"/>
              <w:autoSpaceDE w:val="0"/>
              <w:autoSpaceDN w:val="0"/>
              <w:adjustRightInd w:val="0"/>
              <w:spacing w:after="0" w:line="240" w:lineRule="auto"/>
              <w:rPr>
                <w:rFonts w:ascii="Book Antiqua" w:hAnsi="Book Antiqua" w:cs="Book Antiqua"/>
                <w:sz w:val="21"/>
                <w:szCs w:val="21"/>
              </w:rPr>
            </w:pPr>
            <w:r w:rsidRPr="00D37D2B">
              <w:rPr>
                <w:rFonts w:ascii="Book Antiqua" w:hAnsi="Book Antiqua" w:cs="Book Antiqua"/>
                <w:b/>
                <w:bCs/>
                <w:sz w:val="23"/>
                <w:szCs w:val="23"/>
              </w:rPr>
              <w:t>Area of Special Interest</w:t>
            </w:r>
          </w:p>
        </w:tc>
      </w:tr>
      <w:tr w:rsidR="006C6A29" w:rsidTr="0058705E">
        <w:trPr>
          <w:trHeight w:val="440"/>
        </w:trPr>
        <w:tc>
          <w:tcPr>
            <w:tcW w:w="9720" w:type="dxa"/>
            <w:gridSpan w:val="5"/>
            <w:vAlign w:val="center"/>
          </w:tcPr>
          <w:p w:rsidR="006C6A29" w:rsidRPr="001A1C82" w:rsidRDefault="006C6A29" w:rsidP="006C6A29">
            <w:pPr>
              <w:pStyle w:val="ListParagraph"/>
              <w:widowControl w:val="0"/>
              <w:overflowPunct w:val="0"/>
              <w:autoSpaceDE w:val="0"/>
              <w:autoSpaceDN w:val="0"/>
              <w:adjustRightInd w:val="0"/>
              <w:spacing w:after="0" w:line="239" w:lineRule="auto"/>
              <w:jc w:val="both"/>
              <w:rPr>
                <w:rFonts w:ascii="Book Antiqua" w:hAnsi="Book Antiqua" w:cs="Book Antiqua"/>
                <w:sz w:val="21"/>
                <w:szCs w:val="21"/>
              </w:rPr>
            </w:pPr>
          </w:p>
          <w:p w:rsidR="006C6A29" w:rsidRPr="001A1C82" w:rsidRDefault="006C6A29" w:rsidP="006C6A29">
            <w:pPr>
              <w:pStyle w:val="ListParagraph"/>
              <w:widowControl w:val="0"/>
              <w:numPr>
                <w:ilvl w:val="0"/>
                <w:numId w:val="22"/>
              </w:numPr>
              <w:overflowPunct w:val="0"/>
              <w:autoSpaceDE w:val="0"/>
              <w:autoSpaceDN w:val="0"/>
              <w:adjustRightInd w:val="0"/>
              <w:spacing w:after="0" w:line="239" w:lineRule="auto"/>
              <w:jc w:val="both"/>
              <w:rPr>
                <w:rFonts w:ascii="Book Antiqua" w:hAnsi="Book Antiqua" w:cs="Book Antiqua"/>
                <w:sz w:val="21"/>
                <w:szCs w:val="21"/>
              </w:rPr>
            </w:pPr>
            <w:r w:rsidRPr="007A0412">
              <w:rPr>
                <w:rFonts w:ascii="Book Antiqua" w:hAnsi="Book Antiqua" w:cs="Book Antiqua"/>
                <w:sz w:val="23"/>
                <w:szCs w:val="23"/>
              </w:rPr>
              <w:t xml:space="preserve">Teaching </w:t>
            </w:r>
          </w:p>
          <w:p w:rsidR="006C6A29" w:rsidRPr="007A0412" w:rsidRDefault="006C6A29" w:rsidP="006C6A29">
            <w:pPr>
              <w:pStyle w:val="ListParagraph"/>
              <w:widowControl w:val="0"/>
              <w:numPr>
                <w:ilvl w:val="0"/>
                <w:numId w:val="22"/>
              </w:numPr>
              <w:overflowPunct w:val="0"/>
              <w:autoSpaceDE w:val="0"/>
              <w:autoSpaceDN w:val="0"/>
              <w:adjustRightInd w:val="0"/>
              <w:spacing w:after="0" w:line="239" w:lineRule="auto"/>
              <w:jc w:val="both"/>
              <w:rPr>
                <w:rFonts w:ascii="Book Antiqua" w:hAnsi="Book Antiqua" w:cs="Book Antiqua"/>
                <w:sz w:val="21"/>
                <w:szCs w:val="21"/>
              </w:rPr>
            </w:pPr>
            <w:r>
              <w:rPr>
                <w:rFonts w:ascii="Book Antiqua" w:hAnsi="Book Antiqua" w:cs="Book Antiqua"/>
                <w:sz w:val="23"/>
                <w:szCs w:val="23"/>
              </w:rPr>
              <w:t>Post-Doctoral Research in multi-disciplinary areas</w:t>
            </w:r>
            <w:r w:rsidR="006C0C71">
              <w:rPr>
                <w:rFonts w:ascii="Book Antiqua" w:hAnsi="Book Antiqua" w:cs="Book Antiqua"/>
                <w:sz w:val="23"/>
                <w:szCs w:val="23"/>
              </w:rPr>
              <w:t xml:space="preserve"> &amp;</w:t>
            </w:r>
            <w:r>
              <w:rPr>
                <w:rFonts w:ascii="Book Antiqua" w:hAnsi="Book Antiqua" w:cs="Book Antiqua"/>
                <w:sz w:val="23"/>
                <w:szCs w:val="23"/>
              </w:rPr>
              <w:t xml:space="preserve"> Publications</w:t>
            </w:r>
          </w:p>
          <w:p w:rsidR="006C6A29" w:rsidRPr="007A0412" w:rsidRDefault="006C6A29" w:rsidP="006C6A29">
            <w:pPr>
              <w:pStyle w:val="ListParagraph"/>
              <w:widowControl w:val="0"/>
              <w:numPr>
                <w:ilvl w:val="0"/>
                <w:numId w:val="22"/>
              </w:numPr>
              <w:overflowPunct w:val="0"/>
              <w:autoSpaceDE w:val="0"/>
              <w:autoSpaceDN w:val="0"/>
              <w:adjustRightInd w:val="0"/>
              <w:spacing w:after="0" w:line="239" w:lineRule="auto"/>
              <w:jc w:val="both"/>
              <w:rPr>
                <w:rFonts w:ascii="Book Antiqua" w:hAnsi="Book Antiqua" w:cs="Book Antiqua"/>
                <w:sz w:val="21"/>
                <w:szCs w:val="21"/>
              </w:rPr>
            </w:pPr>
            <w:r>
              <w:rPr>
                <w:rFonts w:ascii="Book Antiqua" w:hAnsi="Book Antiqua" w:cs="Book Antiqua"/>
                <w:sz w:val="23"/>
                <w:szCs w:val="23"/>
              </w:rPr>
              <w:t>Building relationship with Industry, networking with other partners with major impact on economy of society.</w:t>
            </w:r>
          </w:p>
          <w:p w:rsidR="006C6A29" w:rsidRPr="001A1C82" w:rsidRDefault="00D706B3" w:rsidP="006C6A29">
            <w:pPr>
              <w:pStyle w:val="ListParagraph"/>
              <w:widowControl w:val="0"/>
              <w:numPr>
                <w:ilvl w:val="0"/>
                <w:numId w:val="22"/>
              </w:numPr>
              <w:overflowPunct w:val="0"/>
              <w:autoSpaceDE w:val="0"/>
              <w:autoSpaceDN w:val="0"/>
              <w:adjustRightInd w:val="0"/>
              <w:spacing w:after="0" w:line="239" w:lineRule="auto"/>
              <w:jc w:val="both"/>
              <w:rPr>
                <w:rFonts w:ascii="Book Antiqua" w:hAnsi="Book Antiqua" w:cs="Book Antiqua"/>
                <w:sz w:val="21"/>
                <w:szCs w:val="21"/>
              </w:rPr>
            </w:pPr>
            <w:r>
              <w:rPr>
                <w:rFonts w:ascii="Book Antiqua" w:hAnsi="Book Antiqua" w:cs="Book Antiqua"/>
                <w:sz w:val="23"/>
                <w:szCs w:val="23"/>
              </w:rPr>
              <w:t>Conducting</w:t>
            </w:r>
            <w:r w:rsidR="006C6A29">
              <w:rPr>
                <w:rFonts w:ascii="Book Antiqua" w:hAnsi="Book Antiqua" w:cs="Book Antiqua"/>
                <w:sz w:val="23"/>
                <w:szCs w:val="23"/>
              </w:rPr>
              <w:t xml:space="preserve"> Training Program for </w:t>
            </w:r>
            <w:r>
              <w:rPr>
                <w:rFonts w:ascii="Book Antiqua" w:hAnsi="Book Antiqua" w:cs="Book Antiqua"/>
                <w:sz w:val="23"/>
                <w:szCs w:val="23"/>
              </w:rPr>
              <w:t>Teaching Faculty / C</w:t>
            </w:r>
            <w:r w:rsidR="006C6A29">
              <w:rPr>
                <w:rFonts w:ascii="Book Antiqua" w:hAnsi="Book Antiqua" w:cs="Book Antiqua"/>
                <w:sz w:val="23"/>
                <w:szCs w:val="23"/>
              </w:rPr>
              <w:t>orporates / Industry Professionals.</w:t>
            </w:r>
          </w:p>
          <w:p w:rsidR="006C6A29" w:rsidRPr="007A0412" w:rsidRDefault="006C6A29" w:rsidP="006C6A29">
            <w:pPr>
              <w:pStyle w:val="ListParagraph"/>
              <w:widowControl w:val="0"/>
              <w:overflowPunct w:val="0"/>
              <w:autoSpaceDE w:val="0"/>
              <w:autoSpaceDN w:val="0"/>
              <w:adjustRightInd w:val="0"/>
              <w:spacing w:after="0" w:line="239" w:lineRule="auto"/>
              <w:jc w:val="both"/>
              <w:rPr>
                <w:rFonts w:ascii="Book Antiqua" w:hAnsi="Book Antiqua" w:cs="Book Antiqua"/>
                <w:sz w:val="21"/>
                <w:szCs w:val="21"/>
              </w:rPr>
            </w:pPr>
          </w:p>
        </w:tc>
      </w:tr>
      <w:tr w:rsidR="006C6A29" w:rsidTr="0058705E">
        <w:trPr>
          <w:trHeight w:val="440"/>
        </w:trPr>
        <w:tc>
          <w:tcPr>
            <w:tcW w:w="9720" w:type="dxa"/>
            <w:gridSpan w:val="5"/>
            <w:vAlign w:val="center"/>
          </w:tcPr>
          <w:p w:rsidR="006C6A29" w:rsidRPr="001A1C82" w:rsidRDefault="006C6A29" w:rsidP="006C6A29">
            <w:pPr>
              <w:pStyle w:val="ListParagraph"/>
              <w:widowControl w:val="0"/>
              <w:overflowPunct w:val="0"/>
              <w:autoSpaceDE w:val="0"/>
              <w:autoSpaceDN w:val="0"/>
              <w:adjustRightInd w:val="0"/>
              <w:spacing w:after="0" w:line="239" w:lineRule="auto"/>
              <w:jc w:val="both"/>
              <w:rPr>
                <w:rFonts w:ascii="Book Antiqua" w:hAnsi="Book Antiqua" w:cs="Book Antiqua"/>
                <w:sz w:val="21"/>
                <w:szCs w:val="21"/>
              </w:rPr>
            </w:pPr>
          </w:p>
        </w:tc>
      </w:tr>
      <w:tr w:rsidR="00CB66AF" w:rsidTr="0058705E">
        <w:trPr>
          <w:trHeight w:val="440"/>
        </w:trPr>
        <w:tc>
          <w:tcPr>
            <w:tcW w:w="9720" w:type="dxa"/>
            <w:gridSpan w:val="5"/>
            <w:vAlign w:val="center"/>
          </w:tcPr>
          <w:p w:rsidR="00CB66AF" w:rsidRPr="001A1C82" w:rsidRDefault="00CB66AF" w:rsidP="006C6A29">
            <w:pPr>
              <w:pStyle w:val="ListParagraph"/>
              <w:widowControl w:val="0"/>
              <w:overflowPunct w:val="0"/>
              <w:autoSpaceDE w:val="0"/>
              <w:autoSpaceDN w:val="0"/>
              <w:adjustRightInd w:val="0"/>
              <w:spacing w:after="0" w:line="239" w:lineRule="auto"/>
              <w:jc w:val="both"/>
              <w:rPr>
                <w:rFonts w:ascii="Book Antiqua" w:hAnsi="Book Antiqua" w:cs="Book Antiqua"/>
                <w:sz w:val="21"/>
                <w:szCs w:val="21"/>
              </w:rPr>
            </w:pPr>
          </w:p>
        </w:tc>
      </w:tr>
      <w:tr w:rsidR="00CB66AF" w:rsidTr="0058705E">
        <w:trPr>
          <w:trHeight w:val="440"/>
        </w:trPr>
        <w:tc>
          <w:tcPr>
            <w:tcW w:w="9720" w:type="dxa"/>
            <w:gridSpan w:val="5"/>
            <w:vAlign w:val="center"/>
          </w:tcPr>
          <w:p w:rsidR="00CB66AF" w:rsidRPr="001A1C82" w:rsidRDefault="00CB66AF" w:rsidP="006C6A29">
            <w:pPr>
              <w:pStyle w:val="ListParagraph"/>
              <w:widowControl w:val="0"/>
              <w:overflowPunct w:val="0"/>
              <w:autoSpaceDE w:val="0"/>
              <w:autoSpaceDN w:val="0"/>
              <w:adjustRightInd w:val="0"/>
              <w:spacing w:after="0" w:line="239" w:lineRule="auto"/>
              <w:jc w:val="both"/>
              <w:rPr>
                <w:rFonts w:ascii="Book Antiqua" w:hAnsi="Book Antiqua" w:cs="Book Antiqua"/>
                <w:sz w:val="21"/>
                <w:szCs w:val="21"/>
              </w:rPr>
            </w:pPr>
          </w:p>
        </w:tc>
      </w:tr>
      <w:tr w:rsidR="006C6A29" w:rsidTr="0058705E">
        <w:trPr>
          <w:trHeight w:val="440"/>
        </w:trPr>
        <w:tc>
          <w:tcPr>
            <w:tcW w:w="9720" w:type="dxa"/>
            <w:gridSpan w:val="5"/>
            <w:shd w:val="clear" w:color="auto" w:fill="BFBFBF" w:themeFill="background1" w:themeFillShade="BF"/>
            <w:vAlign w:val="center"/>
          </w:tcPr>
          <w:p w:rsidR="006C6A29" w:rsidRPr="007A0412" w:rsidRDefault="006C6A29" w:rsidP="006C6A29">
            <w:pPr>
              <w:widowControl w:val="0"/>
              <w:autoSpaceDE w:val="0"/>
              <w:autoSpaceDN w:val="0"/>
              <w:adjustRightInd w:val="0"/>
              <w:spacing w:after="0" w:line="240" w:lineRule="auto"/>
              <w:rPr>
                <w:rFonts w:ascii="Book Antiqua" w:hAnsi="Book Antiqua" w:cs="Book Antiqua"/>
                <w:b/>
                <w:bCs/>
                <w:sz w:val="23"/>
                <w:szCs w:val="23"/>
              </w:rPr>
            </w:pPr>
            <w:r w:rsidRPr="007A0412">
              <w:rPr>
                <w:rFonts w:ascii="Book Antiqua" w:hAnsi="Book Antiqua" w:cs="Book Antiqua"/>
                <w:b/>
                <w:bCs/>
                <w:sz w:val="23"/>
                <w:szCs w:val="23"/>
              </w:rPr>
              <w:lastRenderedPageBreak/>
              <w:t>Reference</w:t>
            </w:r>
          </w:p>
        </w:tc>
      </w:tr>
      <w:tr w:rsidR="006C6A29" w:rsidTr="0058705E">
        <w:trPr>
          <w:trHeight w:val="440"/>
        </w:trPr>
        <w:tc>
          <w:tcPr>
            <w:tcW w:w="4685" w:type="dxa"/>
            <w:gridSpan w:val="4"/>
          </w:tcPr>
          <w:p w:rsidR="006C6A29"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p>
          <w:p w:rsidR="006C6A29" w:rsidRPr="00F145F1" w:rsidRDefault="006C6A29" w:rsidP="006C6A29">
            <w:pPr>
              <w:pStyle w:val="ListParagraph"/>
              <w:widowControl w:val="0"/>
              <w:numPr>
                <w:ilvl w:val="0"/>
                <w:numId w:val="24"/>
              </w:numPr>
              <w:autoSpaceDE w:val="0"/>
              <w:autoSpaceDN w:val="0"/>
              <w:adjustRightInd w:val="0"/>
              <w:spacing w:after="0" w:line="240" w:lineRule="auto"/>
              <w:rPr>
                <w:rFonts w:ascii="Book Antiqua" w:hAnsi="Book Antiqua" w:cs="Book Antiqua"/>
                <w:sz w:val="21"/>
                <w:szCs w:val="21"/>
              </w:rPr>
            </w:pPr>
            <w:proofErr w:type="spellStart"/>
            <w:r w:rsidRPr="00F145F1">
              <w:rPr>
                <w:rFonts w:ascii="Book Antiqua" w:hAnsi="Book Antiqua" w:cs="Book Antiqua"/>
                <w:sz w:val="21"/>
                <w:szCs w:val="21"/>
              </w:rPr>
              <w:t>Dr.Harshvardhan</w:t>
            </w:r>
            <w:proofErr w:type="spellEnd"/>
            <w:r w:rsidRPr="00F145F1">
              <w:rPr>
                <w:rFonts w:ascii="Book Antiqua" w:hAnsi="Book Antiqua" w:cs="Book Antiqua"/>
                <w:sz w:val="21"/>
                <w:szCs w:val="21"/>
              </w:rPr>
              <w:t xml:space="preserve"> </w:t>
            </w:r>
            <w:proofErr w:type="spellStart"/>
            <w:r w:rsidRPr="00F145F1">
              <w:rPr>
                <w:rFonts w:ascii="Book Antiqua" w:hAnsi="Book Antiqua" w:cs="Book Antiqua"/>
                <w:sz w:val="21"/>
                <w:szCs w:val="21"/>
              </w:rPr>
              <w:t>Srivastav</w:t>
            </w:r>
            <w:proofErr w:type="spellEnd"/>
          </w:p>
          <w:p w:rsidR="006C6A29" w:rsidRPr="00F145F1"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r w:rsidRPr="00F145F1">
              <w:rPr>
                <w:rFonts w:ascii="Book Antiqua" w:hAnsi="Book Antiqua" w:cs="Book Antiqua"/>
                <w:sz w:val="21"/>
                <w:szCs w:val="21"/>
              </w:rPr>
              <w:t>Pro-Vice Chancellor</w:t>
            </w:r>
          </w:p>
          <w:p w:rsidR="006C6A29" w:rsidRPr="00F145F1"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r w:rsidRPr="00F145F1">
              <w:rPr>
                <w:rFonts w:ascii="Book Antiqua" w:hAnsi="Book Antiqua" w:cs="Book Antiqua"/>
                <w:sz w:val="21"/>
                <w:szCs w:val="21"/>
              </w:rPr>
              <w:t xml:space="preserve">AKS </w:t>
            </w:r>
            <w:proofErr w:type="spellStart"/>
            <w:r w:rsidRPr="00F145F1">
              <w:rPr>
                <w:rFonts w:ascii="Book Antiqua" w:hAnsi="Book Antiqua" w:cs="Book Antiqua"/>
                <w:sz w:val="21"/>
                <w:szCs w:val="21"/>
              </w:rPr>
              <w:t>University</w:t>
            </w:r>
            <w:proofErr w:type="gramStart"/>
            <w:r w:rsidRPr="00F145F1">
              <w:rPr>
                <w:rFonts w:ascii="Book Antiqua" w:hAnsi="Book Antiqua" w:cs="Book Antiqua"/>
                <w:sz w:val="21"/>
                <w:szCs w:val="21"/>
              </w:rPr>
              <w:t>,Satna</w:t>
            </w:r>
            <w:proofErr w:type="spellEnd"/>
            <w:proofErr w:type="gramEnd"/>
            <w:r w:rsidRPr="00F145F1">
              <w:rPr>
                <w:rFonts w:ascii="Book Antiqua" w:hAnsi="Book Antiqua" w:cs="Book Antiqua"/>
                <w:sz w:val="21"/>
                <w:szCs w:val="21"/>
              </w:rPr>
              <w:t>-M.P.</w:t>
            </w:r>
          </w:p>
          <w:p w:rsidR="006C6A29" w:rsidRPr="00F145F1"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r w:rsidRPr="00F145F1">
              <w:rPr>
                <w:rFonts w:ascii="Book Antiqua" w:hAnsi="Book Antiqua" w:cs="Book Antiqua"/>
                <w:sz w:val="21"/>
                <w:szCs w:val="21"/>
              </w:rPr>
              <w:t>Contact No.09425330512</w:t>
            </w:r>
          </w:p>
        </w:tc>
        <w:tc>
          <w:tcPr>
            <w:tcW w:w="5035" w:type="dxa"/>
          </w:tcPr>
          <w:p w:rsidR="006C6A29"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p>
          <w:p w:rsidR="006C6A29" w:rsidRPr="00F145F1" w:rsidRDefault="006C6A29" w:rsidP="006C6A29">
            <w:pPr>
              <w:pStyle w:val="ListParagraph"/>
              <w:widowControl w:val="0"/>
              <w:numPr>
                <w:ilvl w:val="0"/>
                <w:numId w:val="24"/>
              </w:numPr>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Prof (</w:t>
            </w:r>
            <w:proofErr w:type="spellStart"/>
            <w:r w:rsidRPr="00F145F1">
              <w:rPr>
                <w:rFonts w:ascii="Book Antiqua" w:hAnsi="Book Antiqua" w:cs="Book Antiqua"/>
                <w:sz w:val="21"/>
                <w:szCs w:val="21"/>
              </w:rPr>
              <w:t>Dr</w:t>
            </w:r>
            <w:proofErr w:type="spellEnd"/>
            <w:r w:rsidRPr="00F145F1">
              <w:rPr>
                <w:rFonts w:ascii="Book Antiqua" w:hAnsi="Book Antiqua" w:cs="Book Antiqua"/>
                <w:sz w:val="21"/>
                <w:szCs w:val="21"/>
              </w:rPr>
              <w:t xml:space="preserve">) </w:t>
            </w:r>
            <w:proofErr w:type="spellStart"/>
            <w:r w:rsidRPr="00F145F1">
              <w:rPr>
                <w:rFonts w:ascii="Book Antiqua" w:hAnsi="Book Antiqua" w:cs="Book Antiqua"/>
                <w:sz w:val="21"/>
                <w:szCs w:val="21"/>
              </w:rPr>
              <w:t>Pratap</w:t>
            </w:r>
            <w:proofErr w:type="spellEnd"/>
            <w:r w:rsidRPr="00F145F1">
              <w:rPr>
                <w:rFonts w:ascii="Book Antiqua" w:hAnsi="Book Antiqua" w:cs="Book Antiqua"/>
                <w:sz w:val="21"/>
                <w:szCs w:val="21"/>
              </w:rPr>
              <w:t xml:space="preserve"> </w:t>
            </w:r>
            <w:proofErr w:type="spellStart"/>
            <w:r w:rsidRPr="00F145F1">
              <w:rPr>
                <w:rFonts w:ascii="Book Antiqua" w:hAnsi="Book Antiqua" w:cs="Book Antiqua"/>
                <w:sz w:val="21"/>
                <w:szCs w:val="21"/>
              </w:rPr>
              <w:t>Sinh</w:t>
            </w:r>
            <w:proofErr w:type="spellEnd"/>
            <w:r w:rsidRPr="00F145F1">
              <w:rPr>
                <w:rFonts w:ascii="Book Antiqua" w:hAnsi="Book Antiqua" w:cs="Book Antiqua"/>
                <w:sz w:val="21"/>
                <w:szCs w:val="21"/>
              </w:rPr>
              <w:t xml:space="preserve"> </w:t>
            </w:r>
            <w:proofErr w:type="spellStart"/>
            <w:r w:rsidRPr="00F145F1">
              <w:rPr>
                <w:rFonts w:ascii="Book Antiqua" w:hAnsi="Book Antiqua" w:cs="Book Antiqua"/>
                <w:sz w:val="21"/>
                <w:szCs w:val="21"/>
              </w:rPr>
              <w:t>Chauhan</w:t>
            </w:r>
            <w:proofErr w:type="spellEnd"/>
          </w:p>
          <w:p w:rsidR="006C6A29" w:rsidRPr="00F145F1" w:rsidRDefault="00494668"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r>
              <w:rPr>
                <w:rFonts w:ascii="Book Antiqua" w:hAnsi="Book Antiqua" w:cs="Book Antiqua"/>
                <w:sz w:val="21"/>
                <w:szCs w:val="21"/>
              </w:rPr>
              <w:t>Vice Chancellor</w:t>
            </w:r>
          </w:p>
          <w:p w:rsidR="006C6A29" w:rsidRPr="00F145F1"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Department of Management Studies</w:t>
            </w:r>
          </w:p>
          <w:p w:rsidR="006C6A29" w:rsidRPr="00F145F1"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proofErr w:type="spellStart"/>
            <w:r w:rsidRPr="00F145F1">
              <w:rPr>
                <w:rFonts w:ascii="Book Antiqua" w:hAnsi="Book Antiqua" w:cs="Book Antiqua"/>
                <w:sz w:val="21"/>
                <w:szCs w:val="21"/>
              </w:rPr>
              <w:t>Saurashtra</w:t>
            </w:r>
            <w:proofErr w:type="spellEnd"/>
            <w:r w:rsidRPr="00F145F1">
              <w:rPr>
                <w:rFonts w:ascii="Book Antiqua" w:hAnsi="Book Antiqua" w:cs="Book Antiqua"/>
                <w:sz w:val="21"/>
                <w:szCs w:val="21"/>
              </w:rPr>
              <w:t xml:space="preserve"> University</w:t>
            </w:r>
          </w:p>
          <w:p w:rsidR="006C6A29" w:rsidRPr="00F145F1"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Rajkot, Gujarat</w:t>
            </w:r>
          </w:p>
          <w:p w:rsidR="006C6A29" w:rsidRPr="00F145F1" w:rsidRDefault="006C6A29" w:rsidP="00A17195">
            <w:pPr>
              <w:pStyle w:val="ListParagraph"/>
              <w:widowControl w:val="0"/>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 xml:space="preserve">Contact No. : </w:t>
            </w:r>
            <w:r w:rsidR="00A17195">
              <w:rPr>
                <w:rFonts w:ascii="Book Antiqua" w:hAnsi="Book Antiqua" w:cs="Book Antiqua"/>
                <w:sz w:val="21"/>
                <w:szCs w:val="21"/>
              </w:rPr>
              <w:t>09099939409</w:t>
            </w:r>
          </w:p>
        </w:tc>
      </w:tr>
      <w:tr w:rsidR="006C6A29" w:rsidTr="0058705E">
        <w:trPr>
          <w:trHeight w:val="440"/>
        </w:trPr>
        <w:tc>
          <w:tcPr>
            <w:tcW w:w="4685" w:type="dxa"/>
            <w:gridSpan w:val="4"/>
          </w:tcPr>
          <w:p w:rsidR="006C6A29"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p>
          <w:p w:rsidR="006C6A29" w:rsidRPr="00F145F1" w:rsidRDefault="006C6A29" w:rsidP="006C6A29">
            <w:pPr>
              <w:pStyle w:val="ListParagraph"/>
              <w:widowControl w:val="0"/>
              <w:numPr>
                <w:ilvl w:val="0"/>
                <w:numId w:val="24"/>
              </w:numPr>
              <w:autoSpaceDE w:val="0"/>
              <w:autoSpaceDN w:val="0"/>
              <w:adjustRightInd w:val="0"/>
              <w:spacing w:after="0" w:line="240" w:lineRule="auto"/>
              <w:rPr>
                <w:rFonts w:ascii="Book Antiqua" w:hAnsi="Book Antiqua" w:cs="Book Antiqua"/>
                <w:sz w:val="21"/>
                <w:szCs w:val="21"/>
              </w:rPr>
            </w:pPr>
            <w:r w:rsidRPr="00F145F1">
              <w:rPr>
                <w:rFonts w:ascii="Book Antiqua" w:hAnsi="Book Antiqua" w:cs="Book Antiqua"/>
                <w:sz w:val="21"/>
                <w:szCs w:val="21"/>
              </w:rPr>
              <w:t xml:space="preserve">Swami </w:t>
            </w:r>
            <w:proofErr w:type="spellStart"/>
            <w:r w:rsidRPr="00F145F1">
              <w:rPr>
                <w:rFonts w:ascii="Book Antiqua" w:hAnsi="Book Antiqua" w:cs="Book Antiqua"/>
                <w:sz w:val="21"/>
                <w:szCs w:val="21"/>
              </w:rPr>
              <w:t>Sarvasthananda</w:t>
            </w:r>
            <w:proofErr w:type="spellEnd"/>
          </w:p>
          <w:p w:rsidR="006C6A29" w:rsidRPr="00F145F1"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proofErr w:type="spellStart"/>
            <w:r w:rsidRPr="00F145F1">
              <w:rPr>
                <w:rFonts w:ascii="Book Antiqua" w:hAnsi="Book Antiqua" w:cs="Book Antiqua"/>
                <w:sz w:val="21"/>
                <w:szCs w:val="21"/>
              </w:rPr>
              <w:t>Adhyaksha</w:t>
            </w:r>
            <w:proofErr w:type="spellEnd"/>
          </w:p>
          <w:p w:rsidR="006C6A29" w:rsidRPr="00F145F1"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proofErr w:type="spellStart"/>
            <w:r w:rsidRPr="00F145F1">
              <w:rPr>
                <w:rFonts w:ascii="Book Antiqua" w:hAnsi="Book Antiqua" w:cs="Book Antiqua"/>
                <w:sz w:val="21"/>
                <w:szCs w:val="21"/>
              </w:rPr>
              <w:t>Shri</w:t>
            </w:r>
            <w:proofErr w:type="spellEnd"/>
            <w:r w:rsidRPr="00F145F1">
              <w:rPr>
                <w:rFonts w:ascii="Book Antiqua" w:hAnsi="Book Antiqua" w:cs="Book Antiqua"/>
                <w:sz w:val="21"/>
                <w:szCs w:val="21"/>
              </w:rPr>
              <w:t xml:space="preserve"> Ramakrishna </w:t>
            </w:r>
            <w:proofErr w:type="spellStart"/>
            <w:r w:rsidRPr="00F145F1">
              <w:rPr>
                <w:rFonts w:ascii="Book Antiqua" w:hAnsi="Book Antiqua" w:cs="Book Antiqua"/>
                <w:sz w:val="21"/>
                <w:szCs w:val="21"/>
              </w:rPr>
              <w:t>Asharama</w:t>
            </w:r>
            <w:proofErr w:type="spellEnd"/>
          </w:p>
          <w:p w:rsidR="006C6A29" w:rsidRPr="00F145F1"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r w:rsidRPr="00F145F1">
              <w:rPr>
                <w:rFonts w:ascii="Book Antiqua" w:hAnsi="Book Antiqua" w:cs="Book Antiqua"/>
                <w:sz w:val="21"/>
                <w:szCs w:val="21"/>
              </w:rPr>
              <w:t>Rajkot, Gujarat</w:t>
            </w:r>
          </w:p>
          <w:p w:rsidR="006C6A29" w:rsidRPr="00F145F1" w:rsidRDefault="006C6A29" w:rsidP="006C6A29">
            <w:pPr>
              <w:pStyle w:val="ListParagraph"/>
              <w:widowControl w:val="0"/>
              <w:autoSpaceDE w:val="0"/>
              <w:autoSpaceDN w:val="0"/>
              <w:adjustRightInd w:val="0"/>
              <w:spacing w:after="0" w:line="240" w:lineRule="auto"/>
              <w:rPr>
                <w:rFonts w:ascii="Book Antiqua" w:hAnsi="Book Antiqua" w:cs="Book Antiqua"/>
                <w:sz w:val="21"/>
                <w:szCs w:val="21"/>
              </w:rPr>
            </w:pPr>
            <w:r w:rsidRPr="00F145F1">
              <w:rPr>
                <w:rFonts w:ascii="Book Antiqua" w:hAnsi="Book Antiqua" w:cs="Book Antiqua"/>
                <w:sz w:val="21"/>
                <w:szCs w:val="21"/>
              </w:rPr>
              <w:t>Contact No. : 09925013060</w:t>
            </w:r>
          </w:p>
        </w:tc>
        <w:tc>
          <w:tcPr>
            <w:tcW w:w="5035" w:type="dxa"/>
          </w:tcPr>
          <w:p w:rsidR="006C6A29"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p>
          <w:p w:rsidR="006C6A29" w:rsidRPr="00F145F1" w:rsidRDefault="006C6A29" w:rsidP="006C6A29">
            <w:pPr>
              <w:pStyle w:val="ListParagraph"/>
              <w:widowControl w:val="0"/>
              <w:numPr>
                <w:ilvl w:val="0"/>
                <w:numId w:val="24"/>
              </w:numPr>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 xml:space="preserve">Swami </w:t>
            </w:r>
            <w:proofErr w:type="spellStart"/>
            <w:r w:rsidRPr="00F145F1">
              <w:rPr>
                <w:rFonts w:ascii="Book Antiqua" w:hAnsi="Book Antiqua" w:cs="Book Antiqua"/>
                <w:sz w:val="21"/>
                <w:szCs w:val="21"/>
              </w:rPr>
              <w:t>Jitatmananda</w:t>
            </w:r>
            <w:proofErr w:type="spellEnd"/>
          </w:p>
          <w:p w:rsidR="006C6A29" w:rsidRPr="00F145F1"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proofErr w:type="spellStart"/>
            <w:r w:rsidRPr="00F145F1">
              <w:rPr>
                <w:rFonts w:ascii="Book Antiqua" w:hAnsi="Book Antiqua" w:cs="Book Antiqua"/>
                <w:sz w:val="21"/>
                <w:szCs w:val="21"/>
              </w:rPr>
              <w:t>Adhyaksha</w:t>
            </w:r>
            <w:proofErr w:type="spellEnd"/>
            <w:r w:rsidR="008C6700">
              <w:rPr>
                <w:rFonts w:ascii="Book Antiqua" w:hAnsi="Book Antiqua" w:cs="Book Antiqua"/>
                <w:sz w:val="21"/>
                <w:szCs w:val="21"/>
              </w:rPr>
              <w:t>,</w:t>
            </w:r>
            <w:r w:rsidRPr="00F145F1">
              <w:rPr>
                <w:rFonts w:ascii="Book Antiqua" w:hAnsi="Book Antiqua" w:cs="Book Antiqua"/>
                <w:sz w:val="21"/>
                <w:szCs w:val="21"/>
              </w:rPr>
              <w:t xml:space="preserve"> </w:t>
            </w:r>
            <w:proofErr w:type="spellStart"/>
            <w:r w:rsidRPr="00F145F1">
              <w:rPr>
                <w:rFonts w:ascii="Book Antiqua" w:hAnsi="Book Antiqua" w:cs="Book Antiqua"/>
                <w:sz w:val="21"/>
                <w:szCs w:val="21"/>
              </w:rPr>
              <w:t>Alam</w:t>
            </w:r>
            <w:proofErr w:type="spellEnd"/>
            <w:r w:rsidRPr="00F145F1">
              <w:rPr>
                <w:rFonts w:ascii="Book Antiqua" w:hAnsi="Book Antiqua" w:cs="Book Antiqua"/>
                <w:sz w:val="21"/>
                <w:szCs w:val="21"/>
              </w:rPr>
              <w:t xml:space="preserve"> Bazaar Math</w:t>
            </w:r>
          </w:p>
          <w:p w:rsidR="006C6A29" w:rsidRPr="00F145F1"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 xml:space="preserve">60/1 Ramchandra </w:t>
            </w:r>
            <w:proofErr w:type="spellStart"/>
            <w:r w:rsidRPr="00F145F1">
              <w:rPr>
                <w:rFonts w:ascii="Book Antiqua" w:hAnsi="Book Antiqua" w:cs="Book Antiqua"/>
                <w:sz w:val="21"/>
                <w:szCs w:val="21"/>
              </w:rPr>
              <w:t>Bagchi</w:t>
            </w:r>
            <w:proofErr w:type="spellEnd"/>
            <w:r w:rsidRPr="00F145F1">
              <w:rPr>
                <w:rFonts w:ascii="Book Antiqua" w:hAnsi="Book Antiqua" w:cs="Book Antiqua"/>
                <w:sz w:val="21"/>
                <w:szCs w:val="21"/>
              </w:rPr>
              <w:t xml:space="preserve"> Lane</w:t>
            </w:r>
          </w:p>
          <w:p w:rsidR="006C6A29" w:rsidRPr="00F145F1"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Kolkata – 700035.</w:t>
            </w:r>
          </w:p>
          <w:p w:rsidR="006C6A29" w:rsidRPr="00F145F1" w:rsidRDefault="006C6A29" w:rsidP="006C6A29">
            <w:pPr>
              <w:pStyle w:val="ListParagraph"/>
              <w:widowControl w:val="0"/>
              <w:overflowPunct w:val="0"/>
              <w:autoSpaceDE w:val="0"/>
              <w:autoSpaceDN w:val="0"/>
              <w:adjustRightInd w:val="0"/>
              <w:spacing w:after="0" w:line="239" w:lineRule="auto"/>
              <w:rPr>
                <w:rFonts w:ascii="Book Antiqua" w:hAnsi="Book Antiqua" w:cs="Book Antiqua"/>
                <w:sz w:val="21"/>
                <w:szCs w:val="21"/>
              </w:rPr>
            </w:pPr>
            <w:r w:rsidRPr="00F145F1">
              <w:rPr>
                <w:rFonts w:ascii="Book Antiqua" w:hAnsi="Book Antiqua" w:cs="Book Antiqua"/>
                <w:sz w:val="21"/>
                <w:szCs w:val="21"/>
              </w:rPr>
              <w:t>Contact No.: 09903103353</w:t>
            </w:r>
          </w:p>
        </w:tc>
      </w:tr>
    </w:tbl>
    <w:p w:rsidR="00234826" w:rsidRDefault="00234826" w:rsidP="006C0C71"/>
    <w:p w:rsidR="00C83EE5" w:rsidRDefault="00C83EE5" w:rsidP="006C0C71"/>
    <w:p w:rsidR="00C83EE5" w:rsidRDefault="00C83EE5" w:rsidP="006C0C71"/>
    <w:p w:rsidR="00CF2952" w:rsidRDefault="00CF2952" w:rsidP="00C83EE5">
      <w:pPr>
        <w:widowControl w:val="0"/>
        <w:autoSpaceDE w:val="0"/>
        <w:autoSpaceDN w:val="0"/>
        <w:adjustRightInd w:val="0"/>
        <w:spacing w:after="0" w:line="240" w:lineRule="auto"/>
        <w:rPr>
          <w:rFonts w:ascii="Book Antiqua" w:hAnsi="Book Antiqua" w:cs="Book Antiqua"/>
          <w:b/>
          <w:bCs/>
          <w:sz w:val="23"/>
          <w:szCs w:val="23"/>
        </w:rPr>
      </w:pPr>
    </w:p>
    <w:p w:rsidR="00C83EE5" w:rsidRPr="00C83EE5" w:rsidRDefault="00C83EE5" w:rsidP="008818AC">
      <w:pPr>
        <w:widowControl w:val="0"/>
        <w:autoSpaceDE w:val="0"/>
        <w:autoSpaceDN w:val="0"/>
        <w:adjustRightInd w:val="0"/>
        <w:spacing w:after="0" w:line="240" w:lineRule="auto"/>
        <w:rPr>
          <w:rFonts w:ascii="Book Antiqua" w:hAnsi="Book Antiqua" w:cs="Book Antiqua"/>
          <w:b/>
          <w:bCs/>
          <w:sz w:val="23"/>
          <w:szCs w:val="23"/>
        </w:rPr>
      </w:pPr>
      <w:r w:rsidRPr="00C83EE5">
        <w:rPr>
          <w:rFonts w:ascii="Book Antiqua" w:hAnsi="Book Antiqua" w:cs="Book Antiqua"/>
          <w:b/>
          <w:bCs/>
          <w:sz w:val="23"/>
          <w:szCs w:val="23"/>
        </w:rPr>
        <w:t>(Dr. Kamal Chakravartty)</w:t>
      </w:r>
    </w:p>
    <w:sectPr w:rsidR="00C83EE5" w:rsidRPr="00C83EE5" w:rsidSect="001B3121">
      <w:footerReference w:type="default" r:id="rId9"/>
      <w:pgSz w:w="12240" w:h="15840"/>
      <w:pgMar w:top="93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1FA" w:rsidRDefault="00F961FA" w:rsidP="00EE3443">
      <w:pPr>
        <w:pStyle w:val="ListParagraph"/>
        <w:spacing w:after="0" w:line="240" w:lineRule="auto"/>
      </w:pPr>
      <w:r>
        <w:separator/>
      </w:r>
    </w:p>
  </w:endnote>
  <w:endnote w:type="continuationSeparator" w:id="0">
    <w:p w:rsidR="00F961FA" w:rsidRDefault="00F961FA" w:rsidP="00EE3443">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7621"/>
      <w:docPartObj>
        <w:docPartGallery w:val="Page Numbers (Bottom of Page)"/>
        <w:docPartUnique/>
      </w:docPartObj>
    </w:sdtPr>
    <w:sdtEndPr/>
    <w:sdtContent>
      <w:p w:rsidR="00EE3443" w:rsidRDefault="00962C02">
        <w:pPr>
          <w:pStyle w:val="Footer"/>
          <w:jc w:val="right"/>
        </w:pPr>
        <w:r>
          <w:fldChar w:fldCharType="begin"/>
        </w:r>
        <w:r>
          <w:instrText xml:space="preserve"> PAGE   \* MERGEFORMAT </w:instrText>
        </w:r>
        <w:r>
          <w:fldChar w:fldCharType="separate"/>
        </w:r>
        <w:r w:rsidR="00E355BA">
          <w:rPr>
            <w:noProof/>
          </w:rPr>
          <w:t>1</w:t>
        </w:r>
        <w:r>
          <w:rPr>
            <w:noProof/>
          </w:rPr>
          <w:fldChar w:fldCharType="end"/>
        </w:r>
      </w:p>
    </w:sdtContent>
  </w:sdt>
  <w:p w:rsidR="00EE3443" w:rsidRDefault="00EE3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1FA" w:rsidRDefault="00F961FA" w:rsidP="00EE3443">
      <w:pPr>
        <w:pStyle w:val="ListParagraph"/>
        <w:spacing w:after="0" w:line="240" w:lineRule="auto"/>
      </w:pPr>
      <w:r>
        <w:separator/>
      </w:r>
    </w:p>
  </w:footnote>
  <w:footnote w:type="continuationSeparator" w:id="0">
    <w:p w:rsidR="00F961FA" w:rsidRDefault="00F961FA" w:rsidP="00EE3443">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9B3"/>
    <w:multiLevelType w:val="hybridMultilevel"/>
    <w:tmpl w:val="00002D12"/>
    <w:lvl w:ilvl="0" w:tplc="0000074D">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40D"/>
    <w:multiLevelType w:val="hybridMultilevel"/>
    <w:tmpl w:val="0000491C"/>
    <w:lvl w:ilvl="0" w:tplc="00004D0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DB7"/>
    <w:multiLevelType w:val="hybridMultilevel"/>
    <w:tmpl w:val="00001547"/>
    <w:lvl w:ilvl="0" w:tplc="000054DE">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845716"/>
    <w:multiLevelType w:val="hybridMultilevel"/>
    <w:tmpl w:val="8156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86225"/>
    <w:multiLevelType w:val="hybridMultilevel"/>
    <w:tmpl w:val="0000491C"/>
    <w:lvl w:ilvl="0" w:tplc="00004D0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2C41C88"/>
    <w:multiLevelType w:val="hybridMultilevel"/>
    <w:tmpl w:val="0FC43E64"/>
    <w:lvl w:ilvl="0" w:tplc="32DEBEB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nsid w:val="14953976"/>
    <w:multiLevelType w:val="hybridMultilevel"/>
    <w:tmpl w:val="6038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F041C"/>
    <w:multiLevelType w:val="hybridMultilevel"/>
    <w:tmpl w:val="C30C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526D6"/>
    <w:multiLevelType w:val="hybridMultilevel"/>
    <w:tmpl w:val="4AFC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27648D"/>
    <w:multiLevelType w:val="hybridMultilevel"/>
    <w:tmpl w:val="A06E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52D21"/>
    <w:multiLevelType w:val="hybridMultilevel"/>
    <w:tmpl w:val="F86E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7E19BD"/>
    <w:multiLevelType w:val="hybridMultilevel"/>
    <w:tmpl w:val="1B2CEA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BD2AB4"/>
    <w:multiLevelType w:val="hybridMultilevel"/>
    <w:tmpl w:val="DB2E00D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45267AA7"/>
    <w:multiLevelType w:val="hybridMultilevel"/>
    <w:tmpl w:val="E0220CE6"/>
    <w:lvl w:ilvl="0" w:tplc="ABF0CB8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4">
    <w:nsid w:val="49964C9F"/>
    <w:multiLevelType w:val="hybridMultilevel"/>
    <w:tmpl w:val="8434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C30A5B"/>
    <w:multiLevelType w:val="hybridMultilevel"/>
    <w:tmpl w:val="4C2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C05734"/>
    <w:multiLevelType w:val="hybridMultilevel"/>
    <w:tmpl w:val="77044A66"/>
    <w:lvl w:ilvl="0" w:tplc="AB985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B2B20"/>
    <w:multiLevelType w:val="hybridMultilevel"/>
    <w:tmpl w:val="F1BEC066"/>
    <w:lvl w:ilvl="0" w:tplc="4EA0B1A2">
      <w:start w:val="1"/>
      <w:numFmt w:val="lowerRoman"/>
      <w:lvlText w:val="(%1)"/>
      <w:lvlJc w:val="left"/>
      <w:pPr>
        <w:ind w:left="1180" w:hanging="72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nsid w:val="5F56387A"/>
    <w:multiLevelType w:val="hybridMultilevel"/>
    <w:tmpl w:val="B214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F9378A"/>
    <w:multiLevelType w:val="hybridMultilevel"/>
    <w:tmpl w:val="ACA8487E"/>
    <w:lvl w:ilvl="0" w:tplc="614AE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C33202"/>
    <w:multiLevelType w:val="hybridMultilevel"/>
    <w:tmpl w:val="5BEE0E74"/>
    <w:lvl w:ilvl="0" w:tplc="B238814A">
      <w:start w:val="1"/>
      <w:numFmt w:val="lowerRoman"/>
      <w:lvlText w:val="(%1)"/>
      <w:lvlJc w:val="left"/>
      <w:pPr>
        <w:ind w:left="1900" w:hanging="72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1">
    <w:nsid w:val="74BF12A9"/>
    <w:multiLevelType w:val="hybridMultilevel"/>
    <w:tmpl w:val="77044A66"/>
    <w:lvl w:ilvl="0" w:tplc="AB985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B0293F"/>
    <w:multiLevelType w:val="hybridMultilevel"/>
    <w:tmpl w:val="1D1AC0C2"/>
    <w:lvl w:ilvl="0" w:tplc="00005F90">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F6A41"/>
    <w:multiLevelType w:val="hybridMultilevel"/>
    <w:tmpl w:val="3D46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2"/>
  </w:num>
  <w:num w:numId="4">
    <w:abstractNumId w:val="8"/>
  </w:num>
  <w:num w:numId="5">
    <w:abstractNumId w:val="20"/>
  </w:num>
  <w:num w:numId="6">
    <w:abstractNumId w:val="23"/>
  </w:num>
  <w:num w:numId="7">
    <w:abstractNumId w:val="14"/>
  </w:num>
  <w:num w:numId="8">
    <w:abstractNumId w:val="3"/>
  </w:num>
  <w:num w:numId="9">
    <w:abstractNumId w:val="18"/>
  </w:num>
  <w:num w:numId="10">
    <w:abstractNumId w:val="21"/>
  </w:num>
  <w:num w:numId="11">
    <w:abstractNumId w:val="10"/>
  </w:num>
  <w:num w:numId="12">
    <w:abstractNumId w:val="7"/>
  </w:num>
  <w:num w:numId="13">
    <w:abstractNumId w:val="19"/>
  </w:num>
  <w:num w:numId="14">
    <w:abstractNumId w:val="11"/>
  </w:num>
  <w:num w:numId="15">
    <w:abstractNumId w:val="1"/>
  </w:num>
  <w:num w:numId="16">
    <w:abstractNumId w:val="4"/>
  </w:num>
  <w:num w:numId="17">
    <w:abstractNumId w:val="16"/>
  </w:num>
  <w:num w:numId="18">
    <w:abstractNumId w:val="2"/>
  </w:num>
  <w:num w:numId="19">
    <w:abstractNumId w:val="0"/>
  </w:num>
  <w:num w:numId="20">
    <w:abstractNumId w:val="15"/>
  </w:num>
  <w:num w:numId="21">
    <w:abstractNumId w:val="6"/>
  </w:num>
  <w:num w:numId="22">
    <w:abstractNumId w:val="9"/>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3B1E"/>
    <w:rsid w:val="00004821"/>
    <w:rsid w:val="00013B1E"/>
    <w:rsid w:val="00045A02"/>
    <w:rsid w:val="000D5ED6"/>
    <w:rsid w:val="0017107F"/>
    <w:rsid w:val="00184629"/>
    <w:rsid w:val="001A1C82"/>
    <w:rsid w:val="001B3121"/>
    <w:rsid w:val="001E15A4"/>
    <w:rsid w:val="00234826"/>
    <w:rsid w:val="002874D6"/>
    <w:rsid w:val="002C4C66"/>
    <w:rsid w:val="002C7E96"/>
    <w:rsid w:val="002E48B3"/>
    <w:rsid w:val="003253B9"/>
    <w:rsid w:val="00337E7D"/>
    <w:rsid w:val="003A37D6"/>
    <w:rsid w:val="00402637"/>
    <w:rsid w:val="00440CED"/>
    <w:rsid w:val="004637C0"/>
    <w:rsid w:val="00494668"/>
    <w:rsid w:val="004C68B3"/>
    <w:rsid w:val="0050547F"/>
    <w:rsid w:val="00505DE4"/>
    <w:rsid w:val="00572157"/>
    <w:rsid w:val="00573D84"/>
    <w:rsid w:val="0058705E"/>
    <w:rsid w:val="005E1E2D"/>
    <w:rsid w:val="006736FA"/>
    <w:rsid w:val="006C0C71"/>
    <w:rsid w:val="006C6A29"/>
    <w:rsid w:val="00783251"/>
    <w:rsid w:val="007A0412"/>
    <w:rsid w:val="00823558"/>
    <w:rsid w:val="0084018F"/>
    <w:rsid w:val="008818AC"/>
    <w:rsid w:val="008B3861"/>
    <w:rsid w:val="008C6700"/>
    <w:rsid w:val="008D4753"/>
    <w:rsid w:val="008F181D"/>
    <w:rsid w:val="00962C02"/>
    <w:rsid w:val="00993A5C"/>
    <w:rsid w:val="009A2C36"/>
    <w:rsid w:val="00A14DFB"/>
    <w:rsid w:val="00A17195"/>
    <w:rsid w:val="00A27851"/>
    <w:rsid w:val="00A32499"/>
    <w:rsid w:val="00A34006"/>
    <w:rsid w:val="00A35CA1"/>
    <w:rsid w:val="00A5539B"/>
    <w:rsid w:val="00A555C2"/>
    <w:rsid w:val="00A96419"/>
    <w:rsid w:val="00A97AF3"/>
    <w:rsid w:val="00AA4295"/>
    <w:rsid w:val="00B305A8"/>
    <w:rsid w:val="00B64399"/>
    <w:rsid w:val="00C31158"/>
    <w:rsid w:val="00C77F3A"/>
    <w:rsid w:val="00C83EE5"/>
    <w:rsid w:val="00CB66AF"/>
    <w:rsid w:val="00CF2952"/>
    <w:rsid w:val="00D3425E"/>
    <w:rsid w:val="00D37D2B"/>
    <w:rsid w:val="00D706B3"/>
    <w:rsid w:val="00D90ED1"/>
    <w:rsid w:val="00DF50B7"/>
    <w:rsid w:val="00E355BA"/>
    <w:rsid w:val="00E43F96"/>
    <w:rsid w:val="00E45CF2"/>
    <w:rsid w:val="00EA0382"/>
    <w:rsid w:val="00EE3443"/>
    <w:rsid w:val="00F145F1"/>
    <w:rsid w:val="00F7050D"/>
    <w:rsid w:val="00F92C5A"/>
    <w:rsid w:val="00F961FA"/>
    <w:rsid w:val="00FD3047"/>
    <w:rsid w:val="00FE4009"/>
    <w:rsid w:val="00FE44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1E"/>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rsid w:val="002C4C66"/>
    <w:pPr>
      <w:keepNext/>
      <w:jc w:val="center"/>
      <w:outlineLvl w:val="0"/>
    </w:pPr>
    <w:rPr>
      <w:b/>
      <w:szCs w:val="20"/>
    </w:rPr>
  </w:style>
  <w:style w:type="paragraph" w:styleId="Heading2">
    <w:name w:val="heading 2"/>
    <w:basedOn w:val="Normal"/>
    <w:next w:val="Normal"/>
    <w:link w:val="Heading2Char"/>
    <w:qFormat/>
    <w:rsid w:val="002C4C66"/>
    <w:pPr>
      <w:keepNext/>
      <w:outlineLvl w:val="1"/>
    </w:pPr>
    <w:rPr>
      <w:szCs w:val="20"/>
    </w:rPr>
  </w:style>
  <w:style w:type="paragraph" w:styleId="Heading3">
    <w:name w:val="heading 3"/>
    <w:basedOn w:val="Normal"/>
    <w:next w:val="Normal"/>
    <w:link w:val="Heading3Char"/>
    <w:qFormat/>
    <w:rsid w:val="002C4C66"/>
    <w:pPr>
      <w:keepNext/>
      <w:jc w:val="center"/>
      <w:outlineLvl w:val="2"/>
    </w:pPr>
    <w:rPr>
      <w:b/>
      <w:sz w:val="28"/>
      <w:szCs w:val="20"/>
    </w:rPr>
  </w:style>
  <w:style w:type="paragraph" w:styleId="Heading4">
    <w:name w:val="heading 4"/>
    <w:basedOn w:val="Normal"/>
    <w:next w:val="Normal"/>
    <w:link w:val="Heading4Char"/>
    <w:qFormat/>
    <w:rsid w:val="002C4C66"/>
    <w:pPr>
      <w:keepNext/>
      <w:outlineLvl w:val="3"/>
    </w:pPr>
    <w:rPr>
      <w:sz w:val="28"/>
      <w:szCs w:val="20"/>
    </w:rPr>
  </w:style>
  <w:style w:type="paragraph" w:styleId="Heading5">
    <w:name w:val="heading 5"/>
    <w:basedOn w:val="Normal"/>
    <w:next w:val="Normal"/>
    <w:link w:val="Heading5Char"/>
    <w:qFormat/>
    <w:rsid w:val="002C4C66"/>
    <w:pPr>
      <w:jc w:val="center"/>
      <w:outlineLvl w:val="4"/>
    </w:pPr>
    <w:rPr>
      <w:szCs w:val="20"/>
    </w:rPr>
  </w:style>
  <w:style w:type="paragraph" w:styleId="Heading6">
    <w:name w:val="heading 6"/>
    <w:basedOn w:val="Normal"/>
    <w:next w:val="Normal"/>
    <w:link w:val="Heading6Char"/>
    <w:qFormat/>
    <w:rsid w:val="002C4C66"/>
    <w:pPr>
      <w:ind w:left="360"/>
      <w:outlineLvl w:val="5"/>
    </w:pPr>
    <w:rPr>
      <w:szCs w:val="20"/>
    </w:rPr>
  </w:style>
  <w:style w:type="paragraph" w:styleId="Heading7">
    <w:name w:val="heading 7"/>
    <w:basedOn w:val="Normal"/>
    <w:next w:val="Normal"/>
    <w:link w:val="Heading7Char"/>
    <w:qFormat/>
    <w:rsid w:val="002C4C66"/>
    <w:pPr>
      <w:ind w:right="-180"/>
      <w:jc w:val="center"/>
      <w:outlineLvl w:val="6"/>
    </w:pPr>
    <w:rPr>
      <w:b/>
      <w:bCs/>
      <w:sz w:val="28"/>
    </w:rPr>
  </w:style>
  <w:style w:type="paragraph" w:styleId="Heading8">
    <w:name w:val="heading 8"/>
    <w:basedOn w:val="Normal"/>
    <w:next w:val="Normal"/>
    <w:link w:val="Heading8Char"/>
    <w:qFormat/>
    <w:rsid w:val="002C4C66"/>
    <w:pPr>
      <w:keepNext/>
      <w:ind w:left="-576" w:firstLine="504"/>
      <w:jc w:val="center"/>
      <w:outlineLvl w:val="7"/>
    </w:pPr>
    <w:rPr>
      <w:b/>
      <w:bCs/>
    </w:rPr>
  </w:style>
  <w:style w:type="paragraph" w:styleId="Heading9">
    <w:name w:val="heading 9"/>
    <w:basedOn w:val="Normal"/>
    <w:next w:val="Normal"/>
    <w:link w:val="Heading9Char"/>
    <w:qFormat/>
    <w:rsid w:val="002C4C66"/>
    <w:pPr>
      <w:keepNext/>
      <w:ind w:left="-576" w:firstLine="504"/>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4C66"/>
    <w:rPr>
      <w:rFonts w:eastAsia="Arial Unicode MS"/>
      <w:b/>
      <w:sz w:val="24"/>
    </w:rPr>
  </w:style>
  <w:style w:type="character" w:customStyle="1" w:styleId="Heading2Char">
    <w:name w:val="Heading 2 Char"/>
    <w:basedOn w:val="DefaultParagraphFont"/>
    <w:link w:val="Heading2"/>
    <w:rsid w:val="002C4C66"/>
    <w:rPr>
      <w:rFonts w:eastAsia="Arial Unicode MS"/>
      <w:sz w:val="24"/>
    </w:rPr>
  </w:style>
  <w:style w:type="character" w:customStyle="1" w:styleId="Heading3Char">
    <w:name w:val="Heading 3 Char"/>
    <w:basedOn w:val="DefaultParagraphFont"/>
    <w:link w:val="Heading3"/>
    <w:rsid w:val="002C4C66"/>
    <w:rPr>
      <w:rFonts w:eastAsia="Arial Unicode MS"/>
      <w:b/>
      <w:sz w:val="28"/>
    </w:rPr>
  </w:style>
  <w:style w:type="character" w:customStyle="1" w:styleId="Heading4Char">
    <w:name w:val="Heading 4 Char"/>
    <w:basedOn w:val="DefaultParagraphFont"/>
    <w:link w:val="Heading4"/>
    <w:rsid w:val="002C4C66"/>
    <w:rPr>
      <w:rFonts w:eastAsia="Arial Unicode MS"/>
      <w:sz w:val="28"/>
    </w:rPr>
  </w:style>
  <w:style w:type="character" w:customStyle="1" w:styleId="Heading5Char">
    <w:name w:val="Heading 5 Char"/>
    <w:basedOn w:val="DefaultParagraphFont"/>
    <w:link w:val="Heading5"/>
    <w:rsid w:val="002C4C66"/>
    <w:rPr>
      <w:rFonts w:eastAsia="Arial Unicode MS"/>
      <w:sz w:val="24"/>
    </w:rPr>
  </w:style>
  <w:style w:type="character" w:customStyle="1" w:styleId="Heading6Char">
    <w:name w:val="Heading 6 Char"/>
    <w:basedOn w:val="DefaultParagraphFont"/>
    <w:link w:val="Heading6"/>
    <w:rsid w:val="002C4C66"/>
    <w:rPr>
      <w:rFonts w:eastAsia="Arial Unicode MS"/>
      <w:sz w:val="24"/>
    </w:rPr>
  </w:style>
  <w:style w:type="character" w:customStyle="1" w:styleId="Heading7Char">
    <w:name w:val="Heading 7 Char"/>
    <w:basedOn w:val="DefaultParagraphFont"/>
    <w:link w:val="Heading7"/>
    <w:rsid w:val="002C4C66"/>
    <w:rPr>
      <w:rFonts w:eastAsia="Arial Unicode MS"/>
      <w:b/>
      <w:bCs/>
      <w:sz w:val="28"/>
      <w:szCs w:val="24"/>
    </w:rPr>
  </w:style>
  <w:style w:type="character" w:customStyle="1" w:styleId="Heading8Char">
    <w:name w:val="Heading 8 Char"/>
    <w:basedOn w:val="DefaultParagraphFont"/>
    <w:link w:val="Heading8"/>
    <w:rsid w:val="002C4C66"/>
    <w:rPr>
      <w:rFonts w:eastAsia="Arial Unicode MS"/>
      <w:b/>
      <w:bCs/>
      <w:sz w:val="24"/>
      <w:szCs w:val="24"/>
    </w:rPr>
  </w:style>
  <w:style w:type="character" w:customStyle="1" w:styleId="Heading9Char">
    <w:name w:val="Heading 9 Char"/>
    <w:basedOn w:val="DefaultParagraphFont"/>
    <w:link w:val="Heading9"/>
    <w:rsid w:val="002C4C66"/>
    <w:rPr>
      <w:rFonts w:eastAsia="Arial Unicode MS"/>
      <w:b/>
      <w:bCs/>
      <w:sz w:val="28"/>
      <w:szCs w:val="24"/>
    </w:rPr>
  </w:style>
  <w:style w:type="paragraph" w:styleId="Caption">
    <w:name w:val="caption"/>
    <w:basedOn w:val="Normal"/>
    <w:qFormat/>
    <w:rsid w:val="002C4C66"/>
    <w:pPr>
      <w:suppressLineNumbers/>
      <w:spacing w:before="120" w:after="120"/>
    </w:pPr>
    <w:rPr>
      <w:rFonts w:cs="Tahoma"/>
      <w:i/>
      <w:iCs/>
    </w:rPr>
  </w:style>
  <w:style w:type="paragraph" w:styleId="ListParagraph">
    <w:name w:val="List Paragraph"/>
    <w:basedOn w:val="Normal"/>
    <w:uiPriority w:val="34"/>
    <w:qFormat/>
    <w:rsid w:val="002C4C66"/>
    <w:pPr>
      <w:ind w:left="720"/>
    </w:pPr>
  </w:style>
  <w:style w:type="paragraph" w:styleId="Header">
    <w:name w:val="header"/>
    <w:basedOn w:val="Normal"/>
    <w:link w:val="HeaderChar"/>
    <w:uiPriority w:val="99"/>
    <w:semiHidden/>
    <w:unhideWhenUsed/>
    <w:rsid w:val="00EE34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3443"/>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EE3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443"/>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7EAB1-C1AB-4C18-8098-4EF53C9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charusat</cp:lastModifiedBy>
  <cp:revision>52</cp:revision>
  <cp:lastPrinted>2016-03-25T04:56:00Z</cp:lastPrinted>
  <dcterms:created xsi:type="dcterms:W3CDTF">2016-03-23T15:03:00Z</dcterms:created>
  <dcterms:modified xsi:type="dcterms:W3CDTF">2018-08-25T05:46:00Z</dcterms:modified>
</cp:coreProperties>
</file>