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D7" w:rsidRPr="00A74750" w:rsidRDefault="00564357" w:rsidP="00A74750">
      <w:pPr>
        <w:shd w:val="clear" w:color="auto" w:fill="DBE5F1" w:themeFill="accent1" w:themeFillTint="33"/>
        <w:jc w:val="center"/>
        <w:rPr>
          <w:b/>
          <w:sz w:val="28"/>
          <w:u w:val="single"/>
        </w:rPr>
      </w:pPr>
      <w:r w:rsidRPr="00A74750">
        <w:rPr>
          <w:b/>
          <w:sz w:val="28"/>
          <w:u w:val="single"/>
        </w:rPr>
        <w:t>Curriculum   vitae</w:t>
      </w:r>
    </w:p>
    <w:p w:rsidR="00564357" w:rsidRPr="00A74750" w:rsidRDefault="00C64815" w:rsidP="00866BE9">
      <w:pPr>
        <w:rPr>
          <w:sz w:val="36"/>
          <w:u w:val="single"/>
        </w:rPr>
      </w:pPr>
      <w:r w:rsidRPr="00A74750">
        <w:rPr>
          <w:sz w:val="36"/>
          <w:u w:val="single"/>
        </w:rPr>
        <w:t>Krunal S. Kadia</w:t>
      </w:r>
    </w:p>
    <w:p w:rsidR="00564357" w:rsidRDefault="00C64815" w:rsidP="00564357">
      <w:pPr>
        <w:spacing w:line="240" w:lineRule="auto"/>
        <w:rPr>
          <w:sz w:val="22"/>
        </w:rPr>
      </w:pPr>
      <w:r>
        <w:rPr>
          <w:sz w:val="22"/>
        </w:rPr>
        <w:t>2514, Last Kothsheri,</w:t>
      </w:r>
    </w:p>
    <w:p w:rsidR="00C64815" w:rsidRDefault="00C64815" w:rsidP="00564357">
      <w:pPr>
        <w:spacing w:line="240" w:lineRule="auto"/>
        <w:rPr>
          <w:sz w:val="22"/>
        </w:rPr>
      </w:pPr>
      <w:r>
        <w:rPr>
          <w:sz w:val="22"/>
        </w:rPr>
        <w:t>Kadianaka, Dariyapur,</w:t>
      </w:r>
    </w:p>
    <w:p w:rsidR="00C64815" w:rsidRPr="00C02BAC" w:rsidRDefault="00C64815" w:rsidP="00564357">
      <w:pPr>
        <w:spacing w:line="240" w:lineRule="auto"/>
        <w:rPr>
          <w:sz w:val="22"/>
        </w:rPr>
      </w:pPr>
      <w:r>
        <w:rPr>
          <w:sz w:val="22"/>
        </w:rPr>
        <w:t>Ahmedabad-380001</w:t>
      </w:r>
    </w:p>
    <w:p w:rsidR="00564357" w:rsidRPr="00C02BAC" w:rsidRDefault="00564357" w:rsidP="00564357">
      <w:pPr>
        <w:spacing w:line="240" w:lineRule="auto"/>
        <w:rPr>
          <w:sz w:val="22"/>
        </w:rPr>
      </w:pPr>
      <w:r w:rsidRPr="00C02BAC">
        <w:rPr>
          <w:sz w:val="22"/>
        </w:rPr>
        <w:sym w:font="Wingdings" w:char="F028"/>
      </w:r>
      <w:r w:rsidRPr="00C02BAC">
        <w:rPr>
          <w:sz w:val="22"/>
        </w:rPr>
        <w:t>: 0091-</w:t>
      </w:r>
      <w:r w:rsidR="00C64815">
        <w:rPr>
          <w:sz w:val="22"/>
        </w:rPr>
        <w:t>9375275017</w:t>
      </w:r>
      <w:r w:rsidR="00C2223E" w:rsidRPr="00C02BAC">
        <w:rPr>
          <w:sz w:val="22"/>
        </w:rPr>
        <w:t>,</w:t>
      </w:r>
    </w:p>
    <w:p w:rsidR="00C2223E" w:rsidRPr="00866BE9" w:rsidRDefault="00C2223E" w:rsidP="00564357">
      <w:pPr>
        <w:spacing w:line="240" w:lineRule="auto"/>
        <w:rPr>
          <w:sz w:val="22"/>
          <w:u w:val="single"/>
        </w:rPr>
      </w:pPr>
      <w:r w:rsidRPr="00866BE9">
        <w:rPr>
          <w:sz w:val="22"/>
          <w:u w:val="single"/>
        </w:rPr>
        <w:sym w:font="Wingdings" w:char="F02A"/>
      </w:r>
      <w:r w:rsidRPr="00866BE9">
        <w:rPr>
          <w:sz w:val="22"/>
          <w:u w:val="single"/>
        </w:rPr>
        <w:t xml:space="preserve">: </w:t>
      </w:r>
      <w:r w:rsidR="00C64815">
        <w:rPr>
          <w:sz w:val="22"/>
          <w:u w:val="single"/>
        </w:rPr>
        <w:t>krunalkadia64</w:t>
      </w:r>
      <w:r w:rsidRPr="00866BE9">
        <w:rPr>
          <w:sz w:val="22"/>
          <w:u w:val="single"/>
        </w:rPr>
        <w:t>@ gmail.com</w:t>
      </w:r>
    </w:p>
    <w:p w:rsidR="00C2223E" w:rsidRPr="00C02BAC" w:rsidRDefault="00C2223E" w:rsidP="00866BE9">
      <w:pPr>
        <w:shd w:val="clear" w:color="auto" w:fill="7F7F7F" w:themeFill="text1" w:themeFillTint="80"/>
        <w:spacing w:line="240" w:lineRule="auto"/>
        <w:rPr>
          <w:b/>
          <w:sz w:val="22"/>
          <w:u w:val="single"/>
        </w:rPr>
      </w:pPr>
      <w:r w:rsidRPr="00C02BAC">
        <w:rPr>
          <w:b/>
          <w:sz w:val="22"/>
          <w:u w:val="single"/>
        </w:rPr>
        <w:t>Objective:</w:t>
      </w:r>
    </w:p>
    <w:p w:rsidR="00C2223E" w:rsidRDefault="00C2223E" w:rsidP="00564357">
      <w:pPr>
        <w:spacing w:line="240" w:lineRule="auto"/>
        <w:rPr>
          <w:sz w:val="22"/>
        </w:rPr>
      </w:pPr>
      <w:r w:rsidRPr="00C02BAC">
        <w:rPr>
          <w:sz w:val="22"/>
        </w:rPr>
        <w:tab/>
      </w:r>
      <w:r w:rsidRPr="00C02BAC">
        <w:rPr>
          <w:sz w:val="22"/>
        </w:rPr>
        <w:tab/>
        <w:t>To obtain position in a challenging</w:t>
      </w:r>
      <w:r w:rsidR="00093144" w:rsidRPr="00C02BAC">
        <w:rPr>
          <w:sz w:val="22"/>
        </w:rPr>
        <w:t xml:space="preserve"> and performance driven</w:t>
      </w:r>
      <w:r w:rsidR="00C64815">
        <w:rPr>
          <w:sz w:val="22"/>
        </w:rPr>
        <w:t xml:space="preserve"> </w:t>
      </w:r>
      <w:r w:rsidR="00093144" w:rsidRPr="00C02BAC">
        <w:rPr>
          <w:sz w:val="22"/>
        </w:rPr>
        <w:t>environment in this industry,</w:t>
      </w:r>
      <w:r w:rsidR="00C64815">
        <w:rPr>
          <w:sz w:val="22"/>
        </w:rPr>
        <w:t xml:space="preserve"> </w:t>
      </w:r>
      <w:r w:rsidR="00093144" w:rsidRPr="00C02BAC">
        <w:rPr>
          <w:sz w:val="22"/>
        </w:rPr>
        <w:t>will utilize my skill, experience and education to achieve highest level of competence,</w:t>
      </w:r>
      <w:r w:rsidR="00C64815">
        <w:rPr>
          <w:sz w:val="22"/>
        </w:rPr>
        <w:t xml:space="preserve"> </w:t>
      </w:r>
      <w:r w:rsidR="00093144" w:rsidRPr="00C02BAC">
        <w:rPr>
          <w:sz w:val="22"/>
        </w:rPr>
        <w:t xml:space="preserve">proficiency  and operational excellence in my </w:t>
      </w:r>
      <w:r w:rsidR="00C64815" w:rsidRPr="00C02BAC">
        <w:rPr>
          <w:sz w:val="22"/>
        </w:rPr>
        <w:t>profession</w:t>
      </w:r>
      <w:r w:rsidR="00093144" w:rsidRPr="00C02BAC">
        <w:rPr>
          <w:sz w:val="22"/>
        </w:rPr>
        <w:t xml:space="preserve"> .I would like to be a part of highly motivated and growing team with a frontline organization. </w:t>
      </w:r>
    </w:p>
    <w:p w:rsidR="00A74750" w:rsidRPr="00C02BAC" w:rsidRDefault="00A74750" w:rsidP="00564357">
      <w:pPr>
        <w:spacing w:line="240" w:lineRule="auto"/>
        <w:rPr>
          <w:sz w:val="22"/>
        </w:rPr>
      </w:pPr>
    </w:p>
    <w:p w:rsidR="00093144" w:rsidRPr="00C02BAC" w:rsidRDefault="00093144" w:rsidP="00866BE9">
      <w:pPr>
        <w:shd w:val="clear" w:color="auto" w:fill="7F7F7F" w:themeFill="text1" w:themeFillTint="80"/>
        <w:spacing w:line="240" w:lineRule="auto"/>
        <w:rPr>
          <w:sz w:val="22"/>
        </w:rPr>
      </w:pPr>
      <w:r w:rsidRPr="00C02BAC">
        <w:rPr>
          <w:sz w:val="22"/>
        </w:rPr>
        <w:t>Academic Qualification:</w:t>
      </w:r>
    </w:p>
    <w:tbl>
      <w:tblPr>
        <w:tblStyle w:val="LightGrid"/>
        <w:tblW w:w="0" w:type="auto"/>
        <w:tblLook w:val="04A0"/>
      </w:tblPr>
      <w:tblGrid>
        <w:gridCol w:w="2653"/>
        <w:gridCol w:w="2869"/>
        <w:gridCol w:w="2317"/>
        <w:gridCol w:w="2124"/>
      </w:tblGrid>
      <w:tr w:rsidR="00C64815" w:rsidRPr="00C02BAC" w:rsidTr="00587683">
        <w:trPr>
          <w:cnfStyle w:val="100000000000"/>
        </w:trPr>
        <w:tc>
          <w:tcPr>
            <w:cnfStyle w:val="001000000000"/>
            <w:tcW w:w="2653" w:type="dxa"/>
          </w:tcPr>
          <w:p w:rsidR="00C64815" w:rsidRPr="00C64815" w:rsidRDefault="00C64815" w:rsidP="00587683">
            <w:pPr>
              <w:jc w:val="center"/>
              <w:rPr>
                <w:sz w:val="22"/>
              </w:rPr>
            </w:pPr>
            <w:r w:rsidRPr="00C64815">
              <w:rPr>
                <w:sz w:val="22"/>
              </w:rPr>
              <w:t>EXAMINATION PASS</w:t>
            </w:r>
          </w:p>
        </w:tc>
        <w:tc>
          <w:tcPr>
            <w:tcW w:w="2869" w:type="dxa"/>
          </w:tcPr>
          <w:p w:rsidR="00C64815" w:rsidRPr="00C64815" w:rsidRDefault="00C64815" w:rsidP="00587683">
            <w:pPr>
              <w:jc w:val="center"/>
              <w:cnfStyle w:val="100000000000"/>
              <w:rPr>
                <w:sz w:val="22"/>
              </w:rPr>
            </w:pPr>
            <w:r w:rsidRPr="00C64815">
              <w:rPr>
                <w:sz w:val="22"/>
              </w:rPr>
              <w:t>NAME OF BOARD/UNIVERSITY</w:t>
            </w:r>
          </w:p>
        </w:tc>
        <w:tc>
          <w:tcPr>
            <w:tcW w:w="2317" w:type="dxa"/>
          </w:tcPr>
          <w:p w:rsidR="00C64815" w:rsidRPr="00C64815" w:rsidRDefault="00C64815" w:rsidP="00587683">
            <w:pPr>
              <w:jc w:val="center"/>
              <w:cnfStyle w:val="100000000000"/>
              <w:rPr>
                <w:sz w:val="22"/>
              </w:rPr>
            </w:pPr>
            <w:r w:rsidRPr="00C64815">
              <w:rPr>
                <w:sz w:val="22"/>
              </w:rPr>
              <w:t>YEAR</w:t>
            </w:r>
          </w:p>
          <w:p w:rsidR="00C64815" w:rsidRPr="00C64815" w:rsidRDefault="00C64815" w:rsidP="00587683">
            <w:pPr>
              <w:jc w:val="center"/>
              <w:cnfStyle w:val="100000000000"/>
              <w:rPr>
                <w:sz w:val="22"/>
              </w:rPr>
            </w:pPr>
          </w:p>
        </w:tc>
        <w:tc>
          <w:tcPr>
            <w:tcW w:w="2124" w:type="dxa"/>
          </w:tcPr>
          <w:p w:rsidR="00C64815" w:rsidRPr="00C64815" w:rsidRDefault="00C64815" w:rsidP="00587683">
            <w:pPr>
              <w:jc w:val="center"/>
              <w:cnfStyle w:val="100000000000"/>
              <w:rPr>
                <w:sz w:val="22"/>
              </w:rPr>
            </w:pPr>
            <w:r w:rsidRPr="00C64815">
              <w:rPr>
                <w:sz w:val="22"/>
              </w:rPr>
              <w:t>Percentage</w:t>
            </w:r>
          </w:p>
        </w:tc>
      </w:tr>
      <w:tr w:rsidR="00C64815" w:rsidRPr="00C02BAC" w:rsidTr="00587683">
        <w:trPr>
          <w:cnfStyle w:val="000000100000"/>
        </w:trPr>
        <w:tc>
          <w:tcPr>
            <w:cnfStyle w:val="001000000000"/>
            <w:tcW w:w="2653" w:type="dxa"/>
          </w:tcPr>
          <w:p w:rsidR="00C64815" w:rsidRPr="00C02BAC" w:rsidRDefault="00C64815" w:rsidP="005876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B.Com (</w:t>
            </w:r>
            <w:r w:rsidR="00587683">
              <w:rPr>
                <w:sz w:val="22"/>
              </w:rPr>
              <w:t>Pursuing</w:t>
            </w:r>
            <w:r>
              <w:rPr>
                <w:sz w:val="22"/>
              </w:rPr>
              <w:t>)</w:t>
            </w:r>
          </w:p>
        </w:tc>
        <w:tc>
          <w:tcPr>
            <w:tcW w:w="2869" w:type="dxa"/>
          </w:tcPr>
          <w:p w:rsidR="00C64815" w:rsidRPr="00C02BAC" w:rsidRDefault="00C64815" w:rsidP="00587683">
            <w:pPr>
              <w:jc w:val="center"/>
              <w:cnfStyle w:val="000000100000"/>
              <w:rPr>
                <w:sz w:val="22"/>
              </w:rPr>
            </w:pPr>
            <w:r>
              <w:rPr>
                <w:sz w:val="22"/>
              </w:rPr>
              <w:t>Gujarat University</w:t>
            </w:r>
          </w:p>
        </w:tc>
        <w:tc>
          <w:tcPr>
            <w:tcW w:w="2317" w:type="dxa"/>
          </w:tcPr>
          <w:p w:rsidR="00C64815" w:rsidRPr="00C02BAC" w:rsidRDefault="00C64815" w:rsidP="00587683">
            <w:pPr>
              <w:jc w:val="center"/>
              <w:cnfStyle w:val="000000100000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2124" w:type="dxa"/>
          </w:tcPr>
          <w:p w:rsidR="00C64815" w:rsidRDefault="00587683" w:rsidP="00587683">
            <w:pPr>
              <w:jc w:val="center"/>
              <w:cnfStyle w:val="00000010000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C64815" w:rsidRPr="00C02BAC" w:rsidTr="00587683">
        <w:trPr>
          <w:cnfStyle w:val="000000010000"/>
        </w:trPr>
        <w:tc>
          <w:tcPr>
            <w:cnfStyle w:val="001000000000"/>
            <w:tcW w:w="2653" w:type="dxa"/>
          </w:tcPr>
          <w:p w:rsidR="00C64815" w:rsidRDefault="00C64815" w:rsidP="005876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C.S. (</w:t>
            </w:r>
            <w:r w:rsidR="00587683">
              <w:rPr>
                <w:sz w:val="22"/>
              </w:rPr>
              <w:t>Pursuing</w:t>
            </w:r>
            <w:r>
              <w:rPr>
                <w:sz w:val="22"/>
              </w:rPr>
              <w:t>)</w:t>
            </w:r>
          </w:p>
        </w:tc>
        <w:tc>
          <w:tcPr>
            <w:tcW w:w="2869" w:type="dxa"/>
          </w:tcPr>
          <w:p w:rsidR="00C64815" w:rsidRDefault="00C64815" w:rsidP="00587683">
            <w:pPr>
              <w:jc w:val="center"/>
              <w:cnfStyle w:val="000000010000"/>
              <w:rPr>
                <w:sz w:val="22"/>
              </w:rPr>
            </w:pPr>
            <w:r>
              <w:rPr>
                <w:sz w:val="22"/>
              </w:rPr>
              <w:t>I.C.S.I</w:t>
            </w:r>
          </w:p>
        </w:tc>
        <w:tc>
          <w:tcPr>
            <w:tcW w:w="2317" w:type="dxa"/>
          </w:tcPr>
          <w:p w:rsidR="00C64815" w:rsidRDefault="00C64815" w:rsidP="00587683">
            <w:pPr>
              <w:jc w:val="center"/>
              <w:cnfStyle w:val="000000010000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2124" w:type="dxa"/>
          </w:tcPr>
          <w:p w:rsidR="00C64815" w:rsidRDefault="00587683" w:rsidP="00587683">
            <w:pPr>
              <w:jc w:val="center"/>
              <w:cnfStyle w:val="00000001000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C64815" w:rsidRPr="00C02BAC" w:rsidTr="00587683">
        <w:trPr>
          <w:cnfStyle w:val="000000100000"/>
        </w:trPr>
        <w:tc>
          <w:tcPr>
            <w:cnfStyle w:val="001000000000"/>
            <w:tcW w:w="2653" w:type="dxa"/>
          </w:tcPr>
          <w:p w:rsidR="00C64815" w:rsidRPr="00C02BAC" w:rsidRDefault="00C64815" w:rsidP="005876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H.S.C</w:t>
            </w:r>
          </w:p>
        </w:tc>
        <w:tc>
          <w:tcPr>
            <w:tcW w:w="2869" w:type="dxa"/>
          </w:tcPr>
          <w:p w:rsidR="00C64815" w:rsidRPr="00C02BAC" w:rsidRDefault="00C64815" w:rsidP="00587683">
            <w:pPr>
              <w:jc w:val="center"/>
              <w:cnfStyle w:val="000000100000"/>
              <w:rPr>
                <w:sz w:val="22"/>
              </w:rPr>
            </w:pPr>
            <w:r>
              <w:rPr>
                <w:sz w:val="22"/>
              </w:rPr>
              <w:t>G.S.H.S.E.B</w:t>
            </w:r>
          </w:p>
        </w:tc>
        <w:tc>
          <w:tcPr>
            <w:tcW w:w="2317" w:type="dxa"/>
          </w:tcPr>
          <w:p w:rsidR="00C64815" w:rsidRPr="00C02BAC" w:rsidRDefault="00C64815" w:rsidP="00587683">
            <w:pPr>
              <w:jc w:val="center"/>
              <w:cnfStyle w:val="000000100000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2124" w:type="dxa"/>
          </w:tcPr>
          <w:p w:rsidR="00C64815" w:rsidRDefault="00587683" w:rsidP="00587683">
            <w:pPr>
              <w:jc w:val="center"/>
              <w:cnfStyle w:val="000000100000"/>
              <w:rPr>
                <w:sz w:val="22"/>
              </w:rPr>
            </w:pPr>
            <w:r>
              <w:rPr>
                <w:sz w:val="22"/>
              </w:rPr>
              <w:t>79.15%</w:t>
            </w:r>
          </w:p>
        </w:tc>
      </w:tr>
      <w:tr w:rsidR="00C64815" w:rsidRPr="00C02BAC" w:rsidTr="00587683">
        <w:trPr>
          <w:cnfStyle w:val="000000010000"/>
        </w:trPr>
        <w:tc>
          <w:tcPr>
            <w:cnfStyle w:val="001000000000"/>
            <w:tcW w:w="2653" w:type="dxa"/>
          </w:tcPr>
          <w:p w:rsidR="00C64815" w:rsidRPr="00C02BAC" w:rsidRDefault="00C64815" w:rsidP="00587683">
            <w:pPr>
              <w:tabs>
                <w:tab w:val="center" w:pos="121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S.S.C.</w:t>
            </w:r>
          </w:p>
        </w:tc>
        <w:tc>
          <w:tcPr>
            <w:tcW w:w="2869" w:type="dxa"/>
          </w:tcPr>
          <w:p w:rsidR="00C64815" w:rsidRPr="00C02BAC" w:rsidRDefault="00C64815" w:rsidP="00587683">
            <w:pPr>
              <w:jc w:val="center"/>
              <w:cnfStyle w:val="000000010000"/>
              <w:rPr>
                <w:sz w:val="22"/>
              </w:rPr>
            </w:pPr>
            <w:r>
              <w:rPr>
                <w:sz w:val="22"/>
              </w:rPr>
              <w:t>G.S.E.B.</w:t>
            </w:r>
          </w:p>
        </w:tc>
        <w:tc>
          <w:tcPr>
            <w:tcW w:w="2317" w:type="dxa"/>
          </w:tcPr>
          <w:p w:rsidR="00C64815" w:rsidRPr="00C02BAC" w:rsidRDefault="00C64815" w:rsidP="00587683">
            <w:pPr>
              <w:jc w:val="center"/>
              <w:cnfStyle w:val="000000010000"/>
              <w:rPr>
                <w:sz w:val="22"/>
              </w:rPr>
            </w:pPr>
            <w:r w:rsidRPr="00C02BAC">
              <w:rPr>
                <w:sz w:val="22"/>
              </w:rPr>
              <w:t>20</w:t>
            </w:r>
            <w:r w:rsidR="00587683">
              <w:rPr>
                <w:sz w:val="22"/>
              </w:rPr>
              <w:t>10</w:t>
            </w:r>
          </w:p>
        </w:tc>
        <w:tc>
          <w:tcPr>
            <w:tcW w:w="2124" w:type="dxa"/>
          </w:tcPr>
          <w:p w:rsidR="00C64815" w:rsidRPr="00C02BAC" w:rsidRDefault="00587683" w:rsidP="00587683">
            <w:pPr>
              <w:jc w:val="center"/>
              <w:cnfStyle w:val="000000010000"/>
              <w:rPr>
                <w:sz w:val="22"/>
              </w:rPr>
            </w:pPr>
            <w:r>
              <w:rPr>
                <w:sz w:val="22"/>
              </w:rPr>
              <w:t>78.45%</w:t>
            </w:r>
          </w:p>
        </w:tc>
      </w:tr>
    </w:tbl>
    <w:p w:rsidR="00093144" w:rsidRDefault="00093144" w:rsidP="00564357">
      <w:pPr>
        <w:spacing w:line="240" w:lineRule="auto"/>
        <w:rPr>
          <w:sz w:val="22"/>
        </w:rPr>
      </w:pPr>
    </w:p>
    <w:p w:rsidR="00A74750" w:rsidRPr="00C02BAC" w:rsidRDefault="00A74750" w:rsidP="00564357">
      <w:pPr>
        <w:spacing w:line="240" w:lineRule="auto"/>
        <w:rPr>
          <w:sz w:val="22"/>
        </w:rPr>
      </w:pPr>
    </w:p>
    <w:p w:rsidR="00656B58" w:rsidRDefault="006161BC" w:rsidP="00C2223E">
      <w:pPr>
        <w:rPr>
          <w:b/>
          <w:sz w:val="22"/>
        </w:rPr>
      </w:pPr>
      <w:r w:rsidRPr="00866BE9">
        <w:rPr>
          <w:b/>
          <w:sz w:val="22"/>
          <w:shd w:val="clear" w:color="auto" w:fill="7F7F7F" w:themeFill="text1" w:themeFillTint="80"/>
        </w:rPr>
        <w:t>Computer Knowledge</w:t>
      </w:r>
      <w:r w:rsidRPr="00C02BAC">
        <w:rPr>
          <w:b/>
          <w:sz w:val="22"/>
        </w:rPr>
        <w:tab/>
      </w:r>
      <w:r w:rsidRPr="00C02BAC">
        <w:rPr>
          <w:b/>
          <w:sz w:val="22"/>
        </w:rPr>
        <w:tab/>
      </w:r>
      <w:r w:rsidRPr="00C02BAC">
        <w:rPr>
          <w:b/>
          <w:sz w:val="22"/>
        </w:rPr>
        <w:tab/>
        <w:t xml:space="preserve">: </w:t>
      </w:r>
      <w:r w:rsidRPr="00C02BAC">
        <w:rPr>
          <w:b/>
          <w:sz w:val="22"/>
        </w:rPr>
        <w:tab/>
      </w:r>
      <w:r w:rsidR="00587683" w:rsidRPr="00C02BAC">
        <w:rPr>
          <w:b/>
          <w:sz w:val="22"/>
        </w:rPr>
        <w:t>Basic (</w:t>
      </w:r>
      <w:r w:rsidR="00587683">
        <w:rPr>
          <w:b/>
          <w:sz w:val="22"/>
        </w:rPr>
        <w:t>Word, Excel, PowerPoint</w:t>
      </w:r>
      <w:r w:rsidR="00DD37A5">
        <w:rPr>
          <w:b/>
          <w:sz w:val="22"/>
        </w:rPr>
        <w:t>,</w:t>
      </w:r>
      <w:r w:rsidR="00587683">
        <w:rPr>
          <w:b/>
          <w:sz w:val="22"/>
        </w:rPr>
        <w:t xml:space="preserve"> I</w:t>
      </w:r>
      <w:r w:rsidR="00DD37A5">
        <w:rPr>
          <w:b/>
          <w:sz w:val="22"/>
        </w:rPr>
        <w:t>nternet</w:t>
      </w:r>
      <w:r w:rsidR="00587683">
        <w:rPr>
          <w:b/>
          <w:sz w:val="22"/>
        </w:rPr>
        <w:t>) &amp; Tally ERP 9.0</w:t>
      </w:r>
    </w:p>
    <w:p w:rsidR="00A74750" w:rsidRPr="00C02BAC" w:rsidRDefault="00A74750" w:rsidP="00C2223E">
      <w:pPr>
        <w:rPr>
          <w:sz w:val="22"/>
        </w:rPr>
      </w:pPr>
    </w:p>
    <w:p w:rsidR="00656B58" w:rsidRPr="00C02BAC" w:rsidRDefault="00656B58" w:rsidP="00866BE9">
      <w:pPr>
        <w:shd w:val="clear" w:color="auto" w:fill="7F7F7F" w:themeFill="text1" w:themeFillTint="80"/>
        <w:rPr>
          <w:b/>
          <w:sz w:val="22"/>
          <w:u w:val="single"/>
        </w:rPr>
      </w:pPr>
      <w:r w:rsidRPr="00866BE9">
        <w:rPr>
          <w:b/>
          <w:sz w:val="22"/>
          <w:u w:val="single"/>
          <w:shd w:val="clear" w:color="auto" w:fill="7F7F7F" w:themeFill="text1" w:themeFillTint="80"/>
        </w:rPr>
        <w:t>Personal Details</w:t>
      </w:r>
      <w:r w:rsidRPr="00C02BAC">
        <w:rPr>
          <w:b/>
          <w:sz w:val="22"/>
          <w:u w:val="single"/>
        </w:rPr>
        <w:t>:</w:t>
      </w:r>
    </w:p>
    <w:p w:rsidR="00656B58" w:rsidRPr="00C02BAC" w:rsidRDefault="00656B58" w:rsidP="00C2223E">
      <w:pPr>
        <w:rPr>
          <w:sz w:val="22"/>
        </w:rPr>
      </w:pPr>
      <w:r w:rsidRPr="00C02BAC">
        <w:rPr>
          <w:sz w:val="22"/>
        </w:rPr>
        <w:t>Name</w:t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="00587683">
        <w:rPr>
          <w:sz w:val="22"/>
        </w:rPr>
        <w:tab/>
      </w:r>
      <w:r w:rsidRPr="00C02BAC">
        <w:rPr>
          <w:sz w:val="22"/>
        </w:rPr>
        <w:tab/>
        <w:t>:</w:t>
      </w:r>
      <w:r w:rsidRPr="00C02BAC">
        <w:rPr>
          <w:sz w:val="22"/>
        </w:rPr>
        <w:tab/>
      </w:r>
      <w:r w:rsidR="00587683">
        <w:rPr>
          <w:sz w:val="22"/>
        </w:rPr>
        <w:t>Krunal Satishkumar Kadia</w:t>
      </w:r>
    </w:p>
    <w:p w:rsidR="00587683" w:rsidRDefault="00656B58" w:rsidP="00C2223E">
      <w:pPr>
        <w:rPr>
          <w:sz w:val="22"/>
        </w:rPr>
      </w:pPr>
      <w:r w:rsidRPr="00C02BAC">
        <w:rPr>
          <w:sz w:val="22"/>
        </w:rPr>
        <w:t xml:space="preserve">Date </w:t>
      </w:r>
      <w:r w:rsidR="00587683" w:rsidRPr="00C02BAC">
        <w:rPr>
          <w:sz w:val="22"/>
        </w:rPr>
        <w:t xml:space="preserve">of </w:t>
      </w:r>
      <w:r w:rsidR="00587683">
        <w:rPr>
          <w:sz w:val="22"/>
        </w:rPr>
        <w:t>Birth</w:t>
      </w:r>
      <w:r w:rsidR="00587683">
        <w:rPr>
          <w:sz w:val="22"/>
        </w:rPr>
        <w:tab/>
      </w:r>
      <w:r w:rsidR="00587683">
        <w:rPr>
          <w:sz w:val="22"/>
        </w:rPr>
        <w:tab/>
      </w:r>
      <w:r w:rsidR="00587683">
        <w:rPr>
          <w:sz w:val="22"/>
        </w:rPr>
        <w:tab/>
      </w:r>
      <w:r w:rsidR="00587683">
        <w:rPr>
          <w:sz w:val="22"/>
        </w:rPr>
        <w:tab/>
        <w:t>:</w:t>
      </w:r>
      <w:r w:rsidR="00587683">
        <w:rPr>
          <w:sz w:val="22"/>
        </w:rPr>
        <w:tab/>
        <w:t>2/12</w:t>
      </w:r>
      <w:r w:rsidR="00D30177" w:rsidRPr="00C02BAC">
        <w:rPr>
          <w:sz w:val="22"/>
        </w:rPr>
        <w:t>/19</w:t>
      </w:r>
      <w:r w:rsidR="00587683">
        <w:rPr>
          <w:sz w:val="22"/>
        </w:rPr>
        <w:t>93</w:t>
      </w:r>
    </w:p>
    <w:p w:rsidR="00D30177" w:rsidRPr="00C02BAC" w:rsidRDefault="00D30177" w:rsidP="00C2223E">
      <w:pPr>
        <w:rPr>
          <w:sz w:val="22"/>
        </w:rPr>
      </w:pPr>
      <w:r w:rsidRPr="00C02BAC">
        <w:rPr>
          <w:sz w:val="22"/>
        </w:rPr>
        <w:t>Nationality</w:t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  <w:t>:</w:t>
      </w:r>
      <w:r w:rsidRPr="00C02BAC">
        <w:rPr>
          <w:sz w:val="22"/>
        </w:rPr>
        <w:tab/>
        <w:t>Indian</w:t>
      </w:r>
    </w:p>
    <w:p w:rsidR="00D30177" w:rsidRPr="00C02BAC" w:rsidRDefault="00D30177" w:rsidP="00C2223E">
      <w:pPr>
        <w:rPr>
          <w:sz w:val="22"/>
        </w:rPr>
      </w:pPr>
      <w:r w:rsidRPr="00C02BAC">
        <w:rPr>
          <w:sz w:val="22"/>
        </w:rPr>
        <w:t>Sex</w:t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  <w:t>:</w:t>
      </w:r>
      <w:r w:rsidRPr="00C02BAC">
        <w:rPr>
          <w:sz w:val="22"/>
        </w:rPr>
        <w:tab/>
        <w:t>Male</w:t>
      </w:r>
    </w:p>
    <w:p w:rsidR="00D30177" w:rsidRPr="00C02BAC" w:rsidRDefault="00D30177" w:rsidP="00C2223E">
      <w:pPr>
        <w:rPr>
          <w:sz w:val="22"/>
        </w:rPr>
      </w:pPr>
      <w:r w:rsidRPr="00C02BAC">
        <w:rPr>
          <w:sz w:val="22"/>
        </w:rPr>
        <w:t>Marital Status</w:t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  <w:t>:</w:t>
      </w:r>
      <w:r w:rsidRPr="00C02BAC">
        <w:rPr>
          <w:sz w:val="22"/>
        </w:rPr>
        <w:tab/>
        <w:t>Unmarried</w:t>
      </w:r>
    </w:p>
    <w:p w:rsidR="00A74750" w:rsidRDefault="00D30177">
      <w:pPr>
        <w:rPr>
          <w:sz w:val="22"/>
        </w:rPr>
      </w:pPr>
      <w:r w:rsidRPr="00C02BAC">
        <w:rPr>
          <w:sz w:val="22"/>
        </w:rPr>
        <w:t>Language known</w:t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  <w:t>:</w:t>
      </w:r>
      <w:r w:rsidRPr="00C02BAC">
        <w:rPr>
          <w:sz w:val="22"/>
        </w:rPr>
        <w:tab/>
        <w:t>English, Hindi,</w:t>
      </w:r>
      <w:r w:rsidR="00587683">
        <w:rPr>
          <w:sz w:val="22"/>
        </w:rPr>
        <w:t xml:space="preserve"> Gujarati</w:t>
      </w:r>
      <w:r w:rsidR="00587683">
        <w:rPr>
          <w:sz w:val="22"/>
        </w:rPr>
        <w:tab/>
      </w:r>
      <w:r w:rsidR="00587683">
        <w:rPr>
          <w:sz w:val="22"/>
        </w:rPr>
        <w:br w:type="page"/>
      </w:r>
    </w:p>
    <w:p w:rsidR="00D30177" w:rsidRPr="00C02BAC" w:rsidRDefault="00D30177" w:rsidP="00866BE9">
      <w:pPr>
        <w:shd w:val="clear" w:color="auto" w:fill="7F7F7F" w:themeFill="text1" w:themeFillTint="80"/>
        <w:rPr>
          <w:sz w:val="22"/>
        </w:rPr>
      </w:pPr>
      <w:r w:rsidRPr="00C02BAC">
        <w:rPr>
          <w:b/>
          <w:sz w:val="22"/>
          <w:u w:val="single"/>
        </w:rPr>
        <w:lastRenderedPageBreak/>
        <w:t>Personal Skill:</w:t>
      </w:r>
    </w:p>
    <w:p w:rsidR="00D30177" w:rsidRPr="00C02BAC" w:rsidRDefault="00D30177" w:rsidP="00C2223E">
      <w:pPr>
        <w:rPr>
          <w:sz w:val="22"/>
        </w:rPr>
      </w:pPr>
      <w:r w:rsidRPr="00C02BAC">
        <w:rPr>
          <w:sz w:val="22"/>
        </w:rPr>
        <w:sym w:font="Wingdings" w:char="F0CC"/>
      </w:r>
      <w:r w:rsidRPr="00C02BAC">
        <w:rPr>
          <w:sz w:val="22"/>
        </w:rPr>
        <w:t xml:space="preserve"> </w:t>
      </w:r>
      <w:r w:rsidR="00DD6CEF">
        <w:rPr>
          <w:sz w:val="22"/>
        </w:rPr>
        <w:t xml:space="preserve"> </w:t>
      </w:r>
      <w:r w:rsidRPr="00C02BAC">
        <w:rPr>
          <w:sz w:val="22"/>
        </w:rPr>
        <w:t>Self confidence</w:t>
      </w:r>
    </w:p>
    <w:p w:rsidR="00D30177" w:rsidRPr="00C02BAC" w:rsidRDefault="00D30177" w:rsidP="00C2223E">
      <w:pPr>
        <w:rPr>
          <w:sz w:val="22"/>
        </w:rPr>
      </w:pPr>
      <w:r w:rsidRPr="00C02BAC">
        <w:rPr>
          <w:sz w:val="22"/>
        </w:rPr>
        <w:sym w:font="Wingdings" w:char="F0CC"/>
      </w:r>
      <w:r w:rsidR="00DD6CEF">
        <w:rPr>
          <w:sz w:val="22"/>
        </w:rPr>
        <w:t xml:space="preserve"> </w:t>
      </w:r>
      <w:r w:rsidRPr="00C02BAC">
        <w:rPr>
          <w:sz w:val="22"/>
        </w:rPr>
        <w:t xml:space="preserve"> Hard </w:t>
      </w:r>
      <w:r w:rsidR="003E5339" w:rsidRPr="00C02BAC">
        <w:rPr>
          <w:sz w:val="22"/>
        </w:rPr>
        <w:t>working,</w:t>
      </w:r>
      <w:r w:rsidR="00107F1D" w:rsidRPr="00C02BAC">
        <w:rPr>
          <w:sz w:val="22"/>
        </w:rPr>
        <w:t xml:space="preserve"> Sincere </w:t>
      </w:r>
      <w:r w:rsidR="003E5339" w:rsidRPr="00C02BAC">
        <w:rPr>
          <w:sz w:val="22"/>
        </w:rPr>
        <w:t>and kind</w:t>
      </w:r>
      <w:r w:rsidR="00107F1D" w:rsidRPr="00C02BAC">
        <w:rPr>
          <w:sz w:val="22"/>
        </w:rPr>
        <w:t xml:space="preserve"> </w:t>
      </w:r>
      <w:r w:rsidR="003E5339" w:rsidRPr="00C02BAC">
        <w:rPr>
          <w:sz w:val="22"/>
        </w:rPr>
        <w:t>of Challenges</w:t>
      </w:r>
    </w:p>
    <w:p w:rsidR="00D30177" w:rsidRPr="00C02BAC" w:rsidRDefault="00D30177" w:rsidP="00C2223E">
      <w:pPr>
        <w:rPr>
          <w:sz w:val="22"/>
        </w:rPr>
      </w:pPr>
      <w:r w:rsidRPr="00C02BAC">
        <w:rPr>
          <w:sz w:val="22"/>
        </w:rPr>
        <w:sym w:font="Wingdings" w:char="F0CC"/>
      </w:r>
      <w:r w:rsidR="00107F1D" w:rsidRPr="00C02BAC">
        <w:rPr>
          <w:sz w:val="22"/>
        </w:rPr>
        <w:t xml:space="preserve"> </w:t>
      </w:r>
      <w:r w:rsidR="00DD6CEF">
        <w:rPr>
          <w:sz w:val="22"/>
        </w:rPr>
        <w:t xml:space="preserve"> </w:t>
      </w:r>
      <w:r w:rsidR="00107F1D" w:rsidRPr="00C02BAC">
        <w:rPr>
          <w:sz w:val="22"/>
        </w:rPr>
        <w:t>Quick to learn and adapt any kind of Challenges</w:t>
      </w:r>
    </w:p>
    <w:p w:rsidR="00107F1D" w:rsidRPr="00C02BAC" w:rsidRDefault="00107F1D" w:rsidP="00C2223E">
      <w:pPr>
        <w:rPr>
          <w:sz w:val="22"/>
        </w:rPr>
      </w:pPr>
      <w:r w:rsidRPr="00C02BAC">
        <w:rPr>
          <w:sz w:val="22"/>
        </w:rPr>
        <w:sym w:font="Wingdings" w:char="F0CC"/>
      </w:r>
      <w:r w:rsidRPr="00C02BAC">
        <w:rPr>
          <w:sz w:val="22"/>
        </w:rPr>
        <w:t xml:space="preserve"> </w:t>
      </w:r>
      <w:r w:rsidR="00DD6CEF">
        <w:rPr>
          <w:sz w:val="22"/>
        </w:rPr>
        <w:t xml:space="preserve"> </w:t>
      </w:r>
      <w:r w:rsidR="003E5339" w:rsidRPr="00C02BAC">
        <w:rPr>
          <w:sz w:val="22"/>
        </w:rPr>
        <w:t>Excellent working</w:t>
      </w:r>
      <w:r w:rsidRPr="00C02BAC">
        <w:rPr>
          <w:sz w:val="22"/>
        </w:rPr>
        <w:t xml:space="preserve"> relations with superiors as well as Challenges</w:t>
      </w:r>
    </w:p>
    <w:p w:rsidR="00107F1D" w:rsidRDefault="00107F1D" w:rsidP="00C2223E">
      <w:pPr>
        <w:rPr>
          <w:sz w:val="22"/>
        </w:rPr>
      </w:pPr>
      <w:r w:rsidRPr="00C02BAC">
        <w:rPr>
          <w:sz w:val="22"/>
        </w:rPr>
        <w:sym w:font="Wingdings" w:char="F0CC"/>
      </w:r>
      <w:r w:rsidRPr="00C02BAC">
        <w:rPr>
          <w:sz w:val="22"/>
        </w:rPr>
        <w:t xml:space="preserve"> </w:t>
      </w:r>
      <w:r w:rsidR="00DD6CEF">
        <w:rPr>
          <w:sz w:val="22"/>
        </w:rPr>
        <w:t xml:space="preserve"> </w:t>
      </w:r>
      <w:r w:rsidRPr="00C02BAC">
        <w:rPr>
          <w:sz w:val="22"/>
        </w:rPr>
        <w:t xml:space="preserve">Good relationship and management skill </w:t>
      </w:r>
    </w:p>
    <w:p w:rsidR="007D0586" w:rsidRPr="00C02BAC" w:rsidRDefault="007D0586" w:rsidP="00C2223E">
      <w:pPr>
        <w:rPr>
          <w:sz w:val="22"/>
        </w:rPr>
      </w:pPr>
    </w:p>
    <w:p w:rsidR="00107F1D" w:rsidRPr="00C02BAC" w:rsidRDefault="00A91DEC" w:rsidP="00866BE9">
      <w:pPr>
        <w:shd w:val="clear" w:color="auto" w:fill="7F7F7F" w:themeFill="text1" w:themeFillTint="80"/>
        <w:rPr>
          <w:b/>
          <w:sz w:val="22"/>
          <w:u w:val="single"/>
        </w:rPr>
      </w:pPr>
      <w:r w:rsidRPr="00866BE9">
        <w:rPr>
          <w:b/>
          <w:sz w:val="22"/>
          <w:u w:val="single"/>
          <w:shd w:val="clear" w:color="auto" w:fill="7F7F7F" w:themeFill="text1" w:themeFillTint="80"/>
        </w:rPr>
        <w:t>Working Experience</w:t>
      </w:r>
      <w:r w:rsidRPr="00C02BAC">
        <w:rPr>
          <w:b/>
          <w:sz w:val="22"/>
          <w:u w:val="single"/>
        </w:rPr>
        <w:t>:</w:t>
      </w:r>
    </w:p>
    <w:p w:rsidR="00107F1D" w:rsidRPr="00587683" w:rsidRDefault="00587683" w:rsidP="00C2223E">
      <w:pPr>
        <w:rPr>
          <w:b/>
          <w:sz w:val="24"/>
          <w:u w:val="single"/>
        </w:rPr>
      </w:pPr>
      <w:r w:rsidRPr="00587683">
        <w:rPr>
          <w:b/>
          <w:sz w:val="24"/>
          <w:u w:val="single"/>
        </w:rPr>
        <w:t>Yes Bank Ltd.</w:t>
      </w:r>
    </w:p>
    <w:p w:rsidR="001B1955" w:rsidRDefault="00587683" w:rsidP="001B1955">
      <w:pPr>
        <w:rPr>
          <w:b/>
          <w:sz w:val="22"/>
        </w:rPr>
      </w:pPr>
      <w:r>
        <w:rPr>
          <w:sz w:val="22"/>
        </w:rPr>
        <w:t>Work</w:t>
      </w:r>
      <w:r w:rsidR="00D26232">
        <w:rPr>
          <w:sz w:val="22"/>
        </w:rPr>
        <w:t>ed</w:t>
      </w:r>
      <w:r>
        <w:rPr>
          <w:sz w:val="22"/>
        </w:rPr>
        <w:t xml:space="preserve"> in </w:t>
      </w:r>
      <w:r w:rsidRPr="00587683">
        <w:rPr>
          <w:b/>
          <w:sz w:val="22"/>
        </w:rPr>
        <w:t>Account</w:t>
      </w:r>
      <w:r>
        <w:rPr>
          <w:b/>
          <w:sz w:val="22"/>
        </w:rPr>
        <w:t>s</w:t>
      </w:r>
      <w:r w:rsidRPr="00587683">
        <w:rPr>
          <w:b/>
          <w:sz w:val="22"/>
        </w:rPr>
        <w:t xml:space="preserve"> Opening Department</w:t>
      </w:r>
      <w:r>
        <w:rPr>
          <w:b/>
          <w:sz w:val="22"/>
        </w:rPr>
        <w:t xml:space="preserve">. </w:t>
      </w:r>
      <w:r w:rsidR="00D26232">
        <w:rPr>
          <w:b/>
          <w:sz w:val="22"/>
        </w:rPr>
        <w:t>(March 2015 to September 2015.)</w:t>
      </w:r>
    </w:p>
    <w:p w:rsidR="00D26232" w:rsidRPr="00D26232" w:rsidRDefault="00D26232" w:rsidP="001B1955">
      <w:pPr>
        <w:rPr>
          <w:b/>
          <w:sz w:val="24"/>
          <w:u w:val="single"/>
        </w:rPr>
      </w:pPr>
      <w:r w:rsidRPr="00D26232">
        <w:rPr>
          <w:b/>
          <w:sz w:val="24"/>
          <w:u w:val="single"/>
        </w:rPr>
        <w:t>Hello India Enterprise</w:t>
      </w:r>
    </w:p>
    <w:p w:rsidR="00D26232" w:rsidRDefault="00D26232" w:rsidP="00D26232">
      <w:pPr>
        <w:rPr>
          <w:b/>
          <w:sz w:val="22"/>
        </w:rPr>
      </w:pPr>
      <w:r>
        <w:rPr>
          <w:sz w:val="22"/>
        </w:rPr>
        <w:t xml:space="preserve">Working in </w:t>
      </w:r>
      <w:r w:rsidRPr="00587683">
        <w:rPr>
          <w:b/>
          <w:sz w:val="22"/>
        </w:rPr>
        <w:t>Account</w:t>
      </w:r>
      <w:r>
        <w:rPr>
          <w:b/>
          <w:sz w:val="22"/>
        </w:rPr>
        <w:t>ing</w:t>
      </w:r>
      <w:r w:rsidRPr="00587683">
        <w:rPr>
          <w:b/>
          <w:sz w:val="22"/>
        </w:rPr>
        <w:t xml:space="preserve"> Department</w:t>
      </w:r>
      <w:r>
        <w:rPr>
          <w:b/>
          <w:sz w:val="22"/>
        </w:rPr>
        <w:t>. (September 2015 to till present date.)</w:t>
      </w:r>
    </w:p>
    <w:p w:rsidR="00D26232" w:rsidRPr="00D26232" w:rsidRDefault="00D26232" w:rsidP="001B1955">
      <w:pPr>
        <w:rPr>
          <w:b/>
          <w:sz w:val="22"/>
          <w:u w:val="single"/>
        </w:rPr>
      </w:pPr>
    </w:p>
    <w:p w:rsidR="007D0586" w:rsidRPr="00C02BAC" w:rsidRDefault="007D0586" w:rsidP="001B1955">
      <w:pPr>
        <w:rPr>
          <w:sz w:val="22"/>
        </w:rPr>
      </w:pPr>
    </w:p>
    <w:p w:rsidR="001B1955" w:rsidRPr="00C02BAC" w:rsidRDefault="001B1955" w:rsidP="00866BE9">
      <w:pPr>
        <w:shd w:val="clear" w:color="auto" w:fill="7F7F7F" w:themeFill="text1" w:themeFillTint="80"/>
        <w:rPr>
          <w:b/>
          <w:sz w:val="22"/>
          <w:u w:val="single"/>
        </w:rPr>
      </w:pPr>
      <w:r w:rsidRPr="00C02BAC">
        <w:rPr>
          <w:b/>
          <w:sz w:val="22"/>
          <w:u w:val="single"/>
        </w:rPr>
        <w:t>Duties &amp; Responsibilities:</w:t>
      </w:r>
    </w:p>
    <w:p w:rsidR="001B1955" w:rsidRDefault="001B1955" w:rsidP="00D26232">
      <w:pPr>
        <w:pStyle w:val="ListParagraph"/>
        <w:numPr>
          <w:ilvl w:val="0"/>
          <w:numId w:val="1"/>
        </w:numPr>
        <w:rPr>
          <w:sz w:val="22"/>
        </w:rPr>
      </w:pPr>
      <w:r w:rsidRPr="00D26232">
        <w:rPr>
          <w:i w:val="0"/>
          <w:sz w:val="22"/>
        </w:rPr>
        <w:t>CUSTOMER S DEALING</w:t>
      </w:r>
      <w:r w:rsidR="00DD6CEF" w:rsidRPr="00D26232">
        <w:rPr>
          <w:i w:val="0"/>
          <w:sz w:val="22"/>
        </w:rPr>
        <w:t>, INFORMED</w:t>
      </w:r>
      <w:r w:rsidRPr="00D26232">
        <w:rPr>
          <w:i w:val="0"/>
          <w:sz w:val="22"/>
        </w:rPr>
        <w:t xml:space="preserve"> TO A</w:t>
      </w:r>
      <w:r w:rsidR="00DD6CEF" w:rsidRPr="00D26232">
        <w:rPr>
          <w:i w:val="0"/>
          <w:sz w:val="22"/>
        </w:rPr>
        <w:t>LL ABOUT ALL KIND OF PROMOTIONS AND ACCOUNT DETAILS</w:t>
      </w:r>
      <w:r w:rsidRPr="00D26232">
        <w:rPr>
          <w:sz w:val="22"/>
        </w:rPr>
        <w:t>.</w:t>
      </w:r>
    </w:p>
    <w:p w:rsidR="00D26232" w:rsidRDefault="002A0C58" w:rsidP="00D26232">
      <w:pPr>
        <w:pStyle w:val="ListParagraph"/>
        <w:numPr>
          <w:ilvl w:val="0"/>
          <w:numId w:val="1"/>
        </w:numPr>
        <w:rPr>
          <w:sz w:val="22"/>
        </w:rPr>
      </w:pPr>
      <w:r>
        <w:rPr>
          <w:i w:val="0"/>
          <w:sz w:val="22"/>
        </w:rPr>
        <w:t>ENTRIES IN TALLY SOFTWARE AND EXCEL LEGERS</w:t>
      </w:r>
      <w:r w:rsidR="00D26232" w:rsidRPr="00D26232">
        <w:rPr>
          <w:sz w:val="22"/>
        </w:rPr>
        <w:t>.</w:t>
      </w:r>
    </w:p>
    <w:p w:rsidR="00D26232" w:rsidRPr="00D26232" w:rsidRDefault="00D26232" w:rsidP="00D26232">
      <w:pPr>
        <w:pStyle w:val="ListParagraph"/>
        <w:ind w:left="1800"/>
        <w:rPr>
          <w:sz w:val="22"/>
        </w:rPr>
      </w:pPr>
    </w:p>
    <w:p w:rsidR="001B1955" w:rsidRPr="00C02BAC" w:rsidRDefault="0043310B" w:rsidP="001B1955">
      <w:pPr>
        <w:rPr>
          <w:b/>
          <w:sz w:val="22"/>
          <w:u w:val="single"/>
        </w:rPr>
      </w:pPr>
      <w:r w:rsidRPr="00866BE9">
        <w:rPr>
          <w:b/>
          <w:sz w:val="22"/>
          <w:u w:val="single"/>
          <w:shd w:val="clear" w:color="auto" w:fill="7F7F7F" w:themeFill="text1" w:themeFillTint="80"/>
        </w:rPr>
        <w:t>Other Attributes</w:t>
      </w:r>
      <w:r w:rsidRPr="00C02BAC">
        <w:rPr>
          <w:b/>
          <w:sz w:val="22"/>
          <w:u w:val="single"/>
        </w:rPr>
        <w:t>:</w:t>
      </w:r>
    </w:p>
    <w:p w:rsidR="0043310B" w:rsidRPr="00C02BAC" w:rsidRDefault="0043310B" w:rsidP="001B1955">
      <w:pPr>
        <w:rPr>
          <w:sz w:val="22"/>
        </w:rPr>
      </w:pPr>
      <w:r w:rsidRPr="00C02BAC">
        <w:rPr>
          <w:sz w:val="22"/>
        </w:rPr>
        <w:sym w:font="Wingdings" w:char="F09D"/>
      </w:r>
      <w:r w:rsidR="00DD6CEF">
        <w:rPr>
          <w:sz w:val="22"/>
        </w:rPr>
        <w:t xml:space="preserve"> </w:t>
      </w:r>
      <w:r w:rsidRPr="00C02BAC">
        <w:rPr>
          <w:sz w:val="22"/>
        </w:rPr>
        <w:t>ENJOY GOOD PHYSICAL HEALTH</w:t>
      </w:r>
    </w:p>
    <w:p w:rsidR="0043310B" w:rsidRPr="00C02BAC" w:rsidRDefault="0043310B" w:rsidP="001B1955">
      <w:pPr>
        <w:rPr>
          <w:sz w:val="22"/>
        </w:rPr>
      </w:pPr>
      <w:r w:rsidRPr="00C02BAC">
        <w:rPr>
          <w:sz w:val="22"/>
        </w:rPr>
        <w:sym w:font="Wingdings" w:char="F09D"/>
      </w:r>
      <w:r w:rsidR="00DD6CEF">
        <w:rPr>
          <w:sz w:val="22"/>
        </w:rPr>
        <w:t xml:space="preserve"> </w:t>
      </w:r>
      <w:r w:rsidRPr="00C02BAC">
        <w:rPr>
          <w:sz w:val="22"/>
        </w:rPr>
        <w:t>ABLE TO GET ALLONG WITH BOTH SUPERIORS &amp; COLLAGUES</w:t>
      </w:r>
    </w:p>
    <w:p w:rsidR="0043310B" w:rsidRPr="00C02BAC" w:rsidRDefault="0043310B" w:rsidP="001B1955">
      <w:pPr>
        <w:rPr>
          <w:sz w:val="22"/>
        </w:rPr>
      </w:pPr>
      <w:r w:rsidRPr="00C02BAC">
        <w:rPr>
          <w:sz w:val="22"/>
        </w:rPr>
        <w:sym w:font="Wingdings" w:char="F09D"/>
      </w:r>
      <w:r w:rsidR="00DD6CEF">
        <w:rPr>
          <w:sz w:val="22"/>
        </w:rPr>
        <w:t xml:space="preserve"> </w:t>
      </w:r>
      <w:r w:rsidRPr="00C02BAC">
        <w:rPr>
          <w:sz w:val="22"/>
        </w:rPr>
        <w:t>OUTGOING PERSONALITY</w:t>
      </w:r>
    </w:p>
    <w:p w:rsidR="0043310B" w:rsidRPr="00C02BAC" w:rsidRDefault="0043310B" w:rsidP="001B1955">
      <w:pPr>
        <w:rPr>
          <w:sz w:val="22"/>
        </w:rPr>
      </w:pPr>
      <w:r w:rsidRPr="00C02BAC">
        <w:rPr>
          <w:sz w:val="22"/>
        </w:rPr>
        <w:sym w:font="Wingdings" w:char="F09D"/>
      </w:r>
      <w:r w:rsidR="00DD6CEF">
        <w:rPr>
          <w:sz w:val="22"/>
        </w:rPr>
        <w:t xml:space="preserve"> </w:t>
      </w:r>
      <w:r w:rsidRPr="00C02BAC">
        <w:rPr>
          <w:sz w:val="22"/>
        </w:rPr>
        <w:t>ENJOY MEETING PEOPLE</w:t>
      </w:r>
    </w:p>
    <w:p w:rsidR="00D26232" w:rsidRDefault="00D26232">
      <w:pPr>
        <w:rPr>
          <w:sz w:val="22"/>
        </w:rPr>
      </w:pPr>
      <w:r>
        <w:rPr>
          <w:sz w:val="22"/>
        </w:rPr>
        <w:br w:type="page"/>
      </w:r>
    </w:p>
    <w:p w:rsidR="00DB4D1F" w:rsidRPr="00C02BAC" w:rsidRDefault="00DB4D1F" w:rsidP="001B1955">
      <w:pPr>
        <w:rPr>
          <w:sz w:val="22"/>
        </w:rPr>
      </w:pPr>
    </w:p>
    <w:p w:rsidR="00587683" w:rsidRDefault="00A91DEC" w:rsidP="00C64815">
      <w:pPr>
        <w:spacing w:after="120"/>
        <w:rPr>
          <w:sz w:val="22"/>
        </w:rPr>
      </w:pPr>
      <w:r w:rsidRPr="00866BE9">
        <w:rPr>
          <w:b/>
          <w:sz w:val="22"/>
          <w:u w:val="single"/>
          <w:shd w:val="clear" w:color="auto" w:fill="7F7F7F" w:themeFill="text1" w:themeFillTint="80"/>
        </w:rPr>
        <w:t xml:space="preserve"> </w:t>
      </w:r>
      <w:r w:rsidR="00587683" w:rsidRPr="00866BE9">
        <w:rPr>
          <w:b/>
          <w:sz w:val="22"/>
          <w:u w:val="single"/>
          <w:shd w:val="clear" w:color="auto" w:fill="7F7F7F" w:themeFill="text1" w:themeFillTint="80"/>
        </w:rPr>
        <w:t>Declaration</w:t>
      </w:r>
      <w:r w:rsidR="00587683">
        <w:rPr>
          <w:b/>
          <w:sz w:val="22"/>
          <w:u w:val="single"/>
          <w:shd w:val="clear" w:color="auto" w:fill="7F7F7F" w:themeFill="text1" w:themeFillTint="80"/>
        </w:rPr>
        <w:t>:</w:t>
      </w:r>
      <w:r w:rsidRPr="00C02BAC">
        <w:rPr>
          <w:sz w:val="22"/>
        </w:rPr>
        <w:t xml:space="preserve">  </w:t>
      </w:r>
      <w:r w:rsidR="00DB4D1F" w:rsidRPr="00C02BAC">
        <w:rPr>
          <w:sz w:val="22"/>
        </w:rPr>
        <w:t xml:space="preserve">I hereby declare that all the statements </w:t>
      </w:r>
      <w:r w:rsidR="00587683" w:rsidRPr="00C02BAC">
        <w:rPr>
          <w:sz w:val="22"/>
        </w:rPr>
        <w:t>furnished</w:t>
      </w:r>
      <w:r w:rsidR="00DB4D1F" w:rsidRPr="00C02BAC">
        <w:rPr>
          <w:sz w:val="22"/>
        </w:rPr>
        <w:t xml:space="preserve"> above are true and correct </w:t>
      </w:r>
      <w:r w:rsidR="00587683" w:rsidRPr="00C02BAC">
        <w:rPr>
          <w:sz w:val="22"/>
        </w:rPr>
        <w:t>up according</w:t>
      </w:r>
      <w:r w:rsidR="00DB4D1F" w:rsidRPr="00C02BAC">
        <w:rPr>
          <w:sz w:val="22"/>
        </w:rPr>
        <w:t xml:space="preserve"> to my knowledge and belief.</w:t>
      </w:r>
      <w:r w:rsidR="00DB4D1F"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</w:p>
    <w:p w:rsidR="00587683" w:rsidRDefault="00A91DEC" w:rsidP="00C64815">
      <w:pPr>
        <w:spacing w:after="120"/>
        <w:rPr>
          <w:sz w:val="22"/>
        </w:rPr>
      </w:pPr>
      <w:r w:rsidRPr="00C02BAC">
        <w:rPr>
          <w:sz w:val="22"/>
        </w:rPr>
        <w:tab/>
      </w:r>
      <w:r w:rsidRPr="00C02BAC">
        <w:rPr>
          <w:sz w:val="22"/>
        </w:rPr>
        <w:tab/>
      </w:r>
      <w:r w:rsidRPr="00C02BAC">
        <w:rPr>
          <w:sz w:val="22"/>
        </w:rPr>
        <w:tab/>
      </w:r>
    </w:p>
    <w:p w:rsidR="00587683" w:rsidRDefault="00587683" w:rsidP="00587683">
      <w:pPr>
        <w:spacing w:after="120"/>
        <w:ind w:left="5040"/>
        <w:rPr>
          <w:b/>
          <w:sz w:val="22"/>
          <w:u w:val="single"/>
        </w:rPr>
      </w:pPr>
      <w:r>
        <w:rPr>
          <w:b/>
          <w:sz w:val="22"/>
          <w:u w:val="single"/>
        </w:rPr>
        <w:t>Sign:</w:t>
      </w:r>
    </w:p>
    <w:p w:rsidR="00587683" w:rsidRDefault="00587683" w:rsidP="00587683">
      <w:pPr>
        <w:spacing w:after="120"/>
        <w:ind w:left="5040" w:firstLine="720"/>
        <w:rPr>
          <w:b/>
          <w:sz w:val="22"/>
          <w:u w:val="single"/>
          <w:shd w:val="clear" w:color="auto" w:fill="000000" w:themeFill="text1"/>
        </w:rPr>
      </w:pPr>
      <w:r>
        <w:rPr>
          <w:b/>
          <w:sz w:val="22"/>
          <w:u w:val="single"/>
          <w:shd w:val="clear" w:color="auto" w:fill="000000" w:themeFill="text1"/>
        </w:rPr>
        <w:t>Krunal Kadia</w:t>
      </w:r>
    </w:p>
    <w:p w:rsidR="00587683" w:rsidRPr="00C64815" w:rsidRDefault="00587683" w:rsidP="00587683">
      <w:pPr>
        <w:spacing w:after="120"/>
        <w:ind w:left="5040"/>
        <w:rPr>
          <w:b/>
          <w:sz w:val="22"/>
          <w:u w:val="single"/>
        </w:rPr>
      </w:pPr>
      <w:r>
        <w:rPr>
          <w:b/>
          <w:sz w:val="22"/>
          <w:u w:val="single"/>
        </w:rPr>
        <w:t>Date:</w:t>
      </w:r>
    </w:p>
    <w:sectPr w:rsidR="00587683" w:rsidRPr="00C64815" w:rsidSect="00C02BAC">
      <w:pgSz w:w="11907" w:h="16839" w:code="9"/>
      <w:pgMar w:top="1440" w:right="72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A4632"/>
    <w:multiLevelType w:val="hybridMultilevel"/>
    <w:tmpl w:val="3A506658"/>
    <w:lvl w:ilvl="0" w:tplc="BB449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64357"/>
    <w:rsid w:val="00093144"/>
    <w:rsid w:val="000E7C88"/>
    <w:rsid w:val="00107F1D"/>
    <w:rsid w:val="00110290"/>
    <w:rsid w:val="001B1955"/>
    <w:rsid w:val="001F73AB"/>
    <w:rsid w:val="00294150"/>
    <w:rsid w:val="00296DD1"/>
    <w:rsid w:val="002A0C58"/>
    <w:rsid w:val="003E5339"/>
    <w:rsid w:val="0043310B"/>
    <w:rsid w:val="00564357"/>
    <w:rsid w:val="00587683"/>
    <w:rsid w:val="00594F48"/>
    <w:rsid w:val="006161BC"/>
    <w:rsid w:val="00656B58"/>
    <w:rsid w:val="00797D4E"/>
    <w:rsid w:val="007C00CC"/>
    <w:rsid w:val="007C0DD7"/>
    <w:rsid w:val="007D0586"/>
    <w:rsid w:val="007E143C"/>
    <w:rsid w:val="008317A5"/>
    <w:rsid w:val="00845A4D"/>
    <w:rsid w:val="008535A5"/>
    <w:rsid w:val="00866BE9"/>
    <w:rsid w:val="008A015A"/>
    <w:rsid w:val="009D4257"/>
    <w:rsid w:val="00A31A0E"/>
    <w:rsid w:val="00A74750"/>
    <w:rsid w:val="00A91DEC"/>
    <w:rsid w:val="00B14661"/>
    <w:rsid w:val="00B418CF"/>
    <w:rsid w:val="00B62214"/>
    <w:rsid w:val="00BF09D0"/>
    <w:rsid w:val="00C02BAC"/>
    <w:rsid w:val="00C1524B"/>
    <w:rsid w:val="00C2223E"/>
    <w:rsid w:val="00C229E5"/>
    <w:rsid w:val="00C5247F"/>
    <w:rsid w:val="00C610A0"/>
    <w:rsid w:val="00C64815"/>
    <w:rsid w:val="00C773BC"/>
    <w:rsid w:val="00D26232"/>
    <w:rsid w:val="00D30177"/>
    <w:rsid w:val="00DB4D1F"/>
    <w:rsid w:val="00DD37A5"/>
    <w:rsid w:val="00DD6CEF"/>
    <w:rsid w:val="00E51549"/>
    <w:rsid w:val="00EB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A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BA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A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A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A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A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A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A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A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A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2BA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A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A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A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A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A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A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A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A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BA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2BA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2BA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A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BA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C02BAC"/>
    <w:rPr>
      <w:b/>
      <w:bCs/>
      <w:spacing w:val="0"/>
    </w:rPr>
  </w:style>
  <w:style w:type="character" w:styleId="Emphasis">
    <w:name w:val="Emphasis"/>
    <w:uiPriority w:val="20"/>
    <w:qFormat/>
    <w:rsid w:val="00C02BA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C02B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B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BAC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02BA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A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A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02BA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C02BA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02BA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02BA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02BA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B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AC"/>
    <w:rPr>
      <w:rFonts w:ascii="Tahoma" w:hAnsi="Tahoma" w:cs="Tahoma"/>
      <w:i/>
      <w:iCs/>
      <w:sz w:val="16"/>
      <w:szCs w:val="16"/>
    </w:rPr>
  </w:style>
  <w:style w:type="table" w:customStyle="1" w:styleId="LightList1">
    <w:name w:val="Light List1"/>
    <w:basedOn w:val="TableNormal"/>
    <w:uiPriority w:val="61"/>
    <w:rsid w:val="00C64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64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DB99F-51F2-4AB8-B056-3D5E8C19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Deeeeeep</cp:lastModifiedBy>
  <cp:revision>8</cp:revision>
  <dcterms:created xsi:type="dcterms:W3CDTF">2015-09-22T17:03:00Z</dcterms:created>
  <dcterms:modified xsi:type="dcterms:W3CDTF">2015-10-28T17:19:00Z</dcterms:modified>
</cp:coreProperties>
</file>