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2C" w:rsidRPr="000B5CCC" w:rsidRDefault="000B5CCC" w:rsidP="000B5CCC">
      <w:pPr>
        <w:pStyle w:val="Title"/>
        <w:spacing w:line="360" w:lineRule="auto"/>
        <w:rPr>
          <w:rFonts w:ascii="Verdana" w:hAnsi="Verdana"/>
          <w:sz w:val="40"/>
          <w:szCs w:val="40"/>
          <w:u w:val="single"/>
        </w:rPr>
      </w:pPr>
      <w:r>
        <w:rPr>
          <w:rFonts w:ascii="Verdana" w:hAnsi="Verdana"/>
          <w:sz w:val="40"/>
          <w:szCs w:val="40"/>
          <w:u w:val="single"/>
        </w:rPr>
        <w:t>RESUME</w:t>
      </w:r>
    </w:p>
    <w:p w:rsidR="000B5CCC" w:rsidRDefault="00197572" w:rsidP="00FD3D2C">
      <w:pPr>
        <w:spacing w:line="360" w:lineRule="auto"/>
        <w:jc w:val="both"/>
        <w:rPr>
          <w:b/>
          <w:bCs/>
        </w:rPr>
      </w:pPr>
      <w:r w:rsidRPr="00197572">
        <w:rPr>
          <w:rFonts w:ascii="Verdana" w:hAnsi="Verdana"/>
          <w:noProof/>
          <w:sz w:val="40"/>
          <w:szCs w:val="40"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6.75pt;margin-top:12.95pt;width:250.9pt;height:104.55pt;z-index:251660288" strokecolor="white [3212]">
            <v:textbox style="mso-next-textbox:#_x0000_s1030">
              <w:txbxContent>
                <w:p w:rsidR="006B47B5" w:rsidRDefault="006B47B5" w:rsidP="006B47B5">
                  <w:pPr>
                    <w:spacing w:line="36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Ms. Manorama Rath                                                                                      </w:t>
                  </w:r>
                </w:p>
                <w:p w:rsidR="006B47B5" w:rsidRDefault="006B47B5" w:rsidP="006B47B5">
                  <w:pPr>
                    <w:spacing w:line="36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VR-67, Unit-6, BBSR-751001</w:t>
                  </w:r>
                </w:p>
                <w:p w:rsidR="006B47B5" w:rsidRDefault="006B47B5" w:rsidP="006B47B5">
                  <w:pPr>
                    <w:spacing w:line="36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Mob: 09040023390</w:t>
                  </w:r>
                  <w:r w:rsidR="004258E9">
                    <w:rPr>
                      <w:b/>
                      <w:bCs/>
                    </w:rPr>
                    <w:t>/ 9439867574</w:t>
                  </w:r>
                </w:p>
                <w:p w:rsidR="006B47B5" w:rsidRPr="00AE101B" w:rsidRDefault="00903934" w:rsidP="006B47B5">
                  <w:pPr>
                    <w:spacing w:line="36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Email:  </w:t>
                  </w:r>
                  <w:r w:rsidR="006B47B5">
                    <w:rPr>
                      <w:b/>
                      <w:bCs/>
                    </w:rPr>
                    <w:t>manorama</w:t>
                  </w:r>
                  <w:r w:rsidR="00381229">
                    <w:rPr>
                      <w:b/>
                      <w:bCs/>
                    </w:rPr>
                    <w:t>ratha</w:t>
                  </w:r>
                  <w:r w:rsidR="006B47B5">
                    <w:rPr>
                      <w:b/>
                      <w:bCs/>
                    </w:rPr>
                    <w:t>@gmail.com</w:t>
                  </w:r>
                </w:p>
                <w:p w:rsidR="006B47B5" w:rsidRDefault="006B47B5"/>
              </w:txbxContent>
            </v:textbox>
          </v:shape>
        </w:pict>
      </w:r>
      <w:r w:rsidR="006B47B5">
        <w:rPr>
          <w:b/>
          <w:bCs/>
        </w:rPr>
        <w:t xml:space="preserve"> </w:t>
      </w:r>
    </w:p>
    <w:p w:rsidR="00D43B8F" w:rsidRDefault="006B47B5" w:rsidP="005E70A4">
      <w:pPr>
        <w:spacing w:line="360" w:lineRule="auto"/>
        <w:ind w:right="261"/>
        <w:jc w:val="right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1155940" cy="1371600"/>
            <wp:effectExtent l="19050" t="0" r="6110" b="0"/>
            <wp:docPr id="1" name="Picture 0" descr="DSC_1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16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501" cy="13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5C" w:rsidRDefault="00197572" w:rsidP="00FD3D2C">
      <w:pPr>
        <w:spacing w:line="360" w:lineRule="auto"/>
        <w:jc w:val="both"/>
      </w:pP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0.8pt;margin-top:11.85pt;width:597pt;height:.6pt;flip:y;z-index:251658240" o:connectortype="straight" strokecolor="black [3200]" strokeweight="2.5pt">
            <v:shadow color="#868686"/>
          </v:shape>
        </w:pict>
      </w:r>
    </w:p>
    <w:p w:rsidR="00D43B8F" w:rsidRDefault="00D43B8F" w:rsidP="00FD3D2C">
      <w:pPr>
        <w:spacing w:line="360" w:lineRule="auto"/>
        <w:jc w:val="both"/>
        <w:rPr>
          <w:rFonts w:ascii="Verdana" w:hAnsi="Verdana"/>
          <w:b/>
          <w:u w:val="single"/>
        </w:rPr>
      </w:pPr>
    </w:p>
    <w:p w:rsidR="00D43B8F" w:rsidRPr="00D43B8F" w:rsidRDefault="008B565C" w:rsidP="00FD3D2C">
      <w:pPr>
        <w:spacing w:line="360" w:lineRule="auto"/>
        <w:jc w:val="both"/>
        <w:rPr>
          <w:rFonts w:ascii="Verdana" w:hAnsi="Verdana"/>
          <w:b/>
          <w:u w:val="single"/>
        </w:rPr>
      </w:pPr>
      <w:r w:rsidRPr="00D43B8F">
        <w:rPr>
          <w:rFonts w:ascii="Verdana" w:hAnsi="Verdana"/>
          <w:b/>
          <w:u w:val="single"/>
        </w:rPr>
        <w:t>Objective:</w:t>
      </w:r>
    </w:p>
    <w:p w:rsidR="00BC1ED0" w:rsidRPr="007E5D5A" w:rsidRDefault="00BC1ED0" w:rsidP="00FD3D2C">
      <w:pPr>
        <w:spacing w:line="360" w:lineRule="auto"/>
        <w:jc w:val="both"/>
      </w:pPr>
      <w:r w:rsidRPr="007E5D5A">
        <w:rPr>
          <w:rFonts w:ascii="Verdana" w:hAnsi="Verdana"/>
          <w:color w:val="000000"/>
          <w:sz w:val="20"/>
          <w:szCs w:val="20"/>
          <w:shd w:val="clear" w:color="auto" w:fill="F5F5FF"/>
        </w:rPr>
        <w:t>To acquire</w:t>
      </w:r>
      <w:r w:rsidR="000B5CCC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a</w:t>
      </w:r>
      <w:r w:rsidRPr="007E5D5A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growth oriented position which helps in building a </w:t>
      </w:r>
      <w:r w:rsidR="000B5CCC">
        <w:rPr>
          <w:rFonts w:ascii="Verdana" w:hAnsi="Verdana"/>
          <w:color w:val="000000"/>
          <w:sz w:val="20"/>
          <w:szCs w:val="20"/>
          <w:shd w:val="clear" w:color="auto" w:fill="F5F5FF"/>
        </w:rPr>
        <w:t>purposeful career and contributing</w:t>
      </w:r>
      <w:r w:rsidRPr="007E5D5A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towards fulfillment of organizational and individual goals, while consistently enriching both.</w:t>
      </w:r>
    </w:p>
    <w:p w:rsidR="008B565C" w:rsidRDefault="008B565C" w:rsidP="00FD3D2C">
      <w:pPr>
        <w:spacing w:line="360" w:lineRule="auto"/>
        <w:ind w:left="1440"/>
      </w:pPr>
    </w:p>
    <w:p w:rsidR="00C862D7" w:rsidRPr="00D43B8F" w:rsidRDefault="00BC1ED0" w:rsidP="005B21AE">
      <w:pPr>
        <w:spacing w:line="360" w:lineRule="auto"/>
        <w:rPr>
          <w:rFonts w:ascii="Verdana" w:hAnsi="Verdana"/>
          <w:color w:val="000000"/>
          <w:sz w:val="20"/>
          <w:szCs w:val="20"/>
        </w:rPr>
      </w:pPr>
      <w:r w:rsidRPr="00D43B8F">
        <w:rPr>
          <w:rFonts w:ascii="Verdana" w:hAnsi="Verdana"/>
          <w:b/>
          <w:bCs/>
          <w:color w:val="000000"/>
          <w:u w:val="single"/>
        </w:rPr>
        <w:t>Professional Qualification</w:t>
      </w:r>
      <w:r w:rsidRPr="00D43B8F">
        <w:rPr>
          <w:rFonts w:ascii="Verdana" w:hAnsi="Verdana"/>
          <w:color w:val="000000"/>
          <w:sz w:val="20"/>
          <w:szCs w:val="20"/>
          <w:u w:val="single"/>
        </w:rPr>
        <w:t>:</w:t>
      </w:r>
      <w:r w:rsidRPr="004B7259">
        <w:rPr>
          <w:rFonts w:ascii="Verdana" w:hAnsi="Verdana"/>
          <w:color w:val="000000"/>
          <w:sz w:val="20"/>
          <w:szCs w:val="20"/>
        </w:rPr>
        <w:br/>
      </w:r>
      <w:r w:rsidRPr="004B7259">
        <w:rPr>
          <w:rFonts w:ascii="Verdana" w:hAnsi="Verdana"/>
          <w:sz w:val="20"/>
          <w:szCs w:val="20"/>
        </w:rPr>
        <w:t>Post Graduate Diploma in Banking (PGDB) from IFBI (NIIT</w:t>
      </w:r>
      <w:r w:rsidR="00746F26">
        <w:rPr>
          <w:rFonts w:ascii="Verdana" w:hAnsi="Verdana"/>
          <w:sz w:val="20"/>
          <w:szCs w:val="20"/>
        </w:rPr>
        <w:t xml:space="preserve">, Bhubaneswar </w:t>
      </w:r>
      <w:r w:rsidRPr="004B7259">
        <w:rPr>
          <w:rFonts w:ascii="Verdana" w:hAnsi="Verdana"/>
          <w:sz w:val="20"/>
          <w:szCs w:val="20"/>
        </w:rPr>
        <w:t>)</w:t>
      </w:r>
      <w:r w:rsidR="00746F26">
        <w:rPr>
          <w:rFonts w:ascii="Verdana" w:hAnsi="Verdana"/>
          <w:sz w:val="20"/>
          <w:szCs w:val="20"/>
        </w:rPr>
        <w:t xml:space="preserve"> in</w:t>
      </w:r>
      <w:r w:rsidR="00746F26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2012</w:t>
      </w:r>
      <w:r w:rsidR="000B5CCC">
        <w:rPr>
          <w:rFonts w:ascii="Verdana" w:hAnsi="Verdana"/>
          <w:color w:val="000000"/>
          <w:sz w:val="20"/>
          <w:szCs w:val="20"/>
          <w:shd w:val="clear" w:color="auto" w:fill="F5F5FF"/>
        </w:rPr>
        <w:t>.</w:t>
      </w:r>
      <w:r w:rsidRPr="004B7259">
        <w:rPr>
          <w:rFonts w:ascii="Verdana" w:hAnsi="Verdana"/>
          <w:color w:val="000000"/>
          <w:sz w:val="20"/>
          <w:szCs w:val="20"/>
        </w:rPr>
        <w:br/>
      </w:r>
    </w:p>
    <w:p w:rsidR="00D43B8F" w:rsidRPr="00D43B8F" w:rsidRDefault="00BC1ED0" w:rsidP="00FD3D2C">
      <w:pPr>
        <w:spacing w:line="360" w:lineRule="auto"/>
        <w:jc w:val="both"/>
        <w:rPr>
          <w:b/>
          <w:u w:val="single"/>
        </w:rPr>
      </w:pPr>
      <w:r w:rsidRPr="00D43B8F">
        <w:rPr>
          <w:rFonts w:ascii="Verdana" w:hAnsi="Verdana"/>
          <w:b/>
          <w:bCs/>
          <w:color w:val="000000"/>
          <w:szCs w:val="20"/>
          <w:u w:val="single"/>
        </w:rPr>
        <w:t>Educational Qualification</w:t>
      </w:r>
      <w:r w:rsidRPr="00D43B8F">
        <w:rPr>
          <w:rFonts w:ascii="Verdana" w:hAnsi="Verdana"/>
          <w:color w:val="000000"/>
          <w:szCs w:val="20"/>
          <w:u w:val="single"/>
          <w:shd w:val="clear" w:color="auto" w:fill="F5F5FF"/>
        </w:rPr>
        <w:t>:</w:t>
      </w:r>
      <w:r w:rsidR="008B565C" w:rsidRPr="00D43B8F">
        <w:rPr>
          <w:b/>
          <w:u w:val="single"/>
        </w:rPr>
        <w:tab/>
      </w:r>
    </w:p>
    <w:p w:rsidR="000B5CCC" w:rsidRPr="000B5CCC" w:rsidRDefault="000B5CCC" w:rsidP="00FD3D2C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284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Master of Business Administration </w:t>
      </w:r>
      <w:r w:rsidR="00D65579">
        <w:rPr>
          <w:rFonts w:ascii="Verdana" w:hAnsi="Verdana"/>
          <w:sz w:val="20"/>
          <w:szCs w:val="20"/>
        </w:rPr>
        <w:t xml:space="preserve">(2012-2014) </w:t>
      </w:r>
      <w:r>
        <w:rPr>
          <w:rFonts w:ascii="Verdana" w:hAnsi="Verdana"/>
          <w:sz w:val="20"/>
          <w:szCs w:val="20"/>
        </w:rPr>
        <w:t xml:space="preserve">from </w:t>
      </w:r>
      <w:r w:rsidRPr="00FD5BF4">
        <w:rPr>
          <w:rFonts w:ascii="Verdana" w:hAnsi="Verdana"/>
          <w:sz w:val="20"/>
          <w:szCs w:val="20"/>
        </w:rPr>
        <w:t xml:space="preserve">United School of Business Management </w:t>
      </w:r>
      <w:r w:rsidR="0050038B">
        <w:rPr>
          <w:rFonts w:ascii="Verdana" w:hAnsi="Verdana"/>
          <w:sz w:val="20"/>
          <w:szCs w:val="20"/>
        </w:rPr>
        <w:t>(</w:t>
      </w:r>
      <w:r w:rsidR="0050038B" w:rsidRPr="007207BA">
        <w:rPr>
          <w:rFonts w:ascii="Verdana" w:hAnsi="Verdana"/>
          <w:sz w:val="20"/>
          <w:szCs w:val="20"/>
        </w:rPr>
        <w:t xml:space="preserve">affiliated to </w:t>
      </w:r>
      <w:r w:rsidR="0050038B">
        <w:rPr>
          <w:rFonts w:ascii="Verdana" w:hAnsi="Verdana"/>
          <w:sz w:val="20"/>
          <w:szCs w:val="20"/>
        </w:rPr>
        <w:t xml:space="preserve">Biju Patnaik University of Technology, Odisha) </w:t>
      </w:r>
      <w:r w:rsidRPr="00FD5BF4">
        <w:rPr>
          <w:rFonts w:ascii="Verdana" w:hAnsi="Verdana"/>
          <w:sz w:val="20"/>
          <w:szCs w:val="20"/>
        </w:rPr>
        <w:t>w</w:t>
      </w:r>
      <w:r w:rsidR="00ED0E6B" w:rsidRPr="00FD5BF4">
        <w:rPr>
          <w:rFonts w:ascii="Verdana" w:hAnsi="Verdana"/>
          <w:sz w:val="20"/>
          <w:szCs w:val="20"/>
        </w:rPr>
        <w:t>ith HR &amp; FINANCE</w:t>
      </w:r>
      <w:r w:rsidR="00ED0E6B">
        <w:rPr>
          <w:rFonts w:ascii="Verdana" w:hAnsi="Verdana"/>
          <w:sz w:val="20"/>
          <w:szCs w:val="20"/>
        </w:rPr>
        <w:t xml:space="preserve"> Specialization</w:t>
      </w:r>
      <w:r w:rsidR="00DB36B2">
        <w:rPr>
          <w:rFonts w:ascii="Verdana" w:hAnsi="Verdana"/>
          <w:sz w:val="20"/>
          <w:szCs w:val="20"/>
        </w:rPr>
        <w:t xml:space="preserve"> securing 66.5 % (CGPA – 7.15) </w:t>
      </w:r>
      <w:r w:rsidR="00ED0E6B">
        <w:rPr>
          <w:rFonts w:ascii="Verdana" w:hAnsi="Verdana"/>
          <w:sz w:val="20"/>
          <w:szCs w:val="20"/>
        </w:rPr>
        <w:t>.</w:t>
      </w:r>
    </w:p>
    <w:p w:rsidR="008B565C" w:rsidRPr="007207BA" w:rsidRDefault="008B565C" w:rsidP="007207B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284" w:hanging="284"/>
        <w:jc w:val="both"/>
        <w:rPr>
          <w:rFonts w:ascii="Verdana" w:hAnsi="Verdana"/>
          <w:sz w:val="20"/>
          <w:szCs w:val="20"/>
        </w:rPr>
      </w:pPr>
      <w:r w:rsidRPr="007207BA">
        <w:rPr>
          <w:rFonts w:ascii="Verdana" w:hAnsi="Verdana"/>
          <w:sz w:val="20"/>
          <w:szCs w:val="20"/>
        </w:rPr>
        <w:t>B</w:t>
      </w:r>
      <w:r w:rsidR="00BC1ED0" w:rsidRPr="007207BA">
        <w:rPr>
          <w:rFonts w:ascii="Verdana" w:hAnsi="Verdana"/>
          <w:sz w:val="20"/>
          <w:szCs w:val="20"/>
        </w:rPr>
        <w:t xml:space="preserve">achelor of </w:t>
      </w:r>
      <w:r w:rsidRPr="007207BA">
        <w:rPr>
          <w:rFonts w:ascii="Verdana" w:hAnsi="Verdana"/>
          <w:sz w:val="20"/>
          <w:szCs w:val="20"/>
        </w:rPr>
        <w:t>B</w:t>
      </w:r>
      <w:r w:rsidR="00BC1ED0" w:rsidRPr="007207BA">
        <w:rPr>
          <w:rFonts w:ascii="Verdana" w:hAnsi="Verdana"/>
          <w:sz w:val="20"/>
          <w:szCs w:val="20"/>
        </w:rPr>
        <w:t xml:space="preserve">usiness </w:t>
      </w:r>
      <w:r w:rsidRPr="007207BA">
        <w:rPr>
          <w:rFonts w:ascii="Verdana" w:hAnsi="Verdana"/>
          <w:sz w:val="20"/>
          <w:szCs w:val="20"/>
        </w:rPr>
        <w:t>A</w:t>
      </w:r>
      <w:r w:rsidR="00BC1ED0" w:rsidRPr="007207BA">
        <w:rPr>
          <w:rFonts w:ascii="Verdana" w:hAnsi="Verdana"/>
          <w:sz w:val="20"/>
          <w:szCs w:val="20"/>
        </w:rPr>
        <w:t>dministration</w:t>
      </w:r>
      <w:r w:rsidRPr="007207BA">
        <w:rPr>
          <w:rFonts w:ascii="Verdana" w:hAnsi="Verdana"/>
          <w:sz w:val="20"/>
          <w:szCs w:val="20"/>
        </w:rPr>
        <w:t xml:space="preserve"> from United Institute of IT &amp; Management Studies </w:t>
      </w:r>
      <w:r w:rsidR="0050038B">
        <w:rPr>
          <w:rFonts w:ascii="Verdana" w:hAnsi="Verdana"/>
          <w:sz w:val="20"/>
          <w:szCs w:val="20"/>
        </w:rPr>
        <w:t>(</w:t>
      </w:r>
      <w:r w:rsidRPr="007207BA">
        <w:rPr>
          <w:rFonts w:ascii="Verdana" w:hAnsi="Verdana"/>
          <w:sz w:val="20"/>
          <w:szCs w:val="20"/>
        </w:rPr>
        <w:t>affiliated to Utkal University, O</w:t>
      </w:r>
      <w:r w:rsidR="00BC1ED0" w:rsidRPr="007207BA">
        <w:rPr>
          <w:rFonts w:ascii="Verdana" w:hAnsi="Verdana"/>
          <w:sz w:val="20"/>
          <w:szCs w:val="20"/>
        </w:rPr>
        <w:t>dish</w:t>
      </w:r>
      <w:r w:rsidRPr="007207BA">
        <w:rPr>
          <w:rFonts w:ascii="Verdana" w:hAnsi="Verdana"/>
          <w:sz w:val="20"/>
          <w:szCs w:val="20"/>
        </w:rPr>
        <w:t xml:space="preserve">a </w:t>
      </w:r>
      <w:r w:rsidR="0050038B">
        <w:rPr>
          <w:rFonts w:ascii="Verdana" w:hAnsi="Verdana"/>
          <w:sz w:val="20"/>
          <w:szCs w:val="20"/>
        </w:rPr>
        <w:t xml:space="preserve">) </w:t>
      </w:r>
      <w:r w:rsidRPr="007207BA">
        <w:rPr>
          <w:rFonts w:ascii="Verdana" w:hAnsi="Verdana"/>
          <w:sz w:val="20"/>
          <w:szCs w:val="20"/>
        </w:rPr>
        <w:t>2012 securing 68% with honors .</w:t>
      </w:r>
    </w:p>
    <w:p w:rsidR="008B565C" w:rsidRPr="007207BA" w:rsidRDefault="008B565C" w:rsidP="007207B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284" w:hanging="284"/>
        <w:jc w:val="both"/>
        <w:rPr>
          <w:rFonts w:ascii="Verdana" w:hAnsi="Verdana"/>
          <w:sz w:val="20"/>
          <w:szCs w:val="20"/>
        </w:rPr>
      </w:pPr>
      <w:r w:rsidRPr="007207BA">
        <w:rPr>
          <w:rFonts w:ascii="Verdana" w:hAnsi="Verdana"/>
          <w:sz w:val="20"/>
          <w:szCs w:val="20"/>
        </w:rPr>
        <w:t>+2 Arts from CHSE,</w:t>
      </w:r>
      <w:r w:rsidR="00BC1ED0" w:rsidRPr="007207BA">
        <w:rPr>
          <w:rFonts w:ascii="Verdana" w:hAnsi="Verdana"/>
          <w:sz w:val="20"/>
          <w:szCs w:val="20"/>
        </w:rPr>
        <w:t xml:space="preserve"> Odisha</w:t>
      </w:r>
      <w:r w:rsidRPr="007207BA">
        <w:rPr>
          <w:rFonts w:ascii="Verdana" w:hAnsi="Verdana"/>
          <w:sz w:val="20"/>
          <w:szCs w:val="20"/>
        </w:rPr>
        <w:t xml:space="preserve"> 2009 securing 5</w:t>
      </w:r>
      <w:r w:rsidR="00BC1ED0" w:rsidRPr="007207BA">
        <w:rPr>
          <w:rFonts w:ascii="Verdana" w:hAnsi="Verdana"/>
          <w:sz w:val="20"/>
          <w:szCs w:val="20"/>
        </w:rPr>
        <w:t>4</w:t>
      </w:r>
      <w:r w:rsidRPr="007207BA">
        <w:rPr>
          <w:rFonts w:ascii="Verdana" w:hAnsi="Verdana"/>
          <w:sz w:val="20"/>
          <w:szCs w:val="20"/>
        </w:rPr>
        <w:t>% .</w:t>
      </w:r>
    </w:p>
    <w:p w:rsidR="008B565C" w:rsidRDefault="00B2615D" w:rsidP="007207BA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284" w:hanging="284"/>
        <w:jc w:val="both"/>
        <w:rPr>
          <w:rFonts w:ascii="Verdana" w:hAnsi="Verdana"/>
          <w:sz w:val="20"/>
          <w:szCs w:val="20"/>
        </w:rPr>
      </w:pPr>
      <w:r w:rsidRPr="007207BA">
        <w:rPr>
          <w:rFonts w:ascii="Verdana" w:hAnsi="Verdana"/>
          <w:sz w:val="20"/>
          <w:szCs w:val="20"/>
        </w:rPr>
        <w:t>Matriculation from  BSE,</w:t>
      </w:r>
      <w:r w:rsidR="00BC1ED0" w:rsidRPr="007207BA">
        <w:rPr>
          <w:rFonts w:ascii="Verdana" w:hAnsi="Verdana"/>
          <w:sz w:val="20"/>
          <w:szCs w:val="20"/>
        </w:rPr>
        <w:t xml:space="preserve"> Odisha </w:t>
      </w:r>
      <w:r w:rsidR="008B565C" w:rsidRPr="007207BA">
        <w:rPr>
          <w:rFonts w:ascii="Verdana" w:hAnsi="Verdana"/>
          <w:sz w:val="20"/>
          <w:szCs w:val="20"/>
        </w:rPr>
        <w:t>in 2007 securing 56% .</w:t>
      </w:r>
    </w:p>
    <w:p w:rsidR="008B565C" w:rsidRPr="00FD3D2C" w:rsidRDefault="008B565C" w:rsidP="00FD3D2C">
      <w:pPr>
        <w:spacing w:line="360" w:lineRule="auto"/>
        <w:jc w:val="both"/>
      </w:pPr>
    </w:p>
    <w:p w:rsidR="00D43B8F" w:rsidRPr="00D9105F" w:rsidRDefault="00BC1ED0" w:rsidP="007207BA">
      <w:pPr>
        <w:spacing w:line="360" w:lineRule="auto"/>
        <w:rPr>
          <w:rFonts w:ascii="Verdana" w:hAnsi="Verdana"/>
          <w:b/>
          <w:bCs/>
          <w:color w:val="000000"/>
          <w:u w:val="single"/>
        </w:rPr>
      </w:pPr>
      <w:r w:rsidRPr="00D43B8F">
        <w:rPr>
          <w:rFonts w:ascii="Verdana" w:hAnsi="Verdana"/>
          <w:b/>
          <w:bCs/>
          <w:color w:val="000000"/>
          <w:u w:val="single"/>
        </w:rPr>
        <w:t>Industrial Exposure</w:t>
      </w:r>
      <w:r w:rsidR="00FD3D2C" w:rsidRPr="00D43B8F">
        <w:rPr>
          <w:rFonts w:ascii="Verdana" w:hAnsi="Verdana"/>
          <w:b/>
          <w:bCs/>
          <w:color w:val="000000"/>
          <w:u w:val="single"/>
        </w:rPr>
        <w:t>:</w:t>
      </w:r>
    </w:p>
    <w:p w:rsidR="005B21AE" w:rsidRPr="007207BA" w:rsidRDefault="00BC1ED0" w:rsidP="007207BA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Verdana" w:hAnsi="Verdana"/>
          <w:b/>
          <w:bCs/>
          <w:color w:val="000000"/>
        </w:rPr>
      </w:pP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Summer Internship on “Corporate Social Responsibility” at T S Alloys Limited (</w:t>
      </w:r>
      <w:r w:rsidR="005B21AE"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A 100% </w:t>
      </w: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Subsidiary</w:t>
      </w:r>
      <w:r w:rsidR="00FD3D2C"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of TATA Steel</w:t>
      </w: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)</w:t>
      </w:r>
    </w:p>
    <w:p w:rsidR="00BC1ED0" w:rsidRDefault="00BC1ED0" w:rsidP="007207BA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Summer Internship on “Employee Engagement” </w:t>
      </w:r>
      <w:r w:rsidR="0041245C"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at</w:t>
      </w: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Reliance Communications</w:t>
      </w:r>
      <w:r w:rsidR="0041245C"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Limited.</w:t>
      </w:r>
    </w:p>
    <w:p w:rsidR="008B565C" w:rsidRDefault="008B565C" w:rsidP="00FD3D2C">
      <w:pPr>
        <w:spacing w:line="360" w:lineRule="auto"/>
        <w:ind w:left="3600" w:hanging="2880"/>
      </w:pPr>
      <w:r>
        <w:rPr>
          <w:b/>
        </w:rPr>
        <w:t xml:space="preserve">                                 </w:t>
      </w:r>
      <w:r>
        <w:tab/>
      </w:r>
      <w:r>
        <w:tab/>
        <w:t xml:space="preserve"> </w:t>
      </w:r>
    </w:p>
    <w:p w:rsidR="00D43B8F" w:rsidRPr="00D43B8F" w:rsidRDefault="00FD3D2C" w:rsidP="007207BA">
      <w:pPr>
        <w:spacing w:line="360" w:lineRule="auto"/>
        <w:rPr>
          <w:rFonts w:ascii="Verdana" w:hAnsi="Verdana"/>
          <w:color w:val="000000"/>
          <w:sz w:val="20"/>
          <w:szCs w:val="20"/>
          <w:u w:val="single"/>
        </w:rPr>
      </w:pPr>
      <w:r w:rsidRPr="00D43B8F">
        <w:rPr>
          <w:rFonts w:ascii="Verdana" w:hAnsi="Verdana"/>
          <w:b/>
          <w:bCs/>
          <w:color w:val="000000"/>
          <w:szCs w:val="20"/>
          <w:u w:val="single"/>
        </w:rPr>
        <w:t>Qualitative Skills</w:t>
      </w:r>
      <w:r w:rsidRPr="00D43B8F">
        <w:rPr>
          <w:rFonts w:ascii="Verdana" w:hAnsi="Verdana"/>
          <w:color w:val="000000"/>
          <w:sz w:val="20"/>
          <w:szCs w:val="20"/>
          <w:u w:val="single"/>
        </w:rPr>
        <w:t>:</w:t>
      </w:r>
    </w:p>
    <w:p w:rsidR="007207BA" w:rsidRPr="007207BA" w:rsidRDefault="00FD3D2C" w:rsidP="007207B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Verdana" w:hAnsi="Verdana"/>
          <w:color w:val="000000"/>
          <w:sz w:val="20"/>
          <w:szCs w:val="20"/>
        </w:rPr>
      </w:pP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Ability to work in new and challenging, as well as deadlines driven environment.</w:t>
      </w:r>
    </w:p>
    <w:p w:rsidR="00FD3D2C" w:rsidRPr="007207BA" w:rsidRDefault="00FD3D2C" w:rsidP="007207B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Verdana" w:hAnsi="Verdana"/>
          <w:color w:val="000000"/>
          <w:sz w:val="20"/>
          <w:szCs w:val="20"/>
        </w:rPr>
      </w:pP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Willingness to work in groups and ability to lead group activities.</w:t>
      </w:r>
    </w:p>
    <w:p w:rsidR="007207BA" w:rsidRDefault="00FD3D2C" w:rsidP="007207B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Willingness to learn new concepts and ideas involving new technologies with an ability to adapt quickly and implement effectively.</w:t>
      </w:r>
    </w:p>
    <w:p w:rsidR="00FD3D2C" w:rsidRPr="007207BA" w:rsidRDefault="00FD3D2C" w:rsidP="007207B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Good in dealing with different types of people.</w:t>
      </w:r>
    </w:p>
    <w:p w:rsidR="00D43B8F" w:rsidRDefault="00D43B8F" w:rsidP="000B5CCC">
      <w:pPr>
        <w:spacing w:line="360" w:lineRule="auto"/>
        <w:rPr>
          <w:rFonts w:ascii="Verdana" w:hAnsi="Verdana"/>
          <w:b/>
          <w:bCs/>
          <w:color w:val="000000"/>
          <w:szCs w:val="20"/>
        </w:rPr>
      </w:pPr>
    </w:p>
    <w:p w:rsidR="00D9105F" w:rsidRDefault="00D9105F" w:rsidP="00D43B8F">
      <w:pPr>
        <w:spacing w:line="360" w:lineRule="auto"/>
        <w:rPr>
          <w:rFonts w:ascii="Verdana" w:hAnsi="Verdana"/>
          <w:b/>
          <w:bCs/>
          <w:color w:val="000000"/>
          <w:szCs w:val="20"/>
          <w:u w:val="single"/>
        </w:rPr>
      </w:pPr>
    </w:p>
    <w:p w:rsidR="005E70A4" w:rsidRDefault="005E70A4" w:rsidP="00D43B8F">
      <w:pPr>
        <w:spacing w:line="360" w:lineRule="auto"/>
        <w:rPr>
          <w:rFonts w:ascii="Verdana" w:hAnsi="Verdana"/>
          <w:b/>
          <w:bCs/>
          <w:color w:val="000000"/>
          <w:szCs w:val="20"/>
          <w:u w:val="single"/>
        </w:rPr>
      </w:pPr>
    </w:p>
    <w:p w:rsidR="005E70A4" w:rsidRDefault="005E70A4" w:rsidP="00D43B8F">
      <w:pPr>
        <w:spacing w:line="360" w:lineRule="auto"/>
        <w:rPr>
          <w:rFonts w:ascii="Verdana" w:hAnsi="Verdana"/>
          <w:b/>
          <w:bCs/>
          <w:color w:val="000000"/>
          <w:szCs w:val="20"/>
          <w:u w:val="single"/>
        </w:rPr>
      </w:pPr>
    </w:p>
    <w:p w:rsidR="00D43B8F" w:rsidRDefault="000B5CCC" w:rsidP="00D43B8F">
      <w:pPr>
        <w:spacing w:line="360" w:lineRule="auto"/>
        <w:rPr>
          <w:rFonts w:ascii="Verdana" w:hAnsi="Verdana"/>
          <w:color w:val="000000"/>
          <w:sz w:val="20"/>
          <w:szCs w:val="20"/>
          <w:u w:val="single"/>
        </w:rPr>
      </w:pPr>
      <w:r w:rsidRPr="00D43B8F">
        <w:rPr>
          <w:rFonts w:ascii="Verdana" w:hAnsi="Verdana"/>
          <w:b/>
          <w:bCs/>
          <w:color w:val="000000"/>
          <w:szCs w:val="20"/>
          <w:u w:val="single"/>
        </w:rPr>
        <w:t>Achievements</w:t>
      </w:r>
      <w:r w:rsidRPr="00D43B8F">
        <w:rPr>
          <w:rFonts w:ascii="Verdana" w:hAnsi="Verdana"/>
          <w:color w:val="000000"/>
          <w:sz w:val="20"/>
          <w:szCs w:val="20"/>
          <w:u w:val="single"/>
        </w:rPr>
        <w:t>:</w:t>
      </w:r>
    </w:p>
    <w:p w:rsidR="00D65579" w:rsidRPr="00D43B8F" w:rsidRDefault="00D65579" w:rsidP="00D43B8F">
      <w:pPr>
        <w:spacing w:line="360" w:lineRule="auto"/>
        <w:rPr>
          <w:rFonts w:ascii="Verdana" w:hAnsi="Verdana"/>
          <w:color w:val="000000"/>
          <w:sz w:val="20"/>
          <w:szCs w:val="20"/>
          <w:u w:val="single"/>
        </w:rPr>
      </w:pPr>
    </w:p>
    <w:p w:rsidR="006C4311" w:rsidRDefault="003B6A74" w:rsidP="006C4311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854F1D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Topped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in</w:t>
      </w:r>
      <w:r w:rsidR="006C4311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PGDB</w:t>
      </w:r>
      <w:r w:rsidR="006C4311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with maximum Credit point in the year </w:t>
      </w:r>
      <w:r w:rsidRPr="00C1545E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2012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.</w:t>
      </w:r>
    </w:p>
    <w:p w:rsidR="00D43B8F" w:rsidRPr="00D43B8F" w:rsidRDefault="00D43B8F" w:rsidP="00D43B8F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Got </w:t>
      </w:r>
      <w:r w:rsidRPr="00854F1D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Best Presentation Award</w:t>
      </w:r>
      <w:r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in the year </w:t>
      </w:r>
      <w:r w:rsidRPr="00C1545E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2011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&amp; </w:t>
      </w:r>
      <w:r w:rsidRPr="00C1545E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2012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.</w:t>
      </w:r>
    </w:p>
    <w:p w:rsidR="000B5CCC" w:rsidRDefault="003B6A74" w:rsidP="007207BA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Got </w:t>
      </w:r>
      <w:r w:rsidRPr="003B6A74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Rajya Puraskar</w:t>
      </w:r>
      <w:r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from The Bharat Scouts &amp; Guides in </w:t>
      </w:r>
      <w:r w:rsidRPr="00C1545E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2007</w:t>
      </w:r>
      <w:r w:rsidR="00854F1D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.</w:t>
      </w:r>
    </w:p>
    <w:p w:rsidR="000B5CCC" w:rsidRPr="00C1545E" w:rsidRDefault="00D43B8F" w:rsidP="007207BA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Got </w:t>
      </w:r>
      <w:r w:rsidRPr="005319B6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Third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Position in </w:t>
      </w:r>
      <w:r w:rsidR="005319B6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All India Local Self Government Debate Competition in the year </w:t>
      </w:r>
      <w:r w:rsidR="005319B6" w:rsidRPr="00C1545E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2002</w:t>
      </w:r>
      <w:r w:rsidR="00C1545E">
        <w:rPr>
          <w:rFonts w:ascii="Verdana" w:hAnsi="Verdana"/>
          <w:color w:val="000000"/>
          <w:sz w:val="20"/>
          <w:szCs w:val="20"/>
          <w:shd w:val="clear" w:color="auto" w:fill="F5F5FF"/>
        </w:rPr>
        <w:t>.</w:t>
      </w:r>
    </w:p>
    <w:p w:rsidR="005E70A4" w:rsidRDefault="005E70A4" w:rsidP="007207BA">
      <w:pPr>
        <w:spacing w:line="360" w:lineRule="auto"/>
        <w:rPr>
          <w:rFonts w:ascii="Verdana" w:hAnsi="Verdana"/>
          <w:b/>
          <w:bCs/>
          <w:color w:val="000000"/>
          <w:szCs w:val="20"/>
        </w:rPr>
      </w:pPr>
    </w:p>
    <w:p w:rsidR="00FD3D2C" w:rsidRDefault="00FD3D2C" w:rsidP="00D43B8F">
      <w:pPr>
        <w:spacing w:line="360" w:lineRule="auto"/>
        <w:rPr>
          <w:rFonts w:ascii="Verdana" w:hAnsi="Verdana"/>
          <w:color w:val="000000"/>
          <w:sz w:val="20"/>
          <w:szCs w:val="20"/>
          <w:u w:val="single"/>
        </w:rPr>
      </w:pPr>
      <w:r w:rsidRPr="00D43B8F">
        <w:rPr>
          <w:rFonts w:ascii="Verdana" w:hAnsi="Verdana"/>
          <w:b/>
          <w:bCs/>
          <w:color w:val="000000"/>
          <w:szCs w:val="20"/>
          <w:u w:val="single"/>
        </w:rPr>
        <w:t>Hobbies and Interests</w:t>
      </w:r>
      <w:r w:rsidRPr="00D43B8F">
        <w:rPr>
          <w:rFonts w:ascii="Verdana" w:hAnsi="Verdana"/>
          <w:color w:val="000000"/>
          <w:sz w:val="20"/>
          <w:szCs w:val="20"/>
          <w:u w:val="single"/>
        </w:rPr>
        <w:t>:</w:t>
      </w:r>
    </w:p>
    <w:p w:rsidR="00D65579" w:rsidRPr="005319B6" w:rsidRDefault="00D65579" w:rsidP="00D43B8F">
      <w:pPr>
        <w:spacing w:line="360" w:lineRule="auto"/>
        <w:rPr>
          <w:rFonts w:ascii="Verdana" w:hAnsi="Verdana"/>
          <w:color w:val="000000"/>
          <w:sz w:val="20"/>
          <w:szCs w:val="20"/>
          <w:u w:val="single"/>
        </w:rPr>
      </w:pPr>
    </w:p>
    <w:p w:rsidR="00D43B8F" w:rsidRPr="007207BA" w:rsidRDefault="00D43B8F" w:rsidP="007207BA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Singing</w:t>
      </w:r>
    </w:p>
    <w:p w:rsidR="008B565C" w:rsidRDefault="00FD3D2C" w:rsidP="007207BA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7207BA">
        <w:rPr>
          <w:rFonts w:ascii="Verdana" w:hAnsi="Verdana"/>
          <w:color w:val="000000"/>
          <w:sz w:val="20"/>
          <w:szCs w:val="20"/>
          <w:shd w:val="clear" w:color="auto" w:fill="F5F5FF"/>
        </w:rPr>
        <w:t>Making presentation with Power Point</w:t>
      </w:r>
      <w:r w:rsidRPr="007207BA">
        <w:rPr>
          <w:rFonts w:ascii="Verdana" w:hAnsi="Verdana"/>
          <w:color w:val="000000"/>
          <w:sz w:val="20"/>
          <w:szCs w:val="20"/>
        </w:rPr>
        <w:br/>
      </w:r>
    </w:p>
    <w:p w:rsidR="005E70A4" w:rsidRPr="005E70A4" w:rsidRDefault="005E70A4" w:rsidP="005E70A4">
      <w:pPr>
        <w:spacing w:line="360" w:lineRule="auto"/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:rsidR="00175FA0" w:rsidRDefault="00175FA0" w:rsidP="00FD3D2C">
      <w:pPr>
        <w:spacing w:line="360" w:lineRule="auto"/>
        <w:rPr>
          <w:rFonts w:ascii="Verdana" w:hAnsi="Verdana"/>
          <w:b/>
          <w:bCs/>
          <w:color w:val="000000"/>
          <w:szCs w:val="20"/>
        </w:rPr>
      </w:pPr>
    </w:p>
    <w:tbl>
      <w:tblPr>
        <w:tblStyle w:val="TableGrid"/>
        <w:tblpPr w:leftFromText="180" w:rightFromText="180" w:vertAnchor="text" w:horzAnchor="page" w:tblpX="2570" w:tblpY="60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510"/>
        <w:gridCol w:w="3261"/>
      </w:tblGrid>
      <w:tr w:rsidR="00175FA0" w:rsidTr="00977792">
        <w:tc>
          <w:tcPr>
            <w:tcW w:w="3510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Father’s Name</w:t>
            </w:r>
          </w:p>
        </w:tc>
        <w:tc>
          <w:tcPr>
            <w:tcW w:w="3261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Cs/>
                <w:sz w:val="20"/>
              </w:rPr>
              <w:t>Dr. Lingaraj Rath</w:t>
            </w:r>
          </w:p>
        </w:tc>
      </w:tr>
      <w:tr w:rsidR="00175FA0" w:rsidTr="00977792">
        <w:tc>
          <w:tcPr>
            <w:tcW w:w="3510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Mother’s Name       </w:t>
            </w:r>
          </w:p>
        </w:tc>
        <w:tc>
          <w:tcPr>
            <w:tcW w:w="3261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sz w:val="20"/>
              </w:rPr>
              <w:t>Mrs. Kirtimayee Rath</w:t>
            </w:r>
          </w:p>
        </w:tc>
      </w:tr>
      <w:tr w:rsidR="00175FA0" w:rsidTr="00977792">
        <w:tc>
          <w:tcPr>
            <w:tcW w:w="3510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/>
                <w:sz w:val="20"/>
              </w:rPr>
              <w:t>Date of</w:t>
            </w:r>
            <w:r>
              <w:rPr>
                <w:rFonts w:ascii="Verdana" w:hAnsi="Verdana"/>
                <w:b/>
                <w:sz w:val="20"/>
              </w:rPr>
              <w:t xml:space="preserve"> Birth          </w:t>
            </w:r>
            <w:r w:rsidRPr="00175FA0">
              <w:rPr>
                <w:rFonts w:ascii="Verdana" w:hAnsi="Verdana"/>
                <w:b/>
                <w:sz w:val="20"/>
              </w:rPr>
              <w:t xml:space="preserve"> </w:t>
            </w:r>
          </w:p>
        </w:tc>
        <w:tc>
          <w:tcPr>
            <w:tcW w:w="3261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Cs/>
                <w:sz w:val="20"/>
              </w:rPr>
              <w:t>1</w:t>
            </w:r>
            <w:r w:rsidRPr="00175FA0">
              <w:rPr>
                <w:rFonts w:ascii="Verdana" w:hAnsi="Verdana"/>
                <w:bCs/>
                <w:sz w:val="20"/>
                <w:vertAlign w:val="superscript"/>
              </w:rPr>
              <w:t>st</w:t>
            </w:r>
            <w:r w:rsidRPr="00175FA0">
              <w:rPr>
                <w:rFonts w:ascii="Verdana" w:hAnsi="Verdana"/>
                <w:bCs/>
                <w:sz w:val="20"/>
              </w:rPr>
              <w:t xml:space="preserve"> July 1992</w:t>
            </w:r>
          </w:p>
        </w:tc>
      </w:tr>
      <w:tr w:rsidR="00175FA0" w:rsidTr="00977792">
        <w:tc>
          <w:tcPr>
            <w:tcW w:w="3510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Marital Status</w:t>
            </w:r>
          </w:p>
        </w:tc>
        <w:tc>
          <w:tcPr>
            <w:tcW w:w="3261" w:type="dxa"/>
          </w:tcPr>
          <w:p w:rsidR="00175FA0" w:rsidRDefault="00977792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M</w:t>
            </w:r>
            <w:r w:rsidR="00175FA0" w:rsidRPr="00175FA0">
              <w:rPr>
                <w:rFonts w:ascii="Verdana" w:hAnsi="Verdana"/>
                <w:bCs/>
                <w:sz w:val="20"/>
              </w:rPr>
              <w:t>arried</w:t>
            </w:r>
          </w:p>
        </w:tc>
      </w:tr>
      <w:tr w:rsidR="00175FA0" w:rsidTr="00977792">
        <w:tc>
          <w:tcPr>
            <w:tcW w:w="3510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/>
                <w:sz w:val="20"/>
              </w:rPr>
              <w:t xml:space="preserve">Sex   </w:t>
            </w:r>
          </w:p>
        </w:tc>
        <w:tc>
          <w:tcPr>
            <w:tcW w:w="3261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Cs/>
                <w:sz w:val="20"/>
              </w:rPr>
              <w:t>Female</w:t>
            </w:r>
          </w:p>
        </w:tc>
      </w:tr>
      <w:tr w:rsidR="00175FA0" w:rsidTr="00977792">
        <w:tc>
          <w:tcPr>
            <w:tcW w:w="3510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/>
                <w:sz w:val="20"/>
              </w:rPr>
              <w:t>Nationality</w:t>
            </w:r>
          </w:p>
        </w:tc>
        <w:tc>
          <w:tcPr>
            <w:tcW w:w="3261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Cs/>
                <w:sz w:val="20"/>
              </w:rPr>
              <w:t>Indian</w:t>
            </w:r>
          </w:p>
        </w:tc>
      </w:tr>
      <w:tr w:rsidR="00175FA0" w:rsidTr="00977792">
        <w:tc>
          <w:tcPr>
            <w:tcW w:w="3510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/>
                <w:sz w:val="20"/>
              </w:rPr>
              <w:t>Religion</w:t>
            </w:r>
          </w:p>
        </w:tc>
        <w:tc>
          <w:tcPr>
            <w:tcW w:w="3261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Cs/>
                <w:sz w:val="20"/>
              </w:rPr>
              <w:t>Hindu</w:t>
            </w:r>
          </w:p>
        </w:tc>
      </w:tr>
      <w:tr w:rsidR="00175FA0" w:rsidTr="00977792">
        <w:tc>
          <w:tcPr>
            <w:tcW w:w="3510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/>
                <w:sz w:val="20"/>
              </w:rPr>
              <w:t>Language Known</w:t>
            </w:r>
          </w:p>
        </w:tc>
        <w:tc>
          <w:tcPr>
            <w:tcW w:w="3261" w:type="dxa"/>
          </w:tcPr>
          <w:p w:rsidR="00175FA0" w:rsidRDefault="00175FA0" w:rsidP="00175FA0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175FA0">
              <w:rPr>
                <w:rFonts w:ascii="Verdana" w:hAnsi="Verdana"/>
                <w:bCs/>
                <w:sz w:val="20"/>
              </w:rPr>
              <w:t>English , Hindi, Odia</w:t>
            </w:r>
            <w:r w:rsidR="00977792">
              <w:rPr>
                <w:rFonts w:ascii="Verdana" w:hAnsi="Verdana"/>
                <w:bCs/>
                <w:sz w:val="20"/>
              </w:rPr>
              <w:t xml:space="preserve"> , Bengali</w:t>
            </w:r>
          </w:p>
        </w:tc>
      </w:tr>
    </w:tbl>
    <w:p w:rsidR="008B565C" w:rsidRPr="008324DD" w:rsidRDefault="00175FA0" w:rsidP="00FD3D2C">
      <w:pPr>
        <w:spacing w:line="360" w:lineRule="auto"/>
        <w:rPr>
          <w:rFonts w:ascii="Verdana" w:hAnsi="Verdana"/>
          <w:b/>
          <w:sz w:val="20"/>
          <w:u w:val="single"/>
        </w:rPr>
      </w:pPr>
      <w:r w:rsidRPr="00FD3D2C">
        <w:rPr>
          <w:rFonts w:ascii="Verdana" w:hAnsi="Verdana"/>
          <w:b/>
          <w:bCs/>
          <w:color w:val="000000"/>
          <w:szCs w:val="20"/>
        </w:rPr>
        <w:t xml:space="preserve"> </w:t>
      </w:r>
      <w:r w:rsidR="00FD3D2C" w:rsidRPr="008324DD">
        <w:rPr>
          <w:rFonts w:ascii="Verdana" w:hAnsi="Verdana"/>
          <w:b/>
          <w:bCs/>
          <w:color w:val="000000"/>
          <w:szCs w:val="20"/>
          <w:u w:val="single"/>
        </w:rPr>
        <w:t>Personal Profile</w:t>
      </w:r>
      <w:r w:rsidR="005B21AE" w:rsidRPr="008324DD">
        <w:rPr>
          <w:b/>
          <w:u w:val="single"/>
        </w:rPr>
        <w:t>:</w:t>
      </w:r>
      <w:r w:rsidR="00FD3D2C" w:rsidRPr="008324DD">
        <w:rPr>
          <w:b/>
          <w:u w:val="single"/>
        </w:rPr>
        <w:br/>
      </w:r>
    </w:p>
    <w:p w:rsidR="008B565C" w:rsidRPr="00175FA0" w:rsidRDefault="008B565C" w:rsidP="00FD3D2C">
      <w:pPr>
        <w:spacing w:line="360" w:lineRule="auto"/>
        <w:ind w:left="1440"/>
        <w:rPr>
          <w:rFonts w:ascii="Verdana" w:hAnsi="Verdana"/>
          <w:bCs/>
          <w:sz w:val="20"/>
        </w:rPr>
      </w:pPr>
      <w:r w:rsidRPr="00175FA0">
        <w:rPr>
          <w:rFonts w:ascii="Verdana" w:hAnsi="Verdana"/>
          <w:b/>
          <w:sz w:val="20"/>
        </w:rPr>
        <w:tab/>
      </w:r>
      <w:r w:rsidRPr="00175FA0">
        <w:rPr>
          <w:rFonts w:ascii="Verdana" w:hAnsi="Verdana"/>
          <w:bCs/>
          <w:sz w:val="20"/>
        </w:rPr>
        <w:t xml:space="preserve"> </w:t>
      </w:r>
    </w:p>
    <w:p w:rsidR="005B21AE" w:rsidRDefault="005B21AE" w:rsidP="005B21AE">
      <w:pPr>
        <w:spacing w:line="360" w:lineRule="auto"/>
        <w:rPr>
          <w:bCs/>
        </w:rPr>
      </w:pPr>
    </w:p>
    <w:p w:rsidR="00175FA0" w:rsidRDefault="00175FA0" w:rsidP="005B21AE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175FA0" w:rsidRDefault="00175FA0" w:rsidP="005B21AE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175FA0" w:rsidRDefault="00175FA0" w:rsidP="005B21AE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175FA0" w:rsidRDefault="00175FA0" w:rsidP="005B21AE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175FA0" w:rsidRDefault="00175FA0" w:rsidP="005B21AE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D43B8F" w:rsidRDefault="00D43B8F" w:rsidP="005B21AE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175FA0" w:rsidRDefault="00175FA0" w:rsidP="005B21AE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D43B8F" w:rsidRDefault="00D43B8F" w:rsidP="005B21AE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:rsidR="00D43B8F" w:rsidRDefault="00D43B8F" w:rsidP="00FD3D2C">
      <w:pPr>
        <w:spacing w:line="360" w:lineRule="auto"/>
        <w:jc w:val="both"/>
        <w:rPr>
          <w:b/>
        </w:rPr>
      </w:pPr>
    </w:p>
    <w:p w:rsidR="00D43B8F" w:rsidRDefault="00D43B8F" w:rsidP="00FD3D2C">
      <w:pPr>
        <w:spacing w:line="360" w:lineRule="auto"/>
        <w:jc w:val="both"/>
        <w:rPr>
          <w:b/>
        </w:rPr>
      </w:pPr>
    </w:p>
    <w:p w:rsidR="00D43B8F" w:rsidRDefault="00D43B8F" w:rsidP="00FD3D2C">
      <w:pPr>
        <w:spacing w:line="360" w:lineRule="auto"/>
        <w:jc w:val="both"/>
        <w:rPr>
          <w:b/>
        </w:rPr>
      </w:pPr>
    </w:p>
    <w:p w:rsidR="00D43B8F" w:rsidRDefault="00D43B8F" w:rsidP="00FD3D2C">
      <w:pPr>
        <w:spacing w:line="360" w:lineRule="auto"/>
        <w:jc w:val="both"/>
        <w:rPr>
          <w:b/>
        </w:rPr>
      </w:pPr>
    </w:p>
    <w:p w:rsidR="00D43B8F" w:rsidRDefault="00197572" w:rsidP="00FD3D2C">
      <w:pPr>
        <w:spacing w:line="360" w:lineRule="auto"/>
        <w:jc w:val="both"/>
        <w:rPr>
          <w:b/>
        </w:rPr>
      </w:pPr>
      <w:r>
        <w:rPr>
          <w:b/>
          <w:noProof/>
          <w:lang w:val="en-IN" w:eastAsia="en-IN"/>
        </w:rPr>
        <w:pict>
          <v:shape id="_x0000_s1032" type="#_x0000_t202" style="position:absolute;left:0;text-align:left;margin-left:299.15pt;margin-top:12.25pt;width:203.15pt;height:74.6pt;z-index:251661312" strokecolor="white [3212]">
            <v:textbox>
              <w:txbxContent>
                <w:p w:rsidR="00F34323" w:rsidRDefault="00F34323">
                  <w:r w:rsidRPr="00F34323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658835" cy="838200"/>
                        <wp:effectExtent l="19050" t="0" r="8165" b="0"/>
                        <wp:docPr id="16" name="Picture 2" descr="oiuyt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iuytre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3730" cy="8365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319B6" w:rsidRDefault="008B565C" w:rsidP="00FD3D2C">
      <w:pPr>
        <w:spacing w:line="360" w:lineRule="auto"/>
        <w:jc w:val="both"/>
        <w:rPr>
          <w:b/>
        </w:rPr>
      </w:pPr>
      <w:r>
        <w:rPr>
          <w:b/>
        </w:rPr>
        <w:t>Place:</w:t>
      </w:r>
      <w:r>
        <w:rPr>
          <w:b/>
        </w:rPr>
        <w:tab/>
        <w:t>Bhubaneswar</w:t>
      </w:r>
      <w:r>
        <w:rPr>
          <w:b/>
        </w:rPr>
        <w:tab/>
      </w:r>
      <w:r>
        <w:rPr>
          <w:b/>
        </w:rPr>
        <w:tab/>
      </w:r>
      <w:r w:rsidR="00F34323">
        <w:rPr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</w:t>
      </w:r>
      <w:r w:rsidR="00F34323">
        <w:rPr>
          <w:b/>
        </w:rPr>
        <w:t xml:space="preserve">   </w:t>
      </w:r>
      <w:r>
        <w:rPr>
          <w:b/>
        </w:rPr>
        <w:t xml:space="preserve">                   </w:t>
      </w:r>
      <w:r w:rsidR="00F34323">
        <w:rPr>
          <w:noProof/>
          <w:lang w:val="en-IN" w:eastAsia="en-IN"/>
        </w:rPr>
        <w:t xml:space="preserve"> </w:t>
      </w:r>
    </w:p>
    <w:p w:rsidR="00FA3E63" w:rsidRPr="008B565C" w:rsidRDefault="00197572" w:rsidP="00FD3D2C">
      <w:pPr>
        <w:spacing w:line="360" w:lineRule="auto"/>
        <w:jc w:val="both"/>
        <w:rPr>
          <w:b/>
        </w:rPr>
      </w:pPr>
      <w:r>
        <w:rPr>
          <w:b/>
          <w:noProof/>
          <w:lang w:val="en-IN" w:eastAsia="en-IN"/>
        </w:rPr>
        <w:pict>
          <v:shape id="_x0000_s1028" type="#_x0000_t202" style="position:absolute;left:0;text-align:left;margin-left:6.6pt;margin-top:72.4pt;width:102.45pt;height:25.05pt;z-index:251659264" strokecolor="white [3212]">
            <v:textbox>
              <w:txbxContent>
                <w:p w:rsidR="005B21AE" w:rsidRPr="00F34323" w:rsidRDefault="005B21AE" w:rsidP="00F34323"/>
              </w:txbxContent>
            </v:textbox>
          </v:shape>
        </w:pict>
      </w:r>
      <w:r w:rsidR="008B565C">
        <w:rPr>
          <w:b/>
        </w:rPr>
        <w:t xml:space="preserve">Date:                                                                          </w:t>
      </w:r>
      <w:r w:rsidR="00F34323">
        <w:rPr>
          <w:b/>
        </w:rPr>
        <w:t xml:space="preserve">                             </w:t>
      </w:r>
    </w:p>
    <w:sectPr w:rsidR="00FA3E63" w:rsidRPr="008B565C" w:rsidSect="005319B6">
      <w:pgSz w:w="11906" w:h="16838"/>
      <w:pgMar w:top="709" w:right="707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23B"/>
    <w:multiLevelType w:val="hybridMultilevel"/>
    <w:tmpl w:val="DB40D1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63A18"/>
    <w:multiLevelType w:val="hybridMultilevel"/>
    <w:tmpl w:val="C97053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F1032"/>
    <w:multiLevelType w:val="hybridMultilevel"/>
    <w:tmpl w:val="147C24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A676A"/>
    <w:multiLevelType w:val="hybridMultilevel"/>
    <w:tmpl w:val="5B38FA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74C74"/>
    <w:multiLevelType w:val="hybridMultilevel"/>
    <w:tmpl w:val="9F7E4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52A24"/>
    <w:multiLevelType w:val="hybridMultilevel"/>
    <w:tmpl w:val="BA1AF6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F54EA"/>
    <w:multiLevelType w:val="hybridMultilevel"/>
    <w:tmpl w:val="9E4E95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768A1"/>
    <w:multiLevelType w:val="hybridMultilevel"/>
    <w:tmpl w:val="5538B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E0EFA"/>
    <w:multiLevelType w:val="hybridMultilevel"/>
    <w:tmpl w:val="9E9C49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8B565C"/>
    <w:rsid w:val="00030B79"/>
    <w:rsid w:val="00040985"/>
    <w:rsid w:val="000B5CCC"/>
    <w:rsid w:val="00121747"/>
    <w:rsid w:val="00175FA0"/>
    <w:rsid w:val="00197572"/>
    <w:rsid w:val="00214693"/>
    <w:rsid w:val="00226329"/>
    <w:rsid w:val="002937C6"/>
    <w:rsid w:val="002A2829"/>
    <w:rsid w:val="002B40D0"/>
    <w:rsid w:val="002B58BF"/>
    <w:rsid w:val="002D086B"/>
    <w:rsid w:val="002D1ECC"/>
    <w:rsid w:val="0033794F"/>
    <w:rsid w:val="00381229"/>
    <w:rsid w:val="003B6A74"/>
    <w:rsid w:val="003C7815"/>
    <w:rsid w:val="0041245C"/>
    <w:rsid w:val="004258E9"/>
    <w:rsid w:val="00432738"/>
    <w:rsid w:val="00455DA6"/>
    <w:rsid w:val="0050038B"/>
    <w:rsid w:val="005213A9"/>
    <w:rsid w:val="00530B4C"/>
    <w:rsid w:val="005319B6"/>
    <w:rsid w:val="005834CD"/>
    <w:rsid w:val="005B21AE"/>
    <w:rsid w:val="005E70A4"/>
    <w:rsid w:val="006B47B5"/>
    <w:rsid w:val="006C2D77"/>
    <w:rsid w:val="006C4311"/>
    <w:rsid w:val="006F4F2E"/>
    <w:rsid w:val="006F7281"/>
    <w:rsid w:val="007207BA"/>
    <w:rsid w:val="00730F05"/>
    <w:rsid w:val="00746F26"/>
    <w:rsid w:val="00782B97"/>
    <w:rsid w:val="008324DD"/>
    <w:rsid w:val="00854F1D"/>
    <w:rsid w:val="008A31A5"/>
    <w:rsid w:val="008B565C"/>
    <w:rsid w:val="008D5652"/>
    <w:rsid w:val="008E01E3"/>
    <w:rsid w:val="00903934"/>
    <w:rsid w:val="00922E7A"/>
    <w:rsid w:val="009605B6"/>
    <w:rsid w:val="00977792"/>
    <w:rsid w:val="009A6147"/>
    <w:rsid w:val="009D3DAC"/>
    <w:rsid w:val="00A0387C"/>
    <w:rsid w:val="00A14FF2"/>
    <w:rsid w:val="00A3183D"/>
    <w:rsid w:val="00A762EA"/>
    <w:rsid w:val="00A9146C"/>
    <w:rsid w:val="00AB3956"/>
    <w:rsid w:val="00AE101B"/>
    <w:rsid w:val="00B211C7"/>
    <w:rsid w:val="00B2615D"/>
    <w:rsid w:val="00B4578E"/>
    <w:rsid w:val="00B82FF5"/>
    <w:rsid w:val="00BC1ED0"/>
    <w:rsid w:val="00BC6306"/>
    <w:rsid w:val="00C00B24"/>
    <w:rsid w:val="00C1545E"/>
    <w:rsid w:val="00C61DF6"/>
    <w:rsid w:val="00C862D7"/>
    <w:rsid w:val="00C966CE"/>
    <w:rsid w:val="00CA7330"/>
    <w:rsid w:val="00CB2FA6"/>
    <w:rsid w:val="00CC3528"/>
    <w:rsid w:val="00D1676F"/>
    <w:rsid w:val="00D31E6D"/>
    <w:rsid w:val="00D43B8F"/>
    <w:rsid w:val="00D65579"/>
    <w:rsid w:val="00D9105F"/>
    <w:rsid w:val="00D944CB"/>
    <w:rsid w:val="00DA0EF1"/>
    <w:rsid w:val="00DB36B2"/>
    <w:rsid w:val="00E46874"/>
    <w:rsid w:val="00ED0E6B"/>
    <w:rsid w:val="00EF3009"/>
    <w:rsid w:val="00EF38A7"/>
    <w:rsid w:val="00F22D22"/>
    <w:rsid w:val="00F34323"/>
    <w:rsid w:val="00FA3E63"/>
    <w:rsid w:val="00FD3D2C"/>
    <w:rsid w:val="00FD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8B565C"/>
    <w:pPr>
      <w:keepNext/>
      <w:pBdr>
        <w:bottom w:val="single" w:sz="8" w:space="1" w:color="000000"/>
      </w:pBdr>
      <w:tabs>
        <w:tab w:val="num" w:pos="576"/>
      </w:tabs>
      <w:jc w:val="both"/>
      <w:outlineLvl w:val="1"/>
    </w:pPr>
    <w:rPr>
      <w:rFonts w:ascii="Arial" w:hAnsi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565C"/>
    <w:rPr>
      <w:rFonts w:ascii="Arial" w:eastAsia="Times New Roman" w:hAnsi="Arial" w:cs="Times New Roman"/>
      <w:b/>
      <w:bCs/>
      <w:sz w:val="32"/>
      <w:szCs w:val="24"/>
      <w:lang w:val="en-US" w:eastAsia="ar-SA"/>
    </w:rPr>
  </w:style>
  <w:style w:type="paragraph" w:styleId="BodyText">
    <w:name w:val="Body Text"/>
    <w:basedOn w:val="Normal"/>
    <w:link w:val="BodyTextChar"/>
    <w:semiHidden/>
    <w:rsid w:val="008B565C"/>
    <w:pPr>
      <w:jc w:val="both"/>
    </w:pPr>
    <w:rPr>
      <w:bCs/>
    </w:rPr>
  </w:style>
  <w:style w:type="character" w:customStyle="1" w:styleId="BodyTextChar">
    <w:name w:val="Body Text Char"/>
    <w:basedOn w:val="DefaultParagraphFont"/>
    <w:link w:val="BodyText"/>
    <w:semiHidden/>
    <w:rsid w:val="008B565C"/>
    <w:rPr>
      <w:rFonts w:ascii="Times New Roman" w:eastAsia="Times New Roman" w:hAnsi="Times New Roman" w:cs="Times New Roman"/>
      <w:bCs/>
      <w:sz w:val="24"/>
      <w:szCs w:val="24"/>
      <w:lang w:val="en-US" w:eastAsia="ar-SA"/>
    </w:rPr>
  </w:style>
  <w:style w:type="paragraph" w:styleId="Title">
    <w:name w:val="Title"/>
    <w:basedOn w:val="Normal"/>
    <w:next w:val="Normal"/>
    <w:link w:val="TitleChar"/>
    <w:qFormat/>
    <w:rsid w:val="008B565C"/>
    <w:pPr>
      <w:jc w:val="center"/>
    </w:pPr>
    <w:rPr>
      <w:rFonts w:ascii="Arial Black" w:hAnsi="Arial Black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8B565C"/>
    <w:rPr>
      <w:rFonts w:ascii="Arial Black" w:eastAsia="Times New Roman" w:hAnsi="Arial Black" w:cs="Times New Roman"/>
      <w:b/>
      <w:bCs/>
      <w:sz w:val="32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5C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BC1ED0"/>
    <w:pPr>
      <w:ind w:left="720"/>
      <w:contextualSpacing/>
    </w:pPr>
  </w:style>
  <w:style w:type="table" w:styleId="TableGrid">
    <w:name w:val="Table Grid"/>
    <w:basedOn w:val="TableNormal"/>
    <w:uiPriority w:val="59"/>
    <w:rsid w:val="00175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cp:lastPrinted>2013-12-12T16:03:00Z</cp:lastPrinted>
  <dcterms:created xsi:type="dcterms:W3CDTF">2012-07-24T15:27:00Z</dcterms:created>
  <dcterms:modified xsi:type="dcterms:W3CDTF">2016-06-27T07:31:00Z</dcterms:modified>
</cp:coreProperties>
</file>