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A16" w:rsidRPr="009151EA" w:rsidRDefault="00B7508F">
      <w:pPr>
        <w:shd w:val="clear" w:color="auto" w:fill="EEECE1"/>
        <w:rPr>
          <w:rFonts w:ascii="Gisha" w:eastAsia="Gisha" w:hAnsi="Gisha" w:cs="Gisha"/>
          <w:b/>
          <w:sz w:val="28"/>
          <w:szCs w:val="28"/>
        </w:rPr>
      </w:pPr>
      <w:r w:rsidRPr="009151EA">
        <w:rPr>
          <w:rFonts w:ascii="Gisha" w:eastAsia="Gisha" w:hAnsi="Gisha" w:cs="Gisha" w:hint="cs"/>
          <w:b/>
          <w:sz w:val="28"/>
          <w:szCs w:val="28"/>
        </w:rPr>
        <w:t>MUKUND PARMAR</w:t>
      </w:r>
    </w:p>
    <w:p w:rsidR="00E75A16" w:rsidRPr="009151EA" w:rsidRDefault="00B7508F">
      <w:pPr>
        <w:shd w:val="clear" w:color="auto" w:fill="EEECE1"/>
        <w:rPr>
          <w:rFonts w:ascii="Gisha" w:eastAsia="Gisha" w:hAnsi="Gisha" w:cs="Gisha"/>
          <w:sz w:val="20"/>
          <w:szCs w:val="20"/>
        </w:rPr>
      </w:pPr>
      <w:r w:rsidRPr="009151EA">
        <w:rPr>
          <w:rFonts w:ascii="Gisha" w:eastAsia="Gisha" w:hAnsi="Gisha" w:cs="Gisha" w:hint="cs"/>
          <w:b/>
          <w:sz w:val="20"/>
          <w:szCs w:val="20"/>
        </w:rPr>
        <w:t xml:space="preserve">E-mail: </w:t>
      </w:r>
      <w:hyperlink r:id="rId7">
        <w:r w:rsidRPr="009151EA">
          <w:rPr>
            <w:rFonts w:ascii="Gisha" w:eastAsia="Gisha" w:hAnsi="Gisha" w:cs="Gisha" w:hint="cs"/>
            <w:sz w:val="20"/>
            <w:szCs w:val="20"/>
          </w:rPr>
          <w:t>mukund_parmar04@yahoo.co.in</w:t>
        </w:r>
      </w:hyperlink>
      <w:r w:rsidRPr="009151EA">
        <w:rPr>
          <w:rFonts w:ascii="Arial" w:eastAsia="Arial" w:hAnsi="Arial" w:cs="Arial"/>
          <w:sz w:val="20"/>
          <w:szCs w:val="20"/>
        </w:rPr>
        <w:t>●</w:t>
      </w:r>
      <w:r w:rsidRPr="009151EA">
        <w:rPr>
          <w:rFonts w:ascii="Gisha" w:eastAsia="Gisha" w:hAnsi="Gisha" w:cs="Gisha" w:hint="cs"/>
          <w:b/>
          <w:sz w:val="20"/>
          <w:szCs w:val="20"/>
        </w:rPr>
        <w:t>Mob</w:t>
      </w:r>
      <w:r w:rsidRPr="009151EA">
        <w:rPr>
          <w:rFonts w:ascii="Gisha" w:eastAsia="Gisha" w:hAnsi="Gisha" w:cs="Gisha" w:hint="cs"/>
          <w:sz w:val="20"/>
          <w:szCs w:val="20"/>
        </w:rPr>
        <w:t>: 08141872175</w:t>
      </w:r>
    </w:p>
    <w:p w:rsidR="00E75A16" w:rsidRPr="009151EA" w:rsidRDefault="00E75A16">
      <w:pPr>
        <w:jc w:val="center"/>
        <w:rPr>
          <w:rFonts w:ascii="Gisha" w:eastAsia="Gisha" w:hAnsi="Gisha" w:cs="Gisha"/>
          <w:sz w:val="20"/>
          <w:szCs w:val="20"/>
        </w:rPr>
      </w:pPr>
    </w:p>
    <w:p w:rsidR="00E75A16" w:rsidRPr="009151EA" w:rsidRDefault="00B7508F">
      <w:pPr>
        <w:pBdr>
          <w:bottom w:val="single" w:sz="4" w:space="1" w:color="000000"/>
        </w:pBdr>
        <w:jc w:val="center"/>
        <w:rPr>
          <w:rFonts w:ascii="Gisha" w:eastAsia="Gisha" w:hAnsi="Gisha" w:cs="Gisha"/>
          <w:b/>
          <w:sz w:val="20"/>
          <w:szCs w:val="20"/>
        </w:rPr>
      </w:pPr>
      <w:r w:rsidRPr="009151EA">
        <w:rPr>
          <w:rFonts w:ascii="Gisha" w:eastAsia="Gisha" w:hAnsi="Gisha" w:cs="Gisha" w:hint="cs"/>
          <w:b/>
          <w:sz w:val="20"/>
          <w:szCs w:val="20"/>
        </w:rPr>
        <w:t xml:space="preserve">LOGISTICS,SUPPLY CHAIN </w:t>
      </w:r>
      <w:r w:rsidR="00DE04F4" w:rsidRPr="009151EA">
        <w:rPr>
          <w:rFonts w:ascii="Gisha" w:eastAsia="Gisha" w:hAnsi="Gisha" w:cs="Gisha" w:hint="cs"/>
          <w:b/>
          <w:sz w:val="20"/>
          <w:szCs w:val="20"/>
        </w:rPr>
        <w:t xml:space="preserve">AND PURCHASE </w:t>
      </w:r>
      <w:r w:rsidRPr="009151EA">
        <w:rPr>
          <w:rFonts w:ascii="Gisha" w:eastAsia="Gisha" w:hAnsi="Gisha" w:cs="Gisha" w:hint="cs"/>
          <w:b/>
          <w:sz w:val="20"/>
          <w:szCs w:val="20"/>
        </w:rPr>
        <w:t>MANAGEMENT PROFESSIONAL</w:t>
      </w:r>
    </w:p>
    <w:p w:rsidR="00E75A16" w:rsidRPr="009151EA" w:rsidRDefault="00E75A16">
      <w:pPr>
        <w:jc w:val="both"/>
        <w:rPr>
          <w:rFonts w:ascii="Gisha" w:eastAsia="Gisha" w:hAnsi="Gisha" w:cs="Gisha"/>
          <w:sz w:val="20"/>
          <w:szCs w:val="20"/>
        </w:rPr>
      </w:pPr>
    </w:p>
    <w:p w:rsidR="00E75A16" w:rsidRPr="009151EA" w:rsidRDefault="00B7508F" w:rsidP="00DE04F4">
      <w:pPr>
        <w:spacing w:after="20"/>
        <w:jc w:val="both"/>
        <w:rPr>
          <w:rFonts w:ascii="Gisha" w:eastAsia="Gisha" w:hAnsi="Gisha" w:cs="Gisha"/>
          <w:sz w:val="20"/>
          <w:szCs w:val="20"/>
        </w:rPr>
      </w:pPr>
      <w:r w:rsidRPr="009151EA">
        <w:rPr>
          <w:rFonts w:ascii="Gisha" w:eastAsia="Gisha" w:hAnsi="Gisha" w:cs="Gisha" w:hint="cs"/>
          <w:sz w:val="20"/>
          <w:szCs w:val="20"/>
        </w:rPr>
        <w:t>A versatile and technically competent professional with 13 years of hands on experience in</w:t>
      </w:r>
      <w:r w:rsidR="00C9058E" w:rsidRPr="009151EA">
        <w:rPr>
          <w:rFonts w:ascii="Gisha" w:eastAsia="Gisha" w:hAnsi="Gisha" w:cs="Gisha" w:hint="cs"/>
          <w:b/>
          <w:sz w:val="20"/>
          <w:szCs w:val="20"/>
        </w:rPr>
        <w:t xml:space="preserve"> </w:t>
      </w:r>
      <w:r w:rsidR="00EF6A0E" w:rsidRPr="009151EA">
        <w:rPr>
          <w:rFonts w:ascii="Gisha" w:eastAsia="Gisha" w:hAnsi="Gisha" w:cs="Gisha" w:hint="cs"/>
          <w:b/>
          <w:sz w:val="20"/>
          <w:szCs w:val="20"/>
        </w:rPr>
        <w:t>SCM,</w:t>
      </w:r>
      <w:r w:rsidR="00C9058E" w:rsidRPr="009151EA">
        <w:rPr>
          <w:rFonts w:ascii="Gisha" w:eastAsia="Gisha" w:hAnsi="Gisha" w:cs="Gisha" w:hint="cs"/>
          <w:b/>
          <w:sz w:val="20"/>
          <w:szCs w:val="20"/>
        </w:rPr>
        <w:t xml:space="preserve"> Logistics,</w:t>
      </w:r>
      <w:r w:rsidR="00EF6A0E" w:rsidRPr="009151EA">
        <w:rPr>
          <w:rFonts w:ascii="Gisha" w:eastAsia="Gisha" w:hAnsi="Gisha" w:cs="Gisha" w:hint="cs"/>
          <w:b/>
          <w:sz w:val="20"/>
          <w:szCs w:val="20"/>
        </w:rPr>
        <w:t xml:space="preserve"> </w:t>
      </w:r>
      <w:r w:rsidR="00361C73" w:rsidRPr="009151EA">
        <w:rPr>
          <w:rFonts w:ascii="Gisha" w:eastAsia="Gisha" w:hAnsi="Gisha" w:cs="Gisha" w:hint="cs"/>
          <w:b/>
          <w:sz w:val="20"/>
          <w:szCs w:val="20"/>
        </w:rPr>
        <w:t>Purchase,</w:t>
      </w:r>
      <w:r w:rsidR="00EF6A0E" w:rsidRPr="009151EA">
        <w:rPr>
          <w:rFonts w:ascii="Gisha" w:eastAsia="Gisha" w:hAnsi="Gisha" w:cs="Gisha" w:hint="cs"/>
          <w:b/>
          <w:sz w:val="20"/>
          <w:szCs w:val="20"/>
        </w:rPr>
        <w:t xml:space="preserve"> PPC</w:t>
      </w:r>
      <w:r w:rsidR="008F645D" w:rsidRPr="009151EA">
        <w:rPr>
          <w:rFonts w:ascii="Gisha" w:eastAsia="Gisha" w:hAnsi="Gisha" w:cs="Gisha" w:hint="cs"/>
          <w:b/>
          <w:sz w:val="20"/>
          <w:szCs w:val="20"/>
        </w:rPr>
        <w:t xml:space="preserve">, Warehousing and </w:t>
      </w:r>
      <w:r w:rsidR="00361C73" w:rsidRPr="009151EA">
        <w:rPr>
          <w:rFonts w:ascii="Gisha" w:eastAsia="Gisha" w:hAnsi="Gisha" w:cs="Gisha" w:hint="cs"/>
          <w:b/>
          <w:sz w:val="20"/>
          <w:szCs w:val="20"/>
        </w:rPr>
        <w:t>Inventory management</w:t>
      </w:r>
      <w:r w:rsidR="00361C73" w:rsidRPr="009151EA">
        <w:rPr>
          <w:rFonts w:ascii="Gisha" w:eastAsia="Gisha" w:hAnsi="Gisha" w:cs="Gisha" w:hint="cs"/>
          <w:sz w:val="20"/>
          <w:szCs w:val="20"/>
        </w:rPr>
        <w:t xml:space="preserve"> </w:t>
      </w:r>
      <w:r w:rsidRPr="009151EA">
        <w:rPr>
          <w:rFonts w:ascii="Gisha" w:eastAsia="Gisha" w:hAnsi="Gisha" w:cs="Gisha" w:hint="cs"/>
          <w:sz w:val="20"/>
          <w:szCs w:val="20"/>
        </w:rPr>
        <w:t>of varied Industrial sectors like Automobiles OEMs</w:t>
      </w:r>
      <w:r w:rsidR="00AD17D1" w:rsidRPr="009151EA">
        <w:rPr>
          <w:rFonts w:ascii="Gisha" w:eastAsia="Gisha" w:hAnsi="Gisha" w:cs="Gisha" w:hint="cs"/>
          <w:sz w:val="20"/>
          <w:szCs w:val="20"/>
        </w:rPr>
        <w:t xml:space="preserve">, </w:t>
      </w:r>
      <w:r w:rsidR="00840A3A" w:rsidRPr="009151EA">
        <w:rPr>
          <w:rFonts w:ascii="Gisha" w:eastAsia="Gisha" w:hAnsi="Gisha" w:cs="Gisha" w:hint="cs"/>
          <w:sz w:val="20"/>
          <w:szCs w:val="20"/>
        </w:rPr>
        <w:t>Auto ancillaries and</w:t>
      </w:r>
      <w:r w:rsidRPr="009151EA">
        <w:rPr>
          <w:rFonts w:ascii="Gisha" w:eastAsia="Gisha" w:hAnsi="Gisha" w:cs="Gisha" w:hint="cs"/>
          <w:sz w:val="20"/>
          <w:szCs w:val="20"/>
        </w:rPr>
        <w:t xml:space="preserve"> </w:t>
      </w:r>
      <w:r w:rsidR="00AD17D1" w:rsidRPr="009151EA">
        <w:rPr>
          <w:rFonts w:ascii="Gisha" w:eastAsia="Gisha" w:hAnsi="Gisha" w:cs="Gisha" w:hint="cs"/>
          <w:sz w:val="20"/>
          <w:szCs w:val="20"/>
        </w:rPr>
        <w:t>Engineering</w:t>
      </w:r>
      <w:r w:rsidRPr="009151EA">
        <w:rPr>
          <w:rFonts w:ascii="Gisha" w:eastAsia="Gisha" w:hAnsi="Gisha" w:cs="Gisha" w:hint="cs"/>
          <w:sz w:val="20"/>
          <w:szCs w:val="20"/>
        </w:rPr>
        <w:t xml:space="preserve"> industries.</w:t>
      </w:r>
    </w:p>
    <w:p w:rsidR="00DE04F4" w:rsidRPr="009151EA" w:rsidRDefault="00DE04F4" w:rsidP="00DE04F4">
      <w:pPr>
        <w:spacing w:after="20"/>
        <w:jc w:val="both"/>
        <w:rPr>
          <w:rFonts w:ascii="Gisha" w:eastAsia="Gisha" w:hAnsi="Gisha" w:cs="Gisha"/>
          <w:sz w:val="20"/>
          <w:szCs w:val="20"/>
        </w:rPr>
      </w:pPr>
    </w:p>
    <w:p w:rsidR="00B678C7" w:rsidRPr="009151EA" w:rsidRDefault="00B678C7" w:rsidP="00DE04F4">
      <w:pPr>
        <w:spacing w:after="20"/>
        <w:jc w:val="both"/>
        <w:rPr>
          <w:rFonts w:ascii="Gisha" w:eastAsia="Gisha" w:hAnsi="Gisha" w:cs="Gisha"/>
          <w:sz w:val="20"/>
          <w:szCs w:val="20"/>
        </w:rPr>
      </w:pPr>
    </w:p>
    <w:p w:rsidR="00E75A16" w:rsidRPr="009151EA" w:rsidRDefault="00B7508F">
      <w:pPr>
        <w:pBdr>
          <w:bottom w:val="single" w:sz="4" w:space="1" w:color="000000"/>
        </w:pBdr>
        <w:jc w:val="center"/>
        <w:rPr>
          <w:rFonts w:ascii="Gisha" w:eastAsia="Gisha" w:hAnsi="Gisha" w:cs="Gisha"/>
          <w:b/>
          <w:sz w:val="20"/>
          <w:szCs w:val="20"/>
        </w:rPr>
      </w:pPr>
      <w:r w:rsidRPr="009151EA">
        <w:rPr>
          <w:rFonts w:ascii="Gisha" w:eastAsia="Gisha" w:hAnsi="Gisha" w:cs="Gisha" w:hint="cs"/>
          <w:b/>
          <w:sz w:val="20"/>
          <w:szCs w:val="20"/>
        </w:rPr>
        <w:t>PROFILE AT A GLANCE</w:t>
      </w:r>
    </w:p>
    <w:p w:rsidR="00E75A16" w:rsidRPr="009151EA" w:rsidRDefault="00E75A16">
      <w:pPr>
        <w:jc w:val="both"/>
        <w:rPr>
          <w:rFonts w:ascii="Gisha" w:eastAsia="Gisha" w:hAnsi="Gisha" w:cs="Gisha"/>
          <w:sz w:val="20"/>
          <w:szCs w:val="20"/>
        </w:rPr>
      </w:pPr>
    </w:p>
    <w:p w:rsidR="00E75A16" w:rsidRPr="009151EA" w:rsidRDefault="00B7508F" w:rsidP="00F3467D">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 xml:space="preserve">Performance driven </w:t>
      </w:r>
      <w:r w:rsidR="0007533E" w:rsidRPr="009151EA">
        <w:rPr>
          <w:rFonts w:ascii="Gisha" w:eastAsia="Gisha" w:hAnsi="Gisha" w:cs="Gisha" w:hint="cs"/>
          <w:sz w:val="20"/>
          <w:szCs w:val="20"/>
        </w:rPr>
        <w:t xml:space="preserve">SCM </w:t>
      </w:r>
      <w:r w:rsidR="000636BB" w:rsidRPr="009151EA">
        <w:rPr>
          <w:rFonts w:ascii="Gisha" w:eastAsia="Gisha" w:hAnsi="Gisha" w:cs="Gisha" w:hint="cs"/>
          <w:sz w:val="20"/>
          <w:szCs w:val="20"/>
        </w:rPr>
        <w:t>,</w:t>
      </w:r>
      <w:r w:rsidR="00705EE0" w:rsidRPr="009151EA">
        <w:rPr>
          <w:rFonts w:ascii="Gisha" w:eastAsia="Gisha" w:hAnsi="Gisha" w:cs="Gisha" w:hint="cs"/>
          <w:sz w:val="20"/>
          <w:szCs w:val="20"/>
        </w:rPr>
        <w:t>Logistics</w:t>
      </w:r>
      <w:r w:rsidR="000636BB" w:rsidRPr="009151EA">
        <w:rPr>
          <w:rFonts w:ascii="Gisha" w:eastAsia="Gisha" w:hAnsi="Gisha" w:cs="Gisha" w:hint="cs"/>
          <w:sz w:val="20"/>
          <w:szCs w:val="20"/>
        </w:rPr>
        <w:t xml:space="preserve"> and Purchase</w:t>
      </w:r>
      <w:r w:rsidR="00705EE0" w:rsidRPr="009151EA">
        <w:rPr>
          <w:rFonts w:ascii="Gisha" w:eastAsia="Gisha" w:hAnsi="Gisha" w:cs="Gisha" w:hint="cs"/>
          <w:sz w:val="20"/>
          <w:szCs w:val="20"/>
        </w:rPr>
        <w:t xml:space="preserve"> </w:t>
      </w:r>
      <w:r w:rsidRPr="009151EA">
        <w:rPr>
          <w:rFonts w:ascii="Gisha" w:eastAsia="Gisha" w:hAnsi="Gisha" w:cs="Gisha" w:hint="cs"/>
          <w:sz w:val="20"/>
          <w:szCs w:val="20"/>
        </w:rPr>
        <w:t>professional with extensive exposure to modern planning methods and tools with leading manufacturing industries.</w:t>
      </w:r>
    </w:p>
    <w:p w:rsidR="00E75A16" w:rsidRPr="000D339F" w:rsidRDefault="00B7508F" w:rsidP="00F3467D">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Has an excellent computational and analytical skill with experience in using various tools for production and inventory planning</w:t>
      </w:r>
      <w:r w:rsidR="00451DBF" w:rsidRPr="009151EA">
        <w:rPr>
          <w:rFonts w:ascii="Gisha" w:eastAsia="Gisha" w:hAnsi="Gisha" w:cs="Gisha" w:hint="cs"/>
          <w:sz w:val="20"/>
          <w:szCs w:val="20"/>
        </w:rPr>
        <w:t>.</w:t>
      </w:r>
    </w:p>
    <w:p w:rsidR="000D339F" w:rsidRPr="009151EA" w:rsidRDefault="000D339F" w:rsidP="000D339F">
      <w:pPr>
        <w:pStyle w:val="ListParagraph"/>
        <w:numPr>
          <w:ilvl w:val="0"/>
          <w:numId w:val="13"/>
        </w:numPr>
        <w:spacing w:after="40"/>
        <w:jc w:val="both"/>
        <w:rPr>
          <w:rFonts w:ascii="Gisha" w:hAnsi="Gisha" w:cs="Gisha"/>
          <w:sz w:val="20"/>
          <w:szCs w:val="20"/>
        </w:rPr>
      </w:pPr>
      <w:r w:rsidRPr="009151EA">
        <w:rPr>
          <w:rFonts w:ascii="Gisha" w:hAnsi="Gisha" w:cs="Gisha"/>
          <w:sz w:val="20"/>
          <w:szCs w:val="20"/>
        </w:rPr>
        <w:t>Experience</w:t>
      </w:r>
      <w:r w:rsidRPr="009151EA">
        <w:rPr>
          <w:rFonts w:ascii="Gisha" w:hAnsi="Gisha" w:cs="Gisha" w:hint="cs"/>
          <w:sz w:val="20"/>
          <w:szCs w:val="20"/>
        </w:rPr>
        <w:t xml:space="preserve"> in Green field Project</w:t>
      </w:r>
      <w:r w:rsidR="003E34B9">
        <w:rPr>
          <w:rFonts w:ascii="Gisha" w:hAnsi="Gisha" w:cs="Gisha"/>
          <w:sz w:val="20"/>
          <w:szCs w:val="20"/>
        </w:rPr>
        <w:t>s</w:t>
      </w:r>
      <w:r>
        <w:rPr>
          <w:rFonts w:ascii="Gisha" w:hAnsi="Gisha" w:cs="Gisha"/>
          <w:sz w:val="20"/>
          <w:szCs w:val="20"/>
        </w:rPr>
        <w:t xml:space="preserve"> for New Project Launch and Product Development</w:t>
      </w:r>
      <w:r w:rsidR="003E34B9">
        <w:rPr>
          <w:rFonts w:ascii="Gisha" w:hAnsi="Gisha" w:cs="Gisha"/>
          <w:sz w:val="20"/>
          <w:szCs w:val="20"/>
        </w:rPr>
        <w:t>s</w:t>
      </w:r>
      <w:r>
        <w:rPr>
          <w:rFonts w:ascii="Gisha" w:hAnsi="Gisha" w:cs="Gisha"/>
          <w:sz w:val="20"/>
          <w:szCs w:val="20"/>
        </w:rPr>
        <w:t>.</w:t>
      </w:r>
    </w:p>
    <w:p w:rsidR="00E75A16" w:rsidRPr="009151EA" w:rsidRDefault="00B7508F" w:rsidP="00F3467D">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Good coordination skills in interfacing with all stakeholders in achieving planned outcomes.</w:t>
      </w:r>
    </w:p>
    <w:p w:rsidR="00E75A16" w:rsidRPr="009151EA" w:rsidRDefault="00B7508F" w:rsidP="00F3467D">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Possesses outstanding interpersonal and communication abilities with good presentation and negotiation skills.</w:t>
      </w:r>
    </w:p>
    <w:p w:rsidR="00597A30" w:rsidRPr="009151EA" w:rsidRDefault="00597A30" w:rsidP="00F3467D">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Possess the leadership quality for Team Developments and achieving the desired results.</w:t>
      </w:r>
    </w:p>
    <w:p w:rsidR="00451DBF" w:rsidRPr="009151EA" w:rsidRDefault="00451DBF" w:rsidP="00451DBF">
      <w:pPr>
        <w:pStyle w:val="ListParagraph"/>
        <w:numPr>
          <w:ilvl w:val="0"/>
          <w:numId w:val="13"/>
        </w:numPr>
        <w:spacing w:after="40"/>
        <w:jc w:val="both"/>
        <w:rPr>
          <w:rFonts w:ascii="Gisha" w:hAnsi="Gisha" w:cs="Gisha"/>
          <w:sz w:val="20"/>
          <w:szCs w:val="20"/>
        </w:rPr>
      </w:pPr>
      <w:r w:rsidRPr="009151EA">
        <w:rPr>
          <w:rFonts w:ascii="Gisha" w:eastAsia="Gisha" w:hAnsi="Gisha" w:cs="Gisha" w:hint="cs"/>
          <w:sz w:val="20"/>
          <w:szCs w:val="20"/>
        </w:rPr>
        <w:t>Certified internal auditor for ISO 9001 and ISO 14001.</w:t>
      </w:r>
    </w:p>
    <w:p w:rsidR="00E75A16" w:rsidRPr="009151EA" w:rsidRDefault="00E75A16">
      <w:pPr>
        <w:jc w:val="both"/>
        <w:rPr>
          <w:rFonts w:ascii="Gisha" w:eastAsia="Gisha" w:hAnsi="Gisha" w:cs="Gisha"/>
          <w:sz w:val="20"/>
          <w:szCs w:val="20"/>
        </w:rPr>
      </w:pPr>
    </w:p>
    <w:p w:rsidR="00E75A16" w:rsidRPr="009151EA" w:rsidRDefault="00B7508F">
      <w:pPr>
        <w:pBdr>
          <w:bottom w:val="single" w:sz="4" w:space="1" w:color="000000"/>
        </w:pBdr>
        <w:jc w:val="center"/>
        <w:rPr>
          <w:rFonts w:ascii="Gisha" w:eastAsia="Gisha" w:hAnsi="Gisha" w:cs="Gisha"/>
          <w:b/>
          <w:sz w:val="20"/>
          <w:szCs w:val="20"/>
        </w:rPr>
      </w:pPr>
      <w:r w:rsidRPr="009151EA">
        <w:rPr>
          <w:rFonts w:ascii="Gisha" w:eastAsia="Gisha" w:hAnsi="Gisha" w:cs="Gisha" w:hint="cs"/>
          <w:b/>
          <w:sz w:val="20"/>
          <w:szCs w:val="20"/>
        </w:rPr>
        <w:t>CAREER HISTORY</w:t>
      </w:r>
    </w:p>
    <w:p w:rsidR="00E75A16" w:rsidRPr="009151EA" w:rsidRDefault="00E75A16">
      <w:pPr>
        <w:jc w:val="both"/>
        <w:rPr>
          <w:rFonts w:ascii="Gisha" w:eastAsia="Gisha" w:hAnsi="Gisha" w:cs="Gisha"/>
          <w:sz w:val="20"/>
          <w:szCs w:val="20"/>
        </w:rPr>
      </w:pPr>
    </w:p>
    <w:p w:rsidR="00E75A16" w:rsidRPr="009151EA" w:rsidRDefault="00B7508F">
      <w:pPr>
        <w:jc w:val="both"/>
        <w:rPr>
          <w:rFonts w:ascii="Gisha" w:eastAsia="Gisha" w:hAnsi="Gisha" w:cs="Gisha"/>
          <w:b/>
          <w:sz w:val="20"/>
          <w:szCs w:val="20"/>
          <w:u w:val="single"/>
        </w:rPr>
      </w:pPr>
      <w:r w:rsidRPr="009151EA">
        <w:rPr>
          <w:rFonts w:ascii="Gisha" w:eastAsia="Gisha" w:hAnsi="Gisha" w:cs="Gisha" w:hint="cs"/>
          <w:b/>
          <w:sz w:val="20"/>
          <w:szCs w:val="20"/>
          <w:u w:val="single"/>
        </w:rPr>
        <w:t>Present Employer</w:t>
      </w:r>
    </w:p>
    <w:p w:rsidR="00E75A16" w:rsidRPr="009151EA" w:rsidRDefault="00E75A16">
      <w:pPr>
        <w:jc w:val="both"/>
        <w:rPr>
          <w:rFonts w:ascii="Gisha" w:eastAsia="Gisha" w:hAnsi="Gisha" w:cs="Gisha"/>
          <w:b/>
          <w:sz w:val="20"/>
          <w:szCs w:val="20"/>
          <w:u w:val="single"/>
        </w:rPr>
      </w:pPr>
    </w:p>
    <w:p w:rsidR="00E75A16" w:rsidRPr="009151EA" w:rsidRDefault="00B7508F">
      <w:pPr>
        <w:jc w:val="both"/>
        <w:rPr>
          <w:rFonts w:ascii="Gisha" w:eastAsia="Gisha" w:hAnsi="Gisha" w:cs="Gisha"/>
          <w:b/>
          <w:sz w:val="20"/>
          <w:szCs w:val="20"/>
          <w:u w:val="single"/>
        </w:rPr>
      </w:pPr>
      <w:r w:rsidRPr="009151EA">
        <w:rPr>
          <w:rFonts w:ascii="Gisha" w:eastAsia="Gisha" w:hAnsi="Gisha" w:cs="Gisha" w:hint="cs"/>
          <w:b/>
          <w:sz w:val="20"/>
          <w:szCs w:val="20"/>
          <w:u w:val="single"/>
        </w:rPr>
        <w:t xml:space="preserve">TATA </w:t>
      </w:r>
      <w:proofErr w:type="spellStart"/>
      <w:r w:rsidRPr="009151EA">
        <w:rPr>
          <w:rFonts w:ascii="Gisha" w:eastAsia="Gisha" w:hAnsi="Gisha" w:cs="Gisha" w:hint="cs"/>
          <w:b/>
          <w:sz w:val="20"/>
          <w:szCs w:val="20"/>
          <w:u w:val="single"/>
        </w:rPr>
        <w:t>AutoComp</w:t>
      </w:r>
      <w:proofErr w:type="spellEnd"/>
      <w:r w:rsidRPr="009151EA">
        <w:rPr>
          <w:rFonts w:ascii="Gisha" w:eastAsia="Gisha" w:hAnsi="Gisha" w:cs="Gisha" w:hint="cs"/>
          <w:b/>
          <w:sz w:val="20"/>
          <w:szCs w:val="20"/>
          <w:u w:val="single"/>
        </w:rPr>
        <w:t xml:space="preserve"> Systems Ltd (TACO)-</w:t>
      </w:r>
      <w:proofErr w:type="spellStart"/>
      <w:r w:rsidRPr="009151EA">
        <w:rPr>
          <w:rFonts w:ascii="Gisha" w:eastAsia="Gisha" w:hAnsi="Gisha" w:cs="Gisha" w:hint="cs"/>
          <w:b/>
          <w:sz w:val="20"/>
          <w:szCs w:val="20"/>
          <w:u w:val="single"/>
        </w:rPr>
        <w:t>Sanand</w:t>
      </w:r>
      <w:proofErr w:type="spellEnd"/>
      <w:r w:rsidRPr="009151EA">
        <w:rPr>
          <w:rFonts w:ascii="Gisha" w:eastAsia="Gisha" w:hAnsi="Gisha" w:cs="Gisha" w:hint="cs"/>
          <w:b/>
          <w:sz w:val="20"/>
          <w:szCs w:val="20"/>
          <w:u w:val="single"/>
        </w:rPr>
        <w:t xml:space="preserve"> (May-2017</w:t>
      </w:r>
      <w:bookmarkStart w:id="0" w:name="_GoBack"/>
      <w:bookmarkEnd w:id="0"/>
      <w:r w:rsidRPr="009151EA">
        <w:rPr>
          <w:rFonts w:ascii="Gisha" w:eastAsia="Gisha" w:hAnsi="Gisha" w:cs="Gisha" w:hint="cs"/>
          <w:b/>
          <w:sz w:val="20"/>
          <w:szCs w:val="20"/>
          <w:u w:val="single"/>
        </w:rPr>
        <w:t>)</w:t>
      </w:r>
    </w:p>
    <w:p w:rsidR="00E75A16" w:rsidRPr="009151EA" w:rsidRDefault="00392352">
      <w:pPr>
        <w:jc w:val="both"/>
        <w:rPr>
          <w:rFonts w:ascii="Gisha" w:eastAsia="Gisha" w:hAnsi="Gisha" w:cs="Gisha"/>
          <w:b/>
          <w:sz w:val="20"/>
          <w:szCs w:val="20"/>
        </w:rPr>
      </w:pPr>
      <w:r w:rsidRPr="009151EA">
        <w:rPr>
          <w:rFonts w:ascii="Gisha" w:eastAsia="Gisha" w:hAnsi="Gisha" w:cs="Gisha" w:hint="cs"/>
          <w:b/>
          <w:sz w:val="20"/>
          <w:szCs w:val="20"/>
        </w:rPr>
        <w:t>H</w:t>
      </w:r>
      <w:r w:rsidR="00B7508F" w:rsidRPr="009151EA">
        <w:rPr>
          <w:rFonts w:ascii="Gisha" w:eastAsia="Gisha" w:hAnsi="Gisha" w:cs="Gisha" w:hint="cs"/>
          <w:b/>
          <w:sz w:val="20"/>
          <w:szCs w:val="20"/>
        </w:rPr>
        <w:t>ead of Department-Purchase</w:t>
      </w:r>
      <w:r w:rsidRPr="009151EA">
        <w:rPr>
          <w:rFonts w:ascii="Gisha" w:eastAsia="Gisha" w:hAnsi="Gisha" w:cs="Gisha" w:hint="cs"/>
          <w:b/>
          <w:sz w:val="20"/>
          <w:szCs w:val="20"/>
        </w:rPr>
        <w:t>,</w:t>
      </w:r>
      <w:r w:rsidR="00CB4AE5" w:rsidRPr="009151EA">
        <w:rPr>
          <w:rFonts w:ascii="Gisha" w:eastAsia="Gisha" w:hAnsi="Gisha" w:cs="Gisha" w:hint="cs"/>
          <w:b/>
          <w:sz w:val="20"/>
          <w:szCs w:val="20"/>
        </w:rPr>
        <w:t xml:space="preserve"> </w:t>
      </w:r>
      <w:r w:rsidRPr="009151EA">
        <w:rPr>
          <w:rFonts w:ascii="Gisha" w:eastAsia="Gisha" w:hAnsi="Gisha" w:cs="Gisha" w:hint="cs"/>
          <w:b/>
          <w:sz w:val="20"/>
          <w:szCs w:val="20"/>
        </w:rPr>
        <w:t>Supply Chain Management and Logistics</w:t>
      </w:r>
    </w:p>
    <w:p w:rsidR="00E75A16" w:rsidRPr="009151EA" w:rsidRDefault="00E75A16">
      <w:pPr>
        <w:jc w:val="both"/>
        <w:rPr>
          <w:rFonts w:ascii="Gisha" w:eastAsia="Gisha" w:hAnsi="Gisha" w:cs="Gisha"/>
          <w:b/>
          <w:sz w:val="20"/>
          <w:szCs w:val="20"/>
          <w:u w:val="single"/>
        </w:rPr>
      </w:pP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Company Brief</w:t>
      </w:r>
      <w:r w:rsidRPr="009151EA">
        <w:rPr>
          <w:rFonts w:ascii="Gisha" w:eastAsia="Gisha" w:hAnsi="Gisha" w:cs="Gisha" w:hint="cs"/>
          <w:sz w:val="20"/>
          <w:szCs w:val="20"/>
        </w:rPr>
        <w:t>: TACO is promoted by the Tata Group, provides products and services in the automotive industry to Indian and global customers for passenger and commercial vehicles.</w:t>
      </w:r>
    </w:p>
    <w:p w:rsidR="00E75A16" w:rsidRPr="009151EA" w:rsidRDefault="00E75A16">
      <w:pPr>
        <w:jc w:val="both"/>
        <w:rPr>
          <w:rFonts w:ascii="Gisha" w:eastAsia="Gisha" w:hAnsi="Gisha" w:cs="Gisha"/>
          <w:b/>
          <w:sz w:val="20"/>
          <w:szCs w:val="20"/>
          <w:u w:val="single"/>
        </w:rPr>
      </w:pPr>
    </w:p>
    <w:p w:rsidR="00E75A16" w:rsidRPr="009151EA" w:rsidRDefault="00B7508F">
      <w:pPr>
        <w:jc w:val="both"/>
        <w:rPr>
          <w:rFonts w:ascii="Gisha" w:eastAsia="Gisha" w:hAnsi="Gisha" w:cs="Gisha"/>
          <w:b/>
          <w:sz w:val="20"/>
          <w:szCs w:val="20"/>
          <w:u w:val="single"/>
        </w:rPr>
      </w:pPr>
      <w:r w:rsidRPr="009151EA">
        <w:rPr>
          <w:rFonts w:ascii="Gisha" w:eastAsia="Gisha" w:hAnsi="Gisha" w:cs="Gisha" w:hint="cs"/>
          <w:b/>
          <w:sz w:val="20"/>
          <w:szCs w:val="20"/>
          <w:u w:val="single"/>
        </w:rPr>
        <w:t xml:space="preserve">Job Profile: </w:t>
      </w:r>
    </w:p>
    <w:p w:rsidR="00330C9D" w:rsidRPr="009151EA" w:rsidRDefault="00330C9D">
      <w:pPr>
        <w:jc w:val="both"/>
        <w:rPr>
          <w:rFonts w:ascii="Gisha" w:eastAsia="Gisha" w:hAnsi="Gisha" w:cs="Gisha"/>
          <w:b/>
          <w:sz w:val="20"/>
          <w:szCs w:val="20"/>
          <w:u w:val="single"/>
        </w:rPr>
      </w:pPr>
    </w:p>
    <w:p w:rsidR="00D54152" w:rsidRPr="009151EA" w:rsidRDefault="00D54152"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Leading the team of 5 Direct and 20 Indirect Human Resources as a functional Head.</w:t>
      </w:r>
    </w:p>
    <w:p w:rsidR="00330C9D" w:rsidRPr="009151EA" w:rsidRDefault="00B7508F"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 xml:space="preserve">Responsible for </w:t>
      </w:r>
      <w:r w:rsidR="003437FF" w:rsidRPr="009151EA">
        <w:rPr>
          <w:rFonts w:ascii="Gisha" w:eastAsia="Gisha" w:hAnsi="Gisha" w:cs="Gisha" w:hint="cs"/>
          <w:sz w:val="20"/>
          <w:szCs w:val="20"/>
        </w:rPr>
        <w:t>O</w:t>
      </w:r>
      <w:r w:rsidRPr="009151EA">
        <w:rPr>
          <w:rFonts w:ascii="Gisha" w:eastAsia="Gisha" w:hAnsi="Gisha" w:cs="Gisha" w:hint="cs"/>
          <w:sz w:val="20"/>
          <w:szCs w:val="20"/>
        </w:rPr>
        <w:t xml:space="preserve">verall </w:t>
      </w:r>
      <w:r w:rsidR="0007533E" w:rsidRPr="009151EA">
        <w:rPr>
          <w:rFonts w:ascii="Gisha" w:eastAsia="Gisha" w:hAnsi="Gisha" w:cs="Gisha" w:hint="cs"/>
          <w:sz w:val="20"/>
          <w:szCs w:val="20"/>
        </w:rPr>
        <w:t>S</w:t>
      </w:r>
      <w:r w:rsidRPr="009151EA">
        <w:rPr>
          <w:rFonts w:ascii="Gisha" w:eastAsia="Gisha" w:hAnsi="Gisha" w:cs="Gisha" w:hint="cs"/>
          <w:sz w:val="20"/>
          <w:szCs w:val="20"/>
        </w:rPr>
        <w:t xml:space="preserve">upply </w:t>
      </w:r>
      <w:r w:rsidR="00782536" w:rsidRPr="009151EA">
        <w:rPr>
          <w:rFonts w:ascii="Gisha" w:eastAsia="Gisha" w:hAnsi="Gisha" w:cs="Gisha" w:hint="cs"/>
          <w:sz w:val="20"/>
          <w:szCs w:val="20"/>
        </w:rPr>
        <w:t>C</w:t>
      </w:r>
      <w:r w:rsidRPr="009151EA">
        <w:rPr>
          <w:rFonts w:ascii="Gisha" w:eastAsia="Gisha" w:hAnsi="Gisha" w:cs="Gisha" w:hint="cs"/>
          <w:sz w:val="20"/>
          <w:szCs w:val="20"/>
        </w:rPr>
        <w:t>hain</w:t>
      </w:r>
      <w:r w:rsidR="00370586" w:rsidRPr="009151EA">
        <w:rPr>
          <w:rFonts w:ascii="Gisha" w:eastAsia="Gisha" w:hAnsi="Gisha" w:cs="Gisha" w:hint="cs"/>
          <w:sz w:val="20"/>
          <w:szCs w:val="20"/>
        </w:rPr>
        <w:t xml:space="preserve"> </w:t>
      </w:r>
      <w:r w:rsidRPr="009151EA">
        <w:rPr>
          <w:rFonts w:ascii="Gisha" w:eastAsia="Gisha" w:hAnsi="Gisha" w:cs="Gisha" w:hint="cs"/>
          <w:sz w:val="20"/>
          <w:szCs w:val="20"/>
        </w:rPr>
        <w:t xml:space="preserve">and </w:t>
      </w:r>
      <w:r w:rsidR="00782536" w:rsidRPr="009151EA">
        <w:rPr>
          <w:rFonts w:ascii="Gisha" w:eastAsia="Gisha" w:hAnsi="Gisha" w:cs="Gisha" w:hint="cs"/>
          <w:sz w:val="20"/>
          <w:szCs w:val="20"/>
        </w:rPr>
        <w:t>P</w:t>
      </w:r>
      <w:r w:rsidRPr="009151EA">
        <w:rPr>
          <w:rFonts w:ascii="Gisha" w:eastAsia="Gisha" w:hAnsi="Gisha" w:cs="Gisha" w:hint="cs"/>
          <w:sz w:val="20"/>
          <w:szCs w:val="20"/>
        </w:rPr>
        <w:t xml:space="preserve">urchase </w:t>
      </w:r>
      <w:r w:rsidR="001E01AA" w:rsidRPr="009151EA">
        <w:rPr>
          <w:rFonts w:ascii="Gisha" w:eastAsia="Gisha" w:hAnsi="Gisha" w:cs="Gisha" w:hint="cs"/>
          <w:sz w:val="20"/>
          <w:szCs w:val="20"/>
        </w:rPr>
        <w:t xml:space="preserve">and logistics </w:t>
      </w:r>
      <w:r w:rsidR="00233878" w:rsidRPr="009151EA">
        <w:rPr>
          <w:rFonts w:ascii="Gisha" w:eastAsia="Gisha" w:hAnsi="Gisha" w:cs="Gisha" w:hint="cs"/>
          <w:sz w:val="20"/>
          <w:szCs w:val="20"/>
        </w:rPr>
        <w:t>for</w:t>
      </w:r>
      <w:r w:rsidR="001E01AA" w:rsidRPr="009151EA">
        <w:rPr>
          <w:rFonts w:ascii="Gisha" w:eastAsia="Gisha" w:hAnsi="Gisha" w:cs="Gisha" w:hint="cs"/>
          <w:sz w:val="20"/>
          <w:szCs w:val="20"/>
        </w:rPr>
        <w:t xml:space="preserve"> around 55 Direct Material and 100 Indirect Material Supplier Base.</w:t>
      </w:r>
    </w:p>
    <w:p w:rsidR="001E01AA" w:rsidRPr="009151EA" w:rsidRDefault="001E01AA"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Handling Domestics and overseas operation.</w:t>
      </w:r>
    </w:p>
    <w:p w:rsidR="00D21B1F" w:rsidRPr="009151EA" w:rsidRDefault="00D21B1F"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Inventory Planning and demand Management.</w:t>
      </w:r>
    </w:p>
    <w:p w:rsidR="00855833" w:rsidRPr="009151EA" w:rsidRDefault="00B7508F"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Purchase of parts and services.</w:t>
      </w:r>
      <w:r w:rsidR="003604EA" w:rsidRPr="009151EA">
        <w:rPr>
          <w:rFonts w:ascii="Gisha" w:eastAsia="Gisha" w:hAnsi="Gisha" w:cs="Gisha" w:hint="cs"/>
          <w:sz w:val="20"/>
          <w:szCs w:val="20"/>
        </w:rPr>
        <w:t xml:space="preserve"> </w:t>
      </w:r>
    </w:p>
    <w:p w:rsidR="003604EA" w:rsidRPr="009151EA" w:rsidRDefault="003604EA"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Subcontract management</w:t>
      </w:r>
      <w:r w:rsidR="009B7F58" w:rsidRPr="009151EA">
        <w:rPr>
          <w:rFonts w:ascii="Gisha" w:eastAsia="Gisha" w:hAnsi="Gisha" w:cs="Gisha" w:hint="cs"/>
          <w:sz w:val="20"/>
          <w:szCs w:val="20"/>
        </w:rPr>
        <w:t>.</w:t>
      </w:r>
    </w:p>
    <w:p w:rsidR="00297C38" w:rsidRPr="009151EA" w:rsidRDefault="00297C38"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Strategic Sourcing</w:t>
      </w:r>
      <w:r w:rsidR="00C812F0" w:rsidRPr="009151EA">
        <w:rPr>
          <w:rFonts w:ascii="Gisha" w:eastAsia="Gisha" w:hAnsi="Gisha" w:cs="Gisha" w:hint="cs"/>
          <w:sz w:val="20"/>
          <w:szCs w:val="20"/>
        </w:rPr>
        <w:t xml:space="preserve"> based on Make Vs Buy</w:t>
      </w:r>
      <w:r w:rsidR="008574FD" w:rsidRPr="009151EA">
        <w:rPr>
          <w:rFonts w:ascii="Gisha" w:eastAsia="Gisha" w:hAnsi="Gisha" w:cs="Gisha" w:hint="cs"/>
          <w:sz w:val="20"/>
          <w:szCs w:val="20"/>
        </w:rPr>
        <w:t xml:space="preserve"> </w:t>
      </w:r>
      <w:r w:rsidR="00D34158" w:rsidRPr="009151EA">
        <w:rPr>
          <w:rFonts w:ascii="Gisha" w:eastAsia="Gisha" w:hAnsi="Gisha" w:cs="Gisha" w:hint="cs"/>
          <w:sz w:val="20"/>
          <w:szCs w:val="20"/>
        </w:rPr>
        <w:t>Decisions</w:t>
      </w:r>
      <w:r w:rsidRPr="009151EA">
        <w:rPr>
          <w:rFonts w:ascii="Gisha" w:eastAsia="Gisha" w:hAnsi="Gisha" w:cs="Gisha" w:hint="cs"/>
          <w:sz w:val="20"/>
          <w:szCs w:val="20"/>
        </w:rPr>
        <w:t xml:space="preserve">, </w:t>
      </w:r>
      <w:r w:rsidR="00EB3C0F" w:rsidRPr="009151EA">
        <w:rPr>
          <w:rFonts w:ascii="Gisha" w:eastAsia="Gisha" w:hAnsi="Gisha" w:cs="Gisha" w:hint="cs"/>
          <w:sz w:val="20"/>
          <w:szCs w:val="20"/>
        </w:rPr>
        <w:t xml:space="preserve"> </w:t>
      </w:r>
      <w:r w:rsidR="009B7F58" w:rsidRPr="009151EA">
        <w:rPr>
          <w:rFonts w:ascii="Gisha" w:eastAsia="Gisha" w:hAnsi="Gisha" w:cs="Gisha" w:hint="cs"/>
          <w:sz w:val="20"/>
          <w:szCs w:val="20"/>
        </w:rPr>
        <w:t xml:space="preserve">Supplier </w:t>
      </w:r>
      <w:r w:rsidR="00EB3C0F" w:rsidRPr="009151EA">
        <w:rPr>
          <w:rFonts w:ascii="Gisha" w:eastAsia="Gisha" w:hAnsi="Gisha" w:cs="Gisha" w:hint="cs"/>
          <w:sz w:val="20"/>
          <w:szCs w:val="20"/>
        </w:rPr>
        <w:t>Footprint Optimisation</w:t>
      </w:r>
    </w:p>
    <w:p w:rsidR="00297C38" w:rsidRPr="009151EA" w:rsidRDefault="00C812F0"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Setting, Monitoring,</w:t>
      </w:r>
      <w:r w:rsidR="009B7F58" w:rsidRPr="009151EA">
        <w:rPr>
          <w:rFonts w:ascii="Gisha" w:eastAsia="Gisha" w:hAnsi="Gisha" w:cs="Gisha" w:hint="cs"/>
          <w:sz w:val="20"/>
          <w:szCs w:val="20"/>
        </w:rPr>
        <w:t xml:space="preserve"> </w:t>
      </w:r>
      <w:r w:rsidRPr="009151EA">
        <w:rPr>
          <w:rFonts w:ascii="Gisha" w:eastAsia="Gisha" w:hAnsi="Gisha" w:cs="Gisha" w:hint="cs"/>
          <w:sz w:val="20"/>
          <w:szCs w:val="20"/>
        </w:rPr>
        <w:t xml:space="preserve">Tracking and Reporting </w:t>
      </w:r>
      <w:r w:rsidR="003604EA" w:rsidRPr="009151EA">
        <w:rPr>
          <w:rFonts w:ascii="Gisha" w:eastAsia="Gisha" w:hAnsi="Gisha" w:cs="Gisha" w:hint="cs"/>
          <w:sz w:val="20"/>
          <w:szCs w:val="20"/>
        </w:rPr>
        <w:t>KRAs for</w:t>
      </w:r>
      <w:r w:rsidR="002939F4" w:rsidRPr="009151EA">
        <w:rPr>
          <w:rFonts w:ascii="Gisha" w:eastAsia="Gisha" w:hAnsi="Gisha" w:cs="Gisha" w:hint="cs"/>
          <w:sz w:val="20"/>
          <w:szCs w:val="20"/>
        </w:rPr>
        <w:t xml:space="preserve"> Vendor Performance</w:t>
      </w:r>
      <w:r w:rsidRPr="009151EA">
        <w:rPr>
          <w:rFonts w:ascii="Gisha" w:eastAsia="Gisha" w:hAnsi="Gisha" w:cs="Gisha" w:hint="cs"/>
          <w:sz w:val="20"/>
          <w:szCs w:val="20"/>
        </w:rPr>
        <w:t xml:space="preserve"> in terms of Delivery,Quality,Cost</w:t>
      </w:r>
      <w:r w:rsidR="001B4E7D" w:rsidRPr="009151EA">
        <w:rPr>
          <w:rFonts w:ascii="Gisha" w:eastAsia="Gisha" w:hAnsi="Gisha" w:cs="Gisha" w:hint="cs"/>
          <w:sz w:val="20"/>
          <w:szCs w:val="20"/>
        </w:rPr>
        <w:t>.</w:t>
      </w:r>
    </w:p>
    <w:p w:rsidR="007865FA" w:rsidRPr="009151EA" w:rsidRDefault="007865FA"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Vendor Selection and Development</w:t>
      </w:r>
      <w:r w:rsidR="001B4E7D" w:rsidRPr="009151EA">
        <w:rPr>
          <w:rFonts w:ascii="Gisha" w:eastAsia="Gisha" w:hAnsi="Gisha" w:cs="Gisha" w:hint="cs"/>
          <w:sz w:val="20"/>
          <w:szCs w:val="20"/>
        </w:rPr>
        <w:t>.</w:t>
      </w:r>
    </w:p>
    <w:p w:rsidR="003604EA" w:rsidRPr="009151EA" w:rsidRDefault="00297C38"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 xml:space="preserve">Supplier </w:t>
      </w:r>
      <w:r w:rsidR="00D21B1F" w:rsidRPr="009151EA">
        <w:rPr>
          <w:rFonts w:ascii="Gisha" w:eastAsia="Gisha" w:hAnsi="Gisha" w:cs="Gisha" w:hint="cs"/>
          <w:sz w:val="20"/>
          <w:szCs w:val="20"/>
        </w:rPr>
        <w:t xml:space="preserve">Assessment/Re-assessment </w:t>
      </w:r>
      <w:r w:rsidRPr="009151EA">
        <w:rPr>
          <w:rFonts w:ascii="Gisha" w:eastAsia="Gisha" w:hAnsi="Gisha" w:cs="Gisha" w:hint="cs"/>
          <w:sz w:val="20"/>
          <w:szCs w:val="20"/>
        </w:rPr>
        <w:t>audit</w:t>
      </w:r>
      <w:r w:rsidR="00C812F0" w:rsidRPr="009151EA">
        <w:rPr>
          <w:rFonts w:ascii="Gisha" w:eastAsia="Gisha" w:hAnsi="Gisha" w:cs="Gisha" w:hint="cs"/>
          <w:sz w:val="20"/>
          <w:szCs w:val="20"/>
        </w:rPr>
        <w:t xml:space="preserve"> and continuous improvements</w:t>
      </w:r>
      <w:r w:rsidR="00D21B1F" w:rsidRPr="009151EA">
        <w:rPr>
          <w:rFonts w:ascii="Gisha" w:eastAsia="Gisha" w:hAnsi="Gisha" w:cs="Gisha" w:hint="cs"/>
          <w:sz w:val="20"/>
          <w:szCs w:val="20"/>
        </w:rPr>
        <w:t>.</w:t>
      </w:r>
    </w:p>
    <w:p w:rsidR="007D14F2" w:rsidRPr="009151EA" w:rsidRDefault="007D14F2" w:rsidP="00370586">
      <w:pPr>
        <w:numPr>
          <w:ilvl w:val="0"/>
          <w:numId w:val="5"/>
        </w:numPr>
        <w:ind w:left="709"/>
        <w:contextualSpacing/>
        <w:jc w:val="both"/>
        <w:rPr>
          <w:rFonts w:ascii="Gisha" w:eastAsia="Gisha" w:hAnsi="Gisha" w:cs="Gisha"/>
          <w:sz w:val="20"/>
          <w:szCs w:val="20"/>
        </w:rPr>
      </w:pPr>
      <w:r w:rsidRPr="009151EA">
        <w:rPr>
          <w:rFonts w:ascii="Gisha" w:eastAsia="Gisha" w:hAnsi="Gisha" w:cs="Gisha" w:hint="cs"/>
          <w:sz w:val="20"/>
          <w:szCs w:val="20"/>
        </w:rPr>
        <w:t xml:space="preserve">New Project Co-ordination and </w:t>
      </w:r>
      <w:r w:rsidR="00EB3C0F" w:rsidRPr="009151EA">
        <w:rPr>
          <w:rFonts w:ascii="Gisha" w:eastAsia="Gisha" w:hAnsi="Gisha" w:cs="Gisha" w:hint="cs"/>
          <w:sz w:val="20"/>
          <w:szCs w:val="20"/>
        </w:rPr>
        <w:t>streamline supplies.</w:t>
      </w:r>
    </w:p>
    <w:p w:rsidR="00297C38" w:rsidRPr="009151EA" w:rsidRDefault="00297C38" w:rsidP="00370586">
      <w:pPr>
        <w:pStyle w:val="ListParagraph"/>
        <w:numPr>
          <w:ilvl w:val="0"/>
          <w:numId w:val="5"/>
        </w:numPr>
        <w:jc w:val="both"/>
        <w:rPr>
          <w:rFonts w:ascii="Gisha" w:eastAsia="Gisha" w:hAnsi="Gisha" w:cs="Gisha"/>
          <w:sz w:val="20"/>
          <w:szCs w:val="20"/>
        </w:rPr>
      </w:pPr>
      <w:r w:rsidRPr="009151EA">
        <w:rPr>
          <w:rFonts w:ascii="Gisha" w:eastAsia="Gisha" w:hAnsi="Gisha" w:cs="Gisha" w:hint="cs"/>
          <w:sz w:val="20"/>
          <w:szCs w:val="20"/>
        </w:rPr>
        <w:t>Client Relationship Management</w:t>
      </w:r>
      <w:r w:rsidR="00D34158" w:rsidRPr="009151EA">
        <w:rPr>
          <w:rFonts w:ascii="Gisha" w:eastAsia="Gisha" w:hAnsi="Gisha" w:cs="Gisha" w:hint="cs"/>
          <w:sz w:val="20"/>
          <w:szCs w:val="20"/>
        </w:rPr>
        <w:t>.</w:t>
      </w:r>
    </w:p>
    <w:p w:rsidR="00A631B7" w:rsidRPr="009151EA" w:rsidRDefault="00A631B7" w:rsidP="00370586">
      <w:pPr>
        <w:pStyle w:val="ListParagraph"/>
        <w:numPr>
          <w:ilvl w:val="0"/>
          <w:numId w:val="5"/>
        </w:numPr>
        <w:jc w:val="both"/>
        <w:rPr>
          <w:rFonts w:ascii="Gisha" w:eastAsia="Gisha" w:hAnsi="Gisha" w:cs="Gisha"/>
          <w:sz w:val="20"/>
          <w:szCs w:val="20"/>
        </w:rPr>
      </w:pPr>
      <w:r w:rsidRPr="009151EA">
        <w:rPr>
          <w:rFonts w:ascii="Gisha" w:eastAsia="Gisha" w:hAnsi="Gisha" w:cs="Gisha" w:hint="cs"/>
          <w:sz w:val="20"/>
          <w:szCs w:val="20"/>
        </w:rPr>
        <w:t>Cost Optimization/Reduction Project for EBDITA Improvements</w:t>
      </w:r>
      <w:r w:rsidR="00D54152" w:rsidRPr="009151EA">
        <w:rPr>
          <w:rFonts w:ascii="Gisha" w:eastAsia="Gisha" w:hAnsi="Gisha" w:cs="Gisha" w:hint="cs"/>
          <w:sz w:val="20"/>
          <w:szCs w:val="20"/>
        </w:rPr>
        <w:t>.</w:t>
      </w:r>
    </w:p>
    <w:p w:rsidR="009B7F58" w:rsidRPr="009151EA" w:rsidRDefault="009B7F58" w:rsidP="00370586">
      <w:pPr>
        <w:pStyle w:val="ListParagraph"/>
        <w:numPr>
          <w:ilvl w:val="0"/>
          <w:numId w:val="5"/>
        </w:numPr>
        <w:jc w:val="both"/>
        <w:rPr>
          <w:rFonts w:ascii="Gisha" w:eastAsia="Gisha" w:hAnsi="Gisha" w:cs="Gisha"/>
          <w:sz w:val="20"/>
          <w:szCs w:val="20"/>
        </w:rPr>
      </w:pPr>
      <w:r w:rsidRPr="009151EA">
        <w:rPr>
          <w:rFonts w:ascii="Gisha" w:eastAsia="Gisha" w:hAnsi="Gisha" w:cs="Gisha" w:hint="cs"/>
          <w:sz w:val="20"/>
          <w:szCs w:val="20"/>
        </w:rPr>
        <w:t xml:space="preserve">Budgeting </w:t>
      </w:r>
      <w:r w:rsidR="00D54152" w:rsidRPr="009151EA">
        <w:rPr>
          <w:rFonts w:ascii="Gisha" w:eastAsia="Gisha" w:hAnsi="Gisha" w:cs="Gisha" w:hint="cs"/>
          <w:sz w:val="20"/>
          <w:szCs w:val="20"/>
        </w:rPr>
        <w:t xml:space="preserve">Preparation </w:t>
      </w:r>
      <w:r w:rsidRPr="009151EA">
        <w:rPr>
          <w:rFonts w:ascii="Gisha" w:eastAsia="Gisha" w:hAnsi="Gisha" w:cs="Gisha" w:hint="cs"/>
          <w:sz w:val="20"/>
          <w:szCs w:val="20"/>
        </w:rPr>
        <w:t>for Supply Chain and Purchase and Logistics</w:t>
      </w:r>
      <w:r w:rsidR="00D21B1F" w:rsidRPr="009151EA">
        <w:rPr>
          <w:rFonts w:ascii="Gisha" w:eastAsia="Gisha" w:hAnsi="Gisha" w:cs="Gisha" w:hint="cs"/>
          <w:sz w:val="20"/>
          <w:szCs w:val="20"/>
        </w:rPr>
        <w:t>.</w:t>
      </w:r>
    </w:p>
    <w:p w:rsidR="001044DF" w:rsidRPr="009151EA" w:rsidRDefault="001044DF" w:rsidP="00370586">
      <w:pPr>
        <w:pStyle w:val="ListParagraph"/>
        <w:numPr>
          <w:ilvl w:val="0"/>
          <w:numId w:val="5"/>
        </w:numPr>
        <w:jc w:val="both"/>
        <w:rPr>
          <w:rFonts w:ascii="Gisha" w:eastAsia="Gisha" w:hAnsi="Gisha" w:cs="Gisha"/>
          <w:sz w:val="20"/>
          <w:szCs w:val="20"/>
        </w:rPr>
      </w:pPr>
      <w:r w:rsidRPr="009151EA">
        <w:rPr>
          <w:rFonts w:ascii="Gisha" w:eastAsia="Gisha" w:hAnsi="Gisha" w:cs="Gisha" w:hint="cs"/>
          <w:sz w:val="20"/>
          <w:szCs w:val="20"/>
        </w:rPr>
        <w:t>Ensuring Team Devlopment,Customer Satisfaction and Meeting the functional budget Targets</w:t>
      </w:r>
    </w:p>
    <w:p w:rsidR="00E75A16" w:rsidRPr="009151EA" w:rsidRDefault="00E75A16">
      <w:pPr>
        <w:jc w:val="both"/>
        <w:rPr>
          <w:rFonts w:ascii="Gisha" w:eastAsia="Gisha" w:hAnsi="Gisha" w:cs="Gisha"/>
          <w:b/>
          <w:sz w:val="20"/>
          <w:szCs w:val="20"/>
        </w:rPr>
      </w:pPr>
    </w:p>
    <w:p w:rsidR="00E75A16" w:rsidRPr="009151EA" w:rsidRDefault="00E75A16">
      <w:pPr>
        <w:jc w:val="both"/>
        <w:rPr>
          <w:rFonts w:ascii="Gisha" w:eastAsia="Gisha" w:hAnsi="Gisha" w:cs="Gisha"/>
          <w:b/>
          <w:sz w:val="20"/>
          <w:szCs w:val="20"/>
        </w:rPr>
      </w:pPr>
    </w:p>
    <w:p w:rsidR="00597A30" w:rsidRPr="009151EA" w:rsidRDefault="00597A30">
      <w:pPr>
        <w:jc w:val="both"/>
        <w:rPr>
          <w:rFonts w:ascii="Gisha" w:eastAsia="Gisha" w:hAnsi="Gisha" w:cs="Gisha"/>
          <w:b/>
          <w:sz w:val="20"/>
          <w:szCs w:val="20"/>
        </w:rPr>
      </w:pPr>
    </w:p>
    <w:p w:rsidR="00597A30" w:rsidRPr="009151EA" w:rsidRDefault="00597A30">
      <w:pPr>
        <w:jc w:val="both"/>
        <w:rPr>
          <w:rFonts w:ascii="Gisha" w:eastAsia="Gisha" w:hAnsi="Gisha" w:cs="Gisha"/>
          <w:b/>
          <w:sz w:val="20"/>
          <w:szCs w:val="20"/>
        </w:rPr>
      </w:pPr>
    </w:p>
    <w:p w:rsidR="00597A30" w:rsidRPr="009151EA" w:rsidRDefault="00597A30">
      <w:pPr>
        <w:jc w:val="both"/>
        <w:rPr>
          <w:rFonts w:ascii="Gisha" w:eastAsia="Gisha" w:hAnsi="Gisha" w:cs="Gisha"/>
          <w:b/>
          <w:sz w:val="20"/>
          <w:szCs w:val="20"/>
        </w:rPr>
      </w:pPr>
    </w:p>
    <w:p w:rsidR="009151EA" w:rsidRPr="009151EA" w:rsidRDefault="009151EA">
      <w:pPr>
        <w:jc w:val="both"/>
        <w:rPr>
          <w:rFonts w:ascii="Gisha" w:eastAsia="Gisha" w:hAnsi="Gisha" w:cs="Gisha"/>
          <w:b/>
          <w:sz w:val="20"/>
          <w:szCs w:val="20"/>
          <w:u w:val="single"/>
        </w:rPr>
      </w:pPr>
    </w:p>
    <w:p w:rsidR="009151EA" w:rsidRPr="009151EA" w:rsidRDefault="009151EA">
      <w:pPr>
        <w:jc w:val="both"/>
        <w:rPr>
          <w:rFonts w:ascii="Gisha" w:eastAsia="Gisha" w:hAnsi="Gisha" w:cs="Gisha"/>
          <w:b/>
          <w:sz w:val="20"/>
          <w:szCs w:val="20"/>
          <w:u w:val="single"/>
        </w:rPr>
      </w:pPr>
    </w:p>
    <w:p w:rsidR="00E75A16" w:rsidRPr="009151EA" w:rsidRDefault="00B7508F">
      <w:pPr>
        <w:jc w:val="both"/>
        <w:rPr>
          <w:rFonts w:ascii="Gisha" w:eastAsia="Gisha" w:hAnsi="Gisha" w:cs="Gisha"/>
          <w:b/>
          <w:sz w:val="20"/>
          <w:szCs w:val="20"/>
          <w:u w:val="single"/>
        </w:rPr>
      </w:pPr>
      <w:r w:rsidRPr="009151EA">
        <w:rPr>
          <w:rFonts w:ascii="Gisha" w:eastAsia="Gisha" w:hAnsi="Gisha" w:cs="Gisha" w:hint="cs"/>
          <w:b/>
          <w:sz w:val="20"/>
          <w:szCs w:val="20"/>
          <w:u w:val="single"/>
        </w:rPr>
        <w:lastRenderedPageBreak/>
        <w:t>Previous Employers</w:t>
      </w:r>
    </w:p>
    <w:p w:rsidR="00E75A16" w:rsidRPr="009151EA" w:rsidRDefault="00E75A16">
      <w:pPr>
        <w:jc w:val="both"/>
        <w:rPr>
          <w:rFonts w:ascii="Gisha" w:eastAsia="Gisha" w:hAnsi="Gisha" w:cs="Gisha"/>
          <w:b/>
          <w:sz w:val="20"/>
          <w:szCs w:val="20"/>
        </w:rPr>
      </w:pP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GENERAL MOTORS INDIA LIMITED (6.5 Years, Nov-2010 to Apr-2017)</w:t>
      </w: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Deputy Manager-Logistics and Supply chain Management</w:t>
      </w:r>
    </w:p>
    <w:p w:rsidR="00E75A16" w:rsidRPr="009151EA" w:rsidRDefault="00E75A16">
      <w:pPr>
        <w:jc w:val="both"/>
        <w:rPr>
          <w:rFonts w:ascii="Gisha" w:eastAsia="Gisha" w:hAnsi="Gisha" w:cs="Gisha"/>
          <w:b/>
          <w:sz w:val="20"/>
          <w:szCs w:val="20"/>
        </w:rPr>
      </w:pP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Company Brief</w:t>
      </w:r>
      <w:r w:rsidRPr="009151EA">
        <w:rPr>
          <w:rFonts w:ascii="Gisha" w:eastAsia="Gisha" w:hAnsi="Gisha" w:cs="Gisha" w:hint="cs"/>
          <w:sz w:val="20"/>
          <w:szCs w:val="20"/>
        </w:rPr>
        <w:t>: US car Manufacturing Company of the brands like Chevrolet, Buick, GMC, Cadillac etc. General Motors India is having the Assembly Plant at Pune and manufacturing cars under Chevrolet brand.</w:t>
      </w:r>
    </w:p>
    <w:p w:rsidR="00E75A16" w:rsidRPr="009151EA" w:rsidRDefault="00E75A16">
      <w:pPr>
        <w:jc w:val="both"/>
        <w:rPr>
          <w:rFonts w:ascii="Gisha" w:eastAsia="Gisha" w:hAnsi="Gisha" w:cs="Gisha"/>
          <w:b/>
          <w:sz w:val="20"/>
          <w:szCs w:val="20"/>
        </w:rPr>
      </w:pPr>
    </w:p>
    <w:p w:rsidR="00E75A16" w:rsidRPr="009151EA" w:rsidRDefault="00B7508F">
      <w:pPr>
        <w:jc w:val="both"/>
        <w:rPr>
          <w:rFonts w:ascii="Gisha" w:eastAsia="Gisha" w:hAnsi="Gisha" w:cs="Gisha"/>
          <w:sz w:val="20"/>
          <w:szCs w:val="20"/>
          <w:u w:val="single"/>
        </w:rPr>
      </w:pPr>
      <w:r w:rsidRPr="009151EA">
        <w:rPr>
          <w:rFonts w:ascii="Gisha" w:eastAsia="Gisha" w:hAnsi="Gisha" w:cs="Gisha" w:hint="cs"/>
          <w:sz w:val="20"/>
          <w:szCs w:val="20"/>
          <w:u w:val="single"/>
        </w:rPr>
        <w:t xml:space="preserve">Job Profile: </w:t>
      </w:r>
    </w:p>
    <w:p w:rsidR="00E75A16" w:rsidRPr="009151EA" w:rsidRDefault="00B7508F">
      <w:pPr>
        <w:jc w:val="both"/>
        <w:rPr>
          <w:rFonts w:ascii="Gisha" w:eastAsia="Gisha" w:hAnsi="Gisha" w:cs="Gisha"/>
          <w:sz w:val="20"/>
          <w:szCs w:val="20"/>
        </w:rPr>
      </w:pPr>
      <w:r w:rsidRPr="009151EA">
        <w:rPr>
          <w:rFonts w:ascii="Gisha" w:eastAsia="Gisha" w:hAnsi="Gisha" w:cs="Gisha" w:hint="cs"/>
          <w:sz w:val="20"/>
          <w:szCs w:val="20"/>
        </w:rPr>
        <w:t>Responsible for overall inbound logistics and supply chain operation for General Motors which includes the domestics and EXIM logistics operations and supply chain management.</w:t>
      </w:r>
    </w:p>
    <w:p w:rsidR="00E75A16" w:rsidRPr="009151EA" w:rsidRDefault="00E75A16">
      <w:pPr>
        <w:jc w:val="both"/>
        <w:rPr>
          <w:rFonts w:ascii="Gisha" w:eastAsia="Gisha" w:hAnsi="Gisha" w:cs="Gisha"/>
          <w:sz w:val="20"/>
          <w:szCs w:val="20"/>
        </w:rPr>
      </w:pP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Supply Chain and Logistics Operation (Domestics and Overseas)</w:t>
      </w:r>
    </w:p>
    <w:p w:rsidR="00E75A16" w:rsidRPr="009151EA" w:rsidRDefault="00E75A16">
      <w:pPr>
        <w:jc w:val="both"/>
        <w:rPr>
          <w:rFonts w:ascii="Gisha" w:eastAsia="Gisha" w:hAnsi="Gisha" w:cs="Gisha"/>
          <w:b/>
          <w:sz w:val="20"/>
          <w:szCs w:val="20"/>
        </w:rPr>
      </w:pPr>
    </w:p>
    <w:p w:rsidR="00E75A16" w:rsidRPr="009151EA" w:rsidRDefault="00B7508F" w:rsidP="00370586">
      <w:pPr>
        <w:numPr>
          <w:ilvl w:val="0"/>
          <w:numId w:val="5"/>
        </w:numPr>
        <w:ind w:left="709"/>
        <w:contextualSpacing/>
        <w:jc w:val="both"/>
        <w:rPr>
          <w:rFonts w:ascii="Gisha" w:hAnsi="Gisha" w:cs="Gisha"/>
          <w:sz w:val="20"/>
          <w:szCs w:val="20"/>
        </w:rPr>
      </w:pPr>
      <w:r w:rsidRPr="009151EA">
        <w:rPr>
          <w:rFonts w:ascii="Gisha" w:eastAsia="Gisha" w:hAnsi="Gisha" w:cs="Gisha" w:hint="cs"/>
          <w:sz w:val="20"/>
          <w:szCs w:val="20"/>
        </w:rPr>
        <w:t>Design and review the Domestics/Import logistics operation plan.</w:t>
      </w:r>
    </w:p>
    <w:p w:rsidR="00E75A16" w:rsidRPr="009151EA" w:rsidRDefault="00B7508F">
      <w:pPr>
        <w:numPr>
          <w:ilvl w:val="0"/>
          <w:numId w:val="5"/>
        </w:numPr>
        <w:contextualSpacing/>
        <w:jc w:val="both"/>
        <w:rPr>
          <w:rFonts w:ascii="Gisha" w:hAnsi="Gisha" w:cs="Gisha"/>
          <w:sz w:val="20"/>
          <w:szCs w:val="20"/>
        </w:rPr>
      </w:pPr>
      <w:r w:rsidRPr="009151EA">
        <w:rPr>
          <w:rFonts w:ascii="Gisha" w:eastAsia="Gisha" w:hAnsi="Gisha" w:cs="Gisha" w:hint="cs"/>
          <w:sz w:val="20"/>
          <w:szCs w:val="20"/>
        </w:rPr>
        <w:t>Arranging the material pickup from domestic and overseas supplier based on the schedule.</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Co-ordination with CKD plants for the material schedules.</w:t>
      </w:r>
    </w:p>
    <w:p w:rsidR="00E75A16" w:rsidRPr="009151EA" w:rsidRDefault="00B7508F">
      <w:pPr>
        <w:numPr>
          <w:ilvl w:val="0"/>
          <w:numId w:val="5"/>
        </w:numPr>
        <w:contextualSpacing/>
        <w:jc w:val="both"/>
        <w:rPr>
          <w:rFonts w:ascii="Gisha" w:hAnsi="Gisha" w:cs="Gisha"/>
          <w:sz w:val="20"/>
          <w:szCs w:val="20"/>
        </w:rPr>
      </w:pPr>
      <w:bookmarkStart w:id="1" w:name="_gjdgxs" w:colFirst="0" w:colLast="0"/>
      <w:bookmarkEnd w:id="1"/>
      <w:r w:rsidRPr="009151EA">
        <w:rPr>
          <w:rFonts w:ascii="Gisha" w:eastAsia="Gisha" w:hAnsi="Gisha" w:cs="Gisha" w:hint="cs"/>
          <w:sz w:val="20"/>
          <w:szCs w:val="20"/>
        </w:rPr>
        <w:t>Co-ordination with plant material planning team for the material pickup.</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Managing the imports and exports consignments for the Plant.</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Co-ordination with the shipping lines and freight forwarders for the pickup from the overseas suppliers based on the INCO terms.</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Co-ordination with plant customs team for the customs clearance of the shipments.</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Container priority plans to CFS, Customs team, inland Transporters based on the production requirements</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Monitoring container demurrage and detention and work on the strategies to manage the same.</w:t>
      </w:r>
    </w:p>
    <w:p w:rsidR="00E75A16" w:rsidRPr="009151EA" w:rsidRDefault="00B7508F">
      <w:pPr>
        <w:numPr>
          <w:ilvl w:val="0"/>
          <w:numId w:val="5"/>
        </w:numPr>
        <w:contextualSpacing/>
        <w:jc w:val="both"/>
        <w:rPr>
          <w:rFonts w:ascii="Gisha" w:hAnsi="Gisha" w:cs="Gisha"/>
          <w:sz w:val="20"/>
          <w:szCs w:val="20"/>
        </w:rPr>
      </w:pPr>
      <w:r w:rsidRPr="009151EA">
        <w:rPr>
          <w:rFonts w:ascii="Gisha" w:eastAsia="Gisha" w:hAnsi="Gisha" w:cs="Gisha" w:hint="cs"/>
          <w:sz w:val="20"/>
          <w:szCs w:val="20"/>
        </w:rPr>
        <w:t>Support all build phases of any new vehicle project or model year face lift prior to the start of production.</w:t>
      </w:r>
    </w:p>
    <w:p w:rsidR="00E75A16" w:rsidRPr="009151EA" w:rsidRDefault="00B7508F">
      <w:pPr>
        <w:numPr>
          <w:ilvl w:val="0"/>
          <w:numId w:val="5"/>
        </w:numPr>
        <w:contextualSpacing/>
        <w:jc w:val="both"/>
        <w:rPr>
          <w:rFonts w:ascii="Gisha" w:hAnsi="Gisha" w:cs="Gisha"/>
          <w:sz w:val="20"/>
          <w:szCs w:val="20"/>
        </w:rPr>
      </w:pPr>
      <w:r w:rsidRPr="009151EA">
        <w:rPr>
          <w:rFonts w:ascii="Gisha" w:eastAsia="Gisha" w:hAnsi="Gisha" w:cs="Gisha" w:hint="cs"/>
          <w:sz w:val="20"/>
          <w:szCs w:val="20"/>
        </w:rPr>
        <w:t>Monitor and control Logistics contracts.</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Monitor and control the LLP/LSC operation at plant.</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Managing emergency shipment for the production requirements.</w:t>
      </w:r>
    </w:p>
    <w:p w:rsidR="00E75A16" w:rsidRPr="009151EA"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Working with packaging to develop the suitable packaging for the optimum cube utilisation and cost saving</w:t>
      </w:r>
    </w:p>
    <w:p w:rsidR="00E75A16" w:rsidRPr="00AD03B4" w:rsidRDefault="00B7508F">
      <w:pPr>
        <w:numPr>
          <w:ilvl w:val="0"/>
          <w:numId w:val="5"/>
        </w:numPr>
        <w:shd w:val="clear" w:color="auto" w:fill="FFFFFF"/>
        <w:contextualSpacing/>
        <w:rPr>
          <w:rFonts w:ascii="Gisha" w:hAnsi="Gisha" w:cs="Gisha"/>
          <w:sz w:val="20"/>
          <w:szCs w:val="20"/>
        </w:rPr>
      </w:pPr>
      <w:r w:rsidRPr="009151EA">
        <w:rPr>
          <w:rFonts w:ascii="Gisha" w:eastAsia="Gisha" w:hAnsi="Gisha" w:cs="Gisha" w:hint="cs"/>
          <w:sz w:val="20"/>
          <w:szCs w:val="20"/>
        </w:rPr>
        <w:t>Arranging for the BTAB and tool transfer from one supplier to other supplier.</w:t>
      </w:r>
    </w:p>
    <w:p w:rsidR="00AD03B4" w:rsidRPr="009151EA" w:rsidRDefault="00AD03B4">
      <w:pPr>
        <w:numPr>
          <w:ilvl w:val="0"/>
          <w:numId w:val="5"/>
        </w:numPr>
        <w:shd w:val="clear" w:color="auto" w:fill="FFFFFF"/>
        <w:contextualSpacing/>
        <w:rPr>
          <w:rFonts w:ascii="Gisha" w:hAnsi="Gisha" w:cs="Gisha"/>
          <w:sz w:val="20"/>
          <w:szCs w:val="20"/>
        </w:rPr>
      </w:pPr>
      <w:r>
        <w:rPr>
          <w:rFonts w:ascii="Gisha" w:eastAsia="Gisha" w:hAnsi="Gisha" w:cs="Gisha"/>
          <w:sz w:val="20"/>
          <w:szCs w:val="20"/>
        </w:rPr>
        <w:t>Handling the Claims for the Material Insurance.</w:t>
      </w:r>
    </w:p>
    <w:p w:rsidR="00E75A16" w:rsidRPr="009151EA" w:rsidRDefault="00E75A16">
      <w:pPr>
        <w:shd w:val="clear" w:color="auto" w:fill="FFFFFF"/>
        <w:rPr>
          <w:rFonts w:ascii="Gisha" w:eastAsia="Gisha" w:hAnsi="Gisha" w:cs="Gisha"/>
          <w:sz w:val="20"/>
          <w:szCs w:val="20"/>
        </w:rPr>
      </w:pPr>
    </w:p>
    <w:p w:rsidR="00E75A16" w:rsidRPr="009151EA" w:rsidRDefault="00E75A16">
      <w:pPr>
        <w:jc w:val="both"/>
        <w:rPr>
          <w:rFonts w:ascii="Gisha" w:eastAsia="Gisha" w:hAnsi="Gisha" w:cs="Gisha"/>
          <w:b/>
          <w:sz w:val="20"/>
          <w:szCs w:val="20"/>
          <w:u w:val="single"/>
        </w:rPr>
      </w:pPr>
    </w:p>
    <w:p w:rsidR="00B678C7" w:rsidRPr="009151EA" w:rsidRDefault="00B678C7">
      <w:pPr>
        <w:jc w:val="both"/>
        <w:rPr>
          <w:rFonts w:ascii="Gisha" w:eastAsia="Gisha" w:hAnsi="Gisha" w:cs="Gisha"/>
          <w:b/>
          <w:sz w:val="20"/>
          <w:szCs w:val="20"/>
          <w:u w:val="single"/>
        </w:rPr>
      </w:pP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VOLKSWAGEN INDIA LIMITED, PUNE (1.5 Years, July-2009 to Nov-2010)</w:t>
      </w: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Assistant Manager-Logistics-Pre series</w:t>
      </w:r>
    </w:p>
    <w:p w:rsidR="00E75A16" w:rsidRPr="009151EA" w:rsidRDefault="00E75A16">
      <w:pPr>
        <w:jc w:val="both"/>
        <w:rPr>
          <w:rFonts w:ascii="Gisha" w:eastAsia="Gisha" w:hAnsi="Gisha" w:cs="Gisha"/>
          <w:b/>
          <w:sz w:val="20"/>
          <w:szCs w:val="20"/>
        </w:rPr>
      </w:pPr>
    </w:p>
    <w:p w:rsidR="00E75A16" w:rsidRPr="009151EA" w:rsidRDefault="00B7508F">
      <w:pPr>
        <w:jc w:val="both"/>
        <w:rPr>
          <w:rFonts w:ascii="Gisha" w:eastAsia="Gisha" w:hAnsi="Gisha" w:cs="Gisha"/>
          <w:sz w:val="20"/>
          <w:szCs w:val="20"/>
        </w:rPr>
      </w:pPr>
      <w:r w:rsidRPr="009151EA">
        <w:rPr>
          <w:rFonts w:ascii="Gisha" w:eastAsia="Gisha" w:hAnsi="Gisha" w:cs="Gisha" w:hint="cs"/>
          <w:sz w:val="20"/>
          <w:szCs w:val="20"/>
        </w:rPr>
        <w:t>German car Manufacturing Company of the brands like Volkswagen, Skoda, Audi, Lamborghini, Bentley, Bugatti, , seat etc. Volkswagen India is having the Assembly Plant with state of art facilities with Body Shop, Paint shop, Assembly Shop at Pune.</w:t>
      </w:r>
    </w:p>
    <w:p w:rsidR="00E75A16" w:rsidRPr="009151EA" w:rsidRDefault="00E75A16">
      <w:pPr>
        <w:jc w:val="both"/>
        <w:rPr>
          <w:rFonts w:ascii="Gisha" w:eastAsia="Gisha" w:hAnsi="Gisha" w:cs="Gisha"/>
          <w:sz w:val="20"/>
          <w:szCs w:val="20"/>
        </w:rPr>
      </w:pPr>
    </w:p>
    <w:p w:rsidR="00E75A16" w:rsidRPr="009151EA" w:rsidRDefault="00B7508F">
      <w:pPr>
        <w:jc w:val="both"/>
        <w:rPr>
          <w:rFonts w:ascii="Gisha" w:eastAsia="Gisha" w:hAnsi="Gisha" w:cs="Gisha"/>
          <w:sz w:val="20"/>
          <w:szCs w:val="20"/>
          <w:u w:val="single"/>
        </w:rPr>
      </w:pPr>
      <w:r w:rsidRPr="009151EA">
        <w:rPr>
          <w:rFonts w:ascii="Gisha" w:eastAsia="Gisha" w:hAnsi="Gisha" w:cs="Gisha" w:hint="cs"/>
          <w:sz w:val="20"/>
          <w:szCs w:val="20"/>
          <w:u w:val="single"/>
        </w:rPr>
        <w:t xml:space="preserve">Job Profile: </w:t>
      </w:r>
    </w:p>
    <w:p w:rsidR="00E75A16" w:rsidRPr="009151EA" w:rsidRDefault="00B7508F">
      <w:pPr>
        <w:jc w:val="both"/>
        <w:rPr>
          <w:rFonts w:ascii="Gisha" w:eastAsia="Gisha" w:hAnsi="Gisha" w:cs="Gisha"/>
          <w:sz w:val="20"/>
          <w:szCs w:val="20"/>
        </w:rPr>
      </w:pPr>
      <w:r w:rsidRPr="009151EA">
        <w:rPr>
          <w:rFonts w:ascii="Gisha" w:eastAsia="Gisha" w:hAnsi="Gisha" w:cs="Gisha" w:hint="cs"/>
          <w:sz w:val="20"/>
          <w:szCs w:val="20"/>
        </w:rPr>
        <w:t>Working in a pre-series centre of the organisation, facilitating the seamless introduction of new products into final assembly production with all other areas of business.</w:t>
      </w:r>
    </w:p>
    <w:p w:rsidR="00E75A16" w:rsidRPr="009151EA" w:rsidRDefault="00E75A16">
      <w:pPr>
        <w:jc w:val="both"/>
        <w:rPr>
          <w:rFonts w:ascii="Gisha" w:eastAsia="Gisha" w:hAnsi="Gisha" w:cs="Gisha"/>
          <w:sz w:val="20"/>
          <w:szCs w:val="20"/>
        </w:rPr>
      </w:pPr>
    </w:p>
    <w:p w:rsidR="00E75A16" w:rsidRPr="009151EA" w:rsidRDefault="00B7508F">
      <w:pPr>
        <w:numPr>
          <w:ilvl w:val="0"/>
          <w:numId w:val="9"/>
        </w:numPr>
        <w:shd w:val="clear" w:color="auto" w:fill="FFFFFF"/>
        <w:contextualSpacing/>
        <w:rPr>
          <w:rFonts w:ascii="Gisha" w:hAnsi="Gisha" w:cs="Gisha"/>
          <w:sz w:val="20"/>
          <w:szCs w:val="20"/>
        </w:rPr>
      </w:pPr>
      <w:r w:rsidRPr="009151EA">
        <w:rPr>
          <w:rFonts w:ascii="Gisha" w:eastAsia="Gisha" w:hAnsi="Gisha" w:cs="Gisha" w:hint="cs"/>
          <w:sz w:val="20"/>
          <w:szCs w:val="20"/>
        </w:rPr>
        <w:t>Responsible for logistics activities to support all build phases of any new vehicle project or model year face lift prior to the start of production.</w:t>
      </w:r>
    </w:p>
    <w:p w:rsidR="00E75A16" w:rsidRPr="009151EA" w:rsidRDefault="00B7508F">
      <w:pPr>
        <w:numPr>
          <w:ilvl w:val="0"/>
          <w:numId w:val="9"/>
        </w:numPr>
        <w:shd w:val="clear" w:color="auto" w:fill="FFFFFF"/>
        <w:contextualSpacing/>
        <w:rPr>
          <w:rFonts w:ascii="Gisha" w:hAnsi="Gisha" w:cs="Gisha"/>
          <w:sz w:val="20"/>
          <w:szCs w:val="20"/>
        </w:rPr>
      </w:pPr>
      <w:r w:rsidRPr="009151EA">
        <w:rPr>
          <w:rFonts w:ascii="Gisha" w:eastAsia="Gisha" w:hAnsi="Gisha" w:cs="Gisha" w:hint="cs"/>
          <w:sz w:val="20"/>
          <w:szCs w:val="20"/>
        </w:rPr>
        <w:t>As a part of pre series Logistics looking after logistical introduction of new model years and engineering running changes.</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Ensure new parts receiving at required quality.</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Implementation of Engineering change requests </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Responsible for Pre-Series Car Orders </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Setting of Process Control Codes </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Coordination of engineering changes &amp; management of permits for Logistics </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Maintenance &amp; development of Pre-Series Systems </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Continuous Process Improvement.</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As a</w:t>
      </w:r>
      <w:r w:rsidR="00CB4AE5" w:rsidRPr="009151EA">
        <w:rPr>
          <w:rFonts w:ascii="Gisha" w:eastAsia="Gisha" w:hAnsi="Gisha" w:cs="Gisha" w:hint="cs"/>
          <w:sz w:val="20"/>
          <w:szCs w:val="20"/>
        </w:rPr>
        <w:t xml:space="preserve"> </w:t>
      </w:r>
      <w:r w:rsidRPr="009151EA">
        <w:rPr>
          <w:rFonts w:ascii="Gisha" w:eastAsia="Gisha" w:hAnsi="Gisha" w:cs="Gisha" w:hint="cs"/>
          <w:sz w:val="20"/>
          <w:szCs w:val="20"/>
        </w:rPr>
        <w:t>part of supply centre Manage and control all inbound materials (samples and parts for build).</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lastRenderedPageBreak/>
        <w:t>Material planning and scheduling.</w:t>
      </w:r>
    </w:p>
    <w:p w:rsidR="00E75A16" w:rsidRPr="009151EA" w:rsidRDefault="00B7508F">
      <w:pPr>
        <w:numPr>
          <w:ilvl w:val="0"/>
          <w:numId w:val="6"/>
        </w:numPr>
        <w:shd w:val="clear" w:color="auto" w:fill="FFFFFF"/>
        <w:contextualSpacing/>
        <w:rPr>
          <w:rFonts w:ascii="Gisha" w:hAnsi="Gisha" w:cs="Gisha"/>
          <w:sz w:val="20"/>
          <w:szCs w:val="20"/>
        </w:rPr>
      </w:pPr>
      <w:r w:rsidRPr="009151EA">
        <w:rPr>
          <w:rFonts w:ascii="Gisha" w:eastAsia="Gisha" w:hAnsi="Gisha" w:cs="Gisha" w:hint="cs"/>
          <w:sz w:val="20"/>
          <w:szCs w:val="20"/>
        </w:rPr>
        <w:t>Support the build of Pre-Series cars.</w:t>
      </w:r>
      <w:r w:rsidRPr="009151EA">
        <w:rPr>
          <w:rFonts w:ascii="Gisha" w:eastAsia="Gisha" w:hAnsi="Gisha" w:cs="Gisha" w:hint="cs"/>
          <w:b/>
          <w:noProof/>
          <w:sz w:val="20"/>
          <w:szCs w:val="20"/>
        </w:rPr>
        <w:drawing>
          <wp:inline distT="0" distB="0" distL="0" distR="0">
            <wp:extent cx="9525" cy="9525"/>
            <wp:effectExtent l="0" t="0" r="0" b="0"/>
            <wp:docPr id="2" name="image2.png" descr="Production Planning and Control"/>
            <wp:cNvGraphicFramePr/>
            <a:graphic xmlns:a="http://schemas.openxmlformats.org/drawingml/2006/main">
              <a:graphicData uri="http://schemas.openxmlformats.org/drawingml/2006/picture">
                <pic:pic xmlns:pic="http://schemas.openxmlformats.org/drawingml/2006/picture">
                  <pic:nvPicPr>
                    <pic:cNvPr id="0" name="image2.png" descr="Production Planning and Control"/>
                    <pic:cNvPicPr preferRelativeResize="0"/>
                  </pic:nvPicPr>
                  <pic:blipFill>
                    <a:blip r:embed="rId8"/>
                    <a:srcRect/>
                    <a:stretch>
                      <a:fillRect/>
                    </a:stretch>
                  </pic:blipFill>
                  <pic:spPr>
                    <a:xfrm>
                      <a:off x="0" y="0"/>
                      <a:ext cx="9525" cy="9525"/>
                    </a:xfrm>
                    <a:prstGeom prst="rect">
                      <a:avLst/>
                    </a:prstGeom>
                    <a:ln/>
                  </pic:spPr>
                </pic:pic>
              </a:graphicData>
            </a:graphic>
          </wp:inline>
        </w:drawing>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Defines the amount and order vehicles are built in, controls the launching of bodies onto the production line and monitors their progress through the build process for PPC. </w:t>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Agree a body supply schedule with the external body suppliers and ensuring the timely supply of Series bodies to the production line.</w:t>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Sequence cars and forecasting</w:t>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Manages the transportation of finished vehicles to the dealers or the customers ensuring they are delivered at the agreed time. </w:t>
      </w:r>
    </w:p>
    <w:p w:rsidR="00E75A16" w:rsidRPr="009151EA" w:rsidRDefault="00B7508F">
      <w:pPr>
        <w:numPr>
          <w:ilvl w:val="0"/>
          <w:numId w:val="10"/>
        </w:numPr>
        <w:shd w:val="clear" w:color="auto" w:fill="FFFFFF"/>
        <w:contextualSpacing/>
        <w:rPr>
          <w:rFonts w:ascii="Gisha" w:hAnsi="Gisha" w:cs="Gisha"/>
          <w:b/>
          <w:sz w:val="20"/>
          <w:szCs w:val="20"/>
        </w:rPr>
      </w:pPr>
      <w:r w:rsidRPr="009151EA">
        <w:rPr>
          <w:rFonts w:ascii="Gisha" w:eastAsia="Gisha" w:hAnsi="Gisha" w:cs="Gisha" w:hint="cs"/>
          <w:sz w:val="20"/>
          <w:szCs w:val="20"/>
        </w:rPr>
        <w:t>As a part of Programme Planning ensure continuous body supply and detailing timing prior to start of production</w:t>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Also looking after the vehicle distribution which includes the receipt of all finished products from production </w:t>
      </w:r>
    </w:p>
    <w:p w:rsidR="00E75A16" w:rsidRPr="009151EA" w:rsidRDefault="00B7508F">
      <w:pPr>
        <w:numPr>
          <w:ilvl w:val="0"/>
          <w:numId w:val="10"/>
        </w:numPr>
        <w:shd w:val="clear" w:color="auto" w:fill="FFFFFF"/>
        <w:contextualSpacing/>
        <w:rPr>
          <w:rFonts w:ascii="Gisha" w:hAnsi="Gisha" w:cs="Gisha"/>
          <w:sz w:val="20"/>
          <w:szCs w:val="20"/>
        </w:rPr>
      </w:pPr>
      <w:r w:rsidRPr="009151EA">
        <w:rPr>
          <w:rFonts w:ascii="Gisha" w:eastAsia="Gisha" w:hAnsi="Gisha" w:cs="Gisha" w:hint="cs"/>
          <w:sz w:val="20"/>
          <w:szCs w:val="20"/>
        </w:rPr>
        <w:t>Caring for product in storage, worldwide distribution of all finished production cars, Road freight, sea freight and air freight</w:t>
      </w:r>
    </w:p>
    <w:p w:rsidR="00E75A16" w:rsidRPr="009151EA" w:rsidRDefault="00B7508F">
      <w:pPr>
        <w:shd w:val="clear" w:color="auto" w:fill="FFFFFF"/>
        <w:rPr>
          <w:rFonts w:ascii="Gisha" w:eastAsia="Gisha" w:hAnsi="Gisha" w:cs="Gisha"/>
          <w:b/>
          <w:sz w:val="20"/>
          <w:szCs w:val="20"/>
          <w:u w:val="single"/>
        </w:rPr>
      </w:pPr>
      <w:r w:rsidRPr="009151EA">
        <w:rPr>
          <w:rFonts w:ascii="Gisha" w:eastAsia="Gisha" w:hAnsi="Gisha" w:cs="Gisha" w:hint="cs"/>
          <w:b/>
          <w:sz w:val="20"/>
          <w:szCs w:val="20"/>
          <w:u w:val="single"/>
        </w:rPr>
        <w:t>Logistics Operations</w:t>
      </w:r>
    </w:p>
    <w:p w:rsidR="00E75A16" w:rsidRPr="009151EA" w:rsidRDefault="00E75A16">
      <w:pPr>
        <w:shd w:val="clear" w:color="auto" w:fill="FFFFFF"/>
        <w:rPr>
          <w:rFonts w:ascii="Gisha" w:eastAsia="Gisha" w:hAnsi="Gisha" w:cs="Gisha"/>
          <w:sz w:val="20"/>
          <w:szCs w:val="20"/>
        </w:rPr>
      </w:pPr>
    </w:p>
    <w:p w:rsidR="00E75A16" w:rsidRPr="009151EA" w:rsidRDefault="00B7508F">
      <w:pPr>
        <w:numPr>
          <w:ilvl w:val="0"/>
          <w:numId w:val="3"/>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Working with suppliers and third party Logistics to determine optimum supply chain routes and develop suitable packaging to maintain component quality throughout transportation and handling. </w:t>
      </w:r>
    </w:p>
    <w:p w:rsidR="00E75A16" w:rsidRPr="009151EA" w:rsidRDefault="00B7508F">
      <w:pPr>
        <w:numPr>
          <w:ilvl w:val="0"/>
          <w:numId w:val="3"/>
        </w:numPr>
        <w:shd w:val="clear" w:color="auto" w:fill="FFFFFF"/>
        <w:contextualSpacing/>
        <w:rPr>
          <w:rFonts w:ascii="Gisha" w:hAnsi="Gisha" w:cs="Gisha"/>
          <w:sz w:val="20"/>
          <w:szCs w:val="20"/>
        </w:rPr>
      </w:pPr>
      <w:r w:rsidRPr="009151EA">
        <w:rPr>
          <w:rFonts w:ascii="Gisha" w:eastAsia="Gisha" w:hAnsi="Gisha" w:cs="Gisha" w:hint="cs"/>
          <w:sz w:val="20"/>
          <w:szCs w:val="20"/>
        </w:rPr>
        <w:t>(SAP/R3) is used to plan the daily / weekly inbound delivery schedules of components from the supplier base</w:t>
      </w:r>
    </w:p>
    <w:p w:rsidR="00E75A16" w:rsidRPr="009151EA" w:rsidRDefault="00B7508F">
      <w:pPr>
        <w:shd w:val="clear" w:color="auto" w:fill="FFFFFF"/>
        <w:rPr>
          <w:rFonts w:ascii="Gisha" w:eastAsia="Gisha" w:hAnsi="Gisha" w:cs="Gisha"/>
          <w:b/>
          <w:sz w:val="20"/>
          <w:szCs w:val="20"/>
        </w:rPr>
      </w:pPr>
      <w:r w:rsidRPr="009151EA">
        <w:rPr>
          <w:rFonts w:ascii="Gisha" w:eastAsia="Gisha" w:hAnsi="Gisha" w:cs="Gisha" w:hint="cs"/>
          <w:sz w:val="20"/>
          <w:szCs w:val="20"/>
        </w:rPr>
        <w:br/>
      </w:r>
      <w:r w:rsidRPr="009151EA">
        <w:rPr>
          <w:rFonts w:ascii="Gisha" w:eastAsia="Gisha" w:hAnsi="Gisha" w:cs="Gisha" w:hint="cs"/>
          <w:b/>
          <w:sz w:val="20"/>
          <w:szCs w:val="20"/>
        </w:rPr>
        <w:t>Material planning:</w:t>
      </w:r>
    </w:p>
    <w:p w:rsidR="00E75A16" w:rsidRPr="009151EA" w:rsidRDefault="00B7508F">
      <w:pPr>
        <w:numPr>
          <w:ilvl w:val="0"/>
          <w:numId w:val="8"/>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Plan amount of ordered parts from the supplier </w:t>
      </w:r>
    </w:p>
    <w:p w:rsidR="00E75A16" w:rsidRPr="009151EA" w:rsidRDefault="00B7508F">
      <w:pPr>
        <w:numPr>
          <w:ilvl w:val="0"/>
          <w:numId w:val="8"/>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Manage Supplier Deliveries </w:t>
      </w:r>
    </w:p>
    <w:p w:rsidR="00E75A16" w:rsidRPr="009151EA" w:rsidRDefault="00B7508F">
      <w:pPr>
        <w:numPr>
          <w:ilvl w:val="0"/>
          <w:numId w:val="8"/>
        </w:numPr>
        <w:shd w:val="clear" w:color="auto" w:fill="FFFFFF"/>
        <w:contextualSpacing/>
        <w:rPr>
          <w:rFonts w:ascii="Gisha" w:hAnsi="Gisha" w:cs="Gisha"/>
          <w:sz w:val="20"/>
          <w:szCs w:val="20"/>
        </w:rPr>
      </w:pPr>
      <w:r w:rsidRPr="009151EA">
        <w:rPr>
          <w:rFonts w:ascii="Gisha" w:eastAsia="Gisha" w:hAnsi="Gisha" w:cs="Gisha" w:hint="cs"/>
          <w:sz w:val="20"/>
          <w:szCs w:val="20"/>
        </w:rPr>
        <w:t>Management of Inventory Costs</w:t>
      </w:r>
    </w:p>
    <w:p w:rsidR="00E75A16" w:rsidRPr="009151EA" w:rsidRDefault="00B7508F">
      <w:pPr>
        <w:shd w:val="clear" w:color="auto" w:fill="FFFFFF"/>
        <w:rPr>
          <w:rFonts w:ascii="Gisha" w:eastAsia="Gisha" w:hAnsi="Gisha" w:cs="Gisha"/>
          <w:sz w:val="20"/>
          <w:szCs w:val="20"/>
        </w:rPr>
      </w:pPr>
      <w:r w:rsidRPr="009151EA">
        <w:rPr>
          <w:rFonts w:ascii="Gisha" w:eastAsia="Gisha" w:hAnsi="Gisha" w:cs="Gisha" w:hint="cs"/>
          <w:sz w:val="20"/>
          <w:szCs w:val="20"/>
        </w:rPr>
        <w:br/>
      </w:r>
      <w:r w:rsidRPr="009151EA">
        <w:rPr>
          <w:rFonts w:ascii="Gisha" w:eastAsia="Gisha" w:hAnsi="Gisha" w:cs="Gisha" w:hint="cs"/>
          <w:b/>
          <w:sz w:val="20"/>
          <w:szCs w:val="20"/>
        </w:rPr>
        <w:t>Supply Chain planning:</w:t>
      </w:r>
    </w:p>
    <w:p w:rsidR="00E75A16" w:rsidRPr="009151EA" w:rsidRDefault="00B7508F">
      <w:pPr>
        <w:numPr>
          <w:ilvl w:val="0"/>
          <w:numId w:val="4"/>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Design and develop Supply Chains to support volumes and site strategy </w:t>
      </w:r>
    </w:p>
    <w:p w:rsidR="00E75A16" w:rsidRPr="009151EA" w:rsidRDefault="00B7508F">
      <w:pPr>
        <w:numPr>
          <w:ilvl w:val="0"/>
          <w:numId w:val="4"/>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Interface with suppliers on supply chain issues affected by current part changes and new part introductions </w:t>
      </w:r>
    </w:p>
    <w:p w:rsidR="00E75A16" w:rsidRPr="009151EA" w:rsidRDefault="00B7508F">
      <w:pPr>
        <w:numPr>
          <w:ilvl w:val="0"/>
          <w:numId w:val="4"/>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Support Purchasing with delivered material costs </w:t>
      </w:r>
    </w:p>
    <w:p w:rsidR="00E75A16" w:rsidRPr="009151EA" w:rsidRDefault="00B7508F">
      <w:pPr>
        <w:numPr>
          <w:ilvl w:val="0"/>
          <w:numId w:val="4"/>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Manage the impacts of new models and model year projects on the supply chains and site strategy </w:t>
      </w:r>
    </w:p>
    <w:p w:rsidR="00E75A16" w:rsidRPr="009151EA" w:rsidRDefault="00B7508F">
      <w:pPr>
        <w:numPr>
          <w:ilvl w:val="0"/>
          <w:numId w:val="4"/>
        </w:numPr>
        <w:shd w:val="clear" w:color="auto" w:fill="FFFFFF"/>
        <w:contextualSpacing/>
        <w:rPr>
          <w:rFonts w:ascii="Gisha" w:hAnsi="Gisha" w:cs="Gisha"/>
          <w:sz w:val="20"/>
          <w:szCs w:val="20"/>
        </w:rPr>
      </w:pPr>
      <w:r w:rsidRPr="009151EA">
        <w:rPr>
          <w:rFonts w:ascii="Gisha" w:eastAsia="Gisha" w:hAnsi="Gisha" w:cs="Gisha" w:hint="cs"/>
          <w:sz w:val="20"/>
          <w:szCs w:val="20"/>
        </w:rPr>
        <w:t>Support Make vs. Buy projects with costs and process solutions</w:t>
      </w:r>
    </w:p>
    <w:p w:rsidR="00E75A16" w:rsidRPr="009151EA" w:rsidRDefault="00B7508F">
      <w:pPr>
        <w:shd w:val="clear" w:color="auto" w:fill="FFFFFF"/>
        <w:rPr>
          <w:rFonts w:ascii="Gisha" w:eastAsia="Gisha" w:hAnsi="Gisha" w:cs="Gisha"/>
          <w:sz w:val="20"/>
          <w:szCs w:val="20"/>
        </w:rPr>
      </w:pPr>
      <w:r w:rsidRPr="009151EA">
        <w:rPr>
          <w:rFonts w:ascii="Gisha" w:eastAsia="Gisha" w:hAnsi="Gisha" w:cs="Gisha" w:hint="cs"/>
          <w:sz w:val="20"/>
          <w:szCs w:val="20"/>
        </w:rPr>
        <w:br/>
      </w:r>
      <w:r w:rsidRPr="009151EA">
        <w:rPr>
          <w:rFonts w:ascii="Gisha" w:eastAsia="Gisha" w:hAnsi="Gisha" w:cs="Gisha" w:hint="cs"/>
          <w:b/>
          <w:sz w:val="20"/>
          <w:szCs w:val="20"/>
        </w:rPr>
        <w:t>Contracts Management:</w:t>
      </w:r>
    </w:p>
    <w:p w:rsidR="00E75A16" w:rsidRPr="009151EA" w:rsidRDefault="00B7508F">
      <w:pPr>
        <w:numPr>
          <w:ilvl w:val="0"/>
          <w:numId w:val="2"/>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Monitor and control third party Logistics </w:t>
      </w:r>
    </w:p>
    <w:p w:rsidR="00E75A16" w:rsidRPr="009151EA" w:rsidRDefault="00B7508F">
      <w:pPr>
        <w:numPr>
          <w:ilvl w:val="0"/>
          <w:numId w:val="2"/>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Main responsibilities: external warehousing and inbound transport for series material </w:t>
      </w:r>
    </w:p>
    <w:p w:rsidR="00E75A16" w:rsidRPr="009151EA" w:rsidRDefault="00B7508F">
      <w:pPr>
        <w:numPr>
          <w:ilvl w:val="0"/>
          <w:numId w:val="2"/>
        </w:numPr>
        <w:shd w:val="clear" w:color="auto" w:fill="FFFFFF"/>
        <w:contextualSpacing/>
        <w:rPr>
          <w:rFonts w:ascii="Gisha" w:hAnsi="Gisha" w:cs="Gisha"/>
          <w:sz w:val="20"/>
          <w:szCs w:val="20"/>
        </w:rPr>
      </w:pPr>
      <w:r w:rsidRPr="009151EA">
        <w:rPr>
          <w:rFonts w:ascii="Gisha" w:eastAsia="Gisha" w:hAnsi="Gisha" w:cs="Gisha" w:hint="cs"/>
          <w:sz w:val="20"/>
          <w:szCs w:val="20"/>
        </w:rPr>
        <w:t xml:space="preserve">Select emergency transport providers </w:t>
      </w:r>
    </w:p>
    <w:p w:rsidR="00E75A16" w:rsidRPr="009151EA" w:rsidRDefault="00B7508F">
      <w:pPr>
        <w:numPr>
          <w:ilvl w:val="0"/>
          <w:numId w:val="2"/>
        </w:numPr>
        <w:shd w:val="clear" w:color="auto" w:fill="FFFFFF"/>
        <w:contextualSpacing/>
        <w:rPr>
          <w:rFonts w:ascii="Gisha" w:hAnsi="Gisha" w:cs="Gisha"/>
          <w:sz w:val="20"/>
          <w:szCs w:val="20"/>
        </w:rPr>
      </w:pPr>
      <w:r w:rsidRPr="009151EA">
        <w:rPr>
          <w:rFonts w:ascii="Gisha" w:eastAsia="Gisha" w:hAnsi="Gisha" w:cs="Gisha" w:hint="cs"/>
          <w:sz w:val="20"/>
          <w:szCs w:val="20"/>
        </w:rPr>
        <w:t>Rest of world transport contracts </w:t>
      </w:r>
    </w:p>
    <w:p w:rsidR="00E75A16" w:rsidRPr="009151EA" w:rsidRDefault="00E75A16">
      <w:pPr>
        <w:jc w:val="both"/>
        <w:rPr>
          <w:rFonts w:ascii="Gisha" w:eastAsia="Gisha" w:hAnsi="Gisha" w:cs="Gisha"/>
          <w:b/>
          <w:sz w:val="20"/>
          <w:szCs w:val="20"/>
          <w:u w:val="single"/>
        </w:rPr>
      </w:pPr>
    </w:p>
    <w:p w:rsidR="00E75A16" w:rsidRPr="009151EA" w:rsidRDefault="00E75A16">
      <w:pPr>
        <w:jc w:val="both"/>
        <w:rPr>
          <w:rFonts w:ascii="Gisha" w:eastAsia="Gisha" w:hAnsi="Gisha" w:cs="Gisha"/>
          <w:b/>
          <w:sz w:val="20"/>
          <w:szCs w:val="20"/>
          <w:u w:val="single"/>
        </w:rPr>
      </w:pPr>
    </w:p>
    <w:p w:rsidR="00B678C7" w:rsidRPr="009151EA" w:rsidRDefault="00B678C7">
      <w:pPr>
        <w:jc w:val="both"/>
        <w:rPr>
          <w:rFonts w:ascii="Gisha" w:eastAsia="Gisha" w:hAnsi="Gisha" w:cs="Gisha"/>
          <w:b/>
          <w:sz w:val="20"/>
          <w:szCs w:val="20"/>
          <w:u w:val="single"/>
        </w:rPr>
      </w:pP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SANDVIK ASIA LTD</w:t>
      </w:r>
      <w:r w:rsidRPr="009151EA">
        <w:rPr>
          <w:rFonts w:ascii="Gisha" w:eastAsia="Gisha" w:hAnsi="Gisha" w:cs="Gisha" w:hint="cs"/>
          <w:sz w:val="20"/>
          <w:szCs w:val="20"/>
        </w:rPr>
        <w:t>, Ahmedabad, Gujarat (</w:t>
      </w:r>
      <w:hyperlink r:id="rId9">
        <w:r w:rsidRPr="009151EA">
          <w:rPr>
            <w:rFonts w:ascii="Gisha" w:eastAsia="Gisha" w:hAnsi="Gisha" w:cs="Gisha" w:hint="cs"/>
            <w:sz w:val="20"/>
            <w:szCs w:val="20"/>
            <w:u w:val="single"/>
          </w:rPr>
          <w:t>www.sandvik.com/in</w:t>
        </w:r>
      </w:hyperlink>
      <w:r w:rsidRPr="009151EA">
        <w:rPr>
          <w:rFonts w:ascii="Gisha" w:eastAsia="Gisha" w:hAnsi="Gisha" w:cs="Gisha" w:hint="cs"/>
          <w:sz w:val="20"/>
          <w:szCs w:val="20"/>
          <w:u w:val="single"/>
        </w:rPr>
        <w:t>)</w:t>
      </w:r>
      <w:r w:rsidRPr="009151EA">
        <w:rPr>
          <w:rFonts w:ascii="Gisha" w:eastAsia="Gisha" w:hAnsi="Gisha" w:cs="Gisha" w:hint="cs"/>
          <w:b/>
          <w:sz w:val="20"/>
          <w:szCs w:val="20"/>
        </w:rPr>
        <w:t xml:space="preserve"> (1 Years, Sep-2008 to July-2009)</w:t>
      </w: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 xml:space="preserve">ENGINEER – PLANNING AND LOGISTICS, </w:t>
      </w:r>
    </w:p>
    <w:p w:rsidR="00E75A16" w:rsidRPr="009151EA" w:rsidRDefault="00E75A16">
      <w:pPr>
        <w:jc w:val="both"/>
        <w:rPr>
          <w:rFonts w:ascii="Gisha" w:eastAsia="Gisha" w:hAnsi="Gisha" w:cs="Gisha"/>
          <w:sz w:val="20"/>
          <w:szCs w:val="20"/>
        </w:rPr>
      </w:pPr>
    </w:p>
    <w:p w:rsidR="00E75A16" w:rsidRPr="009151EA" w:rsidRDefault="00B7508F">
      <w:pPr>
        <w:spacing w:after="40"/>
        <w:jc w:val="both"/>
        <w:rPr>
          <w:rFonts w:ascii="Gisha" w:eastAsia="Gisha" w:hAnsi="Gisha" w:cs="Gisha"/>
          <w:sz w:val="20"/>
          <w:szCs w:val="20"/>
        </w:rPr>
      </w:pPr>
      <w:r w:rsidRPr="009151EA">
        <w:rPr>
          <w:rFonts w:ascii="Gisha" w:eastAsia="Gisha" w:hAnsi="Gisha" w:cs="Gisha" w:hint="cs"/>
          <w:b/>
          <w:sz w:val="20"/>
          <w:szCs w:val="20"/>
        </w:rPr>
        <w:t>Company Brief</w:t>
      </w:r>
      <w:r w:rsidRPr="009151EA">
        <w:rPr>
          <w:rFonts w:ascii="Gisha" w:eastAsia="Gisha" w:hAnsi="Gisha" w:cs="Gisha" w:hint="cs"/>
          <w:sz w:val="20"/>
          <w:szCs w:val="20"/>
        </w:rPr>
        <w:t>: Sandvik Asia Limited is a subsidiary of Sandvik AB, Sweden, with a fully integrated production and marketing base. Having been in the Indian market for over three decades, Sandvik Asia Ltd. offers quality and reliability in products and services, in all the three main product areas: Tooling, Mining &amp; Construction and Materials Technology.</w:t>
      </w:r>
    </w:p>
    <w:p w:rsidR="00E75A16" w:rsidRPr="009151EA" w:rsidRDefault="00B7508F">
      <w:pPr>
        <w:spacing w:after="40"/>
        <w:jc w:val="both"/>
        <w:rPr>
          <w:rFonts w:ascii="Gisha" w:eastAsia="Gisha" w:hAnsi="Gisha" w:cs="Gisha"/>
          <w:sz w:val="20"/>
          <w:szCs w:val="20"/>
        </w:rPr>
      </w:pPr>
      <w:r w:rsidRPr="009151EA">
        <w:rPr>
          <w:rFonts w:ascii="Gisha" w:eastAsia="Gisha" w:hAnsi="Gisha" w:cs="Gisha" w:hint="cs"/>
          <w:sz w:val="20"/>
          <w:szCs w:val="20"/>
        </w:rPr>
        <w:t xml:space="preserve">Sandvik Materials Technology has India's largest plant producing Cold Finished Seamless Stainless Steel </w:t>
      </w:r>
      <w:hyperlink r:id="rId10">
        <w:r w:rsidRPr="009151EA">
          <w:rPr>
            <w:rFonts w:ascii="Gisha" w:eastAsia="Gisha" w:hAnsi="Gisha" w:cs="Gisha" w:hint="cs"/>
            <w:sz w:val="20"/>
            <w:szCs w:val="20"/>
          </w:rPr>
          <w:t xml:space="preserve">Austenitic and Duplex Instrumentation and Heat exchanger Tubes, Hot Extruded </w:t>
        </w:r>
        <w:proofErr w:type="spellStart"/>
        <w:r w:rsidRPr="009151EA">
          <w:rPr>
            <w:rFonts w:ascii="Gisha" w:eastAsia="Gisha" w:hAnsi="Gisha" w:cs="Gisha" w:hint="cs"/>
            <w:sz w:val="20"/>
            <w:szCs w:val="20"/>
          </w:rPr>
          <w:t>Pipes,</w:t>
        </w:r>
      </w:hyperlink>
      <w:hyperlink r:id="rId11">
        <w:r w:rsidRPr="009151EA">
          <w:rPr>
            <w:rFonts w:ascii="Gisha" w:eastAsia="Gisha" w:hAnsi="Gisha" w:cs="Gisha" w:hint="cs"/>
            <w:sz w:val="20"/>
            <w:szCs w:val="20"/>
          </w:rPr>
          <w:t>Hollow</w:t>
        </w:r>
        <w:proofErr w:type="spellEnd"/>
        <w:r w:rsidRPr="009151EA">
          <w:rPr>
            <w:rFonts w:ascii="Gisha" w:eastAsia="Gisha" w:hAnsi="Gisha" w:cs="Gisha" w:hint="cs"/>
            <w:sz w:val="20"/>
            <w:szCs w:val="20"/>
          </w:rPr>
          <w:t xml:space="preserve"> Bars</w:t>
        </w:r>
      </w:hyperlink>
      <w:r w:rsidRPr="009151EA">
        <w:rPr>
          <w:rFonts w:ascii="Gisha" w:eastAsia="Gisha" w:hAnsi="Gisha" w:cs="Gisha" w:hint="cs"/>
          <w:sz w:val="20"/>
          <w:szCs w:val="20"/>
        </w:rPr>
        <w:t xml:space="preserve"> and </w:t>
      </w:r>
      <w:hyperlink r:id="rId12">
        <w:r w:rsidRPr="009151EA">
          <w:rPr>
            <w:rFonts w:ascii="Gisha" w:eastAsia="Gisha" w:hAnsi="Gisha" w:cs="Gisha" w:hint="cs"/>
            <w:sz w:val="20"/>
            <w:szCs w:val="20"/>
          </w:rPr>
          <w:t>Redraw Hollows - all manufactured under one roof</w:t>
        </w:r>
      </w:hyperlink>
      <w:r w:rsidRPr="009151EA">
        <w:rPr>
          <w:rFonts w:ascii="Gisha" w:eastAsia="Gisha" w:hAnsi="Gisha" w:cs="Gisha" w:hint="cs"/>
          <w:sz w:val="20"/>
          <w:szCs w:val="20"/>
        </w:rPr>
        <w:t>.</w:t>
      </w: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Job Profile</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Responsible for planning of raw materials based on various parameters and the company’s stocking policy and rolling plans.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Planning the operation schedules of the extrusion press and Pilger machines based on priority of orders.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Ensure better productivity in machine scheduling by planning for minimum changeover.</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lastRenderedPageBreak/>
        <w:t>Look after central planning activities like batch scheduling, despatch scheduling and sales and operating planning.</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Conduct analysis of yield for material reconciliation and productivity improvement and inventory analysis for control of net working capital.</w:t>
      </w:r>
    </w:p>
    <w:p w:rsidR="00E75A16" w:rsidRPr="009151EA" w:rsidRDefault="00E75A16">
      <w:pPr>
        <w:jc w:val="both"/>
        <w:rPr>
          <w:rFonts w:ascii="Gisha" w:eastAsia="Gisha" w:hAnsi="Gisha" w:cs="Gisha"/>
          <w:sz w:val="20"/>
          <w:szCs w:val="20"/>
        </w:rPr>
      </w:pP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Achievements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Conducted yield analysis for different grades of steel and standardized the quantity of various material to be issued for production.</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Improved productivity and delivery precision to 98% by effective sales and operation planning.</w:t>
      </w:r>
    </w:p>
    <w:p w:rsidR="00B678C7" w:rsidRPr="009151EA" w:rsidRDefault="00B678C7">
      <w:pPr>
        <w:jc w:val="both"/>
        <w:rPr>
          <w:rFonts w:ascii="Gisha" w:eastAsia="Gisha" w:hAnsi="Gisha" w:cs="Gisha"/>
          <w:b/>
          <w:sz w:val="20"/>
          <w:szCs w:val="20"/>
        </w:rPr>
      </w:pPr>
    </w:p>
    <w:p w:rsidR="00D56758" w:rsidRPr="009151EA" w:rsidRDefault="00D56758">
      <w:pPr>
        <w:jc w:val="both"/>
        <w:rPr>
          <w:rFonts w:ascii="Gisha" w:eastAsia="Gisha" w:hAnsi="Gisha" w:cs="Gisha"/>
          <w:b/>
          <w:sz w:val="20"/>
          <w:szCs w:val="20"/>
        </w:rPr>
      </w:pPr>
    </w:p>
    <w:p w:rsidR="00D56758" w:rsidRPr="009151EA" w:rsidRDefault="00D56758">
      <w:pPr>
        <w:jc w:val="both"/>
        <w:rPr>
          <w:rFonts w:ascii="Gisha" w:eastAsia="Gisha" w:hAnsi="Gisha" w:cs="Gisha"/>
          <w:b/>
          <w:sz w:val="20"/>
          <w:szCs w:val="20"/>
        </w:rPr>
      </w:pP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ELECON ENGINEERING COMPANY LTD.</w:t>
      </w:r>
      <w:r w:rsidRPr="009151EA">
        <w:rPr>
          <w:rFonts w:ascii="Gisha" w:eastAsia="Gisha" w:hAnsi="Gisha" w:cs="Gisha" w:hint="cs"/>
          <w:sz w:val="20"/>
          <w:szCs w:val="20"/>
        </w:rPr>
        <w:t xml:space="preserve">, Vallabh </w:t>
      </w:r>
      <w:proofErr w:type="spellStart"/>
      <w:r w:rsidRPr="009151EA">
        <w:rPr>
          <w:rFonts w:ascii="Gisha" w:eastAsia="Gisha" w:hAnsi="Gisha" w:cs="Gisha" w:hint="cs"/>
          <w:sz w:val="20"/>
          <w:szCs w:val="20"/>
        </w:rPr>
        <w:t>Vid</w:t>
      </w:r>
      <w:r w:rsidR="005A7C17" w:rsidRPr="009151EA">
        <w:rPr>
          <w:rFonts w:ascii="Gisha" w:eastAsia="Gisha" w:hAnsi="Gisha" w:cs="Gisha" w:hint="cs"/>
          <w:sz w:val="20"/>
          <w:szCs w:val="20"/>
        </w:rPr>
        <w:t>h</w:t>
      </w:r>
      <w:r w:rsidRPr="009151EA">
        <w:rPr>
          <w:rFonts w:ascii="Gisha" w:eastAsia="Gisha" w:hAnsi="Gisha" w:cs="Gisha" w:hint="cs"/>
          <w:sz w:val="20"/>
          <w:szCs w:val="20"/>
        </w:rPr>
        <w:t>yanagar</w:t>
      </w:r>
      <w:proofErr w:type="spellEnd"/>
      <w:r w:rsidRPr="009151EA">
        <w:rPr>
          <w:rFonts w:ascii="Gisha" w:eastAsia="Gisha" w:hAnsi="Gisha" w:cs="Gisha" w:hint="cs"/>
          <w:sz w:val="20"/>
          <w:szCs w:val="20"/>
        </w:rPr>
        <w:t>, Anand, Gujarat. (</w:t>
      </w:r>
      <w:hyperlink r:id="rId13">
        <w:r w:rsidRPr="009151EA">
          <w:rPr>
            <w:rFonts w:ascii="Gisha" w:eastAsia="Gisha" w:hAnsi="Gisha" w:cs="Gisha" w:hint="cs"/>
            <w:sz w:val="20"/>
            <w:szCs w:val="20"/>
          </w:rPr>
          <w:t>www.elecon.com</w:t>
        </w:r>
      </w:hyperlink>
      <w:r w:rsidRPr="009151EA">
        <w:rPr>
          <w:rFonts w:ascii="Gisha" w:eastAsia="Gisha" w:hAnsi="Gisha" w:cs="Gisha" w:hint="cs"/>
          <w:sz w:val="20"/>
          <w:szCs w:val="20"/>
        </w:rPr>
        <w:t>)</w:t>
      </w:r>
      <w:r w:rsidR="005A7C17" w:rsidRPr="009151EA">
        <w:rPr>
          <w:rFonts w:ascii="Gisha" w:eastAsia="Gisha" w:hAnsi="Gisha" w:cs="Gisha" w:hint="cs"/>
          <w:b/>
          <w:sz w:val="20"/>
          <w:szCs w:val="20"/>
        </w:rPr>
        <w:t xml:space="preserve"> (1 Years, Sep-2007 to Sep-2008)</w:t>
      </w:r>
    </w:p>
    <w:p w:rsidR="00E75A16" w:rsidRPr="009151EA" w:rsidRDefault="00B7508F">
      <w:pPr>
        <w:jc w:val="both"/>
        <w:rPr>
          <w:rFonts w:ascii="Gisha" w:eastAsia="Gisha" w:hAnsi="Gisha" w:cs="Gisha"/>
          <w:b/>
          <w:sz w:val="20"/>
          <w:szCs w:val="20"/>
        </w:rPr>
      </w:pPr>
      <w:r w:rsidRPr="009151EA">
        <w:rPr>
          <w:rFonts w:ascii="Gisha" w:eastAsia="Gisha" w:hAnsi="Gisha" w:cs="Gisha" w:hint="cs"/>
          <w:b/>
          <w:sz w:val="20"/>
          <w:szCs w:val="20"/>
        </w:rPr>
        <w:t xml:space="preserve">ENGINEER – PLANNING, </w:t>
      </w:r>
    </w:p>
    <w:p w:rsidR="00E75A16" w:rsidRPr="009151EA" w:rsidRDefault="00E75A16">
      <w:pPr>
        <w:jc w:val="both"/>
        <w:rPr>
          <w:rFonts w:ascii="Gisha" w:eastAsia="Gisha" w:hAnsi="Gisha" w:cs="Gisha"/>
          <w:sz w:val="20"/>
          <w:szCs w:val="20"/>
        </w:rPr>
      </w:pPr>
    </w:p>
    <w:p w:rsidR="00E75A16" w:rsidRPr="009151EA" w:rsidRDefault="00B7508F">
      <w:pPr>
        <w:spacing w:after="40"/>
        <w:jc w:val="both"/>
        <w:rPr>
          <w:rFonts w:ascii="Gisha" w:eastAsia="Gisha" w:hAnsi="Gisha" w:cs="Gisha"/>
          <w:sz w:val="20"/>
          <w:szCs w:val="20"/>
        </w:rPr>
      </w:pPr>
      <w:r w:rsidRPr="009151EA">
        <w:rPr>
          <w:rFonts w:ascii="Gisha" w:eastAsia="Gisha" w:hAnsi="Gisha" w:cs="Gisha" w:hint="cs"/>
          <w:b/>
          <w:sz w:val="20"/>
          <w:szCs w:val="20"/>
        </w:rPr>
        <w:t>Company Brief</w:t>
      </w:r>
      <w:r w:rsidRPr="009151EA">
        <w:rPr>
          <w:rFonts w:ascii="Gisha" w:eastAsia="Gisha" w:hAnsi="Gisha" w:cs="Gisha" w:hint="cs"/>
          <w:sz w:val="20"/>
          <w:szCs w:val="20"/>
        </w:rPr>
        <w:t xml:space="preserve">: </w:t>
      </w:r>
      <w:proofErr w:type="spellStart"/>
      <w:r w:rsidRPr="009151EA">
        <w:rPr>
          <w:rFonts w:ascii="Gisha" w:eastAsia="Gisha" w:hAnsi="Gisha" w:cs="Gisha" w:hint="cs"/>
          <w:sz w:val="20"/>
          <w:szCs w:val="20"/>
        </w:rPr>
        <w:t>Elecon</w:t>
      </w:r>
      <w:proofErr w:type="spellEnd"/>
      <w:r w:rsidRPr="009151EA">
        <w:rPr>
          <w:rFonts w:ascii="Gisha" w:eastAsia="Gisha" w:hAnsi="Gisha" w:cs="Gisha" w:hint="cs"/>
          <w:sz w:val="20"/>
          <w:szCs w:val="20"/>
        </w:rPr>
        <w:t xml:space="preserve"> is a leader in power transmission solutions and bulk material handling equipment and manufactures material handling equipment, gears, modular gear units, couplings, geared motors and custom engineered drive solutions for specialized precision applications.</w:t>
      </w:r>
    </w:p>
    <w:p w:rsidR="00E75A16" w:rsidRPr="009151EA" w:rsidRDefault="00E75A16">
      <w:pPr>
        <w:jc w:val="both"/>
        <w:rPr>
          <w:rFonts w:ascii="Gisha" w:eastAsia="Gisha" w:hAnsi="Gisha" w:cs="Gisha"/>
          <w:sz w:val="20"/>
          <w:szCs w:val="20"/>
        </w:rPr>
      </w:pP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Job Profile</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Looked after the preparation of annual production budget and periodic corrections considering the order-book position and anticipated demand.</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Was responsible for production planning to execute orders received from Sales and marketing, and material planning and inventory control for the Gear division SBU.</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Was responsible for developing production plans considering pending orders, delivery commitments, material availability and stocking policy.</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Undertook material planning for round bars, forgings, bearings and casting based on Bills of Materials and various parameters.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Looked after placing job orders on manufacturing and assembly shops, subcontract management and coordination between manufacturing and sales for timely execution of orders.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 xml:space="preserve">Coordinated with Purchase for expediting delivery of material against procurement orders. </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Conducted various studies on inventories using ABC, XYZ and HML analyses, monthly reviews of raw materials, work-in-progress and finished goods, ageing analysis and analysis of slow and non-moving items, lead time analysis, and EOQ levels to maintain optimum inventory with better productivity levels.</w:t>
      </w:r>
    </w:p>
    <w:p w:rsidR="00E75A16" w:rsidRPr="009151EA" w:rsidRDefault="00E75A16">
      <w:pPr>
        <w:pStyle w:val="Title"/>
        <w:tabs>
          <w:tab w:val="left" w:pos="720"/>
          <w:tab w:val="left" w:pos="1980"/>
        </w:tabs>
        <w:ind w:left="720"/>
        <w:jc w:val="both"/>
        <w:rPr>
          <w:rFonts w:ascii="Gisha" w:eastAsia="Gisha" w:hAnsi="Gisha" w:cs="Gisha"/>
          <w:b w:val="0"/>
          <w:sz w:val="20"/>
        </w:rPr>
      </w:pP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Achievements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Developed and implemented software for automatic storage and retrieval system and for materials management and analysis.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Implemented Kanban in the assembly shop leading to higher productivity.</w:t>
      </w:r>
    </w:p>
    <w:p w:rsidR="00473BF5" w:rsidRPr="009151EA" w:rsidRDefault="00473BF5">
      <w:pPr>
        <w:jc w:val="both"/>
        <w:rPr>
          <w:rFonts w:ascii="Gisha" w:eastAsia="Gisha" w:hAnsi="Gisha" w:cs="Gisha"/>
          <w:b/>
          <w:sz w:val="20"/>
          <w:szCs w:val="20"/>
        </w:rPr>
      </w:pPr>
    </w:p>
    <w:p w:rsidR="00D56758" w:rsidRPr="009151EA" w:rsidRDefault="00D56758">
      <w:pPr>
        <w:jc w:val="both"/>
        <w:rPr>
          <w:rFonts w:ascii="Gisha" w:eastAsia="Gisha" w:hAnsi="Gisha" w:cs="Gisha"/>
          <w:b/>
          <w:sz w:val="20"/>
          <w:szCs w:val="20"/>
        </w:rPr>
      </w:pP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GUNNEBO INDIA LTD.</w:t>
      </w:r>
      <w:r w:rsidRPr="009151EA">
        <w:rPr>
          <w:rFonts w:ascii="Gisha" w:eastAsia="Gisha" w:hAnsi="Gisha" w:cs="Gisha" w:hint="cs"/>
          <w:sz w:val="20"/>
          <w:szCs w:val="20"/>
        </w:rPr>
        <w:t xml:space="preserve">, </w:t>
      </w:r>
      <w:proofErr w:type="spellStart"/>
      <w:r w:rsidRPr="009151EA">
        <w:rPr>
          <w:rFonts w:ascii="Gisha" w:eastAsia="Gisha" w:hAnsi="Gisha" w:cs="Gisha" w:hint="cs"/>
          <w:sz w:val="20"/>
          <w:szCs w:val="20"/>
        </w:rPr>
        <w:t>Halol</w:t>
      </w:r>
      <w:proofErr w:type="spellEnd"/>
      <w:r w:rsidRPr="009151EA">
        <w:rPr>
          <w:rFonts w:ascii="Gisha" w:eastAsia="Gisha" w:hAnsi="Gisha" w:cs="Gisha" w:hint="cs"/>
          <w:sz w:val="20"/>
          <w:szCs w:val="20"/>
        </w:rPr>
        <w:t>, Gujarat (</w:t>
      </w:r>
      <w:hyperlink r:id="rId14">
        <w:r w:rsidRPr="009151EA">
          <w:rPr>
            <w:rFonts w:ascii="Gisha" w:eastAsia="Gisha" w:hAnsi="Gisha" w:cs="Gisha" w:hint="cs"/>
            <w:sz w:val="20"/>
            <w:szCs w:val="20"/>
            <w:u w:val="single"/>
          </w:rPr>
          <w:t>www.gunnebo.co.in</w:t>
        </w:r>
      </w:hyperlink>
      <w:r w:rsidRPr="009151EA">
        <w:rPr>
          <w:rFonts w:ascii="Gisha" w:eastAsia="Gisha" w:hAnsi="Gisha" w:cs="Gisha" w:hint="cs"/>
          <w:sz w:val="20"/>
          <w:szCs w:val="20"/>
        </w:rPr>
        <w:t xml:space="preserve">) </w:t>
      </w:r>
      <w:r w:rsidRPr="009151EA">
        <w:rPr>
          <w:rFonts w:ascii="Gisha" w:eastAsia="Gisha" w:hAnsi="Gisha" w:cs="Gisha" w:hint="cs"/>
          <w:b/>
          <w:sz w:val="20"/>
          <w:szCs w:val="20"/>
        </w:rPr>
        <w:t>(2 Years, Aug-2005 to Sep-2007)</w:t>
      </w:r>
    </w:p>
    <w:p w:rsidR="00E75A16" w:rsidRPr="009151EA" w:rsidRDefault="00B7508F">
      <w:pPr>
        <w:jc w:val="both"/>
        <w:rPr>
          <w:rFonts w:ascii="Gisha" w:eastAsia="Gisha" w:hAnsi="Gisha" w:cs="Gisha"/>
          <w:sz w:val="20"/>
          <w:szCs w:val="20"/>
        </w:rPr>
      </w:pPr>
      <w:r w:rsidRPr="009151EA">
        <w:rPr>
          <w:rFonts w:ascii="Gisha" w:eastAsia="Gisha" w:hAnsi="Gisha" w:cs="Gisha" w:hint="cs"/>
          <w:b/>
          <w:sz w:val="20"/>
          <w:szCs w:val="20"/>
        </w:rPr>
        <w:t xml:space="preserve">ENGINEER – PRODUCTION PLANNING AND CONTROL, </w:t>
      </w:r>
    </w:p>
    <w:p w:rsidR="00E75A16" w:rsidRPr="009151EA" w:rsidRDefault="00E75A16">
      <w:pPr>
        <w:spacing w:after="40"/>
        <w:jc w:val="both"/>
        <w:rPr>
          <w:rFonts w:ascii="Gisha" w:eastAsia="Gisha" w:hAnsi="Gisha" w:cs="Gisha"/>
          <w:b/>
          <w:sz w:val="20"/>
          <w:szCs w:val="20"/>
        </w:rPr>
      </w:pPr>
    </w:p>
    <w:p w:rsidR="00E75A16" w:rsidRPr="009151EA" w:rsidRDefault="00B7508F">
      <w:pPr>
        <w:spacing w:after="40"/>
        <w:jc w:val="both"/>
        <w:rPr>
          <w:rFonts w:ascii="Gisha" w:eastAsia="Gisha" w:hAnsi="Gisha" w:cs="Gisha"/>
          <w:sz w:val="20"/>
          <w:szCs w:val="20"/>
        </w:rPr>
      </w:pPr>
      <w:r w:rsidRPr="009151EA">
        <w:rPr>
          <w:rFonts w:ascii="Gisha" w:eastAsia="Gisha" w:hAnsi="Gisha" w:cs="Gisha" w:hint="cs"/>
          <w:b/>
          <w:sz w:val="20"/>
          <w:szCs w:val="20"/>
        </w:rPr>
        <w:t>Company Brief</w:t>
      </w:r>
      <w:r w:rsidRPr="009151EA">
        <w:rPr>
          <w:rFonts w:ascii="Gisha" w:eastAsia="Gisha" w:hAnsi="Gisha" w:cs="Gisha" w:hint="cs"/>
          <w:sz w:val="20"/>
          <w:szCs w:val="20"/>
        </w:rPr>
        <w:t xml:space="preserve">: A subsidiary of </w:t>
      </w:r>
      <w:proofErr w:type="spellStart"/>
      <w:r w:rsidRPr="009151EA">
        <w:rPr>
          <w:rFonts w:ascii="Gisha" w:eastAsia="Gisha" w:hAnsi="Gisha" w:cs="Gisha" w:hint="cs"/>
          <w:sz w:val="20"/>
          <w:szCs w:val="20"/>
        </w:rPr>
        <w:t>GunneboAB</w:t>
      </w:r>
      <w:proofErr w:type="spellEnd"/>
      <w:r w:rsidRPr="009151EA">
        <w:rPr>
          <w:rFonts w:ascii="Gisha" w:eastAsia="Gisha" w:hAnsi="Gisha" w:cs="Gisha" w:hint="cs"/>
          <w:sz w:val="20"/>
          <w:szCs w:val="20"/>
        </w:rPr>
        <w:t xml:space="preserve"> group, Sweden the company offers comprehensive security solutions with a product range covering cash automation, electronics security, entrance control, perimeter security, secure storage, fire products and fire projects.</w:t>
      </w:r>
    </w:p>
    <w:p w:rsidR="00E75A16" w:rsidRPr="009151EA" w:rsidRDefault="00E75A16">
      <w:pPr>
        <w:jc w:val="both"/>
        <w:rPr>
          <w:rFonts w:ascii="Gisha" w:eastAsia="Gisha" w:hAnsi="Gisha" w:cs="Gisha"/>
          <w:sz w:val="20"/>
          <w:szCs w:val="20"/>
        </w:rPr>
      </w:pP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Job Profile</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Looked after forecasting for the manufacturing plan, raw material planning, inventory control, scheduling of assembly line, subcontract management, ERP implementation, and MIS.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Was responsible for monitoring achievement of targets against plans.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Looked after the effective utilization of shop-floor resources including machinery and manpower.</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Was responsible for the efficient management of the ISO 9001-2000 Quality Management System.</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Analysis of the Targets achieved as per Plan</w:t>
      </w:r>
    </w:p>
    <w:p w:rsidR="00E75A16" w:rsidRPr="009151EA" w:rsidRDefault="00B7508F">
      <w:pPr>
        <w:pStyle w:val="Title"/>
        <w:numPr>
          <w:ilvl w:val="0"/>
          <w:numId w:val="1"/>
        </w:numPr>
        <w:tabs>
          <w:tab w:val="left" w:pos="720"/>
          <w:tab w:val="left" w:pos="1980"/>
        </w:tabs>
        <w:spacing w:after="40"/>
        <w:jc w:val="both"/>
        <w:rPr>
          <w:rFonts w:ascii="Gisha" w:hAnsi="Gisha" w:cs="Gisha"/>
          <w:b w:val="0"/>
          <w:sz w:val="20"/>
        </w:rPr>
      </w:pPr>
      <w:r w:rsidRPr="009151EA">
        <w:rPr>
          <w:rFonts w:ascii="Gisha" w:eastAsia="Gisha" w:hAnsi="Gisha" w:cs="Gisha" w:hint="cs"/>
          <w:b w:val="0"/>
          <w:sz w:val="20"/>
        </w:rPr>
        <w:lastRenderedPageBreak/>
        <w:t>Computed and maintained MIS Reports for the following:</w:t>
      </w:r>
    </w:p>
    <w:p w:rsidR="00E75A16" w:rsidRPr="009151EA" w:rsidRDefault="00B7508F">
      <w:pPr>
        <w:pStyle w:val="Title"/>
        <w:numPr>
          <w:ilvl w:val="1"/>
          <w:numId w:val="7"/>
        </w:numPr>
        <w:tabs>
          <w:tab w:val="left" w:pos="1170"/>
          <w:tab w:val="left" w:pos="1440"/>
        </w:tabs>
        <w:spacing w:after="40"/>
        <w:jc w:val="both"/>
        <w:rPr>
          <w:rFonts w:ascii="Gisha" w:hAnsi="Gisha" w:cs="Gisha"/>
          <w:b w:val="0"/>
          <w:sz w:val="20"/>
        </w:rPr>
      </w:pPr>
      <w:r w:rsidRPr="009151EA">
        <w:rPr>
          <w:rFonts w:ascii="Gisha" w:eastAsia="Gisha" w:hAnsi="Gisha" w:cs="Gisha" w:hint="cs"/>
          <w:b w:val="0"/>
          <w:sz w:val="20"/>
        </w:rPr>
        <w:t>Daily and Monthly Production and Dispatch Reports.</w:t>
      </w:r>
    </w:p>
    <w:p w:rsidR="00E75A16" w:rsidRPr="009151EA" w:rsidRDefault="00B7508F">
      <w:pPr>
        <w:pStyle w:val="Title"/>
        <w:numPr>
          <w:ilvl w:val="1"/>
          <w:numId w:val="7"/>
        </w:numPr>
        <w:tabs>
          <w:tab w:val="left" w:pos="1170"/>
          <w:tab w:val="left" w:pos="1440"/>
        </w:tabs>
        <w:spacing w:after="40"/>
        <w:jc w:val="both"/>
        <w:rPr>
          <w:rFonts w:ascii="Gisha" w:hAnsi="Gisha" w:cs="Gisha"/>
          <w:b w:val="0"/>
          <w:sz w:val="20"/>
        </w:rPr>
      </w:pPr>
      <w:r w:rsidRPr="009151EA">
        <w:rPr>
          <w:rFonts w:ascii="Gisha" w:eastAsia="Gisha" w:hAnsi="Gisha" w:cs="Gisha" w:hint="cs"/>
          <w:b w:val="0"/>
          <w:sz w:val="20"/>
        </w:rPr>
        <w:t>Monthly Scrap generated.</w:t>
      </w:r>
    </w:p>
    <w:p w:rsidR="00E75A16" w:rsidRPr="009151EA" w:rsidRDefault="00B7508F">
      <w:pPr>
        <w:pStyle w:val="Title"/>
        <w:numPr>
          <w:ilvl w:val="1"/>
          <w:numId w:val="7"/>
        </w:numPr>
        <w:tabs>
          <w:tab w:val="left" w:pos="1170"/>
          <w:tab w:val="left" w:pos="1440"/>
        </w:tabs>
        <w:spacing w:after="40"/>
        <w:jc w:val="both"/>
        <w:rPr>
          <w:rFonts w:ascii="Gisha" w:hAnsi="Gisha" w:cs="Gisha"/>
          <w:b w:val="0"/>
          <w:sz w:val="20"/>
        </w:rPr>
      </w:pPr>
      <w:r w:rsidRPr="009151EA">
        <w:rPr>
          <w:rFonts w:ascii="Gisha" w:eastAsia="Gisha" w:hAnsi="Gisha" w:cs="Gisha" w:hint="cs"/>
          <w:b w:val="0"/>
          <w:sz w:val="20"/>
        </w:rPr>
        <w:t>Steel Reconciliation.</w:t>
      </w:r>
    </w:p>
    <w:p w:rsidR="00E75A16" w:rsidRPr="009151EA" w:rsidRDefault="00B7508F">
      <w:pPr>
        <w:pStyle w:val="Title"/>
        <w:numPr>
          <w:ilvl w:val="1"/>
          <w:numId w:val="7"/>
        </w:numPr>
        <w:tabs>
          <w:tab w:val="left" w:pos="1170"/>
          <w:tab w:val="left" w:pos="1440"/>
        </w:tabs>
        <w:spacing w:after="40"/>
        <w:jc w:val="both"/>
        <w:rPr>
          <w:rFonts w:ascii="Gisha" w:hAnsi="Gisha" w:cs="Gisha"/>
          <w:b w:val="0"/>
          <w:sz w:val="20"/>
        </w:rPr>
      </w:pPr>
      <w:r w:rsidRPr="009151EA">
        <w:rPr>
          <w:rFonts w:ascii="Gisha" w:eastAsia="Gisha" w:hAnsi="Gisha" w:cs="Gisha" w:hint="cs"/>
          <w:b w:val="0"/>
          <w:sz w:val="20"/>
        </w:rPr>
        <w:t>Monthly WIP Status.</w:t>
      </w:r>
    </w:p>
    <w:p w:rsidR="00E75A16" w:rsidRPr="009151EA" w:rsidRDefault="00B7508F">
      <w:pPr>
        <w:pStyle w:val="Title"/>
        <w:numPr>
          <w:ilvl w:val="1"/>
          <w:numId w:val="7"/>
        </w:numPr>
        <w:tabs>
          <w:tab w:val="left" w:pos="1170"/>
          <w:tab w:val="left" w:pos="1440"/>
        </w:tabs>
        <w:spacing w:after="40"/>
        <w:jc w:val="both"/>
        <w:rPr>
          <w:rFonts w:ascii="Gisha" w:hAnsi="Gisha" w:cs="Gisha"/>
          <w:b w:val="0"/>
          <w:sz w:val="20"/>
        </w:rPr>
      </w:pPr>
      <w:r w:rsidRPr="009151EA">
        <w:rPr>
          <w:rFonts w:ascii="Gisha" w:eastAsia="Gisha" w:hAnsi="Gisha" w:cs="Gisha" w:hint="cs"/>
          <w:b w:val="0"/>
          <w:sz w:val="20"/>
        </w:rPr>
        <w:t>Minimum and maximum Stock Level based on ABC Classification.</w:t>
      </w:r>
    </w:p>
    <w:p w:rsidR="00E75A16" w:rsidRPr="009151EA" w:rsidRDefault="00B7508F" w:rsidP="00473BF5">
      <w:pPr>
        <w:numPr>
          <w:ilvl w:val="0"/>
          <w:numId w:val="1"/>
        </w:numPr>
        <w:spacing w:after="40"/>
        <w:jc w:val="both"/>
        <w:rPr>
          <w:rFonts w:ascii="Gisha" w:eastAsia="Gisha" w:hAnsi="Gisha" w:cs="Gisha"/>
          <w:sz w:val="20"/>
          <w:szCs w:val="20"/>
        </w:rPr>
      </w:pPr>
      <w:r w:rsidRPr="009151EA">
        <w:rPr>
          <w:rFonts w:ascii="Gisha" w:eastAsia="Gisha" w:hAnsi="Gisha" w:cs="Gisha" w:hint="cs"/>
          <w:sz w:val="20"/>
          <w:szCs w:val="20"/>
        </w:rPr>
        <w:t>Was responsible for allocating priorities to job orders for the assembly, fitting, painting and packing shops based on despatch priorities.</w:t>
      </w:r>
    </w:p>
    <w:p w:rsidR="00D56758" w:rsidRPr="009151EA" w:rsidRDefault="00D56758">
      <w:pPr>
        <w:ind w:left="360"/>
        <w:jc w:val="both"/>
        <w:rPr>
          <w:rFonts w:ascii="Gisha" w:eastAsia="Gisha" w:hAnsi="Gisha" w:cs="Gisha"/>
          <w:sz w:val="20"/>
          <w:szCs w:val="20"/>
          <w:u w:val="single"/>
        </w:rPr>
      </w:pPr>
    </w:p>
    <w:p w:rsidR="00E75A16" w:rsidRPr="009151EA" w:rsidRDefault="00B7508F">
      <w:pPr>
        <w:ind w:left="360"/>
        <w:jc w:val="both"/>
        <w:rPr>
          <w:rFonts w:ascii="Gisha" w:eastAsia="Gisha" w:hAnsi="Gisha" w:cs="Gisha"/>
          <w:sz w:val="20"/>
          <w:szCs w:val="20"/>
          <w:u w:val="single"/>
        </w:rPr>
      </w:pPr>
      <w:r w:rsidRPr="009151EA">
        <w:rPr>
          <w:rFonts w:ascii="Gisha" w:eastAsia="Gisha" w:hAnsi="Gisha" w:cs="Gisha" w:hint="cs"/>
          <w:sz w:val="20"/>
          <w:szCs w:val="20"/>
          <w:u w:val="single"/>
        </w:rPr>
        <w:t>Achievements</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Lead the implementation of ERP system within the stipulated time. Was responsible for creating the item master for inventory management.</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Implemented Kanban in the unit.</w:t>
      </w:r>
    </w:p>
    <w:p w:rsidR="00E75A16" w:rsidRPr="009151EA" w:rsidRDefault="00B7508F">
      <w:pPr>
        <w:numPr>
          <w:ilvl w:val="0"/>
          <w:numId w:val="1"/>
        </w:numPr>
        <w:spacing w:after="40"/>
        <w:jc w:val="both"/>
        <w:rPr>
          <w:rFonts w:ascii="Gisha" w:hAnsi="Gisha" w:cs="Gisha"/>
          <w:sz w:val="20"/>
          <w:szCs w:val="20"/>
        </w:rPr>
      </w:pPr>
      <w:r w:rsidRPr="009151EA">
        <w:rPr>
          <w:rFonts w:ascii="Gisha" w:eastAsia="Gisha" w:hAnsi="Gisha" w:cs="Gisha" w:hint="cs"/>
          <w:sz w:val="20"/>
          <w:szCs w:val="20"/>
        </w:rPr>
        <w:t>Was promoted twice in a year.</w:t>
      </w:r>
    </w:p>
    <w:p w:rsidR="00D56758" w:rsidRPr="009151EA" w:rsidRDefault="00D56758">
      <w:pPr>
        <w:pBdr>
          <w:bottom w:val="single" w:sz="4" w:space="1" w:color="000000"/>
        </w:pBdr>
        <w:jc w:val="center"/>
        <w:rPr>
          <w:rFonts w:ascii="Gisha" w:eastAsia="Gisha" w:hAnsi="Gisha" w:cs="Gisha"/>
          <w:b/>
          <w:sz w:val="20"/>
          <w:szCs w:val="20"/>
        </w:rPr>
      </w:pPr>
    </w:p>
    <w:p w:rsidR="00D56758" w:rsidRPr="009151EA" w:rsidRDefault="00D56758">
      <w:pPr>
        <w:pBdr>
          <w:bottom w:val="single" w:sz="4" w:space="1" w:color="000000"/>
        </w:pBdr>
        <w:jc w:val="center"/>
        <w:rPr>
          <w:rFonts w:ascii="Gisha" w:eastAsia="Gisha" w:hAnsi="Gisha" w:cs="Gisha"/>
          <w:b/>
          <w:sz w:val="20"/>
          <w:szCs w:val="20"/>
        </w:rPr>
      </w:pPr>
    </w:p>
    <w:p w:rsidR="00D56758" w:rsidRPr="009151EA" w:rsidRDefault="00D56758">
      <w:pPr>
        <w:pBdr>
          <w:bottom w:val="single" w:sz="4" w:space="1" w:color="000000"/>
        </w:pBdr>
        <w:jc w:val="center"/>
        <w:rPr>
          <w:rFonts w:ascii="Gisha" w:eastAsia="Gisha" w:hAnsi="Gisha" w:cs="Gisha"/>
          <w:b/>
          <w:sz w:val="20"/>
          <w:szCs w:val="20"/>
        </w:rPr>
      </w:pPr>
    </w:p>
    <w:p w:rsidR="00D56758" w:rsidRPr="009151EA" w:rsidRDefault="00D56758">
      <w:pPr>
        <w:pBdr>
          <w:bottom w:val="single" w:sz="4" w:space="1" w:color="000000"/>
        </w:pBdr>
        <w:jc w:val="center"/>
        <w:rPr>
          <w:rFonts w:ascii="Gisha" w:eastAsia="Gisha" w:hAnsi="Gisha" w:cs="Gisha"/>
          <w:b/>
          <w:sz w:val="20"/>
          <w:szCs w:val="20"/>
        </w:rPr>
      </w:pPr>
    </w:p>
    <w:p w:rsidR="00D56758" w:rsidRPr="009151EA" w:rsidRDefault="00D56758">
      <w:pPr>
        <w:pBdr>
          <w:bottom w:val="single" w:sz="4" w:space="1" w:color="000000"/>
        </w:pBdr>
        <w:jc w:val="center"/>
        <w:rPr>
          <w:rFonts w:ascii="Gisha" w:eastAsia="Gisha" w:hAnsi="Gisha" w:cs="Gisha"/>
          <w:b/>
          <w:sz w:val="20"/>
          <w:szCs w:val="20"/>
        </w:rPr>
      </w:pPr>
    </w:p>
    <w:p w:rsidR="00E75A16" w:rsidRPr="009151EA" w:rsidRDefault="00B7508F">
      <w:pPr>
        <w:pBdr>
          <w:bottom w:val="single" w:sz="4" w:space="1" w:color="000000"/>
        </w:pBdr>
        <w:jc w:val="center"/>
        <w:rPr>
          <w:rFonts w:ascii="Gisha" w:eastAsia="Gisha" w:hAnsi="Gisha" w:cs="Gisha"/>
          <w:b/>
          <w:sz w:val="20"/>
          <w:szCs w:val="20"/>
        </w:rPr>
      </w:pPr>
      <w:r w:rsidRPr="009151EA">
        <w:rPr>
          <w:rFonts w:ascii="Gisha" w:eastAsia="Gisha" w:hAnsi="Gisha" w:cs="Gisha" w:hint="cs"/>
          <w:b/>
          <w:sz w:val="20"/>
          <w:szCs w:val="20"/>
        </w:rPr>
        <w:t>EDUCATION</w:t>
      </w:r>
    </w:p>
    <w:p w:rsidR="00E75A16" w:rsidRPr="009151EA" w:rsidRDefault="00E75A16">
      <w:pPr>
        <w:jc w:val="both"/>
        <w:rPr>
          <w:rFonts w:ascii="Gisha" w:eastAsia="Gisha" w:hAnsi="Gisha" w:cs="Gisha"/>
          <w:sz w:val="20"/>
          <w:szCs w:val="20"/>
        </w:rPr>
      </w:pPr>
    </w:p>
    <w:p w:rsidR="00E75A16" w:rsidRPr="009151EA" w:rsidRDefault="00B7508F">
      <w:pPr>
        <w:numPr>
          <w:ilvl w:val="0"/>
          <w:numId w:val="1"/>
        </w:numPr>
        <w:jc w:val="both"/>
        <w:rPr>
          <w:rFonts w:ascii="Gisha" w:hAnsi="Gisha" w:cs="Gisha"/>
          <w:sz w:val="20"/>
          <w:szCs w:val="20"/>
        </w:rPr>
      </w:pPr>
      <w:r w:rsidRPr="009151EA">
        <w:rPr>
          <w:rFonts w:ascii="Gisha" w:eastAsia="Gisha" w:hAnsi="Gisha" w:cs="Gisha" w:hint="cs"/>
          <w:b/>
          <w:sz w:val="20"/>
          <w:szCs w:val="20"/>
        </w:rPr>
        <w:t xml:space="preserve">Bachelor of </w:t>
      </w:r>
      <w:proofErr w:type="spellStart"/>
      <w:r w:rsidR="00576EA2" w:rsidRPr="009151EA">
        <w:rPr>
          <w:rFonts w:ascii="Gisha" w:eastAsia="Gisha" w:hAnsi="Gisha" w:cs="Gisha" w:hint="cs"/>
          <w:b/>
          <w:sz w:val="20"/>
          <w:szCs w:val="20"/>
        </w:rPr>
        <w:t>Engineering</w:t>
      </w:r>
      <w:r w:rsidRPr="009151EA">
        <w:rPr>
          <w:rFonts w:ascii="Gisha" w:eastAsia="Gisha" w:hAnsi="Gisha" w:cs="Gisha" w:hint="cs"/>
          <w:b/>
          <w:sz w:val="20"/>
          <w:szCs w:val="20"/>
        </w:rPr>
        <w:t>,Mechanical</w:t>
      </w:r>
      <w:proofErr w:type="spellEnd"/>
      <w:r w:rsidRPr="009151EA">
        <w:rPr>
          <w:rFonts w:ascii="Gisha" w:eastAsia="Gisha" w:hAnsi="Gisha" w:cs="Gisha" w:hint="cs"/>
          <w:b/>
          <w:sz w:val="20"/>
          <w:szCs w:val="20"/>
        </w:rPr>
        <w:t xml:space="preserve"> Engineering</w:t>
      </w:r>
      <w:r w:rsidRPr="009151EA">
        <w:rPr>
          <w:rFonts w:ascii="Gisha" w:eastAsia="Gisha" w:hAnsi="Gisha" w:cs="Gisha" w:hint="cs"/>
          <w:sz w:val="20"/>
          <w:szCs w:val="20"/>
        </w:rPr>
        <w:t xml:space="preserve">, </w:t>
      </w:r>
      <w:proofErr w:type="spellStart"/>
      <w:r w:rsidRPr="009151EA">
        <w:rPr>
          <w:rFonts w:ascii="Gisha" w:eastAsia="Gisha" w:hAnsi="Gisha" w:cs="Gisha" w:hint="cs"/>
          <w:sz w:val="20"/>
          <w:szCs w:val="20"/>
        </w:rPr>
        <w:t>Nirma</w:t>
      </w:r>
      <w:proofErr w:type="spellEnd"/>
      <w:r w:rsidRPr="009151EA">
        <w:rPr>
          <w:rFonts w:ascii="Gisha" w:eastAsia="Gisha" w:hAnsi="Gisha" w:cs="Gisha" w:hint="cs"/>
          <w:sz w:val="20"/>
          <w:szCs w:val="20"/>
        </w:rPr>
        <w:t xml:space="preserve"> Institute of Technology, Ahmedabad, 2005.</w:t>
      </w:r>
    </w:p>
    <w:p w:rsidR="00E75A16" w:rsidRPr="009151EA" w:rsidRDefault="00E75A16">
      <w:pPr>
        <w:jc w:val="both"/>
        <w:rPr>
          <w:rFonts w:ascii="Gisha" w:eastAsia="Gisha" w:hAnsi="Gisha" w:cs="Gisha"/>
          <w:sz w:val="20"/>
          <w:szCs w:val="20"/>
        </w:rPr>
      </w:pPr>
    </w:p>
    <w:p w:rsidR="00E75A16" w:rsidRPr="009151EA" w:rsidRDefault="00B7508F">
      <w:pPr>
        <w:pBdr>
          <w:bottom w:val="single" w:sz="4" w:space="1" w:color="000000"/>
        </w:pBdr>
        <w:jc w:val="center"/>
        <w:rPr>
          <w:rFonts w:ascii="Gisha" w:eastAsia="Gisha" w:hAnsi="Gisha" w:cs="Gisha"/>
          <w:b/>
          <w:sz w:val="20"/>
          <w:szCs w:val="20"/>
        </w:rPr>
      </w:pPr>
      <w:r w:rsidRPr="009151EA">
        <w:rPr>
          <w:rFonts w:ascii="Gisha" w:eastAsia="Gisha" w:hAnsi="Gisha" w:cs="Gisha" w:hint="cs"/>
          <w:b/>
          <w:sz w:val="20"/>
          <w:szCs w:val="20"/>
        </w:rPr>
        <w:t>PERSONAL DETAILS</w:t>
      </w:r>
    </w:p>
    <w:p w:rsidR="00E75A16" w:rsidRPr="009151EA" w:rsidRDefault="00E75A16">
      <w:pPr>
        <w:jc w:val="both"/>
        <w:rPr>
          <w:rFonts w:ascii="Gisha" w:eastAsia="Gisha" w:hAnsi="Gisha" w:cs="Gisha"/>
          <w:sz w:val="20"/>
          <w:szCs w:val="20"/>
        </w:rPr>
      </w:pPr>
    </w:p>
    <w:p w:rsidR="00E75A16" w:rsidRPr="009151EA" w:rsidRDefault="00B7508F">
      <w:pPr>
        <w:numPr>
          <w:ilvl w:val="0"/>
          <w:numId w:val="1"/>
        </w:numPr>
        <w:spacing w:after="20"/>
        <w:jc w:val="both"/>
        <w:rPr>
          <w:rFonts w:ascii="Gisha" w:hAnsi="Gisha" w:cs="Gisha"/>
          <w:sz w:val="20"/>
          <w:szCs w:val="20"/>
        </w:rPr>
      </w:pPr>
      <w:r w:rsidRPr="009151EA">
        <w:rPr>
          <w:rFonts w:ascii="Gisha" w:eastAsia="Gisha" w:hAnsi="Gisha" w:cs="Gisha" w:hint="cs"/>
          <w:sz w:val="20"/>
          <w:szCs w:val="20"/>
        </w:rPr>
        <w:t>Date of Birth: 9 November 1982</w:t>
      </w:r>
    </w:p>
    <w:p w:rsidR="00E75A16" w:rsidRPr="009151EA" w:rsidRDefault="00B7508F">
      <w:pPr>
        <w:numPr>
          <w:ilvl w:val="0"/>
          <w:numId w:val="1"/>
        </w:numPr>
        <w:spacing w:after="20"/>
        <w:jc w:val="both"/>
        <w:rPr>
          <w:rFonts w:ascii="Gisha" w:hAnsi="Gisha" w:cs="Gisha"/>
          <w:sz w:val="20"/>
          <w:szCs w:val="20"/>
        </w:rPr>
      </w:pPr>
      <w:r w:rsidRPr="009151EA">
        <w:rPr>
          <w:rFonts w:ascii="Gisha" w:eastAsia="Gisha" w:hAnsi="Gisha" w:cs="Gisha" w:hint="cs"/>
          <w:sz w:val="20"/>
          <w:szCs w:val="20"/>
        </w:rPr>
        <w:t>Languages: Gujarati, Hindi and English</w:t>
      </w:r>
    </w:p>
    <w:p w:rsidR="00E75A16" w:rsidRPr="009151EA" w:rsidRDefault="00B7508F">
      <w:pPr>
        <w:numPr>
          <w:ilvl w:val="0"/>
          <w:numId w:val="1"/>
        </w:numPr>
        <w:spacing w:after="20"/>
        <w:jc w:val="both"/>
        <w:rPr>
          <w:rFonts w:ascii="Gisha" w:hAnsi="Gisha" w:cs="Gisha"/>
        </w:rPr>
      </w:pPr>
      <w:r w:rsidRPr="009151EA">
        <w:rPr>
          <w:rFonts w:ascii="Gisha" w:eastAsia="Gisha" w:hAnsi="Gisha" w:cs="Gisha" w:hint="cs"/>
          <w:sz w:val="20"/>
          <w:szCs w:val="20"/>
        </w:rPr>
        <w:t>Address: 25, Vivekanand Nagar, behind Market Yard, Godhra, 389001, Gujarat.</w:t>
      </w:r>
    </w:p>
    <w:sectPr w:rsidR="00E75A16" w:rsidRPr="009151EA">
      <w:footerReference w:type="default" r:id="rId15"/>
      <w:pgSz w:w="11907" w:h="16839"/>
      <w:pgMar w:top="720" w:right="1138" w:bottom="720" w:left="113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711" w:rsidRDefault="008C2711">
      <w:r>
        <w:separator/>
      </w:r>
    </w:p>
  </w:endnote>
  <w:endnote w:type="continuationSeparator" w:id="0">
    <w:p w:rsidR="008C2711" w:rsidRDefault="008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isha">
    <w:altName w:val="Gisha"/>
    <w:charset w:val="B1"/>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A16" w:rsidRDefault="00B7508F">
    <w:pPr>
      <w:pBdr>
        <w:top w:val="dotted" w:sz="4" w:space="1" w:color="000000"/>
      </w:pBdr>
      <w:tabs>
        <w:tab w:val="center" w:pos="4320"/>
        <w:tab w:val="right" w:pos="8640"/>
      </w:tabs>
      <w:spacing w:after="720"/>
      <w:jc w:val="center"/>
      <w:rPr>
        <w:rFonts w:ascii="Book Antiqua" w:eastAsia="Book Antiqua" w:hAnsi="Book Antiqua" w:cs="Book Antiqua"/>
        <w:sz w:val="20"/>
        <w:szCs w:val="20"/>
      </w:rPr>
    </w:pPr>
    <w:r>
      <w:rPr>
        <w:rFonts w:ascii="Book Antiqua" w:eastAsia="Book Antiqua" w:hAnsi="Book Antiqua" w:cs="Book Antiqua"/>
        <w:sz w:val="20"/>
        <w:szCs w:val="20"/>
      </w:rPr>
      <w:t xml:space="preserve">Resume of Mukund Parmar / Page </w:t>
    </w:r>
    <w:r>
      <w:rPr>
        <w:rFonts w:ascii="Book Antiqua" w:eastAsia="Book Antiqua" w:hAnsi="Book Antiqua" w:cs="Book Antiqua"/>
        <w:sz w:val="20"/>
        <w:szCs w:val="20"/>
      </w:rPr>
      <w:fldChar w:fldCharType="begin"/>
    </w:r>
    <w:r>
      <w:rPr>
        <w:rFonts w:ascii="Book Antiqua" w:eastAsia="Book Antiqua" w:hAnsi="Book Antiqua" w:cs="Book Antiqua"/>
        <w:sz w:val="20"/>
        <w:szCs w:val="20"/>
      </w:rPr>
      <w:instrText>PAGE</w:instrText>
    </w:r>
    <w:r>
      <w:rPr>
        <w:rFonts w:ascii="Book Antiqua" w:eastAsia="Book Antiqua" w:hAnsi="Book Antiqua" w:cs="Book Antiqua"/>
        <w:sz w:val="20"/>
        <w:szCs w:val="20"/>
      </w:rPr>
      <w:fldChar w:fldCharType="separate"/>
    </w:r>
    <w:r w:rsidR="008346A0">
      <w:rPr>
        <w:rFonts w:ascii="Book Antiqua" w:eastAsia="Book Antiqua" w:hAnsi="Book Antiqua" w:cs="Book Antiqua"/>
        <w:noProof/>
        <w:sz w:val="20"/>
        <w:szCs w:val="20"/>
      </w:rPr>
      <w:t>1</w:t>
    </w:r>
    <w:r>
      <w:rPr>
        <w:rFonts w:ascii="Book Antiqua" w:eastAsia="Book Antiqua" w:hAnsi="Book Antiqua" w:cs="Book Antiqua"/>
        <w:sz w:val="20"/>
        <w:szCs w:val="20"/>
      </w:rPr>
      <w:fldChar w:fldCharType="end"/>
    </w:r>
    <w:r>
      <w:rPr>
        <w:rFonts w:ascii="Book Antiqua" w:eastAsia="Book Antiqua" w:hAnsi="Book Antiqua" w:cs="Book Antiqua"/>
        <w:sz w:val="20"/>
        <w:szCs w:val="20"/>
      </w:rPr>
      <w:t xml:space="preserve"> of </w:t>
    </w:r>
    <w:r>
      <w:rPr>
        <w:rFonts w:ascii="Book Antiqua" w:eastAsia="Book Antiqua" w:hAnsi="Book Antiqua" w:cs="Book Antiqua"/>
        <w:sz w:val="20"/>
        <w:szCs w:val="20"/>
      </w:rPr>
      <w:fldChar w:fldCharType="begin"/>
    </w:r>
    <w:r>
      <w:rPr>
        <w:rFonts w:ascii="Book Antiqua" w:eastAsia="Book Antiqua" w:hAnsi="Book Antiqua" w:cs="Book Antiqua"/>
        <w:sz w:val="20"/>
        <w:szCs w:val="20"/>
      </w:rPr>
      <w:instrText>NUMPAGES</w:instrText>
    </w:r>
    <w:r>
      <w:rPr>
        <w:rFonts w:ascii="Book Antiqua" w:eastAsia="Book Antiqua" w:hAnsi="Book Antiqua" w:cs="Book Antiqua"/>
        <w:sz w:val="20"/>
        <w:szCs w:val="20"/>
      </w:rPr>
      <w:fldChar w:fldCharType="separate"/>
    </w:r>
    <w:r w:rsidR="008346A0">
      <w:rPr>
        <w:rFonts w:ascii="Book Antiqua" w:eastAsia="Book Antiqua" w:hAnsi="Book Antiqua" w:cs="Book Antiqua"/>
        <w:noProof/>
        <w:sz w:val="20"/>
        <w:szCs w:val="20"/>
      </w:rPr>
      <w:t>5</w:t>
    </w:r>
    <w:r>
      <w:rPr>
        <w:rFonts w:ascii="Book Antiqua" w:eastAsia="Book Antiqua" w:hAnsi="Book Antiqua" w:cs="Book Antiqu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711" w:rsidRDefault="008C2711">
      <w:r>
        <w:separator/>
      </w:r>
    </w:p>
  </w:footnote>
  <w:footnote w:type="continuationSeparator" w:id="0">
    <w:p w:rsidR="008C2711" w:rsidRDefault="008C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0DAD"/>
    <w:multiLevelType w:val="multilevel"/>
    <w:tmpl w:val="A970A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142D2A"/>
    <w:multiLevelType w:val="hybridMultilevel"/>
    <w:tmpl w:val="E1646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264CB"/>
    <w:multiLevelType w:val="multilevel"/>
    <w:tmpl w:val="0E008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DE7E73"/>
    <w:multiLevelType w:val="multilevel"/>
    <w:tmpl w:val="B9801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D7EF4"/>
    <w:multiLevelType w:val="multilevel"/>
    <w:tmpl w:val="5F5834D6"/>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B53B54"/>
    <w:multiLevelType w:val="multilevel"/>
    <w:tmpl w:val="719C0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0242D4"/>
    <w:multiLevelType w:val="multilevel"/>
    <w:tmpl w:val="E292A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C61681"/>
    <w:multiLevelType w:val="multilevel"/>
    <w:tmpl w:val="3064B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EE0493"/>
    <w:multiLevelType w:val="multilevel"/>
    <w:tmpl w:val="AC64016A"/>
    <w:lvl w:ilvl="0">
      <w:start w:val="1"/>
      <w:numFmt w:val="decimal"/>
      <w:lvlText w:val="%1."/>
      <w:lvlJc w:val="left"/>
      <w:pPr>
        <w:ind w:left="360" w:hanging="360"/>
      </w:pPr>
      <w:rPr>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82E23A4"/>
    <w:multiLevelType w:val="multilevel"/>
    <w:tmpl w:val="0720A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A7C0ECB"/>
    <w:multiLevelType w:val="multilevel"/>
    <w:tmpl w:val="AC64016A"/>
    <w:lvl w:ilvl="0">
      <w:start w:val="1"/>
      <w:numFmt w:val="decimal"/>
      <w:lvlText w:val="%1."/>
      <w:lvlJc w:val="left"/>
      <w:pPr>
        <w:ind w:left="360" w:hanging="360"/>
      </w:pPr>
      <w:rPr>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E495C66"/>
    <w:multiLevelType w:val="multilevel"/>
    <w:tmpl w:val="FDD68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924D19"/>
    <w:multiLevelType w:val="multilevel"/>
    <w:tmpl w:val="E1146ECC"/>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ACB07EB"/>
    <w:multiLevelType w:val="multilevel"/>
    <w:tmpl w:val="C6F41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6"/>
  </w:num>
  <w:num w:numId="4">
    <w:abstractNumId w:val="9"/>
  </w:num>
  <w:num w:numId="5">
    <w:abstractNumId w:val="13"/>
  </w:num>
  <w:num w:numId="6">
    <w:abstractNumId w:val="7"/>
  </w:num>
  <w:num w:numId="7">
    <w:abstractNumId w:val="11"/>
  </w:num>
  <w:num w:numId="8">
    <w:abstractNumId w:val="5"/>
  </w:num>
  <w:num w:numId="9">
    <w:abstractNumId w:val="0"/>
  </w:num>
  <w:num w:numId="10">
    <w:abstractNumId w:val="2"/>
  </w:num>
  <w:num w:numId="11">
    <w:abstractNumId w:val="8"/>
  </w:num>
  <w:num w:numId="12">
    <w:abstractNumId w:val="1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16"/>
    <w:rsid w:val="00015BC0"/>
    <w:rsid w:val="0003339F"/>
    <w:rsid w:val="00035788"/>
    <w:rsid w:val="0003659C"/>
    <w:rsid w:val="00054297"/>
    <w:rsid w:val="000625AF"/>
    <w:rsid w:val="000636BB"/>
    <w:rsid w:val="0007533E"/>
    <w:rsid w:val="000D339F"/>
    <w:rsid w:val="001044DF"/>
    <w:rsid w:val="001124A6"/>
    <w:rsid w:val="001B4E7D"/>
    <w:rsid w:val="001E01AA"/>
    <w:rsid w:val="00233878"/>
    <w:rsid w:val="002939F4"/>
    <w:rsid w:val="00297C38"/>
    <w:rsid w:val="002E61AA"/>
    <w:rsid w:val="003015C3"/>
    <w:rsid w:val="00330C9D"/>
    <w:rsid w:val="003437FF"/>
    <w:rsid w:val="003604EA"/>
    <w:rsid w:val="00361C73"/>
    <w:rsid w:val="00370586"/>
    <w:rsid w:val="00392352"/>
    <w:rsid w:val="00394B9B"/>
    <w:rsid w:val="003E34B9"/>
    <w:rsid w:val="00400326"/>
    <w:rsid w:val="00451DBF"/>
    <w:rsid w:val="00473BF5"/>
    <w:rsid w:val="004B337E"/>
    <w:rsid w:val="00563B38"/>
    <w:rsid w:val="00576EA2"/>
    <w:rsid w:val="00597A30"/>
    <w:rsid w:val="005A7C17"/>
    <w:rsid w:val="006006A3"/>
    <w:rsid w:val="0063234C"/>
    <w:rsid w:val="00657F52"/>
    <w:rsid w:val="006D1E29"/>
    <w:rsid w:val="006E1CA6"/>
    <w:rsid w:val="00705EE0"/>
    <w:rsid w:val="0074623C"/>
    <w:rsid w:val="00782536"/>
    <w:rsid w:val="007865FA"/>
    <w:rsid w:val="007D14F2"/>
    <w:rsid w:val="008346A0"/>
    <w:rsid w:val="00840A3A"/>
    <w:rsid w:val="00855833"/>
    <w:rsid w:val="008574FD"/>
    <w:rsid w:val="00867A33"/>
    <w:rsid w:val="008C2711"/>
    <w:rsid w:val="008F645D"/>
    <w:rsid w:val="009076D0"/>
    <w:rsid w:val="009151EA"/>
    <w:rsid w:val="0092164C"/>
    <w:rsid w:val="00932EAB"/>
    <w:rsid w:val="009B7F58"/>
    <w:rsid w:val="009F32E7"/>
    <w:rsid w:val="00A25F93"/>
    <w:rsid w:val="00A34A0B"/>
    <w:rsid w:val="00A631B7"/>
    <w:rsid w:val="00A8098A"/>
    <w:rsid w:val="00AA7A14"/>
    <w:rsid w:val="00AD03B4"/>
    <w:rsid w:val="00AD17D1"/>
    <w:rsid w:val="00AE49D4"/>
    <w:rsid w:val="00B232DF"/>
    <w:rsid w:val="00B3696D"/>
    <w:rsid w:val="00B663FE"/>
    <w:rsid w:val="00B678C7"/>
    <w:rsid w:val="00B7508F"/>
    <w:rsid w:val="00B84B40"/>
    <w:rsid w:val="00B87197"/>
    <w:rsid w:val="00C131F1"/>
    <w:rsid w:val="00C514E6"/>
    <w:rsid w:val="00C812F0"/>
    <w:rsid w:val="00C9058E"/>
    <w:rsid w:val="00CB4AE5"/>
    <w:rsid w:val="00D21B1F"/>
    <w:rsid w:val="00D34158"/>
    <w:rsid w:val="00D54152"/>
    <w:rsid w:val="00D56758"/>
    <w:rsid w:val="00D746E3"/>
    <w:rsid w:val="00DE04F4"/>
    <w:rsid w:val="00E63F79"/>
    <w:rsid w:val="00E75A16"/>
    <w:rsid w:val="00EA4A65"/>
    <w:rsid w:val="00EB3C0F"/>
    <w:rsid w:val="00EE66DC"/>
    <w:rsid w:val="00EF59BD"/>
    <w:rsid w:val="00EF6A0E"/>
    <w:rsid w:val="00F32C5B"/>
    <w:rsid w:val="00F3467D"/>
    <w:rsid w:val="00F94503"/>
    <w:rsid w:val="00FF6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CD7E"/>
  <w15:docId w15:val="{7CA5B0B3-B2D5-415D-B8AB-6C6C379C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IN"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FB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30FBD"/>
    <w:pPr>
      <w:jc w:val="center"/>
    </w:pPr>
    <w:rPr>
      <w:b/>
      <w:sz w:val="28"/>
      <w:szCs w:val="20"/>
      <w:lang w:val="en-US"/>
    </w:rPr>
  </w:style>
  <w:style w:type="character" w:styleId="Hyperlink">
    <w:name w:val="Hyperlink"/>
    <w:basedOn w:val="DefaultParagraphFont"/>
    <w:rsid w:val="00B30FBD"/>
    <w:rPr>
      <w:color w:val="0000FF"/>
      <w:u w:val="single"/>
    </w:rPr>
  </w:style>
  <w:style w:type="character" w:customStyle="1" w:styleId="text1">
    <w:name w:val="text1"/>
    <w:basedOn w:val="DefaultParagraphFont"/>
    <w:rsid w:val="00B30FBD"/>
    <w:rPr>
      <w:rFonts w:ascii="Verdana" w:hAnsi="Verdana" w:hint="default"/>
      <w:b w:val="0"/>
      <w:bCs w:val="0"/>
      <w:i w:val="0"/>
      <w:iCs w:val="0"/>
      <w:caps w:val="0"/>
      <w:smallCaps w:val="0"/>
      <w:strike w:val="0"/>
      <w:dstrike w:val="0"/>
      <w:color w:val="000000"/>
      <w:spacing w:val="0"/>
      <w:sz w:val="27"/>
      <w:szCs w:val="27"/>
      <w:u w:val="none"/>
      <w:effect w:val="none"/>
    </w:rPr>
  </w:style>
  <w:style w:type="paragraph" w:styleId="Header">
    <w:name w:val="header"/>
    <w:basedOn w:val="Normal"/>
    <w:rsid w:val="00B30FBD"/>
    <w:pPr>
      <w:tabs>
        <w:tab w:val="center" w:pos="4320"/>
        <w:tab w:val="right" w:pos="8640"/>
      </w:tabs>
    </w:pPr>
  </w:style>
  <w:style w:type="paragraph" w:styleId="Footer">
    <w:name w:val="footer"/>
    <w:basedOn w:val="Normal"/>
    <w:rsid w:val="00B30FBD"/>
    <w:pPr>
      <w:tabs>
        <w:tab w:val="center" w:pos="4320"/>
        <w:tab w:val="right" w:pos="8640"/>
      </w:tabs>
    </w:pPr>
  </w:style>
  <w:style w:type="character" w:customStyle="1" w:styleId="TitleChar">
    <w:name w:val="Title Char"/>
    <w:basedOn w:val="DefaultParagraphFont"/>
    <w:rsid w:val="00B30FBD"/>
    <w:rPr>
      <w:b/>
      <w:color w:val="000000"/>
      <w:sz w:val="28"/>
    </w:rPr>
  </w:style>
  <w:style w:type="character" w:styleId="FollowedHyperlink">
    <w:name w:val="FollowedHyperlink"/>
    <w:basedOn w:val="DefaultParagraphFont"/>
    <w:rsid w:val="00B30FBD"/>
    <w:rPr>
      <w:color w:val="800080"/>
      <w:u w:val="single"/>
    </w:rPr>
  </w:style>
  <w:style w:type="character" w:styleId="Strong">
    <w:name w:val="Strong"/>
    <w:basedOn w:val="DefaultParagraphFont"/>
    <w:qFormat/>
    <w:rsid w:val="00C84C9E"/>
    <w:rPr>
      <w:b/>
      <w:bCs/>
    </w:rPr>
  </w:style>
  <w:style w:type="character" w:customStyle="1" w:styleId="title3">
    <w:name w:val="title3"/>
    <w:basedOn w:val="DefaultParagraphFont"/>
    <w:rsid w:val="00C84C9E"/>
    <w:rPr>
      <w:vanish/>
      <w:webHidden w:val="0"/>
      <w:specVanish w:val="0"/>
    </w:rPr>
  </w:style>
  <w:style w:type="paragraph" w:styleId="BalloonText">
    <w:name w:val="Balloon Text"/>
    <w:basedOn w:val="Normal"/>
    <w:link w:val="BalloonTextChar"/>
    <w:uiPriority w:val="99"/>
    <w:semiHidden/>
    <w:unhideWhenUsed/>
    <w:rsid w:val="00902CF7"/>
    <w:rPr>
      <w:rFonts w:ascii="Tahoma" w:hAnsi="Tahoma" w:cs="Tahoma"/>
      <w:sz w:val="16"/>
      <w:szCs w:val="16"/>
    </w:rPr>
  </w:style>
  <w:style w:type="character" w:customStyle="1" w:styleId="BalloonTextChar">
    <w:name w:val="Balloon Text Char"/>
    <w:basedOn w:val="DefaultParagraphFont"/>
    <w:link w:val="BalloonText"/>
    <w:uiPriority w:val="99"/>
    <w:semiHidden/>
    <w:rsid w:val="00902CF7"/>
    <w:rPr>
      <w:rFonts w:ascii="Tahoma" w:hAnsi="Tahoma" w:cs="Tahoma"/>
      <w:sz w:val="16"/>
      <w:szCs w:val="16"/>
      <w:lang w:val="en-IN"/>
    </w:rPr>
  </w:style>
  <w:style w:type="paragraph" w:styleId="ListParagraph">
    <w:name w:val="List Paragraph"/>
    <w:basedOn w:val="Normal"/>
    <w:uiPriority w:val="34"/>
    <w:qFormat/>
    <w:rsid w:val="00E8385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econ.com" TargetMode="External"/><Relationship Id="rId3" Type="http://schemas.openxmlformats.org/officeDocument/2006/relationships/settings" Target="settings.xml"/><Relationship Id="rId7" Type="http://schemas.openxmlformats.org/officeDocument/2006/relationships/hyperlink" Target="mailto:mukund_parmar04@yahoo.co.in" TargetMode="External"/><Relationship Id="rId12" Type="http://schemas.openxmlformats.org/officeDocument/2006/relationships/hyperlink" Target="http://www2.sandvik.com/sandvik/0140/internet/se01260.nsf/fd8745f326323f31ca2567c8001284ee/47e125ae6169795265256c2c0020766c!Open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sandvik.com/sandvik/0140/internet/se01260.nsf/fd8745f326323f31ca2567c8001284ee/7fe055b223d0cc3765256c2c00206d27!OpenDocu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2.sandvik.com/sandvik/0140/internet/se01260.nsf/fd8745f326323f31ca2567c8001284ee/b4cc78151cf6868265256c2c00204d37!OpenDocument" TargetMode="External"/><Relationship Id="rId4" Type="http://schemas.openxmlformats.org/officeDocument/2006/relationships/webSettings" Target="webSettings.xml"/><Relationship Id="rId9" Type="http://schemas.openxmlformats.org/officeDocument/2006/relationships/hyperlink" Target="http://www.sandvik.com/in" TargetMode="External"/><Relationship Id="rId14" Type="http://schemas.openxmlformats.org/officeDocument/2006/relationships/hyperlink" Target="http://www.gunneb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dc:creator>
  <cp:lastModifiedBy>Mukund Parmar</cp:lastModifiedBy>
  <cp:revision>84</cp:revision>
  <dcterms:created xsi:type="dcterms:W3CDTF">2018-10-15T18:57:00Z</dcterms:created>
  <dcterms:modified xsi:type="dcterms:W3CDTF">2019-05-02T13:37:00Z</dcterms:modified>
</cp:coreProperties>
</file>