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2B85A" w14:textId="77777777" w:rsidR="00F51914" w:rsidRDefault="00E62A3F">
      <w:pPr>
        <w:jc w:val="both"/>
        <w:rPr>
          <w:rFonts w:ascii="Tahoma" w:hAnsi="Tahoma" w:cs="Tahoma"/>
          <w:b/>
          <w:sz w:val="18"/>
        </w:rPr>
      </w:pPr>
      <w:r>
        <w:rPr>
          <w:rFonts w:ascii="Tahoma" w:hAnsi="Tahoma" w:cs="Tahoma"/>
          <w:b/>
          <w:sz w:val="18"/>
        </w:rPr>
        <w:t xml:space="preserve">       </w:t>
      </w:r>
    </w:p>
    <w:p w14:paraId="03C57AEF" w14:textId="0DDBD8A7" w:rsidR="00DC4FE9" w:rsidRPr="004622EF" w:rsidRDefault="00E62A3F">
      <w:pPr>
        <w:jc w:val="both"/>
        <w:rPr>
          <w:rFonts w:asciiTheme="minorHAnsi" w:hAnsiTheme="minorHAnsi" w:cstheme="minorHAnsi"/>
          <w:b/>
          <w:sz w:val="18"/>
        </w:rPr>
      </w:pPr>
      <w:r w:rsidRPr="004622EF">
        <w:rPr>
          <w:rFonts w:asciiTheme="minorHAnsi" w:hAnsiTheme="minorHAnsi" w:cstheme="minorHAnsi"/>
          <w:b/>
          <w:sz w:val="18"/>
        </w:rPr>
        <w:t xml:space="preserve">                                                                                                 </w:t>
      </w:r>
      <w:r w:rsidRPr="004622EF">
        <w:rPr>
          <w:rFonts w:asciiTheme="minorHAnsi" w:hAnsiTheme="minorHAnsi" w:cstheme="minorHAnsi"/>
          <w:b/>
          <w:sz w:val="20"/>
          <w:szCs w:val="22"/>
        </w:rPr>
        <w:t xml:space="preserve">  </w:t>
      </w:r>
    </w:p>
    <w:p w14:paraId="4A09CA9C" w14:textId="5EEA5409" w:rsidR="00F423FF" w:rsidRPr="004622EF" w:rsidRDefault="00F423F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>NILESH</w:t>
      </w:r>
      <w:r w:rsidR="004363DC" w:rsidRPr="004622EF">
        <w:rPr>
          <w:rFonts w:asciiTheme="minorHAnsi" w:hAnsiTheme="minorHAnsi" w:cstheme="minorHAnsi"/>
          <w:b/>
          <w:sz w:val="22"/>
          <w:szCs w:val="22"/>
        </w:rPr>
        <w:t xml:space="preserve"> A BHATT</w:t>
      </w:r>
      <w:r w:rsidR="00DC4FE9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4AEADD1" w14:textId="45CAFB5B" w:rsidR="00F423FF" w:rsidRPr="004622EF" w:rsidRDefault="00F423FF">
      <w:pPr>
        <w:jc w:val="both"/>
        <w:rPr>
          <w:rStyle w:val="Hyperlink"/>
          <w:rFonts w:asciiTheme="minorHAnsi" w:hAnsiTheme="minorHAnsi" w:cstheme="minorHAnsi"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>Contact</w:t>
      </w:r>
      <w:r w:rsidR="00EE62A6" w:rsidRPr="004622EF">
        <w:rPr>
          <w:rFonts w:asciiTheme="minorHAnsi" w:hAnsiTheme="minorHAnsi" w:cstheme="minorHAnsi"/>
          <w:b/>
          <w:sz w:val="22"/>
          <w:szCs w:val="22"/>
        </w:rPr>
        <w:t xml:space="preserve"> No</w:t>
      </w:r>
      <w:r w:rsidR="00ED7069" w:rsidRPr="004622EF">
        <w:rPr>
          <w:rFonts w:asciiTheme="minorHAnsi" w:hAnsiTheme="minorHAnsi" w:cstheme="minorHAnsi"/>
          <w:b/>
          <w:sz w:val="22"/>
          <w:szCs w:val="22"/>
        </w:rPr>
        <w:t>.</w:t>
      </w:r>
      <w:r w:rsidR="00EE62A6" w:rsidRPr="004622EF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4622EF">
        <w:rPr>
          <w:rFonts w:asciiTheme="minorHAnsi" w:hAnsiTheme="minorHAnsi" w:cstheme="minorHAnsi"/>
          <w:sz w:val="22"/>
          <w:szCs w:val="22"/>
        </w:rPr>
        <w:t>+91 98244 94201</w:t>
      </w:r>
      <w:r w:rsidR="00D50050" w:rsidRPr="004622EF">
        <w:rPr>
          <w:rFonts w:asciiTheme="minorHAnsi" w:hAnsiTheme="minorHAnsi" w:cstheme="minorHAnsi"/>
          <w:sz w:val="22"/>
          <w:szCs w:val="22"/>
        </w:rPr>
        <w:t xml:space="preserve"> / 91065 74454</w:t>
      </w:r>
      <w:r w:rsidR="0064132E" w:rsidRPr="004622EF">
        <w:rPr>
          <w:rFonts w:asciiTheme="minorHAnsi" w:hAnsiTheme="minorHAnsi" w:cstheme="minorHAnsi"/>
          <w:sz w:val="22"/>
          <w:szCs w:val="22"/>
        </w:rPr>
        <w:tab/>
      </w:r>
      <w:r w:rsidR="0064132E" w:rsidRPr="004622EF">
        <w:rPr>
          <w:rFonts w:asciiTheme="minorHAnsi" w:hAnsiTheme="minorHAnsi" w:cstheme="minorHAnsi"/>
          <w:sz w:val="22"/>
          <w:szCs w:val="22"/>
        </w:rPr>
        <w:tab/>
      </w:r>
      <w:r w:rsidR="0064132E" w:rsidRPr="004622EF">
        <w:rPr>
          <w:rFonts w:asciiTheme="minorHAnsi" w:hAnsiTheme="minorHAnsi" w:cstheme="minorHAnsi"/>
          <w:sz w:val="22"/>
          <w:szCs w:val="22"/>
        </w:rPr>
        <w:tab/>
      </w:r>
      <w:r w:rsidR="004622EF">
        <w:rPr>
          <w:rFonts w:asciiTheme="minorHAnsi" w:hAnsiTheme="minorHAnsi" w:cstheme="minorHAnsi"/>
          <w:sz w:val="22"/>
          <w:szCs w:val="22"/>
        </w:rPr>
        <w:tab/>
      </w:r>
      <w:r w:rsidR="004622EF">
        <w:rPr>
          <w:rFonts w:asciiTheme="minorHAnsi" w:hAnsiTheme="minorHAnsi" w:cstheme="minorHAnsi"/>
          <w:sz w:val="22"/>
          <w:szCs w:val="22"/>
        </w:rPr>
        <w:tab/>
      </w:r>
      <w:r w:rsidR="0064132E" w:rsidRPr="004622EF">
        <w:rPr>
          <w:rFonts w:asciiTheme="minorHAnsi" w:hAnsiTheme="minorHAnsi" w:cstheme="minorHAnsi"/>
          <w:b/>
          <w:sz w:val="22"/>
          <w:szCs w:val="22"/>
        </w:rPr>
        <w:t>email:</w:t>
      </w:r>
      <w:r w:rsidRPr="004622EF">
        <w:rPr>
          <w:rFonts w:asciiTheme="minorHAnsi" w:eastAsia="Calibri" w:hAnsiTheme="minorHAnsi" w:cstheme="minorHAnsi"/>
          <w:sz w:val="22"/>
          <w:szCs w:val="22"/>
        </w:rPr>
        <w:t xml:space="preserve"> </w:t>
      </w:r>
      <w:hyperlink r:id="rId8" w:history="1">
        <w:r w:rsidRPr="004622EF">
          <w:rPr>
            <w:rStyle w:val="Hyperlink"/>
            <w:rFonts w:asciiTheme="minorHAnsi" w:hAnsiTheme="minorHAnsi" w:cstheme="minorHAnsi"/>
            <w:sz w:val="22"/>
            <w:szCs w:val="22"/>
          </w:rPr>
          <w:t>nileshbhatt1977@gmail.com</w:t>
        </w:r>
      </w:hyperlink>
    </w:p>
    <w:p w14:paraId="7326BEDF" w14:textId="77777777" w:rsidR="002C2C3D" w:rsidRPr="004622EF" w:rsidRDefault="002C2C3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2C0B38C" w14:textId="77777777" w:rsidR="00F423FF" w:rsidRPr="004622EF" w:rsidRDefault="00F423FF">
      <w:pPr>
        <w:shd w:val="clear" w:color="auto" w:fill="E0E0E0"/>
        <w:jc w:val="both"/>
        <w:rPr>
          <w:rFonts w:asciiTheme="minorHAnsi" w:hAnsiTheme="minorHAnsi" w:cstheme="minorHAnsi"/>
          <w:b/>
          <w:sz w:val="22"/>
          <w:szCs w:val="24"/>
        </w:rPr>
      </w:pPr>
      <w:r w:rsidRPr="004622EF">
        <w:rPr>
          <w:rFonts w:asciiTheme="minorHAnsi" w:hAnsiTheme="minorHAnsi" w:cstheme="minorHAnsi"/>
          <w:b/>
          <w:sz w:val="22"/>
          <w:szCs w:val="24"/>
        </w:rPr>
        <w:t>PROFILE SUMMARY</w:t>
      </w:r>
    </w:p>
    <w:p w14:paraId="25B4E0F2" w14:textId="1719AA1A" w:rsidR="00F423FF" w:rsidRPr="004622EF" w:rsidRDefault="0081401E" w:rsidP="004C52C5">
      <w:pPr>
        <w:tabs>
          <w:tab w:val="left" w:pos="720"/>
        </w:tabs>
        <w:spacing w:before="40"/>
        <w:jc w:val="both"/>
        <w:rPr>
          <w:rFonts w:asciiTheme="minorHAnsi" w:hAnsiTheme="minorHAnsi" w:cstheme="minorHAnsi"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>HR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 xml:space="preserve"> Professional </w:t>
      </w:r>
      <w:r w:rsidR="00F423FF" w:rsidRPr="004622EF">
        <w:rPr>
          <w:rFonts w:asciiTheme="minorHAnsi" w:hAnsiTheme="minorHAnsi" w:cstheme="minorHAnsi"/>
          <w:sz w:val="22"/>
          <w:szCs w:val="22"/>
        </w:rPr>
        <w:t>with over</w:t>
      </w:r>
      <w:r w:rsidR="004B4D68" w:rsidRPr="004622EF">
        <w:rPr>
          <w:rFonts w:asciiTheme="minorHAnsi" w:hAnsiTheme="minorHAnsi" w:cstheme="minorHAnsi"/>
          <w:sz w:val="22"/>
          <w:szCs w:val="22"/>
        </w:rPr>
        <w:t xml:space="preserve"> 2</w:t>
      </w:r>
      <w:r w:rsidR="004331F0" w:rsidRPr="004622EF">
        <w:rPr>
          <w:rFonts w:asciiTheme="minorHAnsi" w:hAnsiTheme="minorHAnsi" w:cstheme="minorHAnsi"/>
          <w:sz w:val="22"/>
          <w:szCs w:val="22"/>
        </w:rPr>
        <w:t>3</w:t>
      </w:r>
      <w:r w:rsidR="00EE62A6" w:rsidRPr="004622EF">
        <w:rPr>
          <w:rFonts w:asciiTheme="minorHAnsi" w:hAnsiTheme="minorHAnsi" w:cstheme="minorHAnsi"/>
          <w:sz w:val="22"/>
          <w:szCs w:val="22"/>
        </w:rPr>
        <w:t xml:space="preserve">+ </w:t>
      </w:r>
      <w:r w:rsidR="004B4D68" w:rsidRPr="004622EF">
        <w:rPr>
          <w:rFonts w:asciiTheme="minorHAnsi" w:hAnsiTheme="minorHAnsi" w:cstheme="minorHAnsi"/>
          <w:sz w:val="22"/>
          <w:szCs w:val="22"/>
        </w:rPr>
        <w:t>years</w:t>
      </w:r>
      <w:r w:rsidR="00F423FF" w:rsidRPr="004622EF">
        <w:rPr>
          <w:rFonts w:asciiTheme="minorHAnsi" w:hAnsiTheme="minorHAnsi" w:cstheme="minorHAnsi"/>
          <w:sz w:val="22"/>
          <w:szCs w:val="22"/>
        </w:rPr>
        <w:t xml:space="preserve"> of rich experience in</w:t>
      </w:r>
      <w:r w:rsidR="00377171" w:rsidRPr="004622EF">
        <w:rPr>
          <w:rFonts w:asciiTheme="minorHAnsi" w:hAnsiTheme="minorHAnsi" w:cstheme="minorHAnsi"/>
          <w:sz w:val="22"/>
          <w:szCs w:val="22"/>
        </w:rPr>
        <w:t xml:space="preserve"> HR:</w:t>
      </w:r>
    </w:p>
    <w:p w14:paraId="27266AA6" w14:textId="72AF262D" w:rsidR="00F423FF" w:rsidRPr="004622EF" w:rsidRDefault="00C872CD">
      <w:pPr>
        <w:spacing w:before="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112386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>-</w:t>
      </w:r>
      <w:r w:rsidR="00DC4FE9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4132E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E11F33" w:rsidRPr="004622EF">
        <w:rPr>
          <w:rFonts w:asciiTheme="minorHAnsi" w:hAnsiTheme="minorHAnsi" w:cstheme="minorHAnsi"/>
          <w:b/>
          <w:sz w:val="22"/>
          <w:szCs w:val="22"/>
        </w:rPr>
        <w:t xml:space="preserve">Human Resource </w:t>
      </w:r>
      <w:r w:rsidR="009675B5" w:rsidRPr="004622EF">
        <w:rPr>
          <w:rFonts w:asciiTheme="minorHAnsi" w:hAnsiTheme="minorHAnsi" w:cstheme="minorHAnsi"/>
          <w:b/>
          <w:sz w:val="22"/>
          <w:szCs w:val="22"/>
        </w:rPr>
        <w:t xml:space="preserve">Management </w:t>
      </w:r>
      <w:r w:rsidR="00B2617C" w:rsidRPr="004622E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64132E" w:rsidRPr="004622EF">
        <w:rPr>
          <w:rFonts w:asciiTheme="minorHAnsi" w:hAnsiTheme="minorHAnsi" w:cstheme="minorHAnsi"/>
          <w:b/>
          <w:sz w:val="22"/>
          <w:szCs w:val="22"/>
        </w:rPr>
        <w:t>-</w:t>
      </w:r>
      <w:r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>Statutory Compliance</w:t>
      </w:r>
      <w:r w:rsidR="00DC4FE9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4132E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E11F33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66FED" w:rsidRPr="004622EF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>-</w:t>
      </w:r>
      <w:r w:rsidR="00566FED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>Recruitment and Selection</w:t>
      </w:r>
    </w:p>
    <w:p w14:paraId="07D627C4" w14:textId="37E43A06" w:rsidR="00E11F33" w:rsidRPr="004622EF" w:rsidRDefault="00F423FF" w:rsidP="00E11F33">
      <w:pPr>
        <w:spacing w:before="40"/>
        <w:ind w:firstLine="28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>-</w:t>
      </w:r>
      <w:r w:rsidR="00DC4FE9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4132E" w:rsidRPr="004622EF">
        <w:rPr>
          <w:rFonts w:asciiTheme="minorHAnsi" w:hAnsiTheme="minorHAnsi" w:cstheme="minorHAnsi"/>
          <w:b/>
          <w:sz w:val="22"/>
          <w:szCs w:val="22"/>
        </w:rPr>
        <w:tab/>
      </w:r>
      <w:r w:rsidRPr="004622EF">
        <w:rPr>
          <w:rFonts w:asciiTheme="minorHAnsi" w:hAnsiTheme="minorHAnsi" w:cstheme="minorHAnsi"/>
          <w:b/>
          <w:sz w:val="22"/>
          <w:szCs w:val="22"/>
        </w:rPr>
        <w:t xml:space="preserve">Liaison and Coordination.      </w:t>
      </w:r>
      <w:r w:rsidR="006F3ECA" w:rsidRPr="004622E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E11F33" w:rsidRPr="004622E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9675B5" w:rsidRPr="004622E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C872CD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F3ECA" w:rsidRPr="004622EF">
        <w:rPr>
          <w:rFonts w:asciiTheme="minorHAnsi" w:hAnsiTheme="minorHAnsi" w:cstheme="minorHAnsi"/>
          <w:b/>
          <w:sz w:val="22"/>
          <w:szCs w:val="22"/>
        </w:rPr>
        <w:t>-</w:t>
      </w:r>
      <w:r w:rsidR="00C872CD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F3ECA" w:rsidRPr="004622EF">
        <w:rPr>
          <w:rFonts w:asciiTheme="minorHAnsi" w:hAnsiTheme="minorHAnsi" w:cstheme="minorHAnsi"/>
          <w:b/>
          <w:sz w:val="22"/>
          <w:szCs w:val="22"/>
        </w:rPr>
        <w:t>Manpower</w:t>
      </w:r>
      <w:r w:rsidRPr="004622EF">
        <w:rPr>
          <w:rFonts w:asciiTheme="minorHAnsi" w:hAnsiTheme="minorHAnsi" w:cstheme="minorHAnsi"/>
          <w:b/>
          <w:sz w:val="22"/>
          <w:szCs w:val="22"/>
        </w:rPr>
        <w:t xml:space="preserve"> planning</w:t>
      </w:r>
      <w:r w:rsidR="00E11F33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11F33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566FED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E11F33" w:rsidRPr="004622EF">
        <w:rPr>
          <w:rFonts w:asciiTheme="minorHAnsi" w:hAnsiTheme="minorHAnsi" w:cstheme="minorHAnsi"/>
          <w:b/>
          <w:sz w:val="22"/>
          <w:szCs w:val="22"/>
        </w:rPr>
        <w:t xml:space="preserve"> -</w:t>
      </w:r>
      <w:r w:rsidR="00566FED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11F33" w:rsidRPr="004622EF">
        <w:rPr>
          <w:rFonts w:asciiTheme="minorHAnsi" w:hAnsiTheme="minorHAnsi" w:cstheme="minorHAnsi"/>
          <w:b/>
          <w:sz w:val="22"/>
          <w:szCs w:val="22"/>
        </w:rPr>
        <w:t xml:space="preserve">Industrial relations </w:t>
      </w:r>
    </w:p>
    <w:p w14:paraId="7752EF76" w14:textId="1ECF2B6C" w:rsidR="00FE4FBB" w:rsidRDefault="00F423FF" w:rsidP="00D50050">
      <w:pPr>
        <w:spacing w:before="40"/>
        <w:ind w:firstLine="28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>-</w:t>
      </w:r>
      <w:r w:rsidR="00DC4FE9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4132E" w:rsidRPr="004622EF">
        <w:rPr>
          <w:rFonts w:asciiTheme="minorHAnsi" w:hAnsiTheme="minorHAnsi" w:cstheme="minorHAnsi"/>
          <w:b/>
          <w:sz w:val="22"/>
          <w:szCs w:val="22"/>
        </w:rPr>
        <w:tab/>
      </w:r>
      <w:r w:rsidRPr="004622EF">
        <w:rPr>
          <w:rFonts w:asciiTheme="minorHAnsi" w:hAnsiTheme="minorHAnsi" w:cstheme="minorHAnsi"/>
          <w:b/>
          <w:sz w:val="22"/>
          <w:szCs w:val="22"/>
        </w:rPr>
        <w:t>MIS Reporting</w:t>
      </w:r>
      <w:r w:rsidRPr="004622EF">
        <w:rPr>
          <w:rFonts w:asciiTheme="minorHAnsi" w:hAnsiTheme="minorHAnsi" w:cstheme="minorHAnsi"/>
          <w:b/>
          <w:sz w:val="22"/>
          <w:szCs w:val="22"/>
        </w:rPr>
        <w:tab/>
        <w:t xml:space="preserve">          </w:t>
      </w:r>
      <w:r w:rsidR="00C872CD" w:rsidRPr="004622EF">
        <w:rPr>
          <w:rFonts w:asciiTheme="minorHAnsi" w:hAnsiTheme="minorHAnsi" w:cstheme="minorHAnsi"/>
          <w:b/>
          <w:sz w:val="22"/>
          <w:szCs w:val="22"/>
        </w:rPr>
        <w:tab/>
      </w:r>
      <w:r w:rsidRPr="004622EF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DC4FE9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4391C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C61D6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4132E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872CD" w:rsidRPr="004622EF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64132E" w:rsidRPr="004622EF">
        <w:rPr>
          <w:rFonts w:asciiTheme="minorHAnsi" w:hAnsiTheme="minorHAnsi" w:cstheme="minorHAnsi"/>
          <w:b/>
          <w:sz w:val="22"/>
          <w:szCs w:val="22"/>
        </w:rPr>
        <w:t>-</w:t>
      </w:r>
      <w:r w:rsidR="00C872CD" w:rsidRPr="004622EF">
        <w:rPr>
          <w:rFonts w:asciiTheme="minorHAnsi" w:hAnsiTheme="minorHAnsi" w:cstheme="minorHAnsi"/>
          <w:b/>
          <w:sz w:val="22"/>
          <w:szCs w:val="22"/>
        </w:rPr>
        <w:t xml:space="preserve"> Administration </w:t>
      </w:r>
      <w:r w:rsidR="00566FED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872CD" w:rsidRPr="004622E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C872CD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C872CD" w:rsidRPr="004622EF">
        <w:rPr>
          <w:rFonts w:asciiTheme="minorHAnsi" w:hAnsiTheme="minorHAnsi" w:cstheme="minorHAnsi"/>
          <w:b/>
          <w:sz w:val="22"/>
          <w:szCs w:val="22"/>
        </w:rPr>
        <w:tab/>
        <w:t xml:space="preserve">               </w:t>
      </w:r>
      <w:r w:rsidR="00566FED" w:rsidRPr="004622EF">
        <w:rPr>
          <w:rFonts w:asciiTheme="minorHAnsi" w:hAnsiTheme="minorHAnsi" w:cstheme="minorHAnsi"/>
          <w:b/>
          <w:sz w:val="22"/>
          <w:szCs w:val="22"/>
        </w:rPr>
        <w:t>- Training and Dev</w:t>
      </w:r>
      <w:r w:rsidR="006C43B0" w:rsidRPr="004622EF">
        <w:rPr>
          <w:rFonts w:asciiTheme="minorHAnsi" w:hAnsiTheme="minorHAnsi" w:cstheme="minorHAnsi"/>
          <w:b/>
          <w:sz w:val="22"/>
          <w:szCs w:val="22"/>
        </w:rPr>
        <w:t>e</w:t>
      </w:r>
      <w:r w:rsidR="00566FED" w:rsidRPr="004622EF">
        <w:rPr>
          <w:rFonts w:asciiTheme="minorHAnsi" w:hAnsiTheme="minorHAnsi" w:cstheme="minorHAnsi"/>
          <w:b/>
          <w:sz w:val="22"/>
          <w:szCs w:val="22"/>
        </w:rPr>
        <w:t>lopment</w:t>
      </w:r>
    </w:p>
    <w:p w14:paraId="0CC17F17" w14:textId="77777777" w:rsidR="00FB6563" w:rsidRDefault="00FB6563" w:rsidP="00D50050">
      <w:pPr>
        <w:spacing w:before="40"/>
        <w:ind w:firstLine="288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0CB6CE6" w14:textId="77777777" w:rsidR="00FE4FBB" w:rsidRPr="004622EF" w:rsidRDefault="00FE4FBB" w:rsidP="00FE4FBB">
      <w:pPr>
        <w:numPr>
          <w:ilvl w:val="0"/>
          <w:numId w:val="8"/>
        </w:numPr>
        <w:tabs>
          <w:tab w:val="left" w:pos="142"/>
        </w:tabs>
        <w:spacing w:before="40"/>
        <w:jc w:val="both"/>
        <w:rPr>
          <w:rFonts w:asciiTheme="minorHAnsi" w:hAnsiTheme="minorHAnsi" w:cstheme="minorHAnsi"/>
          <w:szCs w:val="28"/>
        </w:rPr>
      </w:pPr>
      <w:r w:rsidRPr="004622EF">
        <w:rPr>
          <w:rFonts w:asciiTheme="minorHAnsi" w:hAnsiTheme="minorHAnsi" w:cstheme="minorHAnsi"/>
          <w:sz w:val="18"/>
        </w:rPr>
        <w:t xml:space="preserve">  </w:t>
      </w:r>
      <w:r w:rsidRPr="004622EF">
        <w:rPr>
          <w:rFonts w:asciiTheme="minorHAnsi" w:hAnsiTheme="minorHAnsi" w:cstheme="minorHAnsi"/>
          <w:szCs w:val="28"/>
        </w:rPr>
        <w:t>Expertise in preparing Notices, Induction Formalities, Salary and Perks Administration / Retention planning.</w:t>
      </w:r>
    </w:p>
    <w:p w14:paraId="471DA00D" w14:textId="77777777" w:rsidR="00FE4FBB" w:rsidRPr="004622EF" w:rsidRDefault="00FE4FBB" w:rsidP="00FE4FBB">
      <w:pPr>
        <w:ind w:left="270"/>
        <w:jc w:val="both"/>
        <w:rPr>
          <w:rFonts w:asciiTheme="minorHAnsi" w:hAnsiTheme="minorHAnsi" w:cstheme="minorHAnsi"/>
          <w:szCs w:val="28"/>
        </w:rPr>
      </w:pPr>
    </w:p>
    <w:p w14:paraId="5691ED29" w14:textId="56975722" w:rsidR="00FE4FBB" w:rsidRPr="004622EF" w:rsidRDefault="00FE4FBB" w:rsidP="00FE4FBB">
      <w:pPr>
        <w:numPr>
          <w:ilvl w:val="0"/>
          <w:numId w:val="3"/>
        </w:numPr>
        <w:ind w:left="270" w:hanging="270"/>
        <w:jc w:val="both"/>
        <w:rPr>
          <w:rFonts w:asciiTheme="minorHAnsi" w:hAnsiTheme="minorHAnsi" w:cstheme="minorHAnsi"/>
          <w:szCs w:val="28"/>
        </w:rPr>
      </w:pPr>
      <w:r w:rsidRPr="004622EF">
        <w:rPr>
          <w:rFonts w:asciiTheme="minorHAnsi" w:hAnsiTheme="minorHAnsi" w:cstheme="minorHAnsi"/>
          <w:szCs w:val="28"/>
        </w:rPr>
        <w:t>Supervised IR-Union Management-dealt with multiple unions and negotiations</w:t>
      </w:r>
      <w:r w:rsidRPr="004622EF">
        <w:rPr>
          <w:rFonts w:asciiTheme="minorHAnsi" w:hAnsiTheme="minorHAnsi" w:cstheme="minorHAnsi"/>
          <w:szCs w:val="28"/>
        </w:rPr>
        <w:t>.</w:t>
      </w:r>
    </w:p>
    <w:p w14:paraId="374420F3" w14:textId="77777777" w:rsidR="00FE4FBB" w:rsidRPr="004622EF" w:rsidRDefault="00FE4FBB" w:rsidP="00FE4FBB">
      <w:pPr>
        <w:ind w:left="270"/>
        <w:jc w:val="both"/>
        <w:rPr>
          <w:rFonts w:asciiTheme="minorHAnsi" w:hAnsiTheme="minorHAnsi" w:cstheme="minorHAnsi"/>
          <w:szCs w:val="28"/>
        </w:rPr>
      </w:pPr>
      <w:r w:rsidRPr="004622EF">
        <w:rPr>
          <w:rFonts w:asciiTheme="minorHAnsi" w:hAnsiTheme="minorHAnsi" w:cstheme="minorHAnsi"/>
          <w:szCs w:val="28"/>
        </w:rPr>
        <w:t xml:space="preserve"> </w:t>
      </w:r>
    </w:p>
    <w:p w14:paraId="4BB0E910" w14:textId="06F6A4CC" w:rsidR="00FE4FBB" w:rsidRPr="004622EF" w:rsidRDefault="00FE4FBB" w:rsidP="00FE4FBB">
      <w:pPr>
        <w:numPr>
          <w:ilvl w:val="0"/>
          <w:numId w:val="3"/>
        </w:numPr>
        <w:ind w:left="270" w:hanging="270"/>
        <w:jc w:val="both"/>
        <w:rPr>
          <w:rFonts w:asciiTheme="minorHAnsi" w:hAnsiTheme="minorHAnsi" w:cstheme="minorHAnsi"/>
          <w:szCs w:val="28"/>
        </w:rPr>
      </w:pPr>
      <w:r w:rsidRPr="004622EF">
        <w:rPr>
          <w:rFonts w:asciiTheme="minorHAnsi" w:hAnsiTheme="minorHAnsi" w:cstheme="minorHAnsi"/>
          <w:szCs w:val="28"/>
        </w:rPr>
        <w:t>Ensuring prompt resolution of employee grievances &amp; maintaining cordial employee relations</w:t>
      </w:r>
      <w:r w:rsidRPr="004622EF">
        <w:rPr>
          <w:rFonts w:asciiTheme="minorHAnsi" w:hAnsiTheme="minorHAnsi" w:cstheme="minorHAnsi"/>
          <w:szCs w:val="28"/>
        </w:rPr>
        <w:t>.</w:t>
      </w:r>
    </w:p>
    <w:p w14:paraId="5CE9DC09" w14:textId="77777777" w:rsidR="00FE4FBB" w:rsidRPr="004622EF" w:rsidRDefault="00FE4FBB" w:rsidP="00FE4FBB">
      <w:pPr>
        <w:pStyle w:val="ListParagraph"/>
        <w:rPr>
          <w:rFonts w:asciiTheme="minorHAnsi" w:hAnsiTheme="minorHAnsi" w:cstheme="minorHAnsi"/>
          <w:szCs w:val="28"/>
        </w:rPr>
      </w:pPr>
    </w:p>
    <w:p w14:paraId="12AB1B37" w14:textId="77777777" w:rsidR="00FE4FBB" w:rsidRPr="004622EF" w:rsidRDefault="00FE4FBB" w:rsidP="00FE4FBB">
      <w:pPr>
        <w:numPr>
          <w:ilvl w:val="0"/>
          <w:numId w:val="1"/>
        </w:numPr>
        <w:tabs>
          <w:tab w:val="left" w:pos="288"/>
          <w:tab w:val="left" w:pos="720"/>
        </w:tabs>
        <w:spacing w:before="40"/>
        <w:jc w:val="both"/>
        <w:rPr>
          <w:rFonts w:asciiTheme="minorHAnsi" w:hAnsiTheme="minorHAnsi" w:cstheme="minorHAnsi"/>
          <w:szCs w:val="28"/>
        </w:rPr>
      </w:pPr>
      <w:r w:rsidRPr="004622EF">
        <w:rPr>
          <w:rFonts w:asciiTheme="minorHAnsi" w:hAnsiTheme="minorHAnsi" w:cstheme="minorHAnsi"/>
          <w:szCs w:val="28"/>
        </w:rPr>
        <w:t>Ensured compliance under various Industrial Laws, statutory compliances etc.</w:t>
      </w:r>
    </w:p>
    <w:p w14:paraId="493FCD92" w14:textId="77777777" w:rsidR="00FE4FBB" w:rsidRPr="004622EF" w:rsidRDefault="00FE4FBB" w:rsidP="00FE4FBB">
      <w:pPr>
        <w:tabs>
          <w:tab w:val="left" w:pos="720"/>
        </w:tabs>
        <w:spacing w:before="40"/>
        <w:ind w:left="288"/>
        <w:jc w:val="both"/>
        <w:rPr>
          <w:rFonts w:asciiTheme="minorHAnsi" w:hAnsiTheme="minorHAnsi" w:cstheme="minorHAnsi"/>
          <w:szCs w:val="28"/>
        </w:rPr>
      </w:pPr>
    </w:p>
    <w:p w14:paraId="2FBE238C" w14:textId="3F1CD9BC" w:rsidR="00FE4FBB" w:rsidRPr="004622EF" w:rsidRDefault="00FE4FBB" w:rsidP="00FE4FBB">
      <w:pPr>
        <w:numPr>
          <w:ilvl w:val="0"/>
          <w:numId w:val="1"/>
        </w:numPr>
        <w:tabs>
          <w:tab w:val="left" w:pos="288"/>
          <w:tab w:val="left" w:pos="720"/>
        </w:tabs>
        <w:spacing w:before="40"/>
        <w:jc w:val="both"/>
        <w:rPr>
          <w:rFonts w:asciiTheme="minorHAnsi" w:hAnsiTheme="minorHAnsi" w:cstheme="minorHAnsi"/>
          <w:szCs w:val="28"/>
        </w:rPr>
      </w:pPr>
      <w:r w:rsidRPr="004622EF">
        <w:rPr>
          <w:rFonts w:asciiTheme="minorHAnsi" w:hAnsiTheme="minorHAnsi" w:cstheme="minorHAnsi"/>
          <w:szCs w:val="28"/>
        </w:rPr>
        <w:t>Maintaining harmonious industrial relations among management and workers through efficient administration and resolution of the employees’ grievances</w:t>
      </w:r>
      <w:r w:rsidRPr="004622EF">
        <w:rPr>
          <w:rFonts w:asciiTheme="minorHAnsi" w:hAnsiTheme="minorHAnsi" w:cstheme="minorHAnsi"/>
          <w:szCs w:val="28"/>
        </w:rPr>
        <w:t>.</w:t>
      </w:r>
    </w:p>
    <w:p w14:paraId="2C666C9B" w14:textId="77777777" w:rsidR="00FE4FBB" w:rsidRPr="004622EF" w:rsidRDefault="00FE4FBB" w:rsidP="00FE4FBB">
      <w:pPr>
        <w:pStyle w:val="ListParagraph"/>
        <w:rPr>
          <w:rFonts w:asciiTheme="minorHAnsi" w:hAnsiTheme="minorHAnsi" w:cstheme="minorHAnsi"/>
          <w:szCs w:val="28"/>
        </w:rPr>
      </w:pPr>
    </w:p>
    <w:p w14:paraId="7061395E" w14:textId="77777777" w:rsidR="00FE4FBB" w:rsidRPr="004622EF" w:rsidRDefault="00FE4FBB" w:rsidP="00FE4FBB">
      <w:pPr>
        <w:numPr>
          <w:ilvl w:val="0"/>
          <w:numId w:val="1"/>
        </w:numPr>
        <w:tabs>
          <w:tab w:val="left" w:pos="288"/>
          <w:tab w:val="left" w:pos="720"/>
        </w:tabs>
        <w:spacing w:before="40"/>
        <w:jc w:val="both"/>
        <w:rPr>
          <w:rFonts w:asciiTheme="minorHAnsi" w:hAnsiTheme="minorHAnsi" w:cstheme="minorHAnsi"/>
          <w:szCs w:val="28"/>
        </w:rPr>
      </w:pPr>
      <w:r w:rsidRPr="004622EF">
        <w:rPr>
          <w:rFonts w:asciiTheme="minorHAnsi" w:hAnsiTheme="minorHAnsi" w:cstheme="minorHAnsi"/>
          <w:szCs w:val="28"/>
        </w:rPr>
        <w:t>Adept in planning, directing, coordinating compensation and benefits activities and staffing of the organization</w:t>
      </w:r>
    </w:p>
    <w:p w14:paraId="5CE2BACA" w14:textId="77777777" w:rsidR="00FE4FBB" w:rsidRPr="004622EF" w:rsidRDefault="00FE4FBB" w:rsidP="00FE4FBB">
      <w:pPr>
        <w:tabs>
          <w:tab w:val="left" w:pos="288"/>
          <w:tab w:val="left" w:pos="720"/>
        </w:tabs>
        <w:spacing w:before="40"/>
        <w:ind w:left="288"/>
        <w:jc w:val="both"/>
        <w:rPr>
          <w:rFonts w:asciiTheme="minorHAnsi" w:hAnsiTheme="minorHAnsi" w:cstheme="minorHAnsi"/>
          <w:szCs w:val="28"/>
        </w:rPr>
      </w:pPr>
      <w:r w:rsidRPr="004622EF">
        <w:rPr>
          <w:rFonts w:asciiTheme="minorHAnsi" w:hAnsiTheme="minorHAnsi" w:cstheme="minorHAnsi"/>
          <w:szCs w:val="28"/>
        </w:rPr>
        <w:t xml:space="preserve"> </w:t>
      </w:r>
    </w:p>
    <w:p w14:paraId="0124CA1A" w14:textId="77777777" w:rsidR="00FE4FBB" w:rsidRPr="004622EF" w:rsidRDefault="00FE4FBB" w:rsidP="00FE4FBB">
      <w:pPr>
        <w:numPr>
          <w:ilvl w:val="0"/>
          <w:numId w:val="1"/>
        </w:numPr>
        <w:tabs>
          <w:tab w:val="left" w:pos="288"/>
          <w:tab w:val="left" w:pos="720"/>
        </w:tabs>
        <w:spacing w:before="40"/>
        <w:jc w:val="both"/>
        <w:rPr>
          <w:rFonts w:asciiTheme="minorHAnsi" w:hAnsiTheme="minorHAnsi" w:cstheme="minorHAnsi"/>
          <w:szCs w:val="28"/>
        </w:rPr>
      </w:pPr>
      <w:r w:rsidRPr="004622EF">
        <w:rPr>
          <w:rFonts w:asciiTheme="minorHAnsi" w:hAnsiTheme="minorHAnsi" w:cstheme="minorHAnsi"/>
          <w:szCs w:val="28"/>
        </w:rPr>
        <w:t>Proficiency in managing tasks involved in recruitment process including sourcing, screening, short-listing the candidates, scheduling/ conducting interviews and finalizing salaries.</w:t>
      </w:r>
    </w:p>
    <w:p w14:paraId="7B69FE70" w14:textId="77777777" w:rsidR="00FE4FBB" w:rsidRPr="004622EF" w:rsidRDefault="00FE4FBB" w:rsidP="00FE4FBB">
      <w:pPr>
        <w:tabs>
          <w:tab w:val="left" w:pos="720"/>
        </w:tabs>
        <w:spacing w:before="40"/>
        <w:jc w:val="both"/>
        <w:rPr>
          <w:rFonts w:asciiTheme="minorHAnsi" w:hAnsiTheme="minorHAnsi" w:cstheme="minorHAnsi"/>
          <w:szCs w:val="28"/>
        </w:rPr>
      </w:pPr>
    </w:p>
    <w:p w14:paraId="2C531B55" w14:textId="77777777" w:rsidR="00FE4FBB" w:rsidRPr="004622EF" w:rsidRDefault="00FE4FBB" w:rsidP="00FE4FBB">
      <w:pPr>
        <w:numPr>
          <w:ilvl w:val="0"/>
          <w:numId w:val="1"/>
        </w:numPr>
        <w:tabs>
          <w:tab w:val="left" w:pos="288"/>
          <w:tab w:val="left" w:pos="720"/>
        </w:tabs>
        <w:spacing w:before="40"/>
        <w:jc w:val="both"/>
        <w:rPr>
          <w:rFonts w:asciiTheme="minorHAnsi" w:hAnsiTheme="minorHAnsi" w:cstheme="minorHAnsi"/>
          <w:szCs w:val="28"/>
        </w:rPr>
      </w:pPr>
      <w:r w:rsidRPr="004622EF">
        <w:rPr>
          <w:rFonts w:asciiTheme="minorHAnsi" w:hAnsiTheme="minorHAnsi" w:cstheme="minorHAnsi"/>
          <w:szCs w:val="28"/>
        </w:rPr>
        <w:t>Skilled in handling large workforce, maintaining peaceful &amp; amicable work environment in the organization and initiating measures for the benefit of people in the organization</w:t>
      </w:r>
    </w:p>
    <w:p w14:paraId="0B4C48A6" w14:textId="77777777" w:rsidR="00FE4FBB" w:rsidRPr="004622EF" w:rsidRDefault="00FE4FBB" w:rsidP="00FE4FBB">
      <w:pPr>
        <w:pStyle w:val="ListParagraph"/>
        <w:rPr>
          <w:rFonts w:asciiTheme="minorHAnsi" w:hAnsiTheme="minorHAnsi" w:cstheme="minorHAnsi"/>
          <w:szCs w:val="28"/>
        </w:rPr>
      </w:pPr>
    </w:p>
    <w:p w14:paraId="088BC7B3" w14:textId="4F85B3AB" w:rsidR="00FE4FBB" w:rsidRPr="004622EF" w:rsidRDefault="00FE4FBB" w:rsidP="00FE4FBB">
      <w:pPr>
        <w:numPr>
          <w:ilvl w:val="0"/>
          <w:numId w:val="1"/>
        </w:numPr>
        <w:tabs>
          <w:tab w:val="left" w:pos="288"/>
          <w:tab w:val="left" w:pos="720"/>
        </w:tabs>
        <w:spacing w:before="40"/>
        <w:jc w:val="both"/>
        <w:rPr>
          <w:rFonts w:asciiTheme="minorHAnsi" w:hAnsiTheme="minorHAnsi" w:cstheme="minorHAnsi"/>
          <w:sz w:val="20"/>
          <w:szCs w:val="22"/>
        </w:rPr>
      </w:pPr>
      <w:r w:rsidRPr="004622EF">
        <w:rPr>
          <w:rFonts w:asciiTheme="minorHAnsi" w:hAnsiTheme="minorHAnsi" w:cstheme="minorHAnsi"/>
          <w:szCs w:val="28"/>
        </w:rPr>
        <w:t>Possess sound communication and strong problem solving, planning and decision-making skills</w:t>
      </w:r>
    </w:p>
    <w:p w14:paraId="7185495B" w14:textId="215C2BDC" w:rsidR="00994A7C" w:rsidRDefault="00994A7C" w:rsidP="00FE4FBB">
      <w:pPr>
        <w:pStyle w:val="ListParagraph"/>
        <w:rPr>
          <w:rFonts w:asciiTheme="minorHAnsi" w:hAnsiTheme="minorHAnsi" w:cstheme="minorHAnsi"/>
          <w:sz w:val="20"/>
          <w:szCs w:val="22"/>
        </w:rPr>
      </w:pPr>
    </w:p>
    <w:p w14:paraId="680B5DE0" w14:textId="77777777" w:rsidR="00994A7C" w:rsidRDefault="00994A7C" w:rsidP="00FE4FBB">
      <w:pPr>
        <w:pStyle w:val="ListParagraph"/>
        <w:rPr>
          <w:rFonts w:asciiTheme="minorHAnsi" w:hAnsiTheme="minorHAnsi" w:cstheme="minorHAnsi"/>
          <w:sz w:val="20"/>
          <w:szCs w:val="22"/>
        </w:rPr>
      </w:pPr>
    </w:p>
    <w:p w14:paraId="49F9CA9E" w14:textId="5E570399" w:rsidR="00E969DB" w:rsidRPr="004622EF" w:rsidRDefault="00F423FF" w:rsidP="00345002">
      <w:pPr>
        <w:shd w:val="clear" w:color="auto" w:fill="E0E0E0"/>
        <w:tabs>
          <w:tab w:val="left" w:pos="142"/>
        </w:tabs>
        <w:spacing w:before="40"/>
        <w:jc w:val="both"/>
        <w:rPr>
          <w:rFonts w:asciiTheme="minorHAnsi" w:hAnsiTheme="minorHAnsi" w:cstheme="minorHAnsi"/>
          <w:b/>
          <w:sz w:val="22"/>
          <w:szCs w:val="24"/>
        </w:rPr>
      </w:pPr>
      <w:r w:rsidRPr="004622EF">
        <w:rPr>
          <w:rFonts w:asciiTheme="minorHAnsi" w:hAnsiTheme="minorHAnsi" w:cstheme="minorHAnsi"/>
          <w:b/>
          <w:sz w:val="22"/>
          <w:szCs w:val="24"/>
        </w:rPr>
        <w:t>ORGANI</w:t>
      </w:r>
      <w:r w:rsidR="00345002" w:rsidRPr="004622EF">
        <w:rPr>
          <w:rFonts w:asciiTheme="minorHAnsi" w:hAnsiTheme="minorHAnsi" w:cstheme="minorHAnsi"/>
          <w:b/>
          <w:sz w:val="22"/>
          <w:szCs w:val="24"/>
        </w:rPr>
        <w:t>Z</w:t>
      </w:r>
      <w:r w:rsidRPr="004622EF">
        <w:rPr>
          <w:rFonts w:asciiTheme="minorHAnsi" w:hAnsiTheme="minorHAnsi" w:cstheme="minorHAnsi"/>
          <w:b/>
          <w:sz w:val="22"/>
          <w:szCs w:val="24"/>
        </w:rPr>
        <w:t>ATIONAL EXPERIENCE</w:t>
      </w:r>
    </w:p>
    <w:p w14:paraId="1704833A" w14:textId="77777777" w:rsidR="00A23504" w:rsidRPr="004622EF" w:rsidRDefault="00A23504" w:rsidP="00D50050">
      <w:p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</w:p>
    <w:p w14:paraId="72353EC0" w14:textId="4282BCDC" w:rsidR="00F651F0" w:rsidRPr="004622EF" w:rsidRDefault="00904824" w:rsidP="00D50050">
      <w:p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>20</w:t>
      </w:r>
      <w:r w:rsidR="00A32E03" w:rsidRPr="004622EF">
        <w:rPr>
          <w:rFonts w:asciiTheme="minorHAnsi" w:hAnsiTheme="minorHAnsi" w:cstheme="minorHAnsi"/>
          <w:b/>
          <w:sz w:val="22"/>
          <w:szCs w:val="22"/>
        </w:rPr>
        <w:t>19 to till date</w:t>
      </w:r>
      <w:r w:rsidR="009C516F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2E03" w:rsidRPr="004622EF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4331F0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C516F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E0BC3" w:rsidRPr="004622EF">
        <w:rPr>
          <w:rFonts w:asciiTheme="minorHAnsi" w:hAnsiTheme="minorHAnsi" w:cstheme="minorHAnsi"/>
          <w:b/>
          <w:sz w:val="22"/>
          <w:szCs w:val="22"/>
        </w:rPr>
        <w:t xml:space="preserve"> Ma</w:t>
      </w:r>
      <w:r w:rsidR="006B7F2F" w:rsidRPr="004622EF">
        <w:rPr>
          <w:rFonts w:asciiTheme="minorHAnsi" w:hAnsiTheme="minorHAnsi" w:cstheme="minorHAnsi"/>
          <w:b/>
          <w:sz w:val="22"/>
          <w:szCs w:val="22"/>
        </w:rPr>
        <w:t>c</w:t>
      </w:r>
      <w:r w:rsidR="005E0BC3" w:rsidRPr="004622EF">
        <w:rPr>
          <w:rFonts w:asciiTheme="minorHAnsi" w:hAnsiTheme="minorHAnsi" w:cstheme="minorHAnsi"/>
          <w:b/>
          <w:sz w:val="22"/>
          <w:szCs w:val="22"/>
        </w:rPr>
        <w:t>ons</w:t>
      </w:r>
      <w:r w:rsidR="00A32E03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2450D" w:rsidRPr="004622EF">
        <w:rPr>
          <w:rFonts w:asciiTheme="minorHAnsi" w:hAnsiTheme="minorHAnsi" w:cstheme="minorHAnsi"/>
          <w:b/>
          <w:sz w:val="22"/>
          <w:szCs w:val="22"/>
        </w:rPr>
        <w:t>E</w:t>
      </w:r>
      <w:r w:rsidR="00A32E03" w:rsidRPr="004622EF">
        <w:rPr>
          <w:rFonts w:asciiTheme="minorHAnsi" w:hAnsiTheme="minorHAnsi" w:cstheme="minorHAnsi"/>
          <w:b/>
          <w:sz w:val="22"/>
          <w:szCs w:val="22"/>
        </w:rPr>
        <w:t xml:space="preserve">quipments </w:t>
      </w:r>
      <w:r w:rsidR="00C2450D" w:rsidRPr="004622EF">
        <w:rPr>
          <w:rFonts w:asciiTheme="minorHAnsi" w:hAnsiTheme="minorHAnsi" w:cstheme="minorHAnsi"/>
          <w:b/>
          <w:sz w:val="22"/>
          <w:szCs w:val="22"/>
        </w:rPr>
        <w:t>Pvt. Ltd</w:t>
      </w:r>
      <w:r w:rsidR="00034E73" w:rsidRPr="004622EF">
        <w:rPr>
          <w:rFonts w:asciiTheme="minorHAnsi" w:hAnsiTheme="minorHAnsi" w:cstheme="minorHAnsi"/>
          <w:b/>
          <w:sz w:val="22"/>
          <w:szCs w:val="22"/>
        </w:rPr>
        <w:t>.</w:t>
      </w:r>
      <w:r w:rsidR="00C2450D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34E73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83E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50050" w:rsidRPr="004622EF">
        <w:rPr>
          <w:rFonts w:asciiTheme="minorHAnsi" w:hAnsiTheme="minorHAnsi" w:cstheme="minorHAnsi"/>
          <w:b/>
          <w:sz w:val="22"/>
          <w:szCs w:val="22"/>
        </w:rPr>
        <w:t>(</w:t>
      </w:r>
      <w:r w:rsidR="00BC75A9" w:rsidRPr="004622EF">
        <w:rPr>
          <w:rFonts w:asciiTheme="minorHAnsi" w:hAnsiTheme="minorHAnsi" w:cstheme="minorHAnsi"/>
          <w:b/>
          <w:sz w:val="22"/>
          <w:szCs w:val="22"/>
        </w:rPr>
        <w:t xml:space="preserve">Ahmedabad) </w:t>
      </w:r>
      <w:r w:rsidR="00C872CD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51506F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5E0BC3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C75A9" w:rsidRPr="004622EF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5E0BC3" w:rsidRPr="004622E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6B7F2F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BC75A9" w:rsidRPr="004622EF">
        <w:rPr>
          <w:rFonts w:asciiTheme="minorHAnsi" w:hAnsiTheme="minorHAnsi" w:cstheme="minorHAnsi"/>
          <w:b/>
          <w:sz w:val="22"/>
          <w:szCs w:val="22"/>
        </w:rPr>
        <w:t>Sr.</w:t>
      </w:r>
      <w:r w:rsidR="0051506F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053F6" w:rsidRPr="004622EF">
        <w:rPr>
          <w:rFonts w:asciiTheme="minorHAnsi" w:hAnsiTheme="minorHAnsi" w:cstheme="minorHAnsi"/>
          <w:b/>
          <w:sz w:val="22"/>
          <w:szCs w:val="22"/>
        </w:rPr>
        <w:t>Manager (</w:t>
      </w:r>
      <w:r w:rsidR="006346F1" w:rsidRPr="004622EF">
        <w:rPr>
          <w:rFonts w:asciiTheme="minorHAnsi" w:hAnsiTheme="minorHAnsi" w:cstheme="minorHAnsi"/>
          <w:b/>
          <w:sz w:val="22"/>
          <w:szCs w:val="22"/>
        </w:rPr>
        <w:t>HR)</w:t>
      </w:r>
    </w:p>
    <w:p w14:paraId="7FB53612" w14:textId="77777777" w:rsidR="00F651F0" w:rsidRPr="004622EF" w:rsidRDefault="00F651F0" w:rsidP="00D50050">
      <w:p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</w:p>
    <w:p w14:paraId="65E84726" w14:textId="52452AAB" w:rsidR="00F510A0" w:rsidRPr="004622EF" w:rsidRDefault="002053F6" w:rsidP="00D50050">
      <w:p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>201</w:t>
      </w:r>
      <w:r w:rsidR="00F510A0" w:rsidRPr="004622EF">
        <w:rPr>
          <w:rFonts w:asciiTheme="minorHAnsi" w:hAnsiTheme="minorHAnsi" w:cstheme="minorHAnsi"/>
          <w:b/>
          <w:sz w:val="22"/>
          <w:szCs w:val="22"/>
        </w:rPr>
        <w:t>7 t</w:t>
      </w:r>
      <w:r w:rsidR="00F651F0" w:rsidRPr="004622EF">
        <w:rPr>
          <w:rFonts w:asciiTheme="minorHAnsi" w:hAnsiTheme="minorHAnsi" w:cstheme="minorHAnsi"/>
          <w:b/>
          <w:sz w:val="22"/>
          <w:szCs w:val="22"/>
        </w:rPr>
        <w:t xml:space="preserve">o </w:t>
      </w:r>
      <w:r w:rsidRPr="004622EF">
        <w:rPr>
          <w:rFonts w:asciiTheme="minorHAnsi" w:hAnsiTheme="minorHAnsi" w:cstheme="minorHAnsi"/>
          <w:b/>
          <w:sz w:val="22"/>
          <w:szCs w:val="22"/>
        </w:rPr>
        <w:t>20</w:t>
      </w:r>
      <w:r w:rsidR="00F651F0" w:rsidRPr="004622EF">
        <w:rPr>
          <w:rFonts w:asciiTheme="minorHAnsi" w:hAnsiTheme="minorHAnsi" w:cstheme="minorHAnsi"/>
          <w:b/>
          <w:sz w:val="22"/>
          <w:szCs w:val="22"/>
        </w:rPr>
        <w:t>19</w:t>
      </w:r>
      <w:r w:rsidR="00345002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B2617C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C872CD" w:rsidRPr="004622EF">
        <w:rPr>
          <w:rFonts w:asciiTheme="minorHAnsi" w:hAnsiTheme="minorHAnsi" w:cstheme="minorHAnsi"/>
          <w:b/>
          <w:sz w:val="22"/>
          <w:szCs w:val="22"/>
        </w:rPr>
        <w:t>Doshion -</w:t>
      </w:r>
      <w:r w:rsidR="004363DC" w:rsidRPr="004622EF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="00F510A0" w:rsidRPr="004622EF">
        <w:rPr>
          <w:rFonts w:asciiTheme="minorHAnsi" w:hAnsiTheme="minorHAnsi" w:cstheme="minorHAnsi"/>
          <w:b/>
          <w:sz w:val="22"/>
          <w:szCs w:val="22"/>
        </w:rPr>
        <w:t>WS</w:t>
      </w:r>
      <w:r w:rsidR="006F3ECA" w:rsidRPr="004622EF">
        <w:rPr>
          <w:rFonts w:asciiTheme="minorHAnsi" w:hAnsiTheme="minorHAnsi" w:cstheme="minorHAnsi"/>
          <w:b/>
          <w:sz w:val="22"/>
          <w:szCs w:val="22"/>
        </w:rPr>
        <w:t>P</w:t>
      </w:r>
      <w:r w:rsidR="00F510A0" w:rsidRPr="004622EF">
        <w:rPr>
          <w:rFonts w:asciiTheme="minorHAnsi" w:hAnsiTheme="minorHAnsi" w:cstheme="minorHAnsi"/>
          <w:b/>
          <w:sz w:val="22"/>
          <w:szCs w:val="22"/>
        </w:rPr>
        <w:t>L</w:t>
      </w:r>
      <w:r w:rsidR="00D50050" w:rsidRPr="004622EF">
        <w:rPr>
          <w:rFonts w:asciiTheme="minorHAnsi" w:hAnsiTheme="minorHAnsi" w:cstheme="minorHAnsi"/>
          <w:b/>
          <w:sz w:val="22"/>
          <w:szCs w:val="22"/>
        </w:rPr>
        <w:t xml:space="preserve"> / PCD</w:t>
      </w:r>
      <w:r w:rsidR="00034E73" w:rsidRPr="004622EF"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 w:rsidR="00983E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C75A9" w:rsidRPr="004622EF">
        <w:rPr>
          <w:rFonts w:asciiTheme="minorHAnsi" w:hAnsiTheme="minorHAnsi" w:cstheme="minorHAnsi"/>
          <w:b/>
          <w:sz w:val="22"/>
          <w:szCs w:val="22"/>
        </w:rPr>
        <w:t xml:space="preserve">(Ahmedabad) </w:t>
      </w:r>
      <w:r w:rsidR="00C872CD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51506F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5E0BC3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C75A9" w:rsidRPr="004622EF">
        <w:rPr>
          <w:rFonts w:asciiTheme="minorHAnsi" w:hAnsiTheme="minorHAnsi" w:cstheme="minorHAnsi"/>
          <w:b/>
          <w:sz w:val="22"/>
          <w:szCs w:val="22"/>
        </w:rPr>
        <w:t>-</w:t>
      </w:r>
      <w:r w:rsidR="0064132E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1506F" w:rsidRPr="004622E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6B7F2F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6F3ECA" w:rsidRPr="004622EF">
        <w:rPr>
          <w:rFonts w:asciiTheme="minorHAnsi" w:hAnsiTheme="minorHAnsi" w:cstheme="minorHAnsi"/>
          <w:b/>
          <w:sz w:val="22"/>
          <w:szCs w:val="22"/>
        </w:rPr>
        <w:t xml:space="preserve">Sr. </w:t>
      </w:r>
      <w:r w:rsidR="005F644C" w:rsidRPr="004622EF">
        <w:rPr>
          <w:rFonts w:asciiTheme="minorHAnsi" w:hAnsiTheme="minorHAnsi" w:cstheme="minorHAnsi"/>
          <w:b/>
          <w:sz w:val="22"/>
          <w:szCs w:val="22"/>
        </w:rPr>
        <w:t>Manager (</w:t>
      </w:r>
      <w:r w:rsidR="00F510A0" w:rsidRPr="004622EF">
        <w:rPr>
          <w:rFonts w:asciiTheme="minorHAnsi" w:hAnsiTheme="minorHAnsi" w:cstheme="minorHAnsi"/>
          <w:b/>
          <w:sz w:val="22"/>
          <w:szCs w:val="22"/>
        </w:rPr>
        <w:t>HR)</w:t>
      </w:r>
    </w:p>
    <w:p w14:paraId="1AFE6B54" w14:textId="77777777" w:rsidR="00F423FF" w:rsidRPr="004622EF" w:rsidRDefault="00F423FF" w:rsidP="00D50050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</w:p>
    <w:p w14:paraId="6B12C6FF" w14:textId="3E352DD9" w:rsidR="009C516F" w:rsidRPr="004622EF" w:rsidRDefault="002053F6" w:rsidP="00D50050">
      <w:p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>20</w:t>
      </w:r>
      <w:r w:rsidR="00645544" w:rsidRPr="004622EF">
        <w:rPr>
          <w:rFonts w:asciiTheme="minorHAnsi" w:hAnsiTheme="minorHAnsi" w:cstheme="minorHAnsi"/>
          <w:b/>
          <w:sz w:val="22"/>
          <w:szCs w:val="22"/>
        </w:rPr>
        <w:t xml:space="preserve">16 to </w:t>
      </w:r>
      <w:r w:rsidRPr="004622EF">
        <w:rPr>
          <w:rFonts w:asciiTheme="minorHAnsi" w:hAnsiTheme="minorHAnsi" w:cstheme="minorHAnsi"/>
          <w:b/>
          <w:sz w:val="22"/>
          <w:szCs w:val="22"/>
        </w:rPr>
        <w:t>20</w:t>
      </w:r>
      <w:r w:rsidR="00F510A0" w:rsidRPr="004622EF">
        <w:rPr>
          <w:rFonts w:asciiTheme="minorHAnsi" w:hAnsiTheme="minorHAnsi" w:cstheme="minorHAnsi"/>
          <w:b/>
          <w:sz w:val="22"/>
          <w:szCs w:val="22"/>
        </w:rPr>
        <w:t>17</w:t>
      </w:r>
      <w:r w:rsidR="009C516F" w:rsidRPr="004622E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F510A0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45544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B2617C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9C516F" w:rsidRPr="004622EF">
        <w:rPr>
          <w:rFonts w:asciiTheme="minorHAnsi" w:hAnsiTheme="minorHAnsi" w:cstheme="minorHAnsi"/>
          <w:b/>
          <w:sz w:val="22"/>
          <w:szCs w:val="22"/>
        </w:rPr>
        <w:t>Ford India Pvt</w:t>
      </w:r>
      <w:r w:rsidR="004B1D42" w:rsidRPr="004622EF">
        <w:rPr>
          <w:rFonts w:asciiTheme="minorHAnsi" w:hAnsiTheme="minorHAnsi" w:cstheme="minorHAnsi"/>
          <w:b/>
          <w:sz w:val="22"/>
          <w:szCs w:val="22"/>
        </w:rPr>
        <w:t>.</w:t>
      </w:r>
      <w:r w:rsidR="009C516F" w:rsidRPr="004622EF">
        <w:rPr>
          <w:rFonts w:asciiTheme="minorHAnsi" w:hAnsiTheme="minorHAnsi" w:cstheme="minorHAnsi"/>
          <w:b/>
          <w:sz w:val="22"/>
          <w:szCs w:val="22"/>
        </w:rPr>
        <w:t xml:space="preserve"> Ltd.</w:t>
      </w:r>
      <w:r w:rsidR="00345002" w:rsidRPr="004622EF">
        <w:rPr>
          <w:rFonts w:asciiTheme="minorHAnsi" w:hAnsiTheme="minorHAnsi" w:cstheme="minorHAnsi"/>
          <w:b/>
          <w:sz w:val="22"/>
          <w:szCs w:val="22"/>
        </w:rPr>
        <w:t xml:space="preserve"> [</w:t>
      </w:r>
      <w:r w:rsidR="009C516F" w:rsidRPr="004622EF">
        <w:rPr>
          <w:rFonts w:asciiTheme="minorHAnsi" w:hAnsiTheme="minorHAnsi" w:cstheme="minorHAnsi"/>
          <w:b/>
          <w:sz w:val="22"/>
          <w:szCs w:val="22"/>
        </w:rPr>
        <w:t>On payroll</w:t>
      </w:r>
      <w:r w:rsidR="006B7F2F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D6825EC" w14:textId="5BD33FD8" w:rsidR="00645544" w:rsidRPr="004622EF" w:rsidRDefault="009C516F" w:rsidP="00D50050">
      <w:p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ab/>
      </w:r>
      <w:r w:rsidRPr="004622EF">
        <w:rPr>
          <w:rFonts w:asciiTheme="minorHAnsi" w:hAnsiTheme="minorHAnsi" w:cstheme="minorHAnsi"/>
          <w:b/>
          <w:sz w:val="22"/>
          <w:szCs w:val="22"/>
        </w:rPr>
        <w:tab/>
      </w:r>
      <w:r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994A7C">
        <w:rPr>
          <w:rFonts w:asciiTheme="minorHAnsi" w:hAnsiTheme="minorHAnsi" w:cstheme="minorHAnsi"/>
          <w:b/>
          <w:sz w:val="22"/>
          <w:szCs w:val="22"/>
        </w:rPr>
        <w:t xml:space="preserve">of </w:t>
      </w:r>
      <w:r w:rsidR="004363DC" w:rsidRPr="004622EF">
        <w:rPr>
          <w:rFonts w:asciiTheme="minorHAnsi" w:hAnsiTheme="minorHAnsi" w:cstheme="minorHAnsi"/>
          <w:b/>
          <w:sz w:val="22"/>
          <w:szCs w:val="22"/>
        </w:rPr>
        <w:t>TVS</w:t>
      </w:r>
      <w:r w:rsidR="00645544" w:rsidRPr="004622EF">
        <w:rPr>
          <w:rFonts w:asciiTheme="minorHAnsi" w:hAnsiTheme="minorHAnsi" w:cstheme="minorHAnsi"/>
          <w:b/>
          <w:sz w:val="22"/>
          <w:szCs w:val="22"/>
        </w:rPr>
        <w:t xml:space="preserve"> Logistics Services L</w:t>
      </w:r>
      <w:r w:rsidR="006B7F2F" w:rsidRPr="004622EF">
        <w:rPr>
          <w:rFonts w:asciiTheme="minorHAnsi" w:hAnsiTheme="minorHAnsi" w:cstheme="minorHAnsi"/>
          <w:b/>
          <w:sz w:val="22"/>
          <w:szCs w:val="22"/>
        </w:rPr>
        <w:t>t</w:t>
      </w:r>
      <w:r w:rsidR="00645544" w:rsidRPr="004622EF">
        <w:rPr>
          <w:rFonts w:asciiTheme="minorHAnsi" w:hAnsiTheme="minorHAnsi" w:cstheme="minorHAnsi"/>
          <w:b/>
          <w:sz w:val="22"/>
          <w:szCs w:val="22"/>
        </w:rPr>
        <w:t>d</w:t>
      </w:r>
      <w:r w:rsidR="006B7F2F" w:rsidRPr="004622EF">
        <w:rPr>
          <w:rFonts w:asciiTheme="minorHAnsi" w:hAnsiTheme="minorHAnsi" w:cstheme="minorHAnsi"/>
          <w:b/>
          <w:sz w:val="22"/>
          <w:szCs w:val="22"/>
        </w:rPr>
        <w:t>.</w:t>
      </w:r>
      <w:r w:rsidR="00034E73" w:rsidRPr="004622EF">
        <w:rPr>
          <w:rFonts w:asciiTheme="minorHAnsi" w:hAnsiTheme="minorHAnsi" w:cstheme="minorHAnsi"/>
          <w:b/>
          <w:sz w:val="22"/>
          <w:szCs w:val="22"/>
        </w:rPr>
        <w:t xml:space="preserve">] </w:t>
      </w:r>
      <w:r w:rsidR="00983E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34E73" w:rsidRPr="004622EF">
        <w:rPr>
          <w:rFonts w:asciiTheme="minorHAnsi" w:hAnsiTheme="minorHAnsi" w:cstheme="minorHAnsi"/>
          <w:b/>
          <w:sz w:val="22"/>
          <w:szCs w:val="22"/>
        </w:rPr>
        <w:t>(</w:t>
      </w:r>
      <w:r w:rsidR="00645544" w:rsidRPr="004622EF">
        <w:rPr>
          <w:rFonts w:asciiTheme="minorHAnsi" w:hAnsiTheme="minorHAnsi" w:cstheme="minorHAnsi"/>
          <w:b/>
          <w:sz w:val="22"/>
          <w:szCs w:val="22"/>
        </w:rPr>
        <w:t>Ahmedabad</w:t>
      </w:r>
      <w:r w:rsidR="00034E73" w:rsidRPr="004622EF">
        <w:rPr>
          <w:rFonts w:asciiTheme="minorHAnsi" w:hAnsiTheme="minorHAnsi" w:cstheme="minorHAnsi"/>
          <w:b/>
          <w:sz w:val="22"/>
          <w:szCs w:val="22"/>
        </w:rPr>
        <w:t>)</w:t>
      </w:r>
      <w:r w:rsidR="00BC75A9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872CD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51506F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5E0BC3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C75A9" w:rsidRPr="004622EF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51506F" w:rsidRPr="004622E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6B7F2F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BC75A9" w:rsidRPr="004622EF">
        <w:rPr>
          <w:rFonts w:asciiTheme="minorHAnsi" w:hAnsiTheme="minorHAnsi" w:cstheme="minorHAnsi"/>
          <w:b/>
          <w:sz w:val="22"/>
          <w:szCs w:val="22"/>
        </w:rPr>
        <w:t>Manager</w:t>
      </w:r>
      <w:r w:rsidR="005F644C" w:rsidRPr="004622EF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="00645544" w:rsidRPr="004622EF">
        <w:rPr>
          <w:rFonts w:asciiTheme="minorHAnsi" w:hAnsiTheme="minorHAnsi" w:cstheme="minorHAnsi"/>
          <w:b/>
          <w:sz w:val="22"/>
          <w:szCs w:val="22"/>
        </w:rPr>
        <w:t>HR)</w:t>
      </w:r>
    </w:p>
    <w:p w14:paraId="0F838F40" w14:textId="77777777" w:rsidR="00645544" w:rsidRPr="004622EF" w:rsidRDefault="00645544" w:rsidP="00D50050">
      <w:p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</w:p>
    <w:p w14:paraId="451B4CC9" w14:textId="5F410114" w:rsidR="00F423FF" w:rsidRPr="004622EF" w:rsidRDefault="002053F6" w:rsidP="00D50050">
      <w:p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>20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 xml:space="preserve">15 to </w:t>
      </w:r>
      <w:r w:rsidRPr="004622EF">
        <w:rPr>
          <w:rFonts w:asciiTheme="minorHAnsi" w:hAnsiTheme="minorHAnsi" w:cstheme="minorHAnsi"/>
          <w:b/>
          <w:sz w:val="22"/>
          <w:szCs w:val="22"/>
        </w:rPr>
        <w:t>20</w:t>
      </w:r>
      <w:r w:rsidR="00645544" w:rsidRPr="004622EF">
        <w:rPr>
          <w:rFonts w:asciiTheme="minorHAnsi" w:hAnsiTheme="minorHAnsi" w:cstheme="minorHAnsi"/>
          <w:b/>
          <w:sz w:val="22"/>
          <w:szCs w:val="22"/>
        </w:rPr>
        <w:t>16</w:t>
      </w:r>
      <w:r w:rsidR="005E7367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4363DC" w:rsidRPr="004622EF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B2617C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4363DC" w:rsidRPr="004622EF">
        <w:rPr>
          <w:rFonts w:asciiTheme="minorHAnsi" w:hAnsiTheme="minorHAnsi" w:cstheme="minorHAnsi"/>
          <w:b/>
          <w:sz w:val="22"/>
          <w:szCs w:val="22"/>
        </w:rPr>
        <w:t>Amar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 xml:space="preserve"> Autotech Pvt. Ltd.</w:t>
      </w:r>
      <w:r w:rsidR="00C66EAE" w:rsidRPr="004622EF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034E73" w:rsidRPr="004622EF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983E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7285" w:rsidRPr="004622EF">
        <w:rPr>
          <w:rFonts w:asciiTheme="minorHAnsi" w:hAnsiTheme="minorHAnsi" w:cstheme="minorHAnsi"/>
          <w:b/>
          <w:sz w:val="22"/>
          <w:szCs w:val="22"/>
        </w:rPr>
        <w:t>(</w:t>
      </w:r>
      <w:r w:rsidR="00BC75A9" w:rsidRPr="004622EF">
        <w:rPr>
          <w:rFonts w:asciiTheme="minorHAnsi" w:hAnsiTheme="minorHAnsi" w:cstheme="minorHAnsi"/>
          <w:b/>
          <w:sz w:val="22"/>
          <w:szCs w:val="22"/>
        </w:rPr>
        <w:t>Vadodara)</w:t>
      </w:r>
      <w:r w:rsidR="0051506F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1506F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51506F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5E0BC3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C75A9" w:rsidRPr="004622EF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6C43B0" w:rsidRPr="004622E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6B7F2F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BC75A9" w:rsidRPr="004622EF">
        <w:rPr>
          <w:rFonts w:asciiTheme="minorHAnsi" w:hAnsiTheme="minorHAnsi" w:cstheme="minorHAnsi"/>
          <w:b/>
          <w:sz w:val="22"/>
          <w:szCs w:val="22"/>
        </w:rPr>
        <w:t>Dy.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F644C" w:rsidRPr="004622EF">
        <w:rPr>
          <w:rFonts w:asciiTheme="minorHAnsi" w:hAnsiTheme="minorHAnsi" w:cstheme="minorHAnsi"/>
          <w:b/>
          <w:sz w:val="22"/>
          <w:szCs w:val="22"/>
        </w:rPr>
        <w:t>Manager (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>HR)</w:t>
      </w:r>
    </w:p>
    <w:p w14:paraId="435DA03F" w14:textId="77777777" w:rsidR="00F423FF" w:rsidRPr="004622EF" w:rsidRDefault="00F423FF" w:rsidP="00D50050">
      <w:p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</w:p>
    <w:p w14:paraId="79D979EF" w14:textId="2C941C7D" w:rsidR="00F423FF" w:rsidRPr="004622EF" w:rsidRDefault="002053F6" w:rsidP="005E7367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>20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 xml:space="preserve">12 to </w:t>
      </w:r>
      <w:r w:rsidRPr="004622EF">
        <w:rPr>
          <w:rFonts w:asciiTheme="minorHAnsi" w:hAnsiTheme="minorHAnsi" w:cstheme="minorHAnsi"/>
          <w:b/>
          <w:sz w:val="22"/>
          <w:szCs w:val="22"/>
        </w:rPr>
        <w:t>20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>1</w:t>
      </w:r>
      <w:r w:rsidR="00FE4FBB" w:rsidRPr="004622EF">
        <w:rPr>
          <w:rFonts w:asciiTheme="minorHAnsi" w:hAnsiTheme="minorHAnsi" w:cstheme="minorHAnsi"/>
          <w:b/>
          <w:sz w:val="22"/>
          <w:szCs w:val="22"/>
        </w:rPr>
        <w:t>5</w:t>
      </w:r>
      <w:r w:rsidR="004363DC" w:rsidRPr="004622EF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F510A0" w:rsidRPr="004622E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4363DC" w:rsidRPr="004622E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B2617C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>Indsur Global Ltd.</w:t>
      </w:r>
      <w:r w:rsidR="00034E73" w:rsidRPr="004622EF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="00F423FF" w:rsidRPr="004622EF">
        <w:rPr>
          <w:rFonts w:asciiTheme="minorHAnsi" w:hAnsiTheme="minorHAnsi" w:cstheme="minorHAnsi"/>
          <w:b/>
          <w:sz w:val="22"/>
          <w:szCs w:val="22"/>
        </w:rPr>
        <w:t>Halol</w:t>
      </w:r>
      <w:proofErr w:type="spellEnd"/>
      <w:r w:rsidR="005E0BC3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34E73" w:rsidRPr="004622EF">
        <w:rPr>
          <w:rFonts w:asciiTheme="minorHAnsi" w:hAnsiTheme="minorHAnsi" w:cstheme="minorHAnsi"/>
          <w:b/>
          <w:sz w:val="22"/>
          <w:szCs w:val="22"/>
        </w:rPr>
        <w:t xml:space="preserve">          (Vadodara)</w:t>
      </w:r>
      <w:r w:rsidR="0051506F" w:rsidRPr="004622EF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51506F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5E0BC3" w:rsidRPr="004622EF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7968BF" w:rsidRPr="004622EF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51506F" w:rsidRPr="004622EF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6B7F2F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>Manager (HR)</w:t>
      </w:r>
    </w:p>
    <w:p w14:paraId="2727B8FE" w14:textId="7206190F" w:rsidR="00F423FF" w:rsidRPr="004622EF" w:rsidRDefault="00E969DB" w:rsidP="00D50050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4622EF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39F0A2CB" w14:textId="0E6BC2A1" w:rsidR="00F423FF" w:rsidRPr="004622EF" w:rsidRDefault="002053F6" w:rsidP="00D50050">
      <w:pPr>
        <w:tabs>
          <w:tab w:val="left" w:pos="720"/>
        </w:tabs>
        <w:rPr>
          <w:rFonts w:asciiTheme="minorHAnsi" w:hAnsiTheme="minorHAnsi" w:cstheme="minorHAnsi"/>
          <w:b/>
          <w:spacing w:val="-4"/>
          <w:sz w:val="22"/>
          <w:szCs w:val="22"/>
        </w:rPr>
      </w:pPr>
      <w:r w:rsidRPr="004622EF">
        <w:rPr>
          <w:rFonts w:asciiTheme="minorHAnsi" w:hAnsiTheme="minorHAnsi" w:cstheme="minorHAnsi"/>
          <w:b/>
          <w:spacing w:val="-4"/>
          <w:sz w:val="22"/>
          <w:szCs w:val="22"/>
        </w:rPr>
        <w:t>20</w:t>
      </w:r>
      <w:r w:rsidR="00F423FF" w:rsidRPr="004622EF">
        <w:rPr>
          <w:rFonts w:asciiTheme="minorHAnsi" w:hAnsiTheme="minorHAnsi" w:cstheme="minorHAnsi"/>
          <w:b/>
          <w:spacing w:val="-4"/>
          <w:sz w:val="22"/>
          <w:szCs w:val="22"/>
        </w:rPr>
        <w:t>09</w:t>
      </w:r>
      <w:r w:rsidR="005450AD" w:rsidRPr="004622EF">
        <w:rPr>
          <w:rFonts w:asciiTheme="minorHAnsi" w:hAnsiTheme="minorHAnsi" w:cstheme="minorHAnsi"/>
          <w:b/>
          <w:spacing w:val="-4"/>
          <w:sz w:val="22"/>
          <w:szCs w:val="22"/>
        </w:rPr>
        <w:t xml:space="preserve"> to </w:t>
      </w:r>
      <w:r w:rsidRPr="004622EF">
        <w:rPr>
          <w:rFonts w:asciiTheme="minorHAnsi" w:hAnsiTheme="minorHAnsi" w:cstheme="minorHAnsi"/>
          <w:b/>
          <w:spacing w:val="-4"/>
          <w:sz w:val="22"/>
          <w:szCs w:val="22"/>
        </w:rPr>
        <w:t>20</w:t>
      </w:r>
      <w:r w:rsidR="00F423FF" w:rsidRPr="004622EF">
        <w:rPr>
          <w:rFonts w:asciiTheme="minorHAnsi" w:hAnsiTheme="minorHAnsi" w:cstheme="minorHAnsi"/>
          <w:b/>
          <w:spacing w:val="-4"/>
          <w:sz w:val="22"/>
          <w:szCs w:val="22"/>
        </w:rPr>
        <w:t>12</w:t>
      </w:r>
      <w:r w:rsidR="00F423FF" w:rsidRPr="004622EF">
        <w:rPr>
          <w:rFonts w:asciiTheme="minorHAnsi" w:hAnsiTheme="minorHAnsi" w:cstheme="minorHAnsi"/>
          <w:b/>
          <w:spacing w:val="-4"/>
          <w:sz w:val="22"/>
          <w:szCs w:val="22"/>
        </w:rPr>
        <w:tab/>
      </w:r>
      <w:r w:rsidR="00B2617C" w:rsidRPr="004622EF">
        <w:rPr>
          <w:rFonts w:asciiTheme="minorHAnsi" w:hAnsiTheme="minorHAnsi" w:cstheme="minorHAnsi"/>
          <w:b/>
          <w:spacing w:val="-4"/>
          <w:sz w:val="22"/>
          <w:szCs w:val="22"/>
        </w:rPr>
        <w:tab/>
      </w:r>
      <w:r w:rsidR="00F423FF" w:rsidRPr="004622EF">
        <w:rPr>
          <w:rFonts w:asciiTheme="minorHAnsi" w:hAnsiTheme="minorHAnsi" w:cstheme="minorHAnsi"/>
          <w:b/>
          <w:spacing w:val="-4"/>
          <w:sz w:val="22"/>
          <w:szCs w:val="22"/>
        </w:rPr>
        <w:t>Modern Petrofils (POY)</w:t>
      </w:r>
      <w:r w:rsidR="006C43B0" w:rsidRPr="004622EF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="00034E73" w:rsidRPr="004622EF">
        <w:rPr>
          <w:rFonts w:asciiTheme="minorHAnsi" w:hAnsiTheme="minorHAnsi" w:cstheme="minorHAnsi"/>
          <w:b/>
          <w:spacing w:val="-4"/>
          <w:sz w:val="22"/>
          <w:szCs w:val="22"/>
        </w:rPr>
        <w:t xml:space="preserve">              </w:t>
      </w:r>
      <w:r w:rsidR="00983EE9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="006C43B0" w:rsidRPr="004622EF">
        <w:rPr>
          <w:rFonts w:asciiTheme="minorHAnsi" w:hAnsiTheme="minorHAnsi" w:cstheme="minorHAnsi"/>
          <w:b/>
          <w:spacing w:val="-4"/>
          <w:sz w:val="22"/>
          <w:szCs w:val="22"/>
        </w:rPr>
        <w:t>(</w:t>
      </w:r>
      <w:r w:rsidR="00F423FF" w:rsidRPr="004622EF">
        <w:rPr>
          <w:rFonts w:asciiTheme="minorHAnsi" w:hAnsiTheme="minorHAnsi" w:cstheme="minorHAnsi"/>
          <w:b/>
          <w:spacing w:val="-4"/>
          <w:sz w:val="22"/>
          <w:szCs w:val="22"/>
        </w:rPr>
        <w:t>Vadodara</w:t>
      </w:r>
      <w:r w:rsidR="0051506F" w:rsidRPr="004622EF">
        <w:rPr>
          <w:rFonts w:asciiTheme="minorHAnsi" w:hAnsiTheme="minorHAnsi" w:cstheme="minorHAnsi"/>
          <w:b/>
          <w:spacing w:val="-4"/>
          <w:sz w:val="22"/>
          <w:szCs w:val="22"/>
        </w:rPr>
        <w:t>)</w:t>
      </w:r>
      <w:r w:rsidR="006C43B0" w:rsidRPr="004622EF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="0051506F" w:rsidRPr="004622EF">
        <w:rPr>
          <w:rFonts w:asciiTheme="minorHAnsi" w:hAnsiTheme="minorHAnsi" w:cstheme="minorHAnsi"/>
          <w:b/>
          <w:spacing w:val="-4"/>
          <w:sz w:val="22"/>
          <w:szCs w:val="22"/>
        </w:rPr>
        <w:tab/>
      </w:r>
      <w:r w:rsidR="0051506F" w:rsidRPr="004622EF">
        <w:rPr>
          <w:rFonts w:asciiTheme="minorHAnsi" w:hAnsiTheme="minorHAnsi" w:cstheme="minorHAnsi"/>
          <w:b/>
          <w:spacing w:val="-4"/>
          <w:sz w:val="22"/>
          <w:szCs w:val="22"/>
        </w:rPr>
        <w:tab/>
        <w:t xml:space="preserve"> </w:t>
      </w:r>
      <w:r w:rsidR="006C43B0" w:rsidRPr="004622EF">
        <w:rPr>
          <w:rFonts w:asciiTheme="minorHAnsi" w:hAnsiTheme="minorHAnsi" w:cstheme="minorHAnsi"/>
          <w:b/>
          <w:spacing w:val="-4"/>
          <w:sz w:val="22"/>
          <w:szCs w:val="22"/>
        </w:rPr>
        <w:t xml:space="preserve">-  </w:t>
      </w:r>
      <w:r w:rsidR="0051506F" w:rsidRPr="004622EF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="006B7F2F" w:rsidRPr="004622EF">
        <w:rPr>
          <w:rFonts w:asciiTheme="minorHAnsi" w:hAnsiTheme="minorHAnsi" w:cstheme="minorHAnsi"/>
          <w:b/>
          <w:spacing w:val="-4"/>
          <w:sz w:val="22"/>
          <w:szCs w:val="22"/>
        </w:rPr>
        <w:tab/>
      </w:r>
      <w:r w:rsidR="00F423FF" w:rsidRPr="004622EF">
        <w:rPr>
          <w:rFonts w:asciiTheme="minorHAnsi" w:hAnsiTheme="minorHAnsi" w:cstheme="minorHAnsi"/>
          <w:b/>
          <w:spacing w:val="-4"/>
          <w:sz w:val="22"/>
          <w:szCs w:val="22"/>
        </w:rPr>
        <w:t>Sr. Officer</w:t>
      </w:r>
      <w:r w:rsidR="005E7367" w:rsidRPr="004622EF">
        <w:rPr>
          <w:rFonts w:asciiTheme="minorHAnsi" w:hAnsiTheme="minorHAnsi" w:cstheme="minorHAnsi"/>
          <w:b/>
          <w:spacing w:val="-4"/>
          <w:sz w:val="22"/>
          <w:szCs w:val="22"/>
        </w:rPr>
        <w:t xml:space="preserve"> (</w:t>
      </w:r>
      <w:r w:rsidR="00F423FF" w:rsidRPr="004622EF">
        <w:rPr>
          <w:rFonts w:asciiTheme="minorHAnsi" w:hAnsiTheme="minorHAnsi" w:cstheme="minorHAnsi"/>
          <w:b/>
          <w:spacing w:val="-4"/>
          <w:sz w:val="22"/>
          <w:szCs w:val="22"/>
        </w:rPr>
        <w:t>P&amp;IR</w:t>
      </w:r>
      <w:r w:rsidR="005E7367" w:rsidRPr="004622EF">
        <w:rPr>
          <w:rFonts w:asciiTheme="minorHAnsi" w:hAnsiTheme="minorHAnsi" w:cstheme="minorHAnsi"/>
          <w:b/>
          <w:spacing w:val="-4"/>
          <w:sz w:val="22"/>
          <w:szCs w:val="22"/>
        </w:rPr>
        <w:t>)</w:t>
      </w:r>
    </w:p>
    <w:p w14:paraId="5FA21A43" w14:textId="77777777" w:rsidR="00F423FF" w:rsidRPr="004622EF" w:rsidRDefault="00F423FF" w:rsidP="00D50050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</w:p>
    <w:p w14:paraId="3B54EAEB" w14:textId="5FF9D4F6" w:rsidR="0051506F" w:rsidRPr="004622EF" w:rsidRDefault="002053F6" w:rsidP="00D50050">
      <w:pPr>
        <w:tabs>
          <w:tab w:val="left" w:pos="720"/>
        </w:tabs>
        <w:rPr>
          <w:rFonts w:asciiTheme="minorHAnsi" w:hAnsiTheme="minorHAnsi" w:cstheme="minorHAnsi"/>
          <w:b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>20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>08</w:t>
      </w:r>
      <w:r w:rsidR="005450AD" w:rsidRPr="004622EF">
        <w:rPr>
          <w:rFonts w:asciiTheme="minorHAnsi" w:hAnsiTheme="minorHAnsi" w:cstheme="minorHAnsi"/>
          <w:b/>
          <w:sz w:val="22"/>
          <w:szCs w:val="22"/>
        </w:rPr>
        <w:t xml:space="preserve"> to </w:t>
      </w:r>
      <w:r w:rsidRPr="004622EF">
        <w:rPr>
          <w:rFonts w:asciiTheme="minorHAnsi" w:hAnsiTheme="minorHAnsi" w:cstheme="minorHAnsi"/>
          <w:b/>
          <w:sz w:val="22"/>
          <w:szCs w:val="22"/>
        </w:rPr>
        <w:t>20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>09</w:t>
      </w:r>
      <w:r w:rsidR="00F510A0" w:rsidRPr="004622EF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4363DC" w:rsidRPr="004622EF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B2617C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4363DC" w:rsidRPr="004622EF">
        <w:rPr>
          <w:rFonts w:asciiTheme="minorHAnsi" w:hAnsiTheme="minorHAnsi" w:cstheme="minorHAnsi"/>
          <w:b/>
          <w:sz w:val="22"/>
          <w:szCs w:val="22"/>
        </w:rPr>
        <w:t>Philips</w:t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 xml:space="preserve"> Electronics (I) Ltd.</w:t>
      </w:r>
      <w:r w:rsidR="00034E73" w:rsidRPr="004622EF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6B7F2F" w:rsidRPr="004622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83EE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968BF" w:rsidRPr="004622EF">
        <w:rPr>
          <w:rFonts w:asciiTheme="minorHAnsi" w:hAnsiTheme="minorHAnsi" w:cstheme="minorHAnsi"/>
          <w:b/>
          <w:sz w:val="22"/>
          <w:szCs w:val="22"/>
        </w:rPr>
        <w:t>(</w:t>
      </w:r>
      <w:r w:rsidR="00034E73" w:rsidRPr="004622EF">
        <w:rPr>
          <w:rFonts w:asciiTheme="minorHAnsi" w:hAnsiTheme="minorHAnsi" w:cstheme="minorHAnsi"/>
          <w:b/>
          <w:sz w:val="22"/>
          <w:szCs w:val="22"/>
        </w:rPr>
        <w:t>Vadodara</w:t>
      </w:r>
      <w:r w:rsidR="005E7367" w:rsidRPr="004622EF">
        <w:rPr>
          <w:rFonts w:asciiTheme="minorHAnsi" w:hAnsiTheme="minorHAnsi" w:cstheme="minorHAnsi"/>
          <w:b/>
          <w:sz w:val="22"/>
          <w:szCs w:val="22"/>
        </w:rPr>
        <w:t>)</w:t>
      </w:r>
      <w:r w:rsidR="007968BF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51506F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5E7367" w:rsidRPr="004622EF">
        <w:rPr>
          <w:rFonts w:asciiTheme="minorHAnsi" w:hAnsiTheme="minorHAnsi" w:cstheme="minorHAnsi"/>
          <w:b/>
          <w:sz w:val="22"/>
          <w:szCs w:val="22"/>
        </w:rPr>
        <w:t xml:space="preserve">- </w:t>
      </w:r>
      <w:r w:rsidR="0051506F" w:rsidRPr="004622EF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6B7F2F" w:rsidRPr="004622EF">
        <w:rPr>
          <w:rFonts w:asciiTheme="minorHAnsi" w:hAnsiTheme="minorHAnsi" w:cstheme="minorHAnsi"/>
          <w:b/>
          <w:sz w:val="22"/>
          <w:szCs w:val="22"/>
        </w:rPr>
        <w:tab/>
      </w:r>
      <w:r w:rsidR="00F423FF" w:rsidRPr="004622EF">
        <w:rPr>
          <w:rFonts w:asciiTheme="minorHAnsi" w:hAnsiTheme="minorHAnsi" w:cstheme="minorHAnsi"/>
          <w:b/>
          <w:sz w:val="22"/>
          <w:szCs w:val="22"/>
        </w:rPr>
        <w:t>Jr. Officer (HR)</w:t>
      </w:r>
    </w:p>
    <w:p w14:paraId="24B85930" w14:textId="77777777" w:rsidR="00E969DB" w:rsidRPr="004622EF" w:rsidRDefault="00E969DB" w:rsidP="00D50050">
      <w:pPr>
        <w:tabs>
          <w:tab w:val="left" w:pos="720"/>
        </w:tabs>
        <w:rPr>
          <w:rFonts w:asciiTheme="minorHAnsi" w:hAnsiTheme="minorHAnsi" w:cstheme="minorHAnsi"/>
          <w:b/>
          <w:spacing w:val="-2"/>
          <w:sz w:val="22"/>
          <w:szCs w:val="22"/>
        </w:rPr>
      </w:pPr>
    </w:p>
    <w:p w14:paraId="037CCB23" w14:textId="6A016004" w:rsidR="00F423FF" w:rsidRPr="004622EF" w:rsidRDefault="002053F6" w:rsidP="00D50050">
      <w:p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4622EF">
        <w:rPr>
          <w:rFonts w:asciiTheme="minorHAnsi" w:hAnsiTheme="minorHAnsi" w:cstheme="minorHAnsi"/>
          <w:b/>
          <w:spacing w:val="-2"/>
          <w:sz w:val="22"/>
          <w:szCs w:val="22"/>
        </w:rPr>
        <w:t>19</w:t>
      </w:r>
      <w:r w:rsidR="00F423FF" w:rsidRPr="004622EF">
        <w:rPr>
          <w:rFonts w:asciiTheme="minorHAnsi" w:hAnsiTheme="minorHAnsi" w:cstheme="minorHAnsi"/>
          <w:b/>
          <w:spacing w:val="-2"/>
          <w:sz w:val="22"/>
          <w:szCs w:val="22"/>
        </w:rPr>
        <w:t>98</w:t>
      </w:r>
      <w:r w:rsidR="005450AD" w:rsidRPr="004622EF">
        <w:rPr>
          <w:rFonts w:asciiTheme="minorHAnsi" w:hAnsiTheme="minorHAnsi" w:cstheme="minorHAnsi"/>
          <w:b/>
          <w:spacing w:val="-2"/>
          <w:sz w:val="22"/>
          <w:szCs w:val="22"/>
        </w:rPr>
        <w:t xml:space="preserve"> to </w:t>
      </w:r>
      <w:r w:rsidRPr="004622EF">
        <w:rPr>
          <w:rFonts w:asciiTheme="minorHAnsi" w:hAnsiTheme="minorHAnsi" w:cstheme="minorHAnsi"/>
          <w:b/>
          <w:spacing w:val="-2"/>
          <w:sz w:val="22"/>
          <w:szCs w:val="22"/>
        </w:rPr>
        <w:t>200</w:t>
      </w:r>
      <w:r w:rsidR="00F423FF" w:rsidRPr="004622EF">
        <w:rPr>
          <w:rFonts w:asciiTheme="minorHAnsi" w:hAnsiTheme="minorHAnsi" w:cstheme="minorHAnsi"/>
          <w:b/>
          <w:spacing w:val="-2"/>
          <w:sz w:val="22"/>
          <w:szCs w:val="22"/>
        </w:rPr>
        <w:t>8</w:t>
      </w:r>
      <w:r w:rsidR="00F423FF" w:rsidRPr="004622EF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 w:rsidR="006C57C9" w:rsidRPr="004622EF">
        <w:rPr>
          <w:rFonts w:asciiTheme="minorHAnsi" w:hAnsiTheme="minorHAnsi" w:cstheme="minorHAnsi"/>
          <w:b/>
          <w:spacing w:val="-2"/>
          <w:sz w:val="22"/>
          <w:szCs w:val="22"/>
        </w:rPr>
        <w:t xml:space="preserve">           </w:t>
      </w:r>
      <w:r w:rsidR="0051506F" w:rsidRPr="004622EF">
        <w:rPr>
          <w:rFonts w:asciiTheme="minorHAnsi" w:hAnsiTheme="minorHAnsi" w:cstheme="minorHAnsi"/>
          <w:b/>
          <w:spacing w:val="-2"/>
          <w:sz w:val="22"/>
          <w:szCs w:val="22"/>
        </w:rPr>
        <w:t xml:space="preserve">  </w:t>
      </w:r>
      <w:r w:rsidR="005E0BC3" w:rsidRPr="004622EF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023489" w:rsidRPr="004622EF">
        <w:rPr>
          <w:rFonts w:asciiTheme="minorHAnsi" w:hAnsiTheme="minorHAnsi" w:cstheme="minorHAnsi"/>
          <w:b/>
          <w:spacing w:val="-2"/>
          <w:sz w:val="22"/>
          <w:szCs w:val="22"/>
        </w:rPr>
        <w:t>Seaco</w:t>
      </w:r>
      <w:r w:rsidR="00F423FF" w:rsidRPr="004622EF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6F3ECA" w:rsidRPr="004622EF">
        <w:rPr>
          <w:rFonts w:asciiTheme="minorHAnsi" w:hAnsiTheme="minorHAnsi" w:cstheme="minorHAnsi"/>
          <w:b/>
          <w:spacing w:val="-2"/>
          <w:sz w:val="22"/>
          <w:szCs w:val="22"/>
        </w:rPr>
        <w:t>Technologies</w:t>
      </w:r>
      <w:r w:rsidR="00F423FF" w:rsidRPr="004622EF">
        <w:rPr>
          <w:rFonts w:asciiTheme="minorHAnsi" w:hAnsiTheme="minorHAnsi" w:cstheme="minorHAnsi"/>
          <w:b/>
          <w:spacing w:val="-2"/>
          <w:sz w:val="22"/>
          <w:szCs w:val="22"/>
        </w:rPr>
        <w:t xml:space="preserve"> (I) Pvt. </w:t>
      </w:r>
      <w:r w:rsidR="00077285" w:rsidRPr="004622EF">
        <w:rPr>
          <w:rFonts w:asciiTheme="minorHAnsi" w:hAnsiTheme="minorHAnsi" w:cstheme="minorHAnsi"/>
          <w:b/>
          <w:spacing w:val="-2"/>
          <w:sz w:val="22"/>
          <w:szCs w:val="22"/>
        </w:rPr>
        <w:t>Ltd.</w:t>
      </w:r>
      <w:r w:rsidR="006B7F2F" w:rsidRPr="004622EF">
        <w:rPr>
          <w:rFonts w:asciiTheme="minorHAnsi" w:hAnsiTheme="minorHAnsi" w:cstheme="minorHAnsi"/>
          <w:b/>
          <w:spacing w:val="-2"/>
          <w:sz w:val="22"/>
          <w:szCs w:val="22"/>
        </w:rPr>
        <w:t>,</w:t>
      </w:r>
      <w:r w:rsidR="00983EE9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034E73" w:rsidRPr="004622EF">
        <w:rPr>
          <w:rFonts w:asciiTheme="minorHAnsi" w:hAnsiTheme="minorHAnsi" w:cstheme="minorHAnsi"/>
          <w:b/>
          <w:spacing w:val="-2"/>
          <w:sz w:val="22"/>
          <w:szCs w:val="22"/>
        </w:rPr>
        <w:t>(</w:t>
      </w:r>
      <w:proofErr w:type="spellStart"/>
      <w:r w:rsidR="007968BF" w:rsidRPr="004622EF">
        <w:rPr>
          <w:rFonts w:asciiTheme="minorHAnsi" w:hAnsiTheme="minorHAnsi" w:cstheme="minorHAnsi"/>
          <w:b/>
          <w:spacing w:val="-2"/>
          <w:sz w:val="22"/>
          <w:szCs w:val="22"/>
        </w:rPr>
        <w:t>Halol</w:t>
      </w:r>
      <w:proofErr w:type="spellEnd"/>
      <w:r w:rsidR="00034E73" w:rsidRPr="004622EF">
        <w:rPr>
          <w:rFonts w:asciiTheme="minorHAnsi" w:hAnsiTheme="minorHAnsi" w:cstheme="minorHAnsi"/>
          <w:b/>
          <w:spacing w:val="-2"/>
          <w:sz w:val="22"/>
          <w:szCs w:val="22"/>
        </w:rPr>
        <w:t>,</w:t>
      </w:r>
      <w:r w:rsidR="006B7F2F" w:rsidRPr="004622EF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proofErr w:type="spellStart"/>
      <w:r w:rsidR="007968BF" w:rsidRPr="004622EF">
        <w:rPr>
          <w:rFonts w:asciiTheme="minorHAnsi" w:hAnsiTheme="minorHAnsi" w:cstheme="minorHAnsi"/>
          <w:b/>
          <w:spacing w:val="-2"/>
          <w:sz w:val="22"/>
          <w:szCs w:val="22"/>
        </w:rPr>
        <w:t>G</w:t>
      </w:r>
      <w:r w:rsidR="00904824" w:rsidRPr="004622EF">
        <w:rPr>
          <w:rFonts w:asciiTheme="minorHAnsi" w:hAnsiTheme="minorHAnsi" w:cstheme="minorHAnsi"/>
          <w:b/>
          <w:spacing w:val="-2"/>
          <w:sz w:val="22"/>
          <w:szCs w:val="22"/>
        </w:rPr>
        <w:t>uj</w:t>
      </w:r>
      <w:proofErr w:type="spellEnd"/>
      <w:r w:rsidR="00034E73" w:rsidRPr="004622EF">
        <w:rPr>
          <w:rFonts w:asciiTheme="minorHAnsi" w:hAnsiTheme="minorHAnsi" w:cstheme="minorHAnsi"/>
          <w:b/>
          <w:spacing w:val="-2"/>
          <w:sz w:val="22"/>
          <w:szCs w:val="22"/>
        </w:rPr>
        <w:t>.)</w:t>
      </w:r>
      <w:r w:rsidR="007968BF" w:rsidRPr="004622EF">
        <w:rPr>
          <w:rFonts w:asciiTheme="minorHAnsi" w:hAnsiTheme="minorHAnsi" w:cstheme="minorHAnsi"/>
          <w:b/>
          <w:spacing w:val="-2"/>
          <w:sz w:val="22"/>
          <w:szCs w:val="22"/>
        </w:rPr>
        <w:t xml:space="preserve">  </w:t>
      </w:r>
      <w:r w:rsidR="0051506F" w:rsidRPr="004622EF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 w:rsidR="0051506F" w:rsidRPr="004622EF">
        <w:rPr>
          <w:rFonts w:asciiTheme="minorHAnsi" w:hAnsiTheme="minorHAnsi" w:cstheme="minorHAnsi"/>
          <w:b/>
          <w:spacing w:val="-2"/>
          <w:sz w:val="22"/>
          <w:szCs w:val="22"/>
        </w:rPr>
        <w:tab/>
      </w:r>
      <w:r w:rsidR="005E7367" w:rsidRPr="004622EF">
        <w:rPr>
          <w:rFonts w:asciiTheme="minorHAnsi" w:hAnsiTheme="minorHAnsi" w:cstheme="minorHAnsi"/>
          <w:b/>
          <w:color w:val="0000CC"/>
          <w:spacing w:val="-2"/>
          <w:sz w:val="22"/>
          <w:szCs w:val="22"/>
        </w:rPr>
        <w:t>-</w:t>
      </w:r>
      <w:r w:rsidR="007968BF" w:rsidRPr="004622EF">
        <w:rPr>
          <w:rFonts w:asciiTheme="minorHAnsi" w:hAnsiTheme="minorHAnsi" w:cstheme="minorHAnsi"/>
          <w:b/>
          <w:color w:val="0000CC"/>
          <w:spacing w:val="-2"/>
          <w:sz w:val="22"/>
          <w:szCs w:val="22"/>
        </w:rPr>
        <w:t xml:space="preserve"> </w:t>
      </w:r>
      <w:r w:rsidR="0051506F" w:rsidRPr="004622EF">
        <w:rPr>
          <w:rFonts w:asciiTheme="minorHAnsi" w:hAnsiTheme="minorHAnsi" w:cstheme="minorHAnsi"/>
          <w:b/>
          <w:color w:val="0000CC"/>
          <w:spacing w:val="-2"/>
          <w:sz w:val="22"/>
          <w:szCs w:val="22"/>
        </w:rPr>
        <w:t xml:space="preserve">   </w:t>
      </w:r>
      <w:r w:rsidR="006B7F2F" w:rsidRPr="004622EF">
        <w:rPr>
          <w:rFonts w:asciiTheme="minorHAnsi" w:hAnsiTheme="minorHAnsi" w:cstheme="minorHAnsi"/>
          <w:b/>
          <w:color w:val="0000CC"/>
          <w:spacing w:val="-2"/>
          <w:sz w:val="22"/>
          <w:szCs w:val="22"/>
        </w:rPr>
        <w:tab/>
      </w:r>
      <w:r w:rsidR="00F423FF" w:rsidRPr="004622EF">
        <w:rPr>
          <w:rFonts w:asciiTheme="minorHAnsi" w:hAnsiTheme="minorHAnsi" w:cstheme="minorHAnsi"/>
          <w:b/>
          <w:spacing w:val="-2"/>
          <w:sz w:val="22"/>
          <w:szCs w:val="22"/>
        </w:rPr>
        <w:t>Jr. Officer</w:t>
      </w:r>
      <w:r w:rsidR="005E7367" w:rsidRPr="004622EF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  <w:r w:rsidR="00F423FF" w:rsidRPr="004622EF">
        <w:rPr>
          <w:rFonts w:asciiTheme="minorHAnsi" w:hAnsiTheme="minorHAnsi" w:cstheme="minorHAnsi"/>
          <w:b/>
          <w:spacing w:val="-2"/>
          <w:sz w:val="22"/>
          <w:szCs w:val="22"/>
        </w:rPr>
        <w:t>(P&amp;A)</w:t>
      </w:r>
    </w:p>
    <w:p w14:paraId="7B9B637C" w14:textId="50AB2AE4" w:rsidR="0051506F" w:rsidRPr="004622EF" w:rsidRDefault="0051506F" w:rsidP="00445602">
      <w:pPr>
        <w:jc w:val="both"/>
        <w:rPr>
          <w:rFonts w:asciiTheme="minorHAnsi" w:hAnsiTheme="minorHAnsi" w:cstheme="minorHAnsi"/>
          <w:b/>
          <w:sz w:val="20"/>
        </w:rPr>
      </w:pPr>
    </w:p>
    <w:p w14:paraId="519954D4" w14:textId="5716451F" w:rsidR="00FE4FBB" w:rsidRDefault="00FE4FBB" w:rsidP="00445602">
      <w:pPr>
        <w:jc w:val="both"/>
        <w:rPr>
          <w:rFonts w:asciiTheme="minorHAnsi" w:hAnsiTheme="minorHAnsi" w:cstheme="minorHAnsi"/>
          <w:b/>
          <w:sz w:val="20"/>
        </w:rPr>
      </w:pPr>
    </w:p>
    <w:p w14:paraId="0C669DAB" w14:textId="57BB4FB5" w:rsidR="00983EE9" w:rsidRDefault="00983EE9" w:rsidP="00445602">
      <w:pPr>
        <w:jc w:val="both"/>
        <w:rPr>
          <w:rFonts w:asciiTheme="minorHAnsi" w:hAnsiTheme="minorHAnsi" w:cstheme="minorHAnsi"/>
          <w:b/>
          <w:sz w:val="20"/>
        </w:rPr>
      </w:pPr>
    </w:p>
    <w:p w14:paraId="47EDC17F" w14:textId="77777777" w:rsidR="00983EE9" w:rsidRDefault="00983EE9" w:rsidP="00445602">
      <w:pPr>
        <w:jc w:val="both"/>
        <w:rPr>
          <w:rFonts w:asciiTheme="minorHAnsi" w:hAnsiTheme="minorHAnsi" w:cstheme="minorHAnsi"/>
          <w:b/>
          <w:sz w:val="20"/>
        </w:rPr>
      </w:pPr>
    </w:p>
    <w:p w14:paraId="3DFBBB8B" w14:textId="232B14CD" w:rsidR="00FE4FBB" w:rsidRPr="004622EF" w:rsidRDefault="00F423FF" w:rsidP="00A2350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>Key Result Areas across the Tenure</w:t>
      </w:r>
    </w:p>
    <w:p w14:paraId="6A9D7FAF" w14:textId="0077420F" w:rsidR="000D30EF" w:rsidRDefault="00F423FF" w:rsidP="000D30EF">
      <w:pPr>
        <w:pStyle w:val="ListParagraph"/>
        <w:numPr>
          <w:ilvl w:val="0"/>
          <w:numId w:val="12"/>
        </w:numPr>
        <w:spacing w:before="40"/>
        <w:ind w:left="0" w:firstLine="0"/>
        <w:jc w:val="both"/>
        <w:rPr>
          <w:rFonts w:asciiTheme="minorHAnsi" w:hAnsiTheme="minorHAnsi" w:cstheme="minorHAnsi"/>
          <w:szCs w:val="24"/>
        </w:rPr>
      </w:pPr>
      <w:r w:rsidRPr="004622EF">
        <w:rPr>
          <w:rFonts w:asciiTheme="minorHAnsi" w:hAnsiTheme="minorHAnsi" w:cstheme="minorHAnsi"/>
          <w:szCs w:val="24"/>
        </w:rPr>
        <w:t>Personnel,</w:t>
      </w:r>
      <w:r w:rsidR="00912282" w:rsidRPr="004622EF">
        <w:rPr>
          <w:rFonts w:asciiTheme="minorHAnsi" w:hAnsiTheme="minorHAnsi" w:cstheme="minorHAnsi"/>
          <w:szCs w:val="24"/>
        </w:rPr>
        <w:t xml:space="preserve"> </w:t>
      </w:r>
      <w:r w:rsidRPr="004622EF">
        <w:rPr>
          <w:rFonts w:asciiTheme="minorHAnsi" w:hAnsiTheme="minorHAnsi" w:cstheme="minorHAnsi"/>
          <w:szCs w:val="24"/>
        </w:rPr>
        <w:t>IR,</w:t>
      </w:r>
      <w:r w:rsidR="00994A7C">
        <w:rPr>
          <w:rFonts w:asciiTheme="minorHAnsi" w:hAnsiTheme="minorHAnsi" w:cstheme="minorHAnsi"/>
          <w:szCs w:val="24"/>
        </w:rPr>
        <w:t xml:space="preserve"> </w:t>
      </w:r>
      <w:r w:rsidR="00445602" w:rsidRPr="004622EF">
        <w:rPr>
          <w:rFonts w:asciiTheme="minorHAnsi" w:hAnsiTheme="minorHAnsi" w:cstheme="minorHAnsi"/>
          <w:szCs w:val="24"/>
        </w:rPr>
        <w:t>Administration,</w:t>
      </w:r>
      <w:r w:rsidR="004B1D42" w:rsidRPr="004622EF">
        <w:rPr>
          <w:rFonts w:asciiTheme="minorHAnsi" w:hAnsiTheme="minorHAnsi" w:cstheme="minorHAnsi"/>
          <w:szCs w:val="24"/>
        </w:rPr>
        <w:t xml:space="preserve"> Housekeeping, Security, Safety,</w:t>
      </w:r>
      <w:r w:rsidR="00445602" w:rsidRPr="004622EF">
        <w:rPr>
          <w:rFonts w:asciiTheme="minorHAnsi" w:hAnsiTheme="minorHAnsi" w:cstheme="minorHAnsi"/>
          <w:szCs w:val="24"/>
        </w:rPr>
        <w:t xml:space="preserve"> </w:t>
      </w:r>
      <w:r w:rsidRPr="004622EF">
        <w:rPr>
          <w:rFonts w:asciiTheme="minorHAnsi" w:hAnsiTheme="minorHAnsi" w:cstheme="minorHAnsi"/>
          <w:szCs w:val="24"/>
        </w:rPr>
        <w:t xml:space="preserve">welfare, strategies for handling employee </w:t>
      </w:r>
    </w:p>
    <w:p w14:paraId="0A7EB2EE" w14:textId="4C06EA0A" w:rsidR="00F423FF" w:rsidRPr="004622EF" w:rsidRDefault="000D30EF" w:rsidP="000D30EF">
      <w:pPr>
        <w:pStyle w:val="ListParagraph"/>
        <w:spacing w:before="40"/>
        <w:ind w:left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</w:t>
      </w:r>
      <w:r w:rsidR="00F423FF" w:rsidRPr="004622EF">
        <w:rPr>
          <w:rFonts w:asciiTheme="minorHAnsi" w:hAnsiTheme="minorHAnsi" w:cstheme="minorHAnsi"/>
          <w:szCs w:val="24"/>
        </w:rPr>
        <w:t xml:space="preserve">unrest, as per policies and the vision, mission and </w:t>
      </w:r>
      <w:r w:rsidR="00077285" w:rsidRPr="004622EF">
        <w:rPr>
          <w:rFonts w:asciiTheme="minorHAnsi" w:hAnsiTheme="minorHAnsi" w:cstheme="minorHAnsi"/>
          <w:szCs w:val="24"/>
        </w:rPr>
        <w:t>company’s</w:t>
      </w:r>
      <w:r w:rsidR="00F423FF" w:rsidRPr="004622EF">
        <w:rPr>
          <w:rFonts w:asciiTheme="minorHAnsi" w:hAnsiTheme="minorHAnsi" w:cstheme="minorHAnsi"/>
          <w:szCs w:val="24"/>
        </w:rPr>
        <w:t xml:space="preserve"> policy for management. </w:t>
      </w:r>
    </w:p>
    <w:p w14:paraId="720E8A63" w14:textId="77777777" w:rsidR="000D30EF" w:rsidRDefault="00F423FF" w:rsidP="000D30EF">
      <w:pPr>
        <w:pStyle w:val="ListParagraph"/>
        <w:numPr>
          <w:ilvl w:val="0"/>
          <w:numId w:val="12"/>
        </w:numPr>
        <w:spacing w:before="40"/>
        <w:ind w:left="0" w:firstLine="0"/>
        <w:jc w:val="both"/>
        <w:rPr>
          <w:rFonts w:asciiTheme="minorHAnsi" w:hAnsiTheme="minorHAnsi" w:cstheme="minorHAnsi"/>
          <w:szCs w:val="24"/>
        </w:rPr>
      </w:pPr>
      <w:r w:rsidRPr="004622EF">
        <w:rPr>
          <w:rFonts w:asciiTheme="minorHAnsi" w:hAnsiTheme="minorHAnsi" w:cstheme="minorHAnsi"/>
          <w:szCs w:val="24"/>
        </w:rPr>
        <w:t>Strategizing the long/ short term directions by forecasting the future manpower requirement and</w:t>
      </w:r>
    </w:p>
    <w:p w14:paraId="39A31952" w14:textId="1DDCED91" w:rsidR="00F423FF" w:rsidRPr="004622EF" w:rsidRDefault="000D30EF" w:rsidP="000D30EF">
      <w:pPr>
        <w:pStyle w:val="ListParagraph"/>
        <w:spacing w:before="40"/>
        <w:ind w:left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</w:t>
      </w:r>
      <w:r w:rsidR="00F423FF" w:rsidRPr="004622EF">
        <w:rPr>
          <w:rFonts w:asciiTheme="minorHAnsi" w:hAnsiTheme="minorHAnsi" w:cstheme="minorHAnsi"/>
          <w:szCs w:val="24"/>
        </w:rPr>
        <w:t xml:space="preserve"> designing plans for acquiring requisite skills and competencies</w:t>
      </w:r>
    </w:p>
    <w:p w14:paraId="754EBE34" w14:textId="77777777" w:rsidR="000D30EF" w:rsidRDefault="00F423FF" w:rsidP="000D30EF">
      <w:pPr>
        <w:pStyle w:val="ListParagraph"/>
        <w:numPr>
          <w:ilvl w:val="0"/>
          <w:numId w:val="12"/>
        </w:numPr>
        <w:spacing w:before="40"/>
        <w:ind w:left="0" w:firstLine="0"/>
        <w:jc w:val="both"/>
        <w:rPr>
          <w:rFonts w:asciiTheme="minorHAnsi" w:hAnsiTheme="minorHAnsi" w:cstheme="minorHAnsi"/>
          <w:szCs w:val="24"/>
        </w:rPr>
      </w:pPr>
      <w:r w:rsidRPr="004622EF">
        <w:rPr>
          <w:rFonts w:asciiTheme="minorHAnsi" w:hAnsiTheme="minorHAnsi" w:cstheme="minorHAnsi"/>
          <w:szCs w:val="24"/>
        </w:rPr>
        <w:t>Managing the complete recruitment</w:t>
      </w:r>
      <w:r w:rsidR="004331F0" w:rsidRPr="004622EF">
        <w:rPr>
          <w:rFonts w:asciiTheme="minorHAnsi" w:hAnsiTheme="minorHAnsi" w:cstheme="minorHAnsi"/>
          <w:szCs w:val="24"/>
        </w:rPr>
        <w:t xml:space="preserve"> of </w:t>
      </w:r>
      <w:r w:rsidR="00345002" w:rsidRPr="004622EF">
        <w:rPr>
          <w:rFonts w:asciiTheme="minorHAnsi" w:hAnsiTheme="minorHAnsi" w:cstheme="minorHAnsi"/>
          <w:szCs w:val="24"/>
        </w:rPr>
        <w:t>Employees and l</w:t>
      </w:r>
      <w:r w:rsidRPr="004622EF">
        <w:rPr>
          <w:rFonts w:asciiTheme="minorHAnsi" w:hAnsiTheme="minorHAnsi" w:cstheme="minorHAnsi"/>
          <w:szCs w:val="24"/>
        </w:rPr>
        <w:t>ife-cycle for sourcing the best talent from diverse</w:t>
      </w:r>
    </w:p>
    <w:p w14:paraId="410F35DB" w14:textId="5FC5209E" w:rsidR="00F423FF" w:rsidRPr="004622EF" w:rsidRDefault="000D30EF" w:rsidP="000D30EF">
      <w:pPr>
        <w:pStyle w:val="ListParagraph"/>
        <w:spacing w:before="40"/>
        <w:ind w:left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</w:t>
      </w:r>
      <w:r w:rsidR="00F423FF" w:rsidRPr="004622EF">
        <w:rPr>
          <w:rFonts w:asciiTheme="minorHAnsi" w:hAnsiTheme="minorHAnsi" w:cstheme="minorHAnsi"/>
          <w:szCs w:val="24"/>
        </w:rPr>
        <w:t xml:space="preserve"> sources after identification of manpower requirement</w:t>
      </w:r>
      <w:r w:rsidR="00994A7C">
        <w:rPr>
          <w:rFonts w:asciiTheme="minorHAnsi" w:hAnsiTheme="minorHAnsi" w:cstheme="minorHAnsi"/>
          <w:szCs w:val="24"/>
        </w:rPr>
        <w:t>.</w:t>
      </w:r>
      <w:r w:rsidR="004331F0" w:rsidRPr="004622EF">
        <w:rPr>
          <w:rFonts w:asciiTheme="minorHAnsi" w:hAnsiTheme="minorHAnsi" w:cstheme="minorHAnsi"/>
          <w:szCs w:val="24"/>
        </w:rPr>
        <w:t xml:space="preserve"> </w:t>
      </w:r>
    </w:p>
    <w:p w14:paraId="16FB479F" w14:textId="3A6AF91E" w:rsidR="005522D4" w:rsidRDefault="00912282" w:rsidP="00FB6563">
      <w:pPr>
        <w:pStyle w:val="ListParagraph"/>
        <w:numPr>
          <w:ilvl w:val="0"/>
          <w:numId w:val="12"/>
        </w:numPr>
        <w:spacing w:before="40"/>
        <w:ind w:left="0" w:firstLine="0"/>
        <w:jc w:val="both"/>
        <w:rPr>
          <w:rFonts w:asciiTheme="minorHAnsi" w:hAnsiTheme="minorHAnsi" w:cstheme="minorHAnsi"/>
          <w:szCs w:val="24"/>
        </w:rPr>
      </w:pPr>
      <w:r w:rsidRPr="005522D4">
        <w:rPr>
          <w:rFonts w:asciiTheme="minorHAnsi" w:hAnsiTheme="minorHAnsi" w:cstheme="minorHAnsi"/>
          <w:szCs w:val="24"/>
        </w:rPr>
        <w:t>Preparation of</w:t>
      </w:r>
      <w:r w:rsidR="000D30EF" w:rsidRPr="005522D4">
        <w:rPr>
          <w:rFonts w:asciiTheme="minorHAnsi" w:hAnsiTheme="minorHAnsi" w:cstheme="minorHAnsi"/>
          <w:szCs w:val="24"/>
        </w:rPr>
        <w:t xml:space="preserve"> JD / KRA / KPI</w:t>
      </w:r>
      <w:r w:rsidR="005522D4">
        <w:rPr>
          <w:rFonts w:asciiTheme="minorHAnsi" w:hAnsiTheme="minorHAnsi" w:cstheme="minorHAnsi"/>
          <w:szCs w:val="24"/>
        </w:rPr>
        <w:t xml:space="preserve"> </w:t>
      </w:r>
      <w:r w:rsidR="000D30EF" w:rsidRPr="005522D4">
        <w:rPr>
          <w:rFonts w:asciiTheme="minorHAnsi" w:hAnsiTheme="minorHAnsi" w:cstheme="minorHAnsi"/>
          <w:szCs w:val="24"/>
        </w:rPr>
        <w:t>/</w:t>
      </w:r>
      <w:r w:rsidR="005522D4" w:rsidRPr="005522D4">
        <w:rPr>
          <w:rFonts w:asciiTheme="minorHAnsi" w:hAnsiTheme="minorHAnsi" w:cstheme="minorHAnsi"/>
          <w:szCs w:val="24"/>
        </w:rPr>
        <w:t xml:space="preserve"> Implementation of p</w:t>
      </w:r>
      <w:r w:rsidR="00FB6563" w:rsidRPr="005522D4">
        <w:rPr>
          <w:rFonts w:asciiTheme="minorHAnsi" w:hAnsiTheme="minorHAnsi" w:cstheme="minorHAnsi"/>
          <w:szCs w:val="24"/>
        </w:rPr>
        <w:t>erformanc</w:t>
      </w:r>
      <w:r w:rsidR="005522D4" w:rsidRPr="005522D4">
        <w:rPr>
          <w:rFonts w:asciiTheme="minorHAnsi" w:hAnsiTheme="minorHAnsi" w:cstheme="minorHAnsi"/>
          <w:szCs w:val="24"/>
        </w:rPr>
        <w:t xml:space="preserve">e management </w:t>
      </w:r>
      <w:r w:rsidR="00FB6563" w:rsidRPr="005522D4">
        <w:rPr>
          <w:rFonts w:asciiTheme="minorHAnsi" w:hAnsiTheme="minorHAnsi" w:cstheme="minorHAnsi"/>
          <w:szCs w:val="24"/>
        </w:rPr>
        <w:t>/</w:t>
      </w:r>
      <w:r w:rsidR="005522D4">
        <w:rPr>
          <w:rFonts w:asciiTheme="minorHAnsi" w:hAnsiTheme="minorHAnsi" w:cstheme="minorHAnsi"/>
          <w:szCs w:val="24"/>
        </w:rPr>
        <w:t xml:space="preserve"> </w:t>
      </w:r>
      <w:r w:rsidR="00FB6563" w:rsidRPr="005522D4">
        <w:rPr>
          <w:rFonts w:asciiTheme="minorHAnsi" w:hAnsiTheme="minorHAnsi" w:cstheme="minorHAnsi"/>
          <w:szCs w:val="24"/>
        </w:rPr>
        <w:t xml:space="preserve">Increment sheet / </w:t>
      </w:r>
    </w:p>
    <w:p w14:paraId="47062ADB" w14:textId="49A7FF9D" w:rsidR="00912282" w:rsidRPr="005522D4" w:rsidRDefault="005522D4" w:rsidP="005522D4">
      <w:pPr>
        <w:pStyle w:val="ListParagraph"/>
        <w:spacing w:before="40"/>
        <w:ind w:left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</w:t>
      </w:r>
      <w:r w:rsidR="00FE4FBB" w:rsidRPr="005522D4">
        <w:rPr>
          <w:rFonts w:asciiTheme="minorHAnsi" w:hAnsiTheme="minorHAnsi" w:cstheme="minorHAnsi"/>
          <w:szCs w:val="24"/>
        </w:rPr>
        <w:t>Salary structure/</w:t>
      </w:r>
      <w:r w:rsidR="00912282" w:rsidRPr="005522D4">
        <w:rPr>
          <w:rFonts w:asciiTheme="minorHAnsi" w:hAnsiTheme="minorHAnsi" w:cstheme="minorHAnsi"/>
          <w:szCs w:val="24"/>
        </w:rPr>
        <w:t>Mis/HR_Tracker</w:t>
      </w:r>
      <w:r w:rsidR="00A23504" w:rsidRPr="005522D4">
        <w:rPr>
          <w:rFonts w:asciiTheme="minorHAnsi" w:hAnsiTheme="minorHAnsi" w:cstheme="minorHAnsi"/>
          <w:szCs w:val="24"/>
        </w:rPr>
        <w:t xml:space="preserve"> </w:t>
      </w:r>
      <w:r w:rsidR="00912282" w:rsidRPr="005522D4">
        <w:rPr>
          <w:rFonts w:asciiTheme="minorHAnsi" w:hAnsiTheme="minorHAnsi" w:cstheme="minorHAnsi"/>
          <w:szCs w:val="24"/>
        </w:rPr>
        <w:t>/</w:t>
      </w:r>
      <w:r>
        <w:rPr>
          <w:rFonts w:asciiTheme="minorHAnsi" w:hAnsiTheme="minorHAnsi" w:cstheme="minorHAnsi"/>
          <w:szCs w:val="24"/>
        </w:rPr>
        <w:t xml:space="preserve"> </w:t>
      </w:r>
      <w:r w:rsidR="00912282" w:rsidRPr="005522D4">
        <w:rPr>
          <w:rFonts w:asciiTheme="minorHAnsi" w:hAnsiTheme="minorHAnsi" w:cstheme="minorHAnsi"/>
          <w:szCs w:val="24"/>
        </w:rPr>
        <w:t>Salary negotiation</w:t>
      </w:r>
      <w:r>
        <w:rPr>
          <w:rFonts w:asciiTheme="minorHAnsi" w:hAnsiTheme="minorHAnsi" w:cstheme="minorHAnsi"/>
          <w:szCs w:val="24"/>
        </w:rPr>
        <w:t xml:space="preserve"> </w:t>
      </w:r>
      <w:r w:rsidR="00912282" w:rsidRPr="005522D4">
        <w:rPr>
          <w:rFonts w:asciiTheme="minorHAnsi" w:hAnsiTheme="minorHAnsi" w:cstheme="minorHAnsi"/>
          <w:szCs w:val="24"/>
        </w:rPr>
        <w:t>/</w:t>
      </w:r>
      <w:r>
        <w:rPr>
          <w:rFonts w:asciiTheme="minorHAnsi" w:hAnsiTheme="minorHAnsi" w:cstheme="minorHAnsi"/>
          <w:szCs w:val="24"/>
        </w:rPr>
        <w:t xml:space="preserve"> </w:t>
      </w:r>
      <w:r w:rsidR="00912282" w:rsidRPr="005522D4">
        <w:rPr>
          <w:rFonts w:asciiTheme="minorHAnsi" w:hAnsiTheme="minorHAnsi" w:cstheme="minorHAnsi"/>
          <w:szCs w:val="24"/>
        </w:rPr>
        <w:t>Payroll / PF</w:t>
      </w:r>
      <w:r>
        <w:rPr>
          <w:rFonts w:asciiTheme="minorHAnsi" w:hAnsiTheme="minorHAnsi" w:cstheme="minorHAnsi"/>
          <w:szCs w:val="24"/>
        </w:rPr>
        <w:t xml:space="preserve"> </w:t>
      </w:r>
      <w:r w:rsidR="00912282" w:rsidRPr="005522D4">
        <w:rPr>
          <w:rFonts w:asciiTheme="minorHAnsi" w:hAnsiTheme="minorHAnsi" w:cstheme="minorHAnsi"/>
          <w:szCs w:val="24"/>
        </w:rPr>
        <w:t>/</w:t>
      </w:r>
      <w:r>
        <w:rPr>
          <w:rFonts w:asciiTheme="minorHAnsi" w:hAnsiTheme="minorHAnsi" w:cstheme="minorHAnsi"/>
          <w:szCs w:val="24"/>
        </w:rPr>
        <w:t xml:space="preserve"> </w:t>
      </w:r>
      <w:r w:rsidR="00912282" w:rsidRPr="005522D4">
        <w:rPr>
          <w:rFonts w:asciiTheme="minorHAnsi" w:hAnsiTheme="minorHAnsi" w:cstheme="minorHAnsi"/>
          <w:szCs w:val="24"/>
        </w:rPr>
        <w:t>ESIC</w:t>
      </w:r>
      <w:r>
        <w:rPr>
          <w:rFonts w:asciiTheme="minorHAnsi" w:hAnsiTheme="minorHAnsi" w:cstheme="minorHAnsi"/>
          <w:szCs w:val="24"/>
        </w:rPr>
        <w:t xml:space="preserve"> </w:t>
      </w:r>
      <w:r w:rsidR="00912282" w:rsidRPr="005522D4">
        <w:rPr>
          <w:rFonts w:asciiTheme="minorHAnsi" w:hAnsiTheme="minorHAnsi" w:cstheme="minorHAnsi"/>
          <w:szCs w:val="24"/>
        </w:rPr>
        <w:t>/</w:t>
      </w:r>
      <w:r>
        <w:rPr>
          <w:rFonts w:asciiTheme="minorHAnsi" w:hAnsiTheme="minorHAnsi" w:cstheme="minorHAnsi"/>
          <w:szCs w:val="24"/>
        </w:rPr>
        <w:t xml:space="preserve"> </w:t>
      </w:r>
      <w:r w:rsidR="00912282" w:rsidRPr="005522D4">
        <w:rPr>
          <w:rFonts w:asciiTheme="minorHAnsi" w:hAnsiTheme="minorHAnsi" w:cstheme="minorHAnsi"/>
          <w:szCs w:val="24"/>
        </w:rPr>
        <w:t>Prof</w:t>
      </w:r>
      <w:r w:rsidR="00FE4FBB" w:rsidRPr="005522D4">
        <w:rPr>
          <w:rFonts w:asciiTheme="minorHAnsi" w:hAnsiTheme="minorHAnsi" w:cstheme="minorHAnsi"/>
          <w:szCs w:val="24"/>
        </w:rPr>
        <w:t xml:space="preserve">. </w:t>
      </w:r>
      <w:r w:rsidR="00912282" w:rsidRPr="005522D4">
        <w:rPr>
          <w:rFonts w:asciiTheme="minorHAnsi" w:hAnsiTheme="minorHAnsi" w:cstheme="minorHAnsi"/>
          <w:szCs w:val="24"/>
        </w:rPr>
        <w:t>Tax challan</w:t>
      </w:r>
      <w:r>
        <w:rPr>
          <w:rFonts w:asciiTheme="minorHAnsi" w:hAnsiTheme="minorHAnsi" w:cstheme="minorHAnsi"/>
          <w:szCs w:val="24"/>
        </w:rPr>
        <w:t>s</w:t>
      </w:r>
      <w:r w:rsidR="00994A7C" w:rsidRPr="005522D4">
        <w:rPr>
          <w:rFonts w:asciiTheme="minorHAnsi" w:hAnsiTheme="minorHAnsi" w:cstheme="minorHAnsi"/>
          <w:szCs w:val="24"/>
        </w:rPr>
        <w:t>, etc.</w:t>
      </w:r>
    </w:p>
    <w:p w14:paraId="2E836D9B" w14:textId="1D651374" w:rsidR="000D30EF" w:rsidRDefault="00FE4FBB" w:rsidP="000D30EF">
      <w:pPr>
        <w:pStyle w:val="ListParagraph"/>
        <w:numPr>
          <w:ilvl w:val="0"/>
          <w:numId w:val="12"/>
        </w:numPr>
        <w:spacing w:before="40"/>
        <w:ind w:left="0" w:firstLine="0"/>
        <w:jc w:val="both"/>
        <w:rPr>
          <w:rFonts w:asciiTheme="minorHAnsi" w:hAnsiTheme="minorHAnsi" w:cstheme="minorHAnsi"/>
          <w:szCs w:val="24"/>
        </w:rPr>
      </w:pPr>
      <w:r w:rsidRPr="004622EF">
        <w:rPr>
          <w:rFonts w:asciiTheme="minorHAnsi" w:hAnsiTheme="minorHAnsi" w:cstheme="minorHAnsi"/>
          <w:szCs w:val="24"/>
        </w:rPr>
        <w:t xml:space="preserve">Legal compliance– on line: PF, ESIC, </w:t>
      </w:r>
      <w:r w:rsidR="005522D4">
        <w:rPr>
          <w:rFonts w:asciiTheme="minorHAnsi" w:hAnsiTheme="minorHAnsi" w:cstheme="minorHAnsi"/>
          <w:szCs w:val="24"/>
        </w:rPr>
        <w:t>Local Authorities</w:t>
      </w:r>
      <w:r w:rsidRPr="004622EF">
        <w:rPr>
          <w:rFonts w:asciiTheme="minorHAnsi" w:hAnsiTheme="minorHAnsi" w:cstheme="minorHAnsi"/>
          <w:szCs w:val="24"/>
        </w:rPr>
        <w:t>, FI, GLO, GPCB, Emp_Exchange,</w:t>
      </w:r>
      <w:r w:rsidR="00A23504" w:rsidRPr="004622EF">
        <w:rPr>
          <w:rFonts w:asciiTheme="minorHAnsi" w:hAnsiTheme="minorHAnsi" w:cstheme="minorHAnsi"/>
          <w:szCs w:val="24"/>
        </w:rPr>
        <w:t xml:space="preserve"> Apprentice</w:t>
      </w:r>
      <w:r w:rsidR="004622EF" w:rsidRPr="004622EF">
        <w:rPr>
          <w:rFonts w:asciiTheme="minorHAnsi" w:hAnsiTheme="minorHAnsi" w:cstheme="minorHAnsi"/>
          <w:szCs w:val="24"/>
        </w:rPr>
        <w:t>,</w:t>
      </w:r>
    </w:p>
    <w:p w14:paraId="0BB79970" w14:textId="7DF3BAC7" w:rsidR="00FE4FBB" w:rsidRPr="004622EF" w:rsidRDefault="000D30EF" w:rsidP="000D30EF">
      <w:pPr>
        <w:pStyle w:val="ListParagraph"/>
        <w:spacing w:before="40"/>
        <w:ind w:left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</w:t>
      </w:r>
      <w:r w:rsidR="00FE4FBB" w:rsidRPr="004622EF">
        <w:rPr>
          <w:rFonts w:asciiTheme="minorHAnsi" w:hAnsiTheme="minorHAnsi" w:cstheme="minorHAnsi"/>
          <w:szCs w:val="24"/>
        </w:rPr>
        <w:t xml:space="preserve"> Weight and Measurement, etc.</w:t>
      </w:r>
    </w:p>
    <w:p w14:paraId="27074DC5" w14:textId="7DED968C" w:rsidR="00FE4FBB" w:rsidRPr="004622EF" w:rsidRDefault="00994A7C" w:rsidP="000D30EF">
      <w:pPr>
        <w:pStyle w:val="ListParagraph"/>
        <w:numPr>
          <w:ilvl w:val="0"/>
          <w:numId w:val="12"/>
        </w:numPr>
        <w:spacing w:before="40"/>
        <w:ind w:left="0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Contract employee management, </w:t>
      </w:r>
      <w:r w:rsidR="00FE4FBB" w:rsidRPr="004622EF">
        <w:rPr>
          <w:rFonts w:asciiTheme="minorHAnsi" w:hAnsiTheme="minorHAnsi" w:cstheme="minorHAnsi"/>
          <w:szCs w:val="24"/>
        </w:rPr>
        <w:t>Attending court cases, Absent employees’</w:t>
      </w:r>
      <w:r w:rsidR="00A23504" w:rsidRPr="004622EF">
        <w:rPr>
          <w:rFonts w:asciiTheme="minorHAnsi" w:hAnsiTheme="minorHAnsi" w:cstheme="minorHAnsi"/>
          <w:szCs w:val="24"/>
        </w:rPr>
        <w:t xml:space="preserve"> inquiry process, etc.</w:t>
      </w:r>
    </w:p>
    <w:p w14:paraId="3402AFB7" w14:textId="77777777" w:rsidR="00983EE9" w:rsidRDefault="00983EE9">
      <w:pPr>
        <w:jc w:val="both"/>
        <w:rPr>
          <w:rFonts w:asciiTheme="minorHAnsi" w:hAnsiTheme="minorHAnsi" w:cstheme="minorHAnsi"/>
          <w:b/>
          <w:szCs w:val="24"/>
        </w:rPr>
      </w:pPr>
    </w:p>
    <w:p w14:paraId="2DAFF285" w14:textId="072510D0" w:rsidR="00F423FF" w:rsidRPr="004622EF" w:rsidRDefault="00F423FF">
      <w:pPr>
        <w:jc w:val="both"/>
        <w:rPr>
          <w:rFonts w:asciiTheme="minorHAnsi" w:hAnsiTheme="minorHAnsi" w:cstheme="minorHAnsi"/>
          <w:color w:val="0000CC"/>
          <w:szCs w:val="24"/>
        </w:rPr>
      </w:pPr>
      <w:r w:rsidRPr="004622EF">
        <w:rPr>
          <w:rFonts w:asciiTheme="minorHAnsi" w:hAnsiTheme="minorHAnsi" w:cstheme="minorHAnsi"/>
          <w:b/>
          <w:szCs w:val="24"/>
        </w:rPr>
        <w:t xml:space="preserve">Highlights: </w:t>
      </w:r>
    </w:p>
    <w:p w14:paraId="51F79A41" w14:textId="7702D7F9" w:rsidR="00F423FF" w:rsidRPr="004622EF" w:rsidRDefault="000D30EF" w:rsidP="000D30EF">
      <w:pPr>
        <w:numPr>
          <w:ilvl w:val="0"/>
          <w:numId w:val="2"/>
        </w:numPr>
        <w:spacing w:before="40"/>
        <w:ind w:left="284" w:hanging="284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</w:t>
      </w:r>
      <w:r w:rsidR="00023489">
        <w:rPr>
          <w:rFonts w:asciiTheme="minorHAnsi" w:hAnsiTheme="minorHAnsi" w:cstheme="minorHAnsi"/>
          <w:szCs w:val="24"/>
        </w:rPr>
        <w:t xml:space="preserve"> </w:t>
      </w:r>
      <w:r w:rsidR="00F423FF" w:rsidRPr="004622EF">
        <w:rPr>
          <w:rFonts w:asciiTheme="minorHAnsi" w:hAnsiTheme="minorHAnsi" w:cstheme="minorHAnsi"/>
          <w:szCs w:val="24"/>
        </w:rPr>
        <w:t>Implementing</w:t>
      </w:r>
      <w:r w:rsidR="00FB6563">
        <w:rPr>
          <w:rFonts w:asciiTheme="minorHAnsi" w:hAnsiTheme="minorHAnsi" w:cstheme="minorHAnsi"/>
          <w:szCs w:val="24"/>
        </w:rPr>
        <w:t xml:space="preserve"> 2S in Plant, Maintain a</w:t>
      </w:r>
      <w:r w:rsidR="00F423FF" w:rsidRPr="004622EF">
        <w:rPr>
          <w:rFonts w:asciiTheme="minorHAnsi" w:hAnsiTheme="minorHAnsi" w:cstheme="minorHAnsi"/>
          <w:szCs w:val="24"/>
        </w:rPr>
        <w:t xml:space="preserve">ttendance system </w:t>
      </w:r>
      <w:r w:rsidR="00FB6563">
        <w:rPr>
          <w:rFonts w:asciiTheme="minorHAnsi" w:hAnsiTheme="minorHAnsi" w:cstheme="minorHAnsi"/>
          <w:szCs w:val="24"/>
        </w:rPr>
        <w:t xml:space="preserve">and Payroll </w:t>
      </w:r>
      <w:r w:rsidR="00F423FF" w:rsidRPr="004622EF">
        <w:rPr>
          <w:rFonts w:asciiTheme="minorHAnsi" w:hAnsiTheme="minorHAnsi" w:cstheme="minorHAnsi"/>
          <w:szCs w:val="24"/>
        </w:rPr>
        <w:t>accurately</w:t>
      </w:r>
      <w:r w:rsidR="00FB6563">
        <w:rPr>
          <w:rFonts w:asciiTheme="minorHAnsi" w:hAnsiTheme="minorHAnsi" w:cstheme="minorHAnsi"/>
          <w:szCs w:val="24"/>
        </w:rPr>
        <w:t>.</w:t>
      </w:r>
    </w:p>
    <w:p w14:paraId="22E58376" w14:textId="4324594D" w:rsidR="00F423FF" w:rsidRPr="004622EF" w:rsidRDefault="000D30EF" w:rsidP="000D30EF">
      <w:pPr>
        <w:numPr>
          <w:ilvl w:val="0"/>
          <w:numId w:val="2"/>
        </w:numPr>
        <w:spacing w:before="40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023489">
        <w:rPr>
          <w:rFonts w:asciiTheme="minorHAnsi" w:hAnsiTheme="minorHAnsi" w:cstheme="minorHAnsi"/>
          <w:szCs w:val="24"/>
        </w:rPr>
        <w:t xml:space="preserve"> </w:t>
      </w:r>
      <w:r w:rsidR="00F423FF" w:rsidRPr="004622EF">
        <w:rPr>
          <w:rFonts w:asciiTheme="minorHAnsi" w:hAnsiTheme="minorHAnsi" w:cstheme="minorHAnsi"/>
          <w:szCs w:val="24"/>
        </w:rPr>
        <w:t>Distinction of formulating and implementing Attendance and Leave Policies</w:t>
      </w:r>
      <w:r w:rsidR="00FB6563">
        <w:rPr>
          <w:rFonts w:asciiTheme="minorHAnsi" w:hAnsiTheme="minorHAnsi" w:cstheme="minorHAnsi"/>
          <w:szCs w:val="24"/>
        </w:rPr>
        <w:t>.</w:t>
      </w:r>
    </w:p>
    <w:p w14:paraId="59F10328" w14:textId="6482C3E6" w:rsidR="00F423FF" w:rsidRPr="004622EF" w:rsidRDefault="000D30EF" w:rsidP="000D30EF">
      <w:pPr>
        <w:numPr>
          <w:ilvl w:val="0"/>
          <w:numId w:val="2"/>
        </w:numPr>
        <w:spacing w:before="40" w:after="60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023489">
        <w:rPr>
          <w:rFonts w:asciiTheme="minorHAnsi" w:hAnsiTheme="minorHAnsi" w:cstheme="minorHAnsi"/>
          <w:szCs w:val="24"/>
        </w:rPr>
        <w:t xml:space="preserve"> </w:t>
      </w:r>
      <w:r w:rsidR="00F423FF" w:rsidRPr="004622EF">
        <w:rPr>
          <w:rFonts w:asciiTheme="minorHAnsi" w:hAnsiTheme="minorHAnsi" w:cstheme="minorHAnsi"/>
          <w:szCs w:val="24"/>
        </w:rPr>
        <w:t>Holds the merit of developing manpower budget independently</w:t>
      </w:r>
      <w:r w:rsidR="00FB6563">
        <w:rPr>
          <w:rFonts w:asciiTheme="minorHAnsi" w:hAnsiTheme="minorHAnsi" w:cstheme="minorHAnsi"/>
          <w:szCs w:val="24"/>
        </w:rPr>
        <w:t>.</w:t>
      </w:r>
    </w:p>
    <w:p w14:paraId="034799CE" w14:textId="76CE7000" w:rsidR="000D30EF" w:rsidRDefault="000D30EF" w:rsidP="000D30EF">
      <w:pPr>
        <w:numPr>
          <w:ilvl w:val="0"/>
          <w:numId w:val="2"/>
        </w:numPr>
        <w:spacing w:before="40" w:after="60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023489">
        <w:rPr>
          <w:rFonts w:asciiTheme="minorHAnsi" w:hAnsiTheme="minorHAnsi" w:cstheme="minorHAnsi"/>
          <w:szCs w:val="24"/>
        </w:rPr>
        <w:t xml:space="preserve"> </w:t>
      </w:r>
      <w:r w:rsidR="00F423FF" w:rsidRPr="004622EF">
        <w:rPr>
          <w:rFonts w:asciiTheme="minorHAnsi" w:hAnsiTheme="minorHAnsi" w:cstheme="minorHAnsi"/>
          <w:szCs w:val="24"/>
        </w:rPr>
        <w:t xml:space="preserve">Successfully completed all the Wage Settlement of </w:t>
      </w:r>
      <w:r w:rsidR="00FB6563">
        <w:rPr>
          <w:rFonts w:asciiTheme="minorHAnsi" w:hAnsiTheme="minorHAnsi" w:cstheme="minorHAnsi"/>
          <w:szCs w:val="24"/>
        </w:rPr>
        <w:t>w</w:t>
      </w:r>
      <w:r w:rsidR="00F423FF" w:rsidRPr="004622EF">
        <w:rPr>
          <w:rFonts w:asciiTheme="minorHAnsi" w:hAnsiTheme="minorHAnsi" w:cstheme="minorHAnsi"/>
          <w:szCs w:val="24"/>
        </w:rPr>
        <w:t xml:space="preserve">orkmen there by leading to harmonious Industrial 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79DE89EC" w14:textId="528594C3" w:rsidR="000D30EF" w:rsidRDefault="000D30EF" w:rsidP="000D30EF">
      <w:pPr>
        <w:spacing w:before="40" w:after="60"/>
        <w:ind w:left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023489">
        <w:rPr>
          <w:rFonts w:asciiTheme="minorHAnsi" w:hAnsiTheme="minorHAnsi" w:cstheme="minorHAnsi"/>
          <w:szCs w:val="24"/>
        </w:rPr>
        <w:t xml:space="preserve"> </w:t>
      </w:r>
      <w:r w:rsidR="00F423FF" w:rsidRPr="004622EF">
        <w:rPr>
          <w:rFonts w:asciiTheme="minorHAnsi" w:hAnsiTheme="minorHAnsi" w:cstheme="minorHAnsi"/>
          <w:szCs w:val="24"/>
        </w:rPr>
        <w:t>Relation</w:t>
      </w:r>
      <w:r w:rsidR="00023489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>,</w:t>
      </w:r>
      <w:r w:rsidR="00023489">
        <w:rPr>
          <w:rFonts w:asciiTheme="minorHAnsi" w:hAnsiTheme="minorHAnsi" w:cstheme="minorHAnsi"/>
          <w:szCs w:val="24"/>
        </w:rPr>
        <w:t xml:space="preserve"> </w:t>
      </w:r>
      <w:r w:rsidR="00F423FF" w:rsidRPr="004622EF">
        <w:rPr>
          <w:rFonts w:asciiTheme="minorHAnsi" w:hAnsiTheme="minorHAnsi" w:cstheme="minorHAnsi"/>
          <w:szCs w:val="24"/>
        </w:rPr>
        <w:t>Security Management,</w:t>
      </w:r>
      <w:r w:rsidR="00345002" w:rsidRPr="004622EF">
        <w:rPr>
          <w:rFonts w:asciiTheme="minorHAnsi" w:hAnsiTheme="minorHAnsi" w:cstheme="minorHAnsi"/>
          <w:szCs w:val="24"/>
        </w:rPr>
        <w:t xml:space="preserve"> Safety,</w:t>
      </w:r>
      <w:r w:rsidR="00F423FF" w:rsidRPr="004622EF">
        <w:rPr>
          <w:rFonts w:asciiTheme="minorHAnsi" w:hAnsiTheme="minorHAnsi" w:cstheme="minorHAnsi"/>
          <w:szCs w:val="24"/>
        </w:rPr>
        <w:t xml:space="preserve"> Garden </w:t>
      </w:r>
      <w:r w:rsidR="00DC4FE9" w:rsidRPr="004622EF">
        <w:rPr>
          <w:rFonts w:asciiTheme="minorHAnsi" w:hAnsiTheme="minorHAnsi" w:cstheme="minorHAnsi"/>
          <w:szCs w:val="24"/>
        </w:rPr>
        <w:t>Management, Guest</w:t>
      </w:r>
      <w:r w:rsidR="00F423FF" w:rsidRPr="004622EF">
        <w:rPr>
          <w:rFonts w:asciiTheme="minorHAnsi" w:hAnsiTheme="minorHAnsi" w:cstheme="minorHAnsi"/>
          <w:szCs w:val="24"/>
        </w:rPr>
        <w:t xml:space="preserve"> House,</w:t>
      </w:r>
      <w:r w:rsidR="00DC4FE9" w:rsidRPr="004622EF">
        <w:rPr>
          <w:rFonts w:asciiTheme="minorHAnsi" w:hAnsiTheme="minorHAnsi" w:cstheme="minorHAnsi"/>
          <w:szCs w:val="24"/>
        </w:rPr>
        <w:t xml:space="preserve"> Canteen</w:t>
      </w:r>
      <w:r w:rsidR="00F423FF" w:rsidRPr="004622EF">
        <w:rPr>
          <w:rFonts w:asciiTheme="minorHAnsi" w:hAnsiTheme="minorHAnsi" w:cstheme="minorHAnsi"/>
          <w:szCs w:val="24"/>
        </w:rPr>
        <w:t>,</w:t>
      </w:r>
      <w:r w:rsidR="00DC4FE9" w:rsidRPr="004622EF">
        <w:rPr>
          <w:rFonts w:asciiTheme="minorHAnsi" w:hAnsiTheme="minorHAnsi" w:cstheme="minorHAnsi"/>
          <w:szCs w:val="24"/>
        </w:rPr>
        <w:t xml:space="preserve"> </w:t>
      </w:r>
      <w:r w:rsidR="00F423FF" w:rsidRPr="004622EF">
        <w:rPr>
          <w:rFonts w:asciiTheme="minorHAnsi" w:hAnsiTheme="minorHAnsi" w:cstheme="minorHAnsi"/>
          <w:szCs w:val="24"/>
        </w:rPr>
        <w:t>Transport,</w:t>
      </w:r>
      <w:r w:rsidR="00DC4FE9" w:rsidRPr="004622EF">
        <w:rPr>
          <w:rFonts w:asciiTheme="minorHAnsi" w:hAnsiTheme="minorHAnsi" w:cstheme="minorHAnsi"/>
          <w:szCs w:val="24"/>
        </w:rPr>
        <w:t xml:space="preserve"> </w:t>
      </w:r>
    </w:p>
    <w:p w14:paraId="0ACE7AA6" w14:textId="3AE9F833" w:rsidR="00F423FF" w:rsidRPr="004622EF" w:rsidRDefault="000D30EF" w:rsidP="000D30EF">
      <w:pPr>
        <w:spacing w:before="40" w:after="60"/>
        <w:ind w:left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023489">
        <w:rPr>
          <w:rFonts w:asciiTheme="minorHAnsi" w:hAnsiTheme="minorHAnsi" w:cstheme="minorHAnsi"/>
          <w:szCs w:val="24"/>
        </w:rPr>
        <w:t xml:space="preserve"> </w:t>
      </w:r>
      <w:r w:rsidR="00F423FF" w:rsidRPr="004622EF">
        <w:rPr>
          <w:rFonts w:asciiTheme="minorHAnsi" w:hAnsiTheme="minorHAnsi" w:cstheme="minorHAnsi"/>
          <w:szCs w:val="24"/>
        </w:rPr>
        <w:t>Ticketing etc.</w:t>
      </w:r>
      <w:r w:rsidR="00F423FF" w:rsidRPr="004622EF">
        <w:rPr>
          <w:rFonts w:asciiTheme="minorHAnsi" w:hAnsiTheme="minorHAnsi" w:cstheme="minorHAnsi"/>
          <w:color w:val="0000CC"/>
          <w:szCs w:val="24"/>
        </w:rPr>
        <w:t xml:space="preserve"> </w:t>
      </w:r>
    </w:p>
    <w:p w14:paraId="0110D610" w14:textId="3CE38E0D" w:rsidR="000D30EF" w:rsidRDefault="000D30EF" w:rsidP="000D30EF">
      <w:pPr>
        <w:numPr>
          <w:ilvl w:val="0"/>
          <w:numId w:val="2"/>
        </w:numPr>
        <w:spacing w:before="40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023489">
        <w:rPr>
          <w:rFonts w:asciiTheme="minorHAnsi" w:hAnsiTheme="minorHAnsi" w:cstheme="minorHAnsi"/>
          <w:szCs w:val="24"/>
        </w:rPr>
        <w:t xml:space="preserve"> </w:t>
      </w:r>
      <w:r w:rsidR="00F423FF" w:rsidRPr="004622EF">
        <w:rPr>
          <w:rFonts w:asciiTheme="minorHAnsi" w:hAnsiTheme="minorHAnsi" w:cstheme="minorHAnsi"/>
          <w:szCs w:val="24"/>
        </w:rPr>
        <w:t xml:space="preserve">Overtime analysis in payroll system for monthly report to the </w:t>
      </w:r>
      <w:r w:rsidR="00077285" w:rsidRPr="004622EF">
        <w:rPr>
          <w:rFonts w:asciiTheme="minorHAnsi" w:hAnsiTheme="minorHAnsi" w:cstheme="minorHAnsi"/>
          <w:szCs w:val="24"/>
        </w:rPr>
        <w:t>management</w:t>
      </w:r>
      <w:r w:rsidR="00077285" w:rsidRPr="004622EF">
        <w:rPr>
          <w:rFonts w:asciiTheme="minorHAnsi" w:hAnsiTheme="minorHAnsi" w:cstheme="minorHAnsi"/>
          <w:color w:val="0000CC"/>
          <w:szCs w:val="24"/>
        </w:rPr>
        <w:t>,</w:t>
      </w:r>
      <w:r w:rsidR="00077285" w:rsidRPr="004622EF">
        <w:rPr>
          <w:rFonts w:asciiTheme="minorHAnsi" w:hAnsiTheme="minorHAnsi" w:cstheme="minorHAnsi"/>
          <w:szCs w:val="24"/>
        </w:rPr>
        <w:t xml:space="preserve"> Handling</w:t>
      </w:r>
      <w:r w:rsidR="00F423FF" w:rsidRPr="004622EF">
        <w:rPr>
          <w:rFonts w:asciiTheme="minorHAnsi" w:hAnsiTheme="minorHAnsi" w:cstheme="minorHAnsi"/>
          <w:szCs w:val="24"/>
        </w:rPr>
        <w:t xml:space="preserve"> statutory </w:t>
      </w:r>
    </w:p>
    <w:p w14:paraId="2E43E4E2" w14:textId="00CD542E" w:rsidR="00F423FF" w:rsidRPr="004622EF" w:rsidRDefault="000D30EF" w:rsidP="000D30EF">
      <w:pPr>
        <w:spacing w:before="40"/>
        <w:ind w:left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023489">
        <w:rPr>
          <w:rFonts w:asciiTheme="minorHAnsi" w:hAnsiTheme="minorHAnsi" w:cstheme="minorHAnsi"/>
          <w:szCs w:val="24"/>
        </w:rPr>
        <w:t xml:space="preserve"> </w:t>
      </w:r>
      <w:r w:rsidR="00F423FF" w:rsidRPr="004622EF">
        <w:rPr>
          <w:rFonts w:asciiTheme="minorHAnsi" w:hAnsiTheme="minorHAnsi" w:cstheme="minorHAnsi"/>
          <w:szCs w:val="24"/>
        </w:rPr>
        <w:t>compliances, etc.</w:t>
      </w:r>
    </w:p>
    <w:p w14:paraId="7DB07CE0" w14:textId="661BC324" w:rsidR="00F423FF" w:rsidRDefault="000D30EF" w:rsidP="000D30EF">
      <w:pPr>
        <w:numPr>
          <w:ilvl w:val="0"/>
          <w:numId w:val="2"/>
        </w:numPr>
        <w:spacing w:before="40"/>
        <w:ind w:left="567" w:hanging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023489">
        <w:rPr>
          <w:rFonts w:asciiTheme="minorHAnsi" w:hAnsiTheme="minorHAnsi" w:cstheme="minorHAnsi"/>
          <w:szCs w:val="24"/>
        </w:rPr>
        <w:t xml:space="preserve"> </w:t>
      </w:r>
      <w:r w:rsidR="007A4904" w:rsidRPr="004622EF">
        <w:rPr>
          <w:rFonts w:asciiTheme="minorHAnsi" w:hAnsiTheme="minorHAnsi" w:cstheme="minorHAnsi"/>
          <w:szCs w:val="24"/>
        </w:rPr>
        <w:t xml:space="preserve">HR </w:t>
      </w:r>
      <w:r w:rsidR="004D0390" w:rsidRPr="004622EF">
        <w:rPr>
          <w:rFonts w:asciiTheme="minorHAnsi" w:hAnsiTheme="minorHAnsi" w:cstheme="minorHAnsi"/>
          <w:szCs w:val="24"/>
        </w:rPr>
        <w:t>Knowledge of ISO 9001: 2015</w:t>
      </w:r>
      <w:r w:rsidR="008A54B7" w:rsidRPr="004622EF">
        <w:rPr>
          <w:rFonts w:asciiTheme="minorHAnsi" w:hAnsiTheme="minorHAnsi" w:cstheme="minorHAnsi"/>
          <w:szCs w:val="24"/>
        </w:rPr>
        <w:t xml:space="preserve"> as per process</w:t>
      </w:r>
      <w:r w:rsidR="00445602" w:rsidRPr="004622EF">
        <w:rPr>
          <w:rFonts w:asciiTheme="minorHAnsi" w:hAnsiTheme="minorHAnsi" w:cstheme="minorHAnsi"/>
          <w:szCs w:val="24"/>
        </w:rPr>
        <w:t>.</w:t>
      </w:r>
    </w:p>
    <w:p w14:paraId="76B3A837" w14:textId="4B31EF48" w:rsidR="00F423FF" w:rsidRPr="004622EF" w:rsidRDefault="00F423FF">
      <w:pPr>
        <w:shd w:val="clear" w:color="auto" w:fill="E0E0E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>TRAINING</w:t>
      </w:r>
    </w:p>
    <w:p w14:paraId="65493625" w14:textId="41DA7A04" w:rsidR="00F423FF" w:rsidRPr="004622EF" w:rsidRDefault="00F423FF" w:rsidP="0051506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622EF">
        <w:rPr>
          <w:rFonts w:asciiTheme="minorHAnsi" w:hAnsiTheme="minorHAnsi" w:cstheme="minorHAnsi"/>
          <w:sz w:val="22"/>
          <w:szCs w:val="22"/>
        </w:rPr>
        <w:t>Underwent 5S -</w:t>
      </w:r>
      <w:r w:rsidR="00DC4FE9" w:rsidRPr="004622EF">
        <w:rPr>
          <w:rFonts w:asciiTheme="minorHAnsi" w:hAnsiTheme="minorHAnsi" w:cstheme="minorHAnsi"/>
          <w:sz w:val="22"/>
          <w:szCs w:val="22"/>
        </w:rPr>
        <w:t>M</w:t>
      </w:r>
      <w:r w:rsidR="00445602" w:rsidRPr="004622EF">
        <w:rPr>
          <w:rFonts w:asciiTheme="minorHAnsi" w:hAnsiTheme="minorHAnsi" w:cstheme="minorHAnsi"/>
          <w:sz w:val="22"/>
          <w:szCs w:val="22"/>
        </w:rPr>
        <w:t>-</w:t>
      </w:r>
      <w:r w:rsidR="00DC4FE9" w:rsidRPr="004622EF">
        <w:rPr>
          <w:rFonts w:asciiTheme="minorHAnsi" w:hAnsiTheme="minorHAnsi" w:cstheme="minorHAnsi"/>
          <w:sz w:val="22"/>
          <w:szCs w:val="22"/>
        </w:rPr>
        <w:t>power</w:t>
      </w:r>
      <w:r w:rsidRPr="004622EF">
        <w:rPr>
          <w:rFonts w:asciiTheme="minorHAnsi" w:hAnsiTheme="minorHAnsi" w:cstheme="minorHAnsi"/>
          <w:sz w:val="22"/>
          <w:szCs w:val="22"/>
        </w:rPr>
        <w:t xml:space="preserve"> Business Facilitators Limited, Mumbai in PHILIPS Electronics (I) ltd. </w:t>
      </w:r>
    </w:p>
    <w:p w14:paraId="44AF267F" w14:textId="08000367" w:rsidR="00F423FF" w:rsidRPr="004622EF" w:rsidRDefault="00F423FF" w:rsidP="0051506F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622EF">
        <w:rPr>
          <w:rFonts w:asciiTheme="minorHAnsi" w:hAnsiTheme="minorHAnsi" w:cstheme="minorHAnsi"/>
          <w:sz w:val="22"/>
          <w:szCs w:val="22"/>
        </w:rPr>
        <w:t>First Aid Training from JK Occupational Health Centre, Vadodara in Spaco Technolog</w:t>
      </w:r>
      <w:r w:rsidR="003F3A01" w:rsidRPr="004622EF">
        <w:rPr>
          <w:rFonts w:asciiTheme="minorHAnsi" w:hAnsiTheme="minorHAnsi" w:cstheme="minorHAnsi"/>
          <w:sz w:val="22"/>
          <w:szCs w:val="22"/>
        </w:rPr>
        <w:t>ies</w:t>
      </w:r>
      <w:r w:rsidRPr="004622EF">
        <w:rPr>
          <w:rFonts w:asciiTheme="minorHAnsi" w:hAnsiTheme="minorHAnsi" w:cstheme="minorHAnsi"/>
          <w:sz w:val="22"/>
          <w:szCs w:val="22"/>
        </w:rPr>
        <w:t xml:space="preserve"> (I) Pvt. Ltd. </w:t>
      </w:r>
    </w:p>
    <w:p w14:paraId="0A9BCB4F" w14:textId="77777777" w:rsidR="00F423FF" w:rsidRPr="004622EF" w:rsidRDefault="002053F6">
      <w:pPr>
        <w:shd w:val="clear" w:color="auto" w:fill="E0E0E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622EF">
        <w:rPr>
          <w:rFonts w:asciiTheme="minorHAnsi" w:hAnsiTheme="minorHAnsi" w:cstheme="minorHAnsi"/>
          <w:b/>
          <w:sz w:val="22"/>
          <w:szCs w:val="22"/>
        </w:rPr>
        <w:t>Education</w:t>
      </w:r>
    </w:p>
    <w:p w14:paraId="15D35BE9" w14:textId="29573CE3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22EF">
        <w:rPr>
          <w:rFonts w:asciiTheme="minorHAnsi" w:hAnsiTheme="minorHAnsi" w:cstheme="minorHAnsi"/>
          <w:b/>
          <w:bCs/>
          <w:sz w:val="22"/>
          <w:szCs w:val="22"/>
        </w:rPr>
        <w:t>2014</w:t>
      </w:r>
      <w:r w:rsidRPr="004622EF">
        <w:rPr>
          <w:rFonts w:asciiTheme="minorHAnsi" w:hAnsiTheme="minorHAnsi" w:cstheme="minorHAnsi"/>
          <w:sz w:val="22"/>
          <w:szCs w:val="22"/>
        </w:rPr>
        <w:tab/>
      </w:r>
      <w:r w:rsidRPr="004622EF">
        <w:rPr>
          <w:rFonts w:asciiTheme="minorHAnsi" w:hAnsiTheme="minorHAnsi" w:cstheme="minorHAnsi"/>
          <w:sz w:val="22"/>
          <w:szCs w:val="22"/>
        </w:rPr>
        <w:tab/>
        <w:t xml:space="preserve">MBA (HRM) </w:t>
      </w:r>
      <w:r w:rsidR="00077285" w:rsidRPr="004622EF">
        <w:rPr>
          <w:rFonts w:asciiTheme="minorHAnsi" w:hAnsiTheme="minorHAnsi" w:cstheme="minorHAnsi"/>
          <w:sz w:val="22"/>
          <w:szCs w:val="22"/>
        </w:rPr>
        <w:t>-</w:t>
      </w:r>
      <w:r w:rsidRPr="004622EF">
        <w:rPr>
          <w:rFonts w:asciiTheme="minorHAnsi" w:hAnsiTheme="minorHAnsi" w:cstheme="minorHAnsi"/>
          <w:sz w:val="22"/>
          <w:szCs w:val="22"/>
        </w:rPr>
        <w:t xml:space="preserve"> Pondicherry University.</w:t>
      </w:r>
    </w:p>
    <w:p w14:paraId="2015A2E0" w14:textId="77777777" w:rsidR="00F423FF" w:rsidRPr="004622EF" w:rsidRDefault="00F423FF" w:rsidP="00FD6CC5">
      <w:pPr>
        <w:tabs>
          <w:tab w:val="left" w:pos="720"/>
          <w:tab w:val="left" w:pos="91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22EF">
        <w:rPr>
          <w:rFonts w:asciiTheme="minorHAnsi" w:hAnsiTheme="minorHAnsi" w:cstheme="minorHAnsi"/>
          <w:b/>
          <w:bCs/>
          <w:sz w:val="22"/>
          <w:szCs w:val="22"/>
        </w:rPr>
        <w:t>2009</w:t>
      </w:r>
      <w:r w:rsidRPr="004622EF">
        <w:rPr>
          <w:rFonts w:asciiTheme="minorHAnsi" w:hAnsiTheme="minorHAnsi" w:cstheme="minorHAnsi"/>
          <w:sz w:val="22"/>
          <w:szCs w:val="22"/>
        </w:rPr>
        <w:tab/>
      </w:r>
      <w:r w:rsidRPr="004622EF">
        <w:rPr>
          <w:rFonts w:asciiTheme="minorHAnsi" w:hAnsiTheme="minorHAnsi" w:cstheme="minorHAnsi"/>
          <w:sz w:val="22"/>
          <w:szCs w:val="22"/>
        </w:rPr>
        <w:tab/>
      </w:r>
      <w:r w:rsidR="00FD6CC5" w:rsidRPr="004622EF">
        <w:rPr>
          <w:rFonts w:asciiTheme="minorHAnsi" w:hAnsiTheme="minorHAnsi" w:cstheme="minorHAnsi"/>
          <w:sz w:val="22"/>
          <w:szCs w:val="22"/>
        </w:rPr>
        <w:tab/>
      </w:r>
      <w:r w:rsidRPr="004622EF">
        <w:rPr>
          <w:rFonts w:asciiTheme="minorHAnsi" w:hAnsiTheme="minorHAnsi" w:cstheme="minorHAnsi"/>
          <w:sz w:val="22"/>
          <w:szCs w:val="22"/>
        </w:rPr>
        <w:t xml:space="preserve">IRPM </w:t>
      </w:r>
      <w:r w:rsidR="00077285" w:rsidRPr="004622EF">
        <w:rPr>
          <w:rFonts w:asciiTheme="minorHAnsi" w:hAnsiTheme="minorHAnsi" w:cstheme="minorHAnsi"/>
          <w:sz w:val="22"/>
          <w:szCs w:val="22"/>
        </w:rPr>
        <w:t>-</w:t>
      </w:r>
      <w:r w:rsidRPr="004622EF">
        <w:rPr>
          <w:rFonts w:asciiTheme="minorHAnsi" w:hAnsiTheme="minorHAnsi" w:cstheme="minorHAnsi"/>
          <w:sz w:val="22"/>
          <w:szCs w:val="22"/>
        </w:rPr>
        <w:t xml:space="preserve"> </w:t>
      </w:r>
      <w:r w:rsidR="002053F6" w:rsidRPr="004622EF">
        <w:rPr>
          <w:rFonts w:asciiTheme="minorHAnsi" w:hAnsiTheme="minorHAnsi" w:cstheme="minorHAnsi"/>
          <w:sz w:val="22"/>
          <w:szCs w:val="22"/>
        </w:rPr>
        <w:t>Bhartiya</w:t>
      </w:r>
      <w:r w:rsidRPr="004622EF">
        <w:rPr>
          <w:rFonts w:asciiTheme="minorHAnsi" w:hAnsiTheme="minorHAnsi" w:cstheme="minorHAnsi"/>
          <w:sz w:val="22"/>
          <w:szCs w:val="22"/>
        </w:rPr>
        <w:t xml:space="preserve"> Vidya Bhavan school, Vadodara</w:t>
      </w:r>
      <w:r w:rsidR="00077285" w:rsidRPr="004622EF">
        <w:rPr>
          <w:rFonts w:asciiTheme="minorHAnsi" w:hAnsiTheme="minorHAnsi" w:cstheme="minorHAnsi"/>
          <w:sz w:val="22"/>
          <w:szCs w:val="22"/>
        </w:rPr>
        <w:t>-</w:t>
      </w:r>
      <w:r w:rsidRPr="004622EF">
        <w:rPr>
          <w:rFonts w:asciiTheme="minorHAnsi" w:hAnsiTheme="minorHAnsi" w:cstheme="minorHAnsi"/>
          <w:sz w:val="22"/>
          <w:szCs w:val="22"/>
        </w:rPr>
        <w:t xml:space="preserve"> Rajendra Prasad Institute of Communication &amp;</w:t>
      </w:r>
    </w:p>
    <w:p w14:paraId="7916242B" w14:textId="2BC5AFAA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color w:val="0000CC"/>
          <w:sz w:val="22"/>
          <w:szCs w:val="22"/>
        </w:rPr>
      </w:pPr>
      <w:r w:rsidRPr="004622EF">
        <w:rPr>
          <w:rFonts w:asciiTheme="minorHAnsi" w:hAnsiTheme="minorHAnsi" w:cstheme="minorHAnsi"/>
          <w:sz w:val="22"/>
          <w:szCs w:val="22"/>
        </w:rPr>
        <w:tab/>
      </w:r>
      <w:r w:rsidRPr="004622EF">
        <w:rPr>
          <w:rFonts w:asciiTheme="minorHAnsi" w:hAnsiTheme="minorHAnsi" w:cstheme="minorHAnsi"/>
          <w:sz w:val="22"/>
          <w:szCs w:val="22"/>
        </w:rPr>
        <w:tab/>
        <w:t>Management, Est</w:t>
      </w:r>
      <w:r w:rsidR="00445602" w:rsidRPr="004622EF">
        <w:rPr>
          <w:rFonts w:asciiTheme="minorHAnsi" w:hAnsiTheme="minorHAnsi" w:cstheme="minorHAnsi"/>
          <w:sz w:val="22"/>
          <w:szCs w:val="22"/>
        </w:rPr>
        <w:t>ablished</w:t>
      </w:r>
      <w:r w:rsidRPr="004622EF">
        <w:rPr>
          <w:rFonts w:asciiTheme="minorHAnsi" w:hAnsiTheme="minorHAnsi" w:cstheme="minorHAnsi"/>
          <w:sz w:val="22"/>
          <w:szCs w:val="22"/>
        </w:rPr>
        <w:t xml:space="preserve"> in 1961.</w:t>
      </w:r>
    </w:p>
    <w:p w14:paraId="1927165A" w14:textId="0164B8CD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22EF">
        <w:rPr>
          <w:rFonts w:asciiTheme="minorHAnsi" w:hAnsiTheme="minorHAnsi" w:cstheme="minorHAnsi"/>
          <w:b/>
          <w:bCs/>
          <w:sz w:val="22"/>
          <w:szCs w:val="22"/>
        </w:rPr>
        <w:t>2001</w:t>
      </w:r>
      <w:r w:rsidRPr="004622EF">
        <w:rPr>
          <w:rFonts w:asciiTheme="minorHAnsi" w:hAnsiTheme="minorHAnsi" w:cstheme="minorHAnsi"/>
          <w:sz w:val="22"/>
          <w:szCs w:val="22"/>
        </w:rPr>
        <w:tab/>
      </w:r>
      <w:r w:rsidRPr="004622EF">
        <w:rPr>
          <w:rFonts w:asciiTheme="minorHAnsi" w:hAnsiTheme="minorHAnsi" w:cstheme="minorHAnsi"/>
          <w:sz w:val="22"/>
          <w:szCs w:val="22"/>
        </w:rPr>
        <w:tab/>
        <w:t xml:space="preserve">B.Com. </w:t>
      </w:r>
      <w:r w:rsidR="00077285" w:rsidRPr="004622EF">
        <w:rPr>
          <w:rFonts w:asciiTheme="minorHAnsi" w:hAnsiTheme="minorHAnsi" w:cstheme="minorHAnsi"/>
          <w:sz w:val="22"/>
          <w:szCs w:val="22"/>
        </w:rPr>
        <w:t>-</w:t>
      </w:r>
      <w:r w:rsidRPr="004622EF">
        <w:rPr>
          <w:rFonts w:asciiTheme="minorHAnsi" w:hAnsiTheme="minorHAnsi" w:cstheme="minorHAnsi"/>
          <w:sz w:val="22"/>
          <w:szCs w:val="22"/>
        </w:rPr>
        <w:t xml:space="preserve"> M&amp;V Arts and Commerce College</w:t>
      </w:r>
      <w:r w:rsidRPr="004622EF">
        <w:rPr>
          <w:rFonts w:asciiTheme="minorHAnsi" w:hAnsiTheme="minorHAnsi" w:cstheme="minorHAnsi"/>
          <w:color w:val="0000CC"/>
          <w:sz w:val="22"/>
          <w:szCs w:val="22"/>
        </w:rPr>
        <w:t>,</w:t>
      </w:r>
      <w:r w:rsidRPr="004622EF">
        <w:rPr>
          <w:rFonts w:asciiTheme="minorHAnsi" w:hAnsiTheme="minorHAnsi" w:cstheme="minorHAnsi"/>
          <w:sz w:val="22"/>
          <w:szCs w:val="22"/>
        </w:rPr>
        <w:t xml:space="preserve"> Halol (Pms.) </w:t>
      </w:r>
      <w:r w:rsidR="00077285" w:rsidRPr="004622EF">
        <w:rPr>
          <w:rFonts w:asciiTheme="minorHAnsi" w:hAnsiTheme="minorHAnsi" w:cstheme="minorHAnsi"/>
          <w:sz w:val="22"/>
          <w:szCs w:val="22"/>
        </w:rPr>
        <w:t>-</w:t>
      </w:r>
      <w:r w:rsidRPr="004622EF">
        <w:rPr>
          <w:rFonts w:asciiTheme="minorHAnsi" w:hAnsiTheme="minorHAnsi" w:cstheme="minorHAnsi"/>
          <w:sz w:val="22"/>
          <w:szCs w:val="22"/>
        </w:rPr>
        <w:t>Gujarat University</w:t>
      </w:r>
      <w:r w:rsidRPr="004622EF">
        <w:rPr>
          <w:rFonts w:asciiTheme="minorHAnsi" w:hAnsiTheme="minorHAnsi" w:cstheme="minorHAnsi"/>
          <w:sz w:val="22"/>
          <w:szCs w:val="22"/>
        </w:rPr>
        <w:tab/>
      </w:r>
    </w:p>
    <w:p w14:paraId="5EEF59C3" w14:textId="2915E3D2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622EF">
        <w:rPr>
          <w:rFonts w:asciiTheme="minorHAnsi" w:hAnsiTheme="minorHAnsi" w:cstheme="minorHAnsi"/>
          <w:b/>
          <w:bCs/>
          <w:sz w:val="22"/>
          <w:szCs w:val="22"/>
        </w:rPr>
        <w:t>1998</w:t>
      </w:r>
      <w:r w:rsidRPr="004622EF">
        <w:rPr>
          <w:rFonts w:asciiTheme="minorHAnsi" w:hAnsiTheme="minorHAnsi" w:cstheme="minorHAnsi"/>
          <w:sz w:val="22"/>
          <w:szCs w:val="22"/>
        </w:rPr>
        <w:tab/>
      </w:r>
      <w:r w:rsidRPr="004622EF">
        <w:rPr>
          <w:rFonts w:asciiTheme="minorHAnsi" w:hAnsiTheme="minorHAnsi" w:cstheme="minorHAnsi"/>
          <w:sz w:val="22"/>
          <w:szCs w:val="22"/>
        </w:rPr>
        <w:tab/>
        <w:t xml:space="preserve">Higher Diploma in Software Engineer </w:t>
      </w:r>
      <w:r w:rsidR="00077285" w:rsidRPr="004622EF">
        <w:rPr>
          <w:rFonts w:asciiTheme="minorHAnsi" w:hAnsiTheme="minorHAnsi" w:cstheme="minorHAnsi"/>
          <w:sz w:val="22"/>
          <w:szCs w:val="22"/>
        </w:rPr>
        <w:t>“</w:t>
      </w:r>
      <w:r w:rsidRPr="004622EF">
        <w:rPr>
          <w:rFonts w:asciiTheme="minorHAnsi" w:hAnsiTheme="minorHAnsi" w:cstheme="minorHAnsi"/>
          <w:sz w:val="22"/>
          <w:szCs w:val="22"/>
        </w:rPr>
        <w:t>Aptech</w:t>
      </w:r>
      <w:r w:rsidR="00077285" w:rsidRPr="004622EF">
        <w:rPr>
          <w:rFonts w:asciiTheme="minorHAnsi" w:hAnsiTheme="minorHAnsi" w:cstheme="minorHAnsi"/>
          <w:sz w:val="22"/>
          <w:szCs w:val="22"/>
        </w:rPr>
        <w:t>”</w:t>
      </w:r>
      <w:r w:rsidRPr="004622EF">
        <w:rPr>
          <w:rFonts w:asciiTheme="minorHAnsi" w:hAnsiTheme="minorHAnsi" w:cstheme="minorHAnsi"/>
          <w:sz w:val="22"/>
          <w:szCs w:val="22"/>
        </w:rPr>
        <w:t xml:space="preserve"> </w:t>
      </w:r>
      <w:r w:rsidR="004C52C5" w:rsidRPr="004622EF">
        <w:rPr>
          <w:rFonts w:asciiTheme="minorHAnsi" w:hAnsiTheme="minorHAnsi" w:cstheme="minorHAnsi"/>
          <w:sz w:val="22"/>
          <w:szCs w:val="22"/>
        </w:rPr>
        <w:t>–</w:t>
      </w:r>
      <w:r w:rsidRPr="004622EF">
        <w:rPr>
          <w:rFonts w:asciiTheme="minorHAnsi" w:hAnsiTheme="minorHAnsi" w:cstheme="minorHAnsi"/>
          <w:sz w:val="22"/>
          <w:szCs w:val="22"/>
        </w:rPr>
        <w:t xml:space="preserve"> Rajkot</w:t>
      </w:r>
    </w:p>
    <w:p w14:paraId="0D0533BD" w14:textId="55DF34DC" w:rsidR="00F423FF" w:rsidRPr="004622EF" w:rsidRDefault="00F423FF">
      <w:pPr>
        <w:shd w:val="clear" w:color="auto" w:fill="D9D9D9"/>
        <w:tabs>
          <w:tab w:val="left" w:pos="720"/>
        </w:tabs>
        <w:jc w:val="both"/>
        <w:rPr>
          <w:rFonts w:asciiTheme="minorHAnsi" w:hAnsiTheme="minorHAnsi" w:cstheme="minorHAnsi"/>
          <w:b/>
          <w:sz w:val="22"/>
          <w:szCs w:val="24"/>
        </w:rPr>
      </w:pPr>
      <w:r w:rsidRPr="004622EF">
        <w:rPr>
          <w:rFonts w:asciiTheme="minorHAnsi" w:hAnsiTheme="minorHAnsi" w:cstheme="minorHAnsi"/>
          <w:b/>
          <w:sz w:val="22"/>
          <w:szCs w:val="24"/>
        </w:rPr>
        <w:t>ACADEMIC PROJECTS</w:t>
      </w:r>
    </w:p>
    <w:p w14:paraId="2E2037CD" w14:textId="77777777" w:rsidR="00F423FF" w:rsidRPr="004622EF" w:rsidRDefault="00F423FF">
      <w:pPr>
        <w:tabs>
          <w:tab w:val="left" w:pos="720"/>
        </w:tabs>
        <w:ind w:left="1440" w:hanging="1440"/>
        <w:jc w:val="both"/>
        <w:rPr>
          <w:rFonts w:asciiTheme="minorHAnsi" w:hAnsiTheme="minorHAnsi" w:cstheme="minorHAnsi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>Course</w:t>
      </w:r>
      <w:r w:rsidRPr="004622EF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b/>
          <w:bCs/>
          <w:sz w:val="22"/>
          <w:szCs w:val="24"/>
          <w:u w:val="single"/>
        </w:rPr>
        <w:t>MBA (HRM)</w:t>
      </w:r>
      <w:r w:rsidRPr="004622EF">
        <w:rPr>
          <w:rFonts w:asciiTheme="minorHAnsi" w:hAnsiTheme="minorHAnsi" w:cstheme="minorHAnsi"/>
          <w:sz w:val="22"/>
          <w:szCs w:val="24"/>
        </w:rPr>
        <w:t xml:space="preserve"> GIHM institute- Vadodara</w:t>
      </w:r>
      <w:r w:rsidR="00BC75A9" w:rsidRPr="004622EF">
        <w:rPr>
          <w:rFonts w:asciiTheme="minorHAnsi" w:hAnsiTheme="minorHAnsi" w:cstheme="minorHAnsi"/>
          <w:sz w:val="22"/>
          <w:szCs w:val="24"/>
        </w:rPr>
        <w:t>- Pondicherry</w:t>
      </w:r>
      <w:r w:rsidRPr="004622EF">
        <w:rPr>
          <w:rFonts w:asciiTheme="minorHAnsi" w:hAnsiTheme="minorHAnsi" w:cstheme="minorHAnsi"/>
          <w:sz w:val="22"/>
          <w:szCs w:val="24"/>
        </w:rPr>
        <w:t xml:space="preserve"> University.</w:t>
      </w:r>
      <w:r w:rsidRPr="004622EF">
        <w:rPr>
          <w:rFonts w:asciiTheme="minorHAnsi" w:hAnsiTheme="minorHAnsi" w:cstheme="minorHAnsi"/>
          <w:sz w:val="22"/>
          <w:szCs w:val="24"/>
        </w:rPr>
        <w:tab/>
      </w:r>
    </w:p>
    <w:p w14:paraId="2509757D" w14:textId="0B45C38E" w:rsidR="00F423FF" w:rsidRPr="004622EF" w:rsidRDefault="00F423FF">
      <w:pPr>
        <w:tabs>
          <w:tab w:val="left" w:pos="720"/>
        </w:tabs>
        <w:ind w:left="1440" w:hanging="1440"/>
        <w:jc w:val="both"/>
        <w:rPr>
          <w:rFonts w:asciiTheme="minorHAnsi" w:hAnsiTheme="minorHAnsi" w:cstheme="minorHAnsi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>Title</w:t>
      </w:r>
      <w:r w:rsidR="00023489">
        <w:rPr>
          <w:rFonts w:asciiTheme="minorHAnsi" w:hAnsiTheme="minorHAnsi" w:cstheme="minorHAnsi"/>
          <w:sz w:val="22"/>
          <w:szCs w:val="24"/>
        </w:rPr>
        <w:tab/>
      </w:r>
      <w:r w:rsidR="00023489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sz w:val="22"/>
          <w:szCs w:val="24"/>
        </w:rPr>
        <w:t>:</w:t>
      </w:r>
      <w:r w:rsidR="00023489">
        <w:rPr>
          <w:rFonts w:asciiTheme="minorHAnsi" w:hAnsiTheme="minorHAnsi" w:cstheme="minorHAnsi"/>
          <w:sz w:val="22"/>
          <w:szCs w:val="24"/>
        </w:rPr>
        <w:t xml:space="preserve">     </w:t>
      </w:r>
      <w:r w:rsidRPr="004622EF">
        <w:rPr>
          <w:rFonts w:asciiTheme="minorHAnsi" w:hAnsiTheme="minorHAnsi" w:cstheme="minorHAnsi"/>
          <w:sz w:val="22"/>
          <w:szCs w:val="24"/>
        </w:rPr>
        <w:t>Awareness of HRD Sub System in Modern Petrofils (Poy Division) Vadodara</w:t>
      </w:r>
    </w:p>
    <w:p w14:paraId="7AE10774" w14:textId="0E6BD1C4" w:rsidR="00F423FF" w:rsidRPr="004622EF" w:rsidRDefault="00F423FF" w:rsidP="00A23504">
      <w:pPr>
        <w:tabs>
          <w:tab w:val="left" w:pos="720"/>
        </w:tabs>
        <w:ind w:left="1440" w:hanging="1440"/>
        <w:jc w:val="both"/>
        <w:rPr>
          <w:rFonts w:asciiTheme="minorHAnsi" w:hAnsiTheme="minorHAnsi" w:cstheme="minorHAnsi"/>
          <w:color w:val="0000CC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>Organization</w:t>
      </w:r>
      <w:r w:rsidR="00023489">
        <w:rPr>
          <w:rFonts w:asciiTheme="minorHAnsi" w:hAnsiTheme="minorHAnsi" w:cstheme="minorHAnsi"/>
          <w:sz w:val="22"/>
          <w:szCs w:val="24"/>
        </w:rPr>
        <w:tab/>
        <w:t xml:space="preserve">:     </w:t>
      </w:r>
      <w:r w:rsidRPr="004622EF">
        <w:rPr>
          <w:rFonts w:asciiTheme="minorHAnsi" w:hAnsiTheme="minorHAnsi" w:cstheme="minorHAnsi"/>
          <w:sz w:val="22"/>
          <w:szCs w:val="24"/>
        </w:rPr>
        <w:t>Modern Petrofils (Poy Division)</w:t>
      </w:r>
      <w:r w:rsidR="00A23504" w:rsidRPr="004622EF">
        <w:rPr>
          <w:rFonts w:asciiTheme="minorHAnsi" w:hAnsiTheme="minorHAnsi" w:cstheme="minorHAnsi"/>
          <w:color w:val="0000CC"/>
          <w:sz w:val="22"/>
          <w:szCs w:val="24"/>
        </w:rPr>
        <w:t xml:space="preserve">                  </w:t>
      </w:r>
      <w:r w:rsidR="00A23504" w:rsidRPr="004622EF">
        <w:rPr>
          <w:rFonts w:asciiTheme="minorHAnsi" w:hAnsiTheme="minorHAnsi" w:cstheme="minorHAnsi"/>
          <w:color w:val="0000CC"/>
          <w:sz w:val="22"/>
          <w:szCs w:val="24"/>
        </w:rPr>
        <w:tab/>
      </w:r>
      <w:r w:rsidR="00A23504" w:rsidRPr="004622EF">
        <w:rPr>
          <w:rFonts w:asciiTheme="minorHAnsi" w:hAnsiTheme="minorHAnsi" w:cstheme="minorHAnsi"/>
          <w:color w:val="0000CC"/>
          <w:sz w:val="22"/>
          <w:szCs w:val="24"/>
        </w:rPr>
        <w:tab/>
      </w:r>
      <w:r w:rsidRPr="004622EF">
        <w:rPr>
          <w:rFonts w:asciiTheme="minorHAnsi" w:hAnsiTheme="minorHAnsi" w:cstheme="minorHAnsi"/>
          <w:sz w:val="22"/>
          <w:szCs w:val="24"/>
        </w:rPr>
        <w:t>Period:</w:t>
      </w:r>
      <w:r w:rsidRPr="004622EF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b/>
          <w:bCs/>
          <w:sz w:val="22"/>
          <w:szCs w:val="24"/>
        </w:rPr>
        <w:t>201</w:t>
      </w:r>
      <w:r w:rsidR="00D728AA" w:rsidRPr="004622EF">
        <w:rPr>
          <w:rFonts w:asciiTheme="minorHAnsi" w:hAnsiTheme="minorHAnsi" w:cstheme="minorHAnsi"/>
          <w:b/>
          <w:bCs/>
          <w:sz w:val="22"/>
          <w:szCs w:val="24"/>
        </w:rPr>
        <w:t>4</w:t>
      </w:r>
    </w:p>
    <w:p w14:paraId="25E7DDC3" w14:textId="6BC09D13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>Description</w:t>
      </w:r>
      <w:r w:rsidR="00023489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sz w:val="22"/>
          <w:szCs w:val="24"/>
        </w:rPr>
        <w:t>:</w:t>
      </w:r>
      <w:r w:rsidR="00023489">
        <w:rPr>
          <w:rFonts w:asciiTheme="minorHAnsi" w:hAnsiTheme="minorHAnsi" w:cstheme="minorHAnsi"/>
          <w:sz w:val="22"/>
          <w:szCs w:val="24"/>
        </w:rPr>
        <w:t xml:space="preserve">     </w:t>
      </w:r>
      <w:r w:rsidRPr="004622EF">
        <w:rPr>
          <w:rFonts w:asciiTheme="minorHAnsi" w:hAnsiTheme="minorHAnsi" w:cstheme="minorHAnsi"/>
          <w:sz w:val="22"/>
          <w:szCs w:val="24"/>
        </w:rPr>
        <w:t>A Project Report on Human Resource Development</w:t>
      </w:r>
    </w:p>
    <w:p w14:paraId="4B33359D" w14:textId="77777777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 xml:space="preserve"> </w:t>
      </w:r>
    </w:p>
    <w:p w14:paraId="069CB596" w14:textId="2E92F89B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>Course</w:t>
      </w:r>
      <w:r w:rsidRPr="004622EF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b/>
          <w:bCs/>
          <w:sz w:val="22"/>
          <w:szCs w:val="24"/>
          <w:u w:val="single"/>
        </w:rPr>
        <w:t xml:space="preserve">IRPM </w:t>
      </w:r>
      <w:r w:rsidRPr="004622EF">
        <w:rPr>
          <w:rFonts w:asciiTheme="minorHAnsi" w:hAnsiTheme="minorHAnsi" w:cstheme="minorHAnsi"/>
          <w:sz w:val="22"/>
          <w:szCs w:val="24"/>
        </w:rPr>
        <w:t xml:space="preserve">from </w:t>
      </w:r>
      <w:r w:rsidR="00852688" w:rsidRPr="004622EF">
        <w:rPr>
          <w:rFonts w:asciiTheme="minorHAnsi" w:hAnsiTheme="minorHAnsi" w:cstheme="minorHAnsi"/>
          <w:sz w:val="22"/>
          <w:szCs w:val="24"/>
        </w:rPr>
        <w:t>Bhartiya</w:t>
      </w:r>
      <w:r w:rsidRPr="004622EF">
        <w:rPr>
          <w:rFonts w:asciiTheme="minorHAnsi" w:hAnsiTheme="minorHAnsi" w:cstheme="minorHAnsi"/>
          <w:sz w:val="22"/>
          <w:szCs w:val="24"/>
        </w:rPr>
        <w:t xml:space="preserve"> Vidya </w:t>
      </w:r>
      <w:r w:rsidR="002053F6" w:rsidRPr="004622EF">
        <w:rPr>
          <w:rFonts w:asciiTheme="minorHAnsi" w:hAnsiTheme="minorHAnsi" w:cstheme="minorHAnsi"/>
          <w:sz w:val="22"/>
          <w:szCs w:val="24"/>
        </w:rPr>
        <w:t>Bhavan, Vadodara</w:t>
      </w:r>
      <w:r w:rsidRPr="004622EF">
        <w:rPr>
          <w:rFonts w:asciiTheme="minorHAnsi" w:hAnsiTheme="minorHAnsi" w:cstheme="minorHAnsi"/>
          <w:sz w:val="22"/>
          <w:szCs w:val="24"/>
        </w:rPr>
        <w:t>- Rajendra Prasad Institute of Communication &amp;</w:t>
      </w:r>
    </w:p>
    <w:p w14:paraId="44EEDE09" w14:textId="40E3125B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color w:val="0000CC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sz w:val="22"/>
          <w:szCs w:val="24"/>
        </w:rPr>
        <w:tab/>
        <w:t>Management, Est</w:t>
      </w:r>
      <w:r w:rsidR="00445602" w:rsidRPr="004622EF">
        <w:rPr>
          <w:rFonts w:asciiTheme="minorHAnsi" w:hAnsiTheme="minorHAnsi" w:cstheme="minorHAnsi"/>
          <w:sz w:val="22"/>
          <w:szCs w:val="24"/>
        </w:rPr>
        <w:t>ablished</w:t>
      </w:r>
      <w:r w:rsidRPr="004622EF">
        <w:rPr>
          <w:rFonts w:asciiTheme="minorHAnsi" w:hAnsiTheme="minorHAnsi" w:cstheme="minorHAnsi"/>
          <w:sz w:val="22"/>
          <w:szCs w:val="24"/>
        </w:rPr>
        <w:t xml:space="preserve"> 1961.</w:t>
      </w:r>
    </w:p>
    <w:p w14:paraId="1AC8CEFF" w14:textId="3A6264C5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>Title</w:t>
      </w:r>
      <w:r w:rsidR="00023489">
        <w:rPr>
          <w:rFonts w:asciiTheme="minorHAnsi" w:hAnsiTheme="minorHAnsi" w:cstheme="minorHAnsi"/>
          <w:sz w:val="22"/>
          <w:szCs w:val="24"/>
        </w:rPr>
        <w:tab/>
      </w:r>
      <w:r w:rsidR="00023489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sz w:val="22"/>
          <w:szCs w:val="24"/>
        </w:rPr>
        <w:t>:</w:t>
      </w:r>
      <w:r w:rsidR="00023489">
        <w:rPr>
          <w:rFonts w:asciiTheme="minorHAnsi" w:hAnsiTheme="minorHAnsi" w:cstheme="minorHAnsi"/>
          <w:sz w:val="22"/>
          <w:szCs w:val="24"/>
        </w:rPr>
        <w:t xml:space="preserve">     </w:t>
      </w:r>
      <w:r w:rsidRPr="004622EF">
        <w:rPr>
          <w:rFonts w:asciiTheme="minorHAnsi" w:hAnsiTheme="minorHAnsi" w:cstheme="minorHAnsi"/>
          <w:sz w:val="22"/>
          <w:szCs w:val="24"/>
        </w:rPr>
        <w:t>Training and Development of 5S in Philips Electronics (I) Ltd.</w:t>
      </w:r>
    </w:p>
    <w:p w14:paraId="0692D89F" w14:textId="25048B58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color w:val="0000CC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>Organization</w:t>
      </w:r>
      <w:r w:rsidR="00023489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sz w:val="22"/>
          <w:szCs w:val="24"/>
        </w:rPr>
        <w:t>:</w:t>
      </w:r>
      <w:r w:rsidR="00023489">
        <w:rPr>
          <w:rFonts w:asciiTheme="minorHAnsi" w:hAnsiTheme="minorHAnsi" w:cstheme="minorHAnsi"/>
          <w:sz w:val="22"/>
          <w:szCs w:val="24"/>
        </w:rPr>
        <w:t xml:space="preserve">     </w:t>
      </w:r>
      <w:r w:rsidRPr="004622EF">
        <w:rPr>
          <w:rFonts w:asciiTheme="minorHAnsi" w:hAnsiTheme="minorHAnsi" w:cstheme="minorHAnsi"/>
          <w:sz w:val="22"/>
          <w:szCs w:val="24"/>
        </w:rPr>
        <w:t xml:space="preserve">Philips Electronics (I) Ltd. </w:t>
      </w:r>
      <w:r w:rsidR="00A23504" w:rsidRPr="004622EF">
        <w:rPr>
          <w:rFonts w:asciiTheme="minorHAnsi" w:hAnsiTheme="minorHAnsi" w:cstheme="minorHAnsi"/>
          <w:sz w:val="22"/>
          <w:szCs w:val="24"/>
        </w:rPr>
        <w:tab/>
      </w:r>
      <w:r w:rsidR="00A23504" w:rsidRPr="004622EF">
        <w:rPr>
          <w:rFonts w:asciiTheme="minorHAnsi" w:hAnsiTheme="minorHAnsi" w:cstheme="minorHAnsi"/>
          <w:sz w:val="22"/>
          <w:szCs w:val="24"/>
        </w:rPr>
        <w:tab/>
      </w:r>
      <w:r w:rsidR="00A23504" w:rsidRPr="004622EF">
        <w:rPr>
          <w:rFonts w:asciiTheme="minorHAnsi" w:hAnsiTheme="minorHAnsi" w:cstheme="minorHAnsi"/>
          <w:sz w:val="22"/>
          <w:szCs w:val="24"/>
        </w:rPr>
        <w:tab/>
      </w:r>
      <w:r w:rsidR="00A23504" w:rsidRPr="004622EF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sz w:val="22"/>
          <w:szCs w:val="24"/>
        </w:rPr>
        <w:t>Period:</w:t>
      </w:r>
      <w:r w:rsidRPr="004622EF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b/>
          <w:bCs/>
          <w:sz w:val="22"/>
          <w:szCs w:val="24"/>
        </w:rPr>
        <w:t>2009</w:t>
      </w:r>
    </w:p>
    <w:p w14:paraId="4A8D0DC6" w14:textId="1AB82232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color w:val="0000CC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>Description</w:t>
      </w:r>
      <w:r w:rsidR="00023489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sz w:val="22"/>
          <w:szCs w:val="24"/>
        </w:rPr>
        <w:t>:</w:t>
      </w:r>
      <w:r w:rsidR="00023489">
        <w:rPr>
          <w:rFonts w:asciiTheme="minorHAnsi" w:hAnsiTheme="minorHAnsi" w:cstheme="minorHAnsi"/>
          <w:sz w:val="22"/>
          <w:szCs w:val="24"/>
        </w:rPr>
        <w:t xml:space="preserve">     </w:t>
      </w:r>
      <w:r w:rsidRPr="004622EF">
        <w:rPr>
          <w:rFonts w:asciiTheme="minorHAnsi" w:hAnsiTheme="minorHAnsi" w:cstheme="minorHAnsi"/>
          <w:sz w:val="22"/>
          <w:szCs w:val="24"/>
        </w:rPr>
        <w:t xml:space="preserve">Implementation of </w:t>
      </w:r>
      <w:r w:rsidR="00852688" w:rsidRPr="004622EF">
        <w:rPr>
          <w:rFonts w:asciiTheme="minorHAnsi" w:hAnsiTheme="minorHAnsi" w:cstheme="minorHAnsi"/>
          <w:sz w:val="22"/>
          <w:szCs w:val="24"/>
        </w:rPr>
        <w:t>5S</w:t>
      </w:r>
      <w:r w:rsidRPr="004622EF">
        <w:rPr>
          <w:rFonts w:asciiTheme="minorHAnsi" w:hAnsiTheme="minorHAnsi" w:cstheme="minorHAnsi"/>
          <w:sz w:val="22"/>
          <w:szCs w:val="24"/>
        </w:rPr>
        <w:t xml:space="preserve"> in Philips Electronics (I) Ltd.</w:t>
      </w:r>
    </w:p>
    <w:p w14:paraId="20563FBF" w14:textId="77777777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4"/>
        </w:rPr>
      </w:pPr>
    </w:p>
    <w:p w14:paraId="27D83B8F" w14:textId="635DA773" w:rsidR="00F423FF" w:rsidRPr="004622EF" w:rsidRDefault="004C52C5">
      <w:p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>Computer course</w:t>
      </w:r>
      <w:r w:rsidR="00023489">
        <w:rPr>
          <w:rFonts w:asciiTheme="minorHAnsi" w:hAnsiTheme="minorHAnsi" w:cstheme="minorHAnsi"/>
          <w:sz w:val="22"/>
          <w:szCs w:val="24"/>
        </w:rPr>
        <w:t xml:space="preserve"> </w:t>
      </w:r>
      <w:r w:rsidRPr="004622EF">
        <w:rPr>
          <w:rFonts w:asciiTheme="minorHAnsi" w:hAnsiTheme="minorHAnsi" w:cstheme="minorHAnsi"/>
          <w:sz w:val="22"/>
          <w:szCs w:val="24"/>
        </w:rPr>
        <w:t xml:space="preserve">:  </w:t>
      </w:r>
      <w:r w:rsidR="00F423FF" w:rsidRPr="004622EF">
        <w:rPr>
          <w:rFonts w:asciiTheme="minorHAnsi" w:hAnsiTheme="minorHAnsi" w:cstheme="minorHAnsi"/>
          <w:b/>
          <w:bCs/>
          <w:sz w:val="22"/>
          <w:szCs w:val="24"/>
          <w:u w:val="single"/>
        </w:rPr>
        <w:t xml:space="preserve">Higher Diploma in Software Engineer </w:t>
      </w:r>
      <w:r w:rsidR="00F423FF" w:rsidRPr="004622EF">
        <w:rPr>
          <w:rFonts w:asciiTheme="minorHAnsi" w:hAnsiTheme="minorHAnsi" w:cstheme="minorHAnsi"/>
          <w:sz w:val="22"/>
          <w:szCs w:val="24"/>
        </w:rPr>
        <w:t>from Aptech Computer Education, Rajkot</w:t>
      </w:r>
    </w:p>
    <w:p w14:paraId="2D71A721" w14:textId="1368A3E0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>Title</w:t>
      </w:r>
      <w:r w:rsidR="00023489">
        <w:rPr>
          <w:rFonts w:asciiTheme="minorHAnsi" w:hAnsiTheme="minorHAnsi" w:cstheme="minorHAnsi"/>
          <w:sz w:val="22"/>
          <w:szCs w:val="24"/>
        </w:rPr>
        <w:tab/>
      </w:r>
      <w:r w:rsidR="00023489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sz w:val="22"/>
          <w:szCs w:val="24"/>
        </w:rPr>
        <w:t>:</w:t>
      </w:r>
      <w:r w:rsidR="00023489">
        <w:rPr>
          <w:rFonts w:asciiTheme="minorHAnsi" w:hAnsiTheme="minorHAnsi" w:cstheme="minorHAnsi"/>
          <w:sz w:val="22"/>
          <w:szCs w:val="24"/>
        </w:rPr>
        <w:t xml:space="preserve">     </w:t>
      </w:r>
      <w:r w:rsidRPr="004622EF">
        <w:rPr>
          <w:rFonts w:asciiTheme="minorHAnsi" w:hAnsiTheme="minorHAnsi" w:cstheme="minorHAnsi"/>
          <w:sz w:val="22"/>
          <w:szCs w:val="24"/>
        </w:rPr>
        <w:t>Project in Computer system Student Status Report</w:t>
      </w:r>
      <w:r w:rsidR="00077285" w:rsidRPr="004622EF">
        <w:rPr>
          <w:rFonts w:asciiTheme="minorHAnsi" w:hAnsiTheme="minorHAnsi" w:cstheme="minorHAnsi"/>
          <w:sz w:val="22"/>
          <w:szCs w:val="24"/>
        </w:rPr>
        <w:t>-</w:t>
      </w:r>
      <w:r w:rsidRPr="004622EF">
        <w:rPr>
          <w:rFonts w:asciiTheme="minorHAnsi" w:hAnsiTheme="minorHAnsi" w:cstheme="minorHAnsi"/>
          <w:sz w:val="22"/>
          <w:szCs w:val="24"/>
        </w:rPr>
        <w:t xml:space="preserve"> Through: FoxPro 2.6</w:t>
      </w:r>
    </w:p>
    <w:p w14:paraId="4349C054" w14:textId="3063951A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color w:val="0000CC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>Organization</w:t>
      </w:r>
      <w:r w:rsidR="00023489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sz w:val="22"/>
          <w:szCs w:val="24"/>
        </w:rPr>
        <w:t>:</w:t>
      </w:r>
      <w:r w:rsidR="00647FC1" w:rsidRPr="004622EF">
        <w:rPr>
          <w:rFonts w:asciiTheme="minorHAnsi" w:hAnsiTheme="minorHAnsi" w:cstheme="minorHAnsi"/>
          <w:sz w:val="22"/>
          <w:szCs w:val="24"/>
        </w:rPr>
        <w:t xml:space="preserve">    </w:t>
      </w:r>
      <w:r w:rsidR="00023489">
        <w:rPr>
          <w:rFonts w:asciiTheme="minorHAnsi" w:hAnsiTheme="minorHAnsi" w:cstheme="minorHAnsi"/>
          <w:sz w:val="22"/>
          <w:szCs w:val="24"/>
        </w:rPr>
        <w:t xml:space="preserve"> </w:t>
      </w:r>
      <w:r w:rsidR="004363DC" w:rsidRPr="004622EF">
        <w:rPr>
          <w:rFonts w:asciiTheme="minorHAnsi" w:hAnsiTheme="minorHAnsi" w:cstheme="minorHAnsi"/>
          <w:sz w:val="22"/>
          <w:szCs w:val="24"/>
        </w:rPr>
        <w:t>Aptech</w:t>
      </w:r>
      <w:r w:rsidRPr="004622EF">
        <w:rPr>
          <w:rFonts w:asciiTheme="minorHAnsi" w:hAnsiTheme="minorHAnsi" w:cstheme="minorHAnsi"/>
          <w:sz w:val="22"/>
          <w:szCs w:val="24"/>
        </w:rPr>
        <w:t xml:space="preserve"> Computer Education-Rajkot</w:t>
      </w:r>
      <w:r w:rsidR="00A23504" w:rsidRPr="004622EF">
        <w:rPr>
          <w:rFonts w:asciiTheme="minorHAnsi" w:hAnsiTheme="minorHAnsi" w:cstheme="minorHAnsi"/>
          <w:sz w:val="22"/>
          <w:szCs w:val="24"/>
        </w:rPr>
        <w:tab/>
      </w:r>
      <w:r w:rsidR="00A23504" w:rsidRPr="004622EF">
        <w:rPr>
          <w:rFonts w:asciiTheme="minorHAnsi" w:hAnsiTheme="minorHAnsi" w:cstheme="minorHAnsi"/>
          <w:sz w:val="22"/>
          <w:szCs w:val="24"/>
        </w:rPr>
        <w:tab/>
      </w:r>
      <w:r w:rsidR="00A23504" w:rsidRPr="004622EF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sz w:val="22"/>
          <w:szCs w:val="24"/>
        </w:rPr>
        <w:t>Period:</w:t>
      </w:r>
      <w:r w:rsidRPr="004622EF">
        <w:rPr>
          <w:rFonts w:asciiTheme="minorHAnsi" w:hAnsiTheme="minorHAnsi" w:cstheme="minorHAnsi"/>
          <w:sz w:val="22"/>
          <w:szCs w:val="24"/>
        </w:rPr>
        <w:tab/>
      </w:r>
      <w:r w:rsidR="00647FC1" w:rsidRPr="004622EF">
        <w:rPr>
          <w:rFonts w:asciiTheme="minorHAnsi" w:hAnsiTheme="minorHAnsi" w:cstheme="minorHAnsi"/>
          <w:b/>
          <w:bCs/>
          <w:sz w:val="22"/>
          <w:szCs w:val="24"/>
        </w:rPr>
        <w:t>1995 to 1998</w:t>
      </w:r>
    </w:p>
    <w:p w14:paraId="0053AE1E" w14:textId="77777777" w:rsidR="00994A7C" w:rsidRDefault="00F423FF">
      <w:p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>Description</w:t>
      </w:r>
      <w:r w:rsidR="00023489">
        <w:rPr>
          <w:rFonts w:asciiTheme="minorHAnsi" w:hAnsiTheme="minorHAnsi" w:cstheme="minorHAnsi"/>
          <w:sz w:val="22"/>
          <w:szCs w:val="24"/>
        </w:rPr>
        <w:tab/>
      </w:r>
      <w:r w:rsidRPr="004622EF">
        <w:rPr>
          <w:rFonts w:asciiTheme="minorHAnsi" w:hAnsiTheme="minorHAnsi" w:cstheme="minorHAnsi"/>
          <w:sz w:val="22"/>
          <w:szCs w:val="24"/>
        </w:rPr>
        <w:t>:</w:t>
      </w:r>
      <w:r w:rsidR="00023489">
        <w:rPr>
          <w:rFonts w:asciiTheme="minorHAnsi" w:hAnsiTheme="minorHAnsi" w:cstheme="minorHAnsi"/>
          <w:sz w:val="22"/>
          <w:szCs w:val="24"/>
        </w:rPr>
        <w:t xml:space="preserve">     </w:t>
      </w:r>
      <w:r w:rsidRPr="004622EF">
        <w:rPr>
          <w:rFonts w:asciiTheme="minorHAnsi" w:hAnsiTheme="minorHAnsi" w:cstheme="minorHAnsi"/>
          <w:sz w:val="22"/>
          <w:szCs w:val="24"/>
        </w:rPr>
        <w:t>Attendance system for students in Aptech Computer Education</w:t>
      </w:r>
    </w:p>
    <w:p w14:paraId="29AB95C1" w14:textId="4D84E3F5" w:rsidR="00F423FF" w:rsidRPr="004622EF" w:rsidRDefault="00F423FF">
      <w:pPr>
        <w:shd w:val="clear" w:color="auto" w:fill="E0E0E0"/>
        <w:jc w:val="both"/>
        <w:rPr>
          <w:rFonts w:asciiTheme="minorHAnsi" w:hAnsiTheme="minorHAnsi" w:cstheme="minorHAnsi"/>
          <w:color w:val="0000CC"/>
          <w:sz w:val="22"/>
          <w:szCs w:val="24"/>
        </w:rPr>
      </w:pPr>
      <w:r w:rsidRPr="004622EF">
        <w:rPr>
          <w:rFonts w:asciiTheme="minorHAnsi" w:hAnsiTheme="minorHAnsi" w:cstheme="minorHAnsi"/>
          <w:b/>
          <w:sz w:val="22"/>
          <w:szCs w:val="24"/>
        </w:rPr>
        <w:t xml:space="preserve">PERSONAL DETAILS </w:t>
      </w:r>
    </w:p>
    <w:p w14:paraId="369CC4DC" w14:textId="16BB7284" w:rsidR="00F423FF" w:rsidRDefault="00F423FF">
      <w:pPr>
        <w:tabs>
          <w:tab w:val="left" w:pos="1233"/>
        </w:tabs>
        <w:jc w:val="both"/>
        <w:rPr>
          <w:rFonts w:asciiTheme="minorHAnsi" w:hAnsiTheme="minorHAnsi" w:cstheme="minorHAnsi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 xml:space="preserve">Date of </w:t>
      </w:r>
      <w:r w:rsidR="00BC75A9" w:rsidRPr="004622EF">
        <w:rPr>
          <w:rFonts w:asciiTheme="minorHAnsi" w:hAnsiTheme="minorHAnsi" w:cstheme="minorHAnsi"/>
          <w:sz w:val="22"/>
          <w:szCs w:val="24"/>
        </w:rPr>
        <w:t>Birth</w:t>
      </w:r>
      <w:r w:rsidR="00BC75A9" w:rsidRPr="004622EF">
        <w:rPr>
          <w:rFonts w:asciiTheme="minorHAnsi" w:hAnsiTheme="minorHAnsi" w:cstheme="minorHAnsi"/>
          <w:sz w:val="22"/>
          <w:szCs w:val="24"/>
          <w:lang w:val="en-IN"/>
        </w:rPr>
        <w:t xml:space="preserve"> </w:t>
      </w:r>
      <w:r w:rsidR="00BC75A9" w:rsidRPr="004622EF">
        <w:rPr>
          <w:rFonts w:asciiTheme="minorHAnsi" w:hAnsiTheme="minorHAnsi" w:cstheme="minorHAnsi"/>
          <w:sz w:val="22"/>
          <w:szCs w:val="24"/>
          <w:lang w:val="en-IN"/>
        </w:rPr>
        <w:tab/>
      </w:r>
      <w:r w:rsidR="00BC75A9" w:rsidRPr="004622EF">
        <w:rPr>
          <w:rFonts w:asciiTheme="minorHAnsi" w:hAnsiTheme="minorHAnsi" w:cstheme="minorHAnsi"/>
          <w:sz w:val="22"/>
          <w:szCs w:val="24"/>
          <w:lang w:val="en-IN"/>
        </w:rPr>
        <w:tab/>
        <w:t>:</w:t>
      </w:r>
      <w:r w:rsidR="00663E58" w:rsidRPr="004622EF">
        <w:rPr>
          <w:rFonts w:asciiTheme="minorHAnsi" w:hAnsiTheme="minorHAnsi" w:cstheme="minorHAnsi"/>
          <w:sz w:val="22"/>
          <w:szCs w:val="24"/>
        </w:rPr>
        <w:t xml:space="preserve"> </w:t>
      </w:r>
      <w:r w:rsidR="006C43B0" w:rsidRPr="004622EF">
        <w:rPr>
          <w:rFonts w:asciiTheme="minorHAnsi" w:hAnsiTheme="minorHAnsi" w:cstheme="minorHAnsi"/>
          <w:sz w:val="22"/>
          <w:szCs w:val="24"/>
        </w:rPr>
        <w:t xml:space="preserve"> </w:t>
      </w:r>
      <w:r w:rsidR="00994A7C">
        <w:rPr>
          <w:rFonts w:asciiTheme="minorHAnsi" w:hAnsiTheme="minorHAnsi" w:cstheme="minorHAnsi"/>
          <w:sz w:val="22"/>
          <w:szCs w:val="24"/>
        </w:rPr>
        <w:t xml:space="preserve">  </w:t>
      </w:r>
      <w:r w:rsidR="005522D4">
        <w:rPr>
          <w:rFonts w:asciiTheme="minorHAnsi" w:hAnsiTheme="minorHAnsi" w:cstheme="minorHAnsi"/>
          <w:sz w:val="22"/>
          <w:szCs w:val="24"/>
        </w:rPr>
        <w:t>1</w:t>
      </w:r>
      <w:r w:rsidRPr="004622EF">
        <w:rPr>
          <w:rFonts w:asciiTheme="minorHAnsi" w:hAnsiTheme="minorHAnsi" w:cstheme="minorHAnsi"/>
          <w:sz w:val="22"/>
          <w:szCs w:val="24"/>
        </w:rPr>
        <w:t>0</w:t>
      </w:r>
      <w:r w:rsidRPr="004622EF">
        <w:rPr>
          <w:rFonts w:asciiTheme="minorHAnsi" w:hAnsiTheme="minorHAnsi" w:cstheme="minorHAnsi"/>
          <w:sz w:val="22"/>
          <w:szCs w:val="24"/>
          <w:vertAlign w:val="superscript"/>
        </w:rPr>
        <w:t>th</w:t>
      </w:r>
      <w:r w:rsidRPr="004622EF">
        <w:rPr>
          <w:rFonts w:asciiTheme="minorHAnsi" w:hAnsiTheme="minorHAnsi" w:cstheme="minorHAnsi"/>
          <w:sz w:val="22"/>
          <w:szCs w:val="24"/>
        </w:rPr>
        <w:t xml:space="preserve"> December, 1977</w:t>
      </w:r>
    </w:p>
    <w:p w14:paraId="37390B28" w14:textId="119F68DA" w:rsidR="00F423FF" w:rsidRPr="004622EF" w:rsidRDefault="00F423FF">
      <w:pPr>
        <w:tabs>
          <w:tab w:val="left" w:pos="720"/>
        </w:tabs>
        <w:jc w:val="both"/>
        <w:rPr>
          <w:rFonts w:asciiTheme="minorHAnsi" w:hAnsiTheme="minorHAnsi" w:cstheme="minorHAnsi"/>
          <w:sz w:val="22"/>
          <w:szCs w:val="24"/>
        </w:rPr>
      </w:pPr>
      <w:r w:rsidRPr="004622EF">
        <w:rPr>
          <w:rFonts w:asciiTheme="minorHAnsi" w:hAnsiTheme="minorHAnsi" w:cstheme="minorHAnsi"/>
          <w:sz w:val="22"/>
          <w:szCs w:val="24"/>
        </w:rPr>
        <w:t xml:space="preserve">Present </w:t>
      </w:r>
      <w:r w:rsidR="00BC75A9" w:rsidRPr="004622EF">
        <w:rPr>
          <w:rFonts w:asciiTheme="minorHAnsi" w:hAnsiTheme="minorHAnsi" w:cstheme="minorHAnsi"/>
          <w:sz w:val="22"/>
          <w:szCs w:val="24"/>
        </w:rPr>
        <w:t>Address</w:t>
      </w:r>
      <w:r w:rsidR="00BC75A9" w:rsidRPr="004622EF">
        <w:rPr>
          <w:rFonts w:asciiTheme="minorHAnsi" w:hAnsiTheme="minorHAnsi" w:cstheme="minorHAnsi"/>
          <w:sz w:val="22"/>
          <w:szCs w:val="24"/>
          <w:lang w:val="en-IN"/>
        </w:rPr>
        <w:t>:</w:t>
      </w:r>
      <w:r w:rsidR="006C43B0" w:rsidRPr="004622EF">
        <w:rPr>
          <w:rFonts w:asciiTheme="minorHAnsi" w:hAnsiTheme="minorHAnsi" w:cstheme="minorHAnsi"/>
          <w:sz w:val="22"/>
          <w:szCs w:val="24"/>
          <w:lang w:val="en-IN"/>
        </w:rPr>
        <w:t xml:space="preserve">  </w:t>
      </w:r>
      <w:r w:rsidR="00994A7C">
        <w:rPr>
          <w:rFonts w:asciiTheme="minorHAnsi" w:hAnsiTheme="minorHAnsi" w:cstheme="minorHAnsi"/>
          <w:sz w:val="22"/>
          <w:szCs w:val="24"/>
          <w:lang w:val="en-IN"/>
        </w:rPr>
        <w:t xml:space="preserve"> </w:t>
      </w:r>
      <w:r w:rsidR="006C43B0" w:rsidRPr="004622EF">
        <w:rPr>
          <w:rFonts w:asciiTheme="minorHAnsi" w:hAnsiTheme="minorHAnsi" w:cstheme="minorHAnsi"/>
          <w:sz w:val="22"/>
          <w:szCs w:val="24"/>
          <w:lang w:val="en-IN"/>
        </w:rPr>
        <w:t xml:space="preserve">C2/204, </w:t>
      </w:r>
      <w:r w:rsidR="003F3A01" w:rsidRPr="004622EF">
        <w:rPr>
          <w:rFonts w:asciiTheme="minorHAnsi" w:hAnsiTheme="minorHAnsi" w:cstheme="minorHAnsi"/>
          <w:sz w:val="22"/>
          <w:szCs w:val="24"/>
          <w:lang w:val="en-IN"/>
        </w:rPr>
        <w:t>Vrindavan</w:t>
      </w:r>
      <w:r w:rsidR="00077285" w:rsidRPr="004622EF">
        <w:rPr>
          <w:rFonts w:asciiTheme="minorHAnsi" w:hAnsiTheme="minorHAnsi" w:cstheme="minorHAnsi"/>
          <w:sz w:val="22"/>
          <w:szCs w:val="24"/>
          <w:lang w:val="en-IN"/>
        </w:rPr>
        <w:t xml:space="preserve"> Appt.,</w:t>
      </w:r>
      <w:r w:rsidR="00FD6CC5" w:rsidRPr="004622EF">
        <w:rPr>
          <w:rFonts w:asciiTheme="minorHAnsi" w:hAnsiTheme="minorHAnsi" w:cstheme="minorHAnsi"/>
          <w:sz w:val="22"/>
          <w:szCs w:val="24"/>
          <w:lang w:val="en-IN"/>
        </w:rPr>
        <w:t xml:space="preserve"> </w:t>
      </w:r>
      <w:r w:rsidR="00077285" w:rsidRPr="004622EF">
        <w:rPr>
          <w:rFonts w:asciiTheme="minorHAnsi" w:hAnsiTheme="minorHAnsi" w:cstheme="minorHAnsi"/>
          <w:sz w:val="22"/>
          <w:szCs w:val="24"/>
          <w:lang w:val="en-IN"/>
        </w:rPr>
        <w:t>Bopal</w:t>
      </w:r>
      <w:r w:rsidR="00FD6CC5" w:rsidRPr="004622EF">
        <w:rPr>
          <w:rFonts w:asciiTheme="minorHAnsi" w:hAnsiTheme="minorHAnsi" w:cstheme="minorHAnsi"/>
          <w:sz w:val="22"/>
          <w:szCs w:val="24"/>
          <w:lang w:val="en-IN"/>
        </w:rPr>
        <w:t xml:space="preserve">, </w:t>
      </w:r>
      <w:r w:rsidR="00077285" w:rsidRPr="004622EF">
        <w:rPr>
          <w:rFonts w:asciiTheme="minorHAnsi" w:hAnsiTheme="minorHAnsi" w:cstheme="minorHAnsi"/>
          <w:sz w:val="22"/>
          <w:szCs w:val="24"/>
          <w:lang w:val="en-IN"/>
        </w:rPr>
        <w:t>Nr.</w:t>
      </w:r>
      <w:r w:rsidR="00FD6CC5" w:rsidRPr="004622EF">
        <w:rPr>
          <w:rFonts w:asciiTheme="minorHAnsi" w:hAnsiTheme="minorHAnsi" w:cstheme="minorHAnsi"/>
          <w:sz w:val="22"/>
          <w:szCs w:val="24"/>
          <w:lang w:val="en-IN"/>
        </w:rPr>
        <w:t xml:space="preserve"> </w:t>
      </w:r>
      <w:r w:rsidR="00077285" w:rsidRPr="004622EF">
        <w:rPr>
          <w:rFonts w:asciiTheme="minorHAnsi" w:hAnsiTheme="minorHAnsi" w:cstheme="minorHAnsi"/>
          <w:sz w:val="22"/>
          <w:szCs w:val="24"/>
          <w:lang w:val="en-IN"/>
        </w:rPr>
        <w:t>Nandeshvar Mahadev Temple</w:t>
      </w:r>
      <w:r w:rsidR="00645544" w:rsidRPr="004622EF">
        <w:rPr>
          <w:rFonts w:asciiTheme="minorHAnsi" w:hAnsiTheme="minorHAnsi" w:cstheme="minorHAnsi"/>
          <w:sz w:val="22"/>
          <w:szCs w:val="24"/>
        </w:rPr>
        <w:t>, Ahmedabad,380058.</w:t>
      </w:r>
    </w:p>
    <w:p w14:paraId="0406C1D2" w14:textId="389583DD" w:rsidR="004C52C5" w:rsidRPr="004622EF" w:rsidRDefault="00186C5C" w:rsidP="00377809">
      <w:pPr>
        <w:tabs>
          <w:tab w:val="left" w:pos="1233"/>
        </w:tabs>
        <w:jc w:val="both"/>
        <w:rPr>
          <w:rFonts w:asciiTheme="minorHAnsi" w:hAnsiTheme="minorHAnsi" w:cstheme="minorHAnsi"/>
          <w:sz w:val="22"/>
          <w:szCs w:val="24"/>
        </w:rPr>
      </w:pPr>
      <w:bookmarkStart w:id="0" w:name="_GoBack"/>
      <w:bookmarkEnd w:id="0"/>
      <w:r w:rsidRPr="004622EF">
        <w:rPr>
          <w:rFonts w:asciiTheme="minorHAnsi" w:hAnsiTheme="minorHAnsi" w:cstheme="minorHAnsi"/>
          <w:sz w:val="22"/>
          <w:szCs w:val="24"/>
        </w:rPr>
        <w:t>L</w:t>
      </w:r>
      <w:r w:rsidR="00F423FF" w:rsidRPr="004622EF">
        <w:rPr>
          <w:rFonts w:asciiTheme="minorHAnsi" w:hAnsiTheme="minorHAnsi" w:cstheme="minorHAnsi"/>
          <w:sz w:val="22"/>
          <w:szCs w:val="24"/>
        </w:rPr>
        <w:t xml:space="preserve">anguages </w:t>
      </w:r>
      <w:r w:rsidR="00BC75A9" w:rsidRPr="004622EF">
        <w:rPr>
          <w:rFonts w:asciiTheme="minorHAnsi" w:hAnsiTheme="minorHAnsi" w:cstheme="minorHAnsi"/>
          <w:sz w:val="22"/>
          <w:szCs w:val="24"/>
        </w:rPr>
        <w:t>Known</w:t>
      </w:r>
      <w:r w:rsidR="00023489">
        <w:rPr>
          <w:rFonts w:asciiTheme="minorHAnsi" w:hAnsiTheme="minorHAnsi" w:cstheme="minorHAnsi"/>
          <w:sz w:val="22"/>
          <w:szCs w:val="24"/>
        </w:rPr>
        <w:t xml:space="preserve"> </w:t>
      </w:r>
      <w:r w:rsidR="00BC75A9" w:rsidRPr="004622EF">
        <w:rPr>
          <w:rFonts w:asciiTheme="minorHAnsi" w:hAnsiTheme="minorHAnsi" w:cstheme="minorHAnsi"/>
          <w:sz w:val="22"/>
          <w:szCs w:val="24"/>
        </w:rPr>
        <w:t>:</w:t>
      </w:r>
      <w:r w:rsidR="00F423FF" w:rsidRPr="004622EF">
        <w:rPr>
          <w:rFonts w:asciiTheme="minorHAnsi" w:hAnsiTheme="minorHAnsi" w:cstheme="minorHAnsi"/>
          <w:sz w:val="22"/>
          <w:szCs w:val="24"/>
          <w:lang w:val="en-IN"/>
        </w:rPr>
        <w:t xml:space="preserve"> </w:t>
      </w:r>
      <w:r w:rsidR="005522D4">
        <w:rPr>
          <w:rFonts w:asciiTheme="minorHAnsi" w:hAnsiTheme="minorHAnsi" w:cstheme="minorHAnsi"/>
          <w:sz w:val="22"/>
          <w:szCs w:val="24"/>
          <w:lang w:val="en-IN"/>
        </w:rPr>
        <w:t xml:space="preserve"> </w:t>
      </w:r>
      <w:r w:rsidR="007368EF" w:rsidRPr="004622EF">
        <w:rPr>
          <w:rFonts w:asciiTheme="minorHAnsi" w:hAnsiTheme="minorHAnsi" w:cstheme="minorHAnsi"/>
          <w:sz w:val="22"/>
          <w:szCs w:val="24"/>
          <w:lang w:val="en-IN"/>
        </w:rPr>
        <w:t xml:space="preserve">Gujarati, </w:t>
      </w:r>
      <w:r w:rsidR="00F423FF" w:rsidRPr="004622EF">
        <w:rPr>
          <w:rFonts w:asciiTheme="minorHAnsi" w:hAnsiTheme="minorHAnsi" w:cstheme="minorHAnsi"/>
          <w:sz w:val="22"/>
          <w:szCs w:val="24"/>
        </w:rPr>
        <w:t xml:space="preserve">Hindi and </w:t>
      </w:r>
      <w:r w:rsidR="007368EF" w:rsidRPr="004622EF">
        <w:rPr>
          <w:rFonts w:asciiTheme="minorHAnsi" w:hAnsiTheme="minorHAnsi" w:cstheme="minorHAnsi"/>
          <w:sz w:val="22"/>
          <w:szCs w:val="24"/>
        </w:rPr>
        <w:t>English</w:t>
      </w:r>
    </w:p>
    <w:sectPr w:rsidR="004C52C5" w:rsidRPr="004622EF" w:rsidSect="00FE4FBB">
      <w:footerReference w:type="default" r:id="rId9"/>
      <w:pgSz w:w="11907" w:h="16839"/>
      <w:pgMar w:top="284" w:right="567" w:bottom="426" w:left="567" w:header="431" w:footer="4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9D196" w14:textId="77777777" w:rsidR="00B95328" w:rsidRDefault="00B95328">
      <w:r>
        <w:separator/>
      </w:r>
    </w:p>
  </w:endnote>
  <w:endnote w:type="continuationSeparator" w:id="0">
    <w:p w14:paraId="5EDB88E4" w14:textId="77777777" w:rsidR="00B95328" w:rsidRDefault="00B95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6E630" w14:textId="77777777" w:rsidR="00E53285" w:rsidRDefault="00E53285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3ECD6" w14:textId="77777777" w:rsidR="00B95328" w:rsidRDefault="00B95328">
      <w:r>
        <w:separator/>
      </w:r>
    </w:p>
  </w:footnote>
  <w:footnote w:type="continuationSeparator" w:id="0">
    <w:p w14:paraId="00A959CE" w14:textId="77777777" w:rsidR="00B95328" w:rsidRDefault="00B95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"/>
      <w:lvlJc w:val="left"/>
      <w:pPr>
        <w:ind w:left="98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2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4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8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0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41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15DF3A8E"/>
    <w:multiLevelType w:val="hybridMultilevel"/>
    <w:tmpl w:val="580C2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04FD3"/>
    <w:multiLevelType w:val="hybridMultilevel"/>
    <w:tmpl w:val="1C286C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C510F"/>
    <w:multiLevelType w:val="hybridMultilevel"/>
    <w:tmpl w:val="037E6F68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1E1709"/>
    <w:multiLevelType w:val="hybridMultilevel"/>
    <w:tmpl w:val="C14641CE"/>
    <w:lvl w:ilvl="0" w:tplc="CC78CBB2">
      <w:start w:val="2016"/>
      <w:numFmt w:val="bullet"/>
      <w:lvlText w:val="•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B323EB"/>
    <w:multiLevelType w:val="hybridMultilevel"/>
    <w:tmpl w:val="10B07066"/>
    <w:lvl w:ilvl="0" w:tplc="94A89156">
      <w:start w:val="2016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E3B1B"/>
    <w:multiLevelType w:val="hybridMultilevel"/>
    <w:tmpl w:val="B260B5F2"/>
    <w:lvl w:ilvl="0" w:tplc="6614A42C">
      <w:start w:val="2016"/>
      <w:numFmt w:val="bullet"/>
      <w:lvlText w:val="-"/>
      <w:lvlJc w:val="left"/>
      <w:pPr>
        <w:ind w:left="648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5CFA2D36"/>
    <w:multiLevelType w:val="hybridMultilevel"/>
    <w:tmpl w:val="27D0BC38"/>
    <w:lvl w:ilvl="0" w:tplc="CC78CBB2">
      <w:start w:val="2016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3261D"/>
    <w:multiLevelType w:val="hybridMultilevel"/>
    <w:tmpl w:val="39582CC6"/>
    <w:lvl w:ilvl="0" w:tplc="0F7A36F2">
      <w:start w:val="201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A39B2"/>
    <w:multiLevelType w:val="hybridMultilevel"/>
    <w:tmpl w:val="54EEA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11"/>
  </w:num>
  <w:num w:numId="10">
    <w:abstractNumId w:val="4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08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AD6"/>
    <w:rsid w:val="00023489"/>
    <w:rsid w:val="00034E73"/>
    <w:rsid w:val="00053157"/>
    <w:rsid w:val="00054586"/>
    <w:rsid w:val="000557F5"/>
    <w:rsid w:val="00077285"/>
    <w:rsid w:val="000950E1"/>
    <w:rsid w:val="0009742D"/>
    <w:rsid w:val="000B227E"/>
    <w:rsid w:val="000B3CDE"/>
    <w:rsid w:val="000B7055"/>
    <w:rsid w:val="000C1399"/>
    <w:rsid w:val="000D1C9F"/>
    <w:rsid w:val="000D30EF"/>
    <w:rsid w:val="00112386"/>
    <w:rsid w:val="0014170D"/>
    <w:rsid w:val="00142179"/>
    <w:rsid w:val="00172A27"/>
    <w:rsid w:val="00186C5C"/>
    <w:rsid w:val="001A6B53"/>
    <w:rsid w:val="001C2CD1"/>
    <w:rsid w:val="001D5D97"/>
    <w:rsid w:val="001E11D2"/>
    <w:rsid w:val="002053F6"/>
    <w:rsid w:val="00243E39"/>
    <w:rsid w:val="002C2C3D"/>
    <w:rsid w:val="002C61D6"/>
    <w:rsid w:val="002C6D76"/>
    <w:rsid w:val="002E1278"/>
    <w:rsid w:val="002E734A"/>
    <w:rsid w:val="00324CB5"/>
    <w:rsid w:val="003351C7"/>
    <w:rsid w:val="00345002"/>
    <w:rsid w:val="00377171"/>
    <w:rsid w:val="00377809"/>
    <w:rsid w:val="003A5CEB"/>
    <w:rsid w:val="003E002C"/>
    <w:rsid w:val="003F3A01"/>
    <w:rsid w:val="004025D7"/>
    <w:rsid w:val="004331F0"/>
    <w:rsid w:val="004363DC"/>
    <w:rsid w:val="004432B8"/>
    <w:rsid w:val="00445602"/>
    <w:rsid w:val="00447BE9"/>
    <w:rsid w:val="004622EF"/>
    <w:rsid w:val="00466F20"/>
    <w:rsid w:val="004B1D42"/>
    <w:rsid w:val="004B4D68"/>
    <w:rsid w:val="004C52C5"/>
    <w:rsid w:val="004D0390"/>
    <w:rsid w:val="00513E95"/>
    <w:rsid w:val="0051506F"/>
    <w:rsid w:val="00530B58"/>
    <w:rsid w:val="005450AD"/>
    <w:rsid w:val="005522D4"/>
    <w:rsid w:val="00566FED"/>
    <w:rsid w:val="00567B83"/>
    <w:rsid w:val="005A491E"/>
    <w:rsid w:val="005E0BC3"/>
    <w:rsid w:val="005E53B7"/>
    <w:rsid w:val="005E7367"/>
    <w:rsid w:val="005F644C"/>
    <w:rsid w:val="006346F1"/>
    <w:rsid w:val="0064132E"/>
    <w:rsid w:val="00645544"/>
    <w:rsid w:val="00647FC1"/>
    <w:rsid w:val="00657085"/>
    <w:rsid w:val="00663E58"/>
    <w:rsid w:val="006B7F2F"/>
    <w:rsid w:val="006C43B0"/>
    <w:rsid w:val="006C57C9"/>
    <w:rsid w:val="006F3ECA"/>
    <w:rsid w:val="00725600"/>
    <w:rsid w:val="007368EF"/>
    <w:rsid w:val="007968BF"/>
    <w:rsid w:val="007A4904"/>
    <w:rsid w:val="007B0509"/>
    <w:rsid w:val="007B40F9"/>
    <w:rsid w:val="007B7293"/>
    <w:rsid w:val="007D4047"/>
    <w:rsid w:val="007E161E"/>
    <w:rsid w:val="0081401E"/>
    <w:rsid w:val="008312CA"/>
    <w:rsid w:val="00852688"/>
    <w:rsid w:val="00863700"/>
    <w:rsid w:val="00875EEC"/>
    <w:rsid w:val="00880E69"/>
    <w:rsid w:val="008A54B7"/>
    <w:rsid w:val="008B2947"/>
    <w:rsid w:val="008F50E5"/>
    <w:rsid w:val="00904824"/>
    <w:rsid w:val="00912282"/>
    <w:rsid w:val="0092648F"/>
    <w:rsid w:val="009612BA"/>
    <w:rsid w:val="009675B5"/>
    <w:rsid w:val="009766DE"/>
    <w:rsid w:val="00983EE9"/>
    <w:rsid w:val="00994A7C"/>
    <w:rsid w:val="009C516F"/>
    <w:rsid w:val="009E66F3"/>
    <w:rsid w:val="00A23504"/>
    <w:rsid w:val="00A32E03"/>
    <w:rsid w:val="00A82D7F"/>
    <w:rsid w:val="00A84965"/>
    <w:rsid w:val="00AB1617"/>
    <w:rsid w:val="00AB3EAB"/>
    <w:rsid w:val="00AB781B"/>
    <w:rsid w:val="00AF24E4"/>
    <w:rsid w:val="00B2617C"/>
    <w:rsid w:val="00B70703"/>
    <w:rsid w:val="00B95328"/>
    <w:rsid w:val="00BA687A"/>
    <w:rsid w:val="00BC1DB8"/>
    <w:rsid w:val="00BC75A9"/>
    <w:rsid w:val="00C020EE"/>
    <w:rsid w:val="00C2450D"/>
    <w:rsid w:val="00C4391C"/>
    <w:rsid w:val="00C66EAE"/>
    <w:rsid w:val="00C77E09"/>
    <w:rsid w:val="00C816A0"/>
    <w:rsid w:val="00C872CD"/>
    <w:rsid w:val="00D50050"/>
    <w:rsid w:val="00D728AA"/>
    <w:rsid w:val="00DC3C5C"/>
    <w:rsid w:val="00DC4FE9"/>
    <w:rsid w:val="00E11F33"/>
    <w:rsid w:val="00E14F92"/>
    <w:rsid w:val="00E53285"/>
    <w:rsid w:val="00E62A3F"/>
    <w:rsid w:val="00E737F6"/>
    <w:rsid w:val="00E969DB"/>
    <w:rsid w:val="00EA3E75"/>
    <w:rsid w:val="00ED3D4E"/>
    <w:rsid w:val="00ED7069"/>
    <w:rsid w:val="00EE62A6"/>
    <w:rsid w:val="00EF2032"/>
    <w:rsid w:val="00F423FF"/>
    <w:rsid w:val="00F45E89"/>
    <w:rsid w:val="00F510A0"/>
    <w:rsid w:val="00F51914"/>
    <w:rsid w:val="00F651F0"/>
    <w:rsid w:val="00FB6563"/>
    <w:rsid w:val="00FD6CC5"/>
    <w:rsid w:val="00FE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96AD7"/>
  <w14:defaultImageDpi w14:val="0"/>
  <w15:chartTrackingRefBased/>
  <w15:docId w15:val="{00B4B476-704F-0742-8B0B-D9A04A7F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b/>
      <w:color w:val="365F91"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00"/>
      <w:outlineLvl w:val="1"/>
    </w:pPr>
    <w:rPr>
      <w:b/>
      <w:color w:val="4F81BD"/>
      <w:sz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/>
      <w:outlineLvl w:val="2"/>
    </w:pPr>
    <w:rPr>
      <w:b/>
      <w:color w:val="4F81BD"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00"/>
      <w:outlineLvl w:val="3"/>
    </w:pPr>
    <w:rPr>
      <w:b/>
      <w:i/>
      <w:color w:val="4F81BD"/>
      <w:sz w:val="20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200"/>
      <w:outlineLvl w:val="4"/>
    </w:pPr>
    <w:rPr>
      <w:color w:val="243F60"/>
      <w:sz w:val="20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/>
      <w:outlineLvl w:val="5"/>
    </w:pPr>
    <w:rPr>
      <w:i/>
      <w:color w:val="243F60"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spacing w:before="200"/>
      <w:outlineLvl w:val="6"/>
    </w:pPr>
    <w:rPr>
      <w:i/>
      <w:color w:val="404040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spacing w:before="200"/>
      <w:outlineLvl w:val="7"/>
    </w:pPr>
    <w:rPr>
      <w:color w:val="404040"/>
      <w:sz w:val="2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spacing w:before="200"/>
      <w:outlineLvl w:val="8"/>
    </w:pPr>
    <w:rPr>
      <w:i/>
      <w:color w:val="404040"/>
      <w:sz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 w:eastAsia="x-none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4F81BD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color w:val="243F60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i/>
      <w:color w:val="243F60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i/>
      <w:color w:val="404040"/>
    </w:rPr>
  </w:style>
  <w:style w:type="character" w:customStyle="1" w:styleId="Heading8Char">
    <w:name w:val="Heading 8 Char"/>
    <w:link w:val="Heading8"/>
    <w:rPr>
      <w:rFonts w:ascii="Times New Roman" w:eastAsia="Times New Roman" w:hAnsi="Times New Roman" w:cs="Times New Roman"/>
      <w:color w:val="404040"/>
      <w:sz w:val="20"/>
    </w:rPr>
  </w:style>
  <w:style w:type="character" w:customStyle="1" w:styleId="Heading9Char">
    <w:name w:val="Heading 9 Char"/>
    <w:link w:val="Heading9"/>
    <w:rPr>
      <w:rFonts w:ascii="Times New Roman" w:eastAsia="Times New Roman" w:hAnsi="Times New Roman" w:cs="Times New Roman"/>
      <w:i/>
      <w:color w:val="404040"/>
      <w:sz w:val="20"/>
    </w:rPr>
  </w:style>
  <w:style w:type="character" w:styleId="EndnoteReference">
    <w:name w:val="endnote reference"/>
    <w:rPr>
      <w:rFonts w:ascii="Times New Roman" w:eastAsia="Times New Roman" w:hAnsi="Times New Roman" w:cs="Times New Roman"/>
      <w:vertAlign w:val="superscript"/>
    </w:rPr>
  </w:style>
  <w:style w:type="character" w:styleId="CommentReference">
    <w:name w:val="annotation reference"/>
    <w:rPr>
      <w:rFonts w:ascii="Times New Roman" w:eastAsia="Times New Roman" w:hAnsi="Times New Roman" w:cs="Times New Roman"/>
      <w:sz w:val="16"/>
    </w:rPr>
  </w:style>
  <w:style w:type="character" w:styleId="FootnoteReference">
    <w:name w:val="footnote reference"/>
    <w:rPr>
      <w:rFonts w:ascii="Times New Roman" w:eastAsia="Times New Roman" w:hAnsi="Times New Roman" w:cs="Times New Roman"/>
      <w:vertAlign w:val="superscript"/>
    </w:rPr>
  </w:style>
  <w:style w:type="paragraph" w:styleId="CommentText">
    <w:name w:val="annotation text"/>
    <w:basedOn w:val="Normal"/>
    <w:link w:val="CommentTextChar"/>
    <w:rPr>
      <w:sz w:val="20"/>
    </w:rPr>
  </w:style>
  <w:style w:type="character" w:customStyle="1" w:styleId="CommentTextChar">
    <w:name w:val="Comment Text Char"/>
    <w:link w:val="CommentText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Pr>
      <w:b/>
      <w:lang w:val="x-none" w:eastAsia="x-none"/>
    </w:rPr>
  </w:style>
  <w:style w:type="character" w:customStyle="1" w:styleId="CommentSubjectChar">
    <w:name w:val="Comment Subject Char"/>
    <w:link w:val="CommentSubject"/>
    <w:rPr>
      <w:rFonts w:ascii="Times New Roman" w:eastAsia="Times New Roman" w:hAnsi="Times New Roman" w:cs="Times New Roman"/>
      <w:b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lang w:val="x-none" w:eastAsia="x-none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</w:rPr>
  </w:style>
  <w:style w:type="paragraph" w:customStyle="1" w:styleId="CharChar1CharCharCharChar">
    <w:name w:val="Char Char1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Education">
    <w:name w:val="Education"/>
    <w:basedOn w:val="Normal"/>
    <w:pPr>
      <w:spacing w:before="120"/>
    </w:pPr>
    <w:rPr>
      <w:rFonts w:ascii="Garamond" w:hAnsi="Garamond"/>
      <w:sz w:val="20"/>
    </w:rPr>
  </w:style>
  <w:style w:type="character" w:styleId="Strong">
    <w:name w:val="Strong"/>
    <w:qFormat/>
    <w:rPr>
      <w:rFonts w:ascii="Times New Roman" w:eastAsia="Times New Roman" w:hAnsi="Times New Roman" w:cs="Times New Roman"/>
      <w:b/>
    </w:rPr>
  </w:style>
  <w:style w:type="character" w:styleId="IntenseReference">
    <w:name w:val="Intense Reference"/>
    <w:qFormat/>
    <w:rPr>
      <w:rFonts w:ascii="Times New Roman" w:eastAsia="Times New Roman" w:hAnsi="Times New Roman" w:cs="Times New Roman"/>
      <w:b/>
      <w:smallCaps/>
      <w:color w:val="C0504D"/>
      <w:spacing w:val="5"/>
      <w:u w:val="single"/>
    </w:rPr>
  </w:style>
  <w:style w:type="character" w:customStyle="1" w:styleId="IntenseQuoteChar">
    <w:name w:val="Intense Quote Char"/>
    <w:link w:val="IntenseQuote"/>
    <w:rPr>
      <w:rFonts w:ascii="Times New Roman" w:eastAsia="Times New Roman" w:hAnsi="Times New Roman" w:cs="Times New Roma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  <w:sz w:val="20"/>
      <w:lang w:val="x-none" w:eastAsia="x-none"/>
    </w:rPr>
  </w:style>
  <w:style w:type="character" w:customStyle="1" w:styleId="EndnoteTextChar">
    <w:name w:val="Endnote Text Char"/>
    <w:link w:val="EndnoteText"/>
    <w:rPr>
      <w:rFonts w:ascii="Times New Roman" w:eastAsia="Times New Roman" w:hAnsi="Times New Roman" w:cs="Times New Roman"/>
      <w:sz w:val="20"/>
    </w:rPr>
  </w:style>
  <w:style w:type="paragraph" w:styleId="EndnoteText">
    <w:name w:val="endnote text"/>
    <w:basedOn w:val="Normal"/>
    <w:link w:val="EndnoteTextChar"/>
    <w:rPr>
      <w:sz w:val="20"/>
      <w:lang w:val="x-none" w:eastAsia="x-none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</w:rPr>
  </w:style>
  <w:style w:type="paragraph" w:styleId="FootnoteText">
    <w:name w:val="footnote text"/>
    <w:basedOn w:val="Normal"/>
    <w:link w:val="FootnoteTextChar"/>
    <w:rPr>
      <w:sz w:val="20"/>
      <w:lang w:val="x-none" w:eastAsia="x-none"/>
    </w:rPr>
  </w:style>
  <w:style w:type="character" w:customStyle="1" w:styleId="FootnoteTextChar">
    <w:name w:val="Footnote Text Char"/>
    <w:link w:val="FootnoteText"/>
    <w:rPr>
      <w:rFonts w:ascii="Times New Roman" w:eastAsia="Times New Roman" w:hAnsi="Times New Roman" w:cs="Times New Roman"/>
      <w:sz w:val="20"/>
    </w:rPr>
  </w:style>
  <w:style w:type="character" w:styleId="BookTitle">
    <w:name w:val="Book Title"/>
    <w:qFormat/>
    <w:rPr>
      <w:rFonts w:ascii="Times New Roman" w:eastAsia="Times New Roman" w:hAnsi="Times New Roman" w:cs="Times New Roman"/>
      <w:b/>
      <w:smallCaps/>
      <w:spacing w:val="5"/>
    </w:rPr>
  </w:style>
  <w:style w:type="character" w:customStyle="1" w:styleId="QuoteChar">
    <w:name w:val="Quote Char"/>
    <w:link w:val="Quote"/>
    <w:rPr>
      <w:rFonts w:ascii="Times New Roman" w:eastAsia="Times New Roman" w:hAnsi="Times New Roman" w:cs="Times New Roman"/>
      <w:i/>
      <w:color w:val="000000"/>
    </w:rPr>
  </w:style>
  <w:style w:type="paragraph" w:styleId="Quote">
    <w:name w:val="Quote"/>
    <w:basedOn w:val="Normal"/>
    <w:next w:val="Normal"/>
    <w:link w:val="QuoteChar"/>
    <w:qFormat/>
    <w:rPr>
      <w:i/>
      <w:color w:val="000000"/>
      <w:sz w:val="20"/>
      <w:lang w:val="x-none" w:eastAsia="x-none"/>
    </w:rPr>
  </w:style>
  <w:style w:type="character" w:customStyle="1" w:styleId="PlainTextChar">
    <w:name w:val="Plain Text Char"/>
    <w:link w:val="PlainText"/>
    <w:rPr>
      <w:rFonts w:ascii="Courier New" w:eastAsia="Times New Roman" w:hAnsi="Courier New" w:cs="Courier New"/>
      <w:sz w:val="21"/>
    </w:rPr>
  </w:style>
  <w:style w:type="paragraph" w:styleId="PlainText">
    <w:name w:val="Plain Text"/>
    <w:basedOn w:val="Normal"/>
    <w:link w:val="PlainTextChar"/>
    <w:rPr>
      <w:rFonts w:ascii="Courier New" w:hAnsi="Courier New"/>
      <w:sz w:val="21"/>
      <w:lang w:val="x-none" w:eastAsia="x-none"/>
    </w:rPr>
  </w:style>
  <w:style w:type="character" w:styleId="SubtleReference">
    <w:name w:val="Subtle Reference"/>
    <w:qFormat/>
    <w:rPr>
      <w:rFonts w:ascii="Times New Roman" w:eastAsia="Times New Roman" w:hAnsi="Times New Roman" w:cs="Times New Roman"/>
      <w:smallCaps/>
      <w:color w:val="C0504D"/>
      <w:u w:val="single"/>
    </w:rPr>
  </w:style>
  <w:style w:type="character" w:styleId="IntenseEmphasis">
    <w:name w:val="Intense Emphasis"/>
    <w:qFormat/>
    <w:rPr>
      <w:rFonts w:ascii="Times New Roman" w:eastAsia="Times New Roman" w:hAnsi="Times New Roman" w:cs="Times New Roman"/>
      <w:b/>
      <w:i/>
      <w:color w:val="4F81BD"/>
    </w:rPr>
  </w:style>
  <w:style w:type="paragraph" w:styleId="NoSpacing">
    <w:name w:val="No Spacing"/>
    <w:qFormat/>
    <w:rPr>
      <w:lang w:val="en-IN" w:eastAsia="en-IN"/>
    </w:rPr>
  </w:style>
  <w:style w:type="character" w:customStyle="1" w:styleId="SubtitleChar">
    <w:name w:val="Subtitle Char"/>
    <w:link w:val="Subtitle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paragraph" w:styleId="Subtitle">
    <w:name w:val="Subtitle"/>
    <w:basedOn w:val="Normal"/>
    <w:next w:val="Normal"/>
    <w:link w:val="SubtitleChar"/>
    <w:qFormat/>
    <w:rPr>
      <w:i/>
      <w:color w:val="4F81BD"/>
      <w:spacing w:val="15"/>
      <w:lang w:val="x-none" w:eastAsia="x-none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  <w:lang w:val="x-none" w:eastAsia="x-none"/>
    </w:r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styleId="SubtleEmphasis">
    <w:name w:val="Subtle Emphasis"/>
    <w:qFormat/>
    <w:rPr>
      <w:rFonts w:ascii="Times New Roman" w:eastAsia="Times New Roman" w:hAnsi="Times New Roman" w:cs="Times New Roman"/>
      <w:i/>
      <w:color w:val="808080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CharChar1CharCharCharChar0">
    <w:name w:val="Char Char1 Char Char Char Char"/>
    <w:basedOn w:val="Normal"/>
    <w:pPr>
      <w:spacing w:before="60" w:after="160" w:line="240" w:lineRule="atLeast"/>
    </w:pPr>
    <w:rPr>
      <w:rFonts w:ascii="Verdana" w:hAnsi="Verdana" w:cs="Arial"/>
      <w:color w:val="FF00FF"/>
      <w:sz w:val="20"/>
    </w:rPr>
  </w:style>
  <w:style w:type="paragraph" w:styleId="Revision">
    <w:name w:val="Revision"/>
    <w:hidden/>
    <w:uiPriority w:val="99"/>
    <w:semiHidden/>
    <w:rsid w:val="00852688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eshbhatt197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B8C62-A978-4E2C-93C2-0437CA16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879</Words>
  <Characters>5011</Characters>
  <Application>Microsoft Office Word</Application>
  <DocSecurity>0</DocSecurity>
  <PresentationFormat/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5879</CharactersWithSpaces>
  <SharedDoc>false</SharedDoc>
  <HLinks>
    <vt:vector size="6" baseType="variant">
      <vt:variant>
        <vt:i4>917553</vt:i4>
      </vt:variant>
      <vt:variant>
        <vt:i4>0</vt:i4>
      </vt:variant>
      <vt:variant>
        <vt:i4>0</vt:i4>
      </vt:variant>
      <vt:variant>
        <vt:i4>5</vt:i4>
      </vt:variant>
      <vt:variant>
        <vt:lpwstr>mailto:nileshbhatt1977@gmail.com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vertika.singh</dc:creator>
  <cp:keywords/>
  <cp:lastModifiedBy>Nilesh Bhatt</cp:lastModifiedBy>
  <cp:revision>2</cp:revision>
  <cp:lastPrinted>2021-12-11T17:31:00Z</cp:lastPrinted>
  <dcterms:created xsi:type="dcterms:W3CDTF">2021-12-26T13:03:00Z</dcterms:created>
  <dcterms:modified xsi:type="dcterms:W3CDTF">2021-12-26T13:03:00Z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