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199" w:rsidRDefault="00E31F90">
      <w:pPr>
        <w:pStyle w:val="NoSpacing1"/>
        <w:jc w:val="center"/>
        <w:rPr>
          <w:rStyle w:val="Emphasis"/>
          <w:rFonts w:ascii="Arial" w:hAnsi="Arial" w:cs="Arial"/>
          <w:b/>
          <w:bCs/>
          <w:i w:val="0"/>
          <w:iCs w:val="0"/>
          <w:color w:val="000000"/>
          <w:sz w:val="36"/>
          <w:szCs w:val="36"/>
          <w:u w:val="single"/>
          <w:shd w:val="clear" w:color="auto" w:fill="FFFFFF"/>
        </w:rPr>
      </w:pPr>
      <w:r>
        <w:rPr>
          <w:rStyle w:val="Emphasis"/>
          <w:rFonts w:ascii="Arial" w:hAnsi="Arial" w:cs="Arial"/>
          <w:b/>
          <w:bCs/>
          <w:i w:val="0"/>
          <w:iCs w:val="0"/>
          <w:color w:val="000000"/>
          <w:sz w:val="36"/>
          <w:szCs w:val="36"/>
          <w:u w:val="single"/>
          <w:shd w:val="clear" w:color="auto" w:fill="FFFFFF"/>
        </w:rPr>
        <w:t>CURRICULUM VITAE</w:t>
      </w:r>
    </w:p>
    <w:p w:rsidR="00CD1199" w:rsidRDefault="00CD1199">
      <w:pPr>
        <w:pStyle w:val="NoSpacing1"/>
        <w:jc w:val="center"/>
        <w:rPr>
          <w:color w:val="000000"/>
          <w:sz w:val="36"/>
          <w:szCs w:val="36"/>
          <w:u w:val="single"/>
        </w:rPr>
      </w:pPr>
    </w:p>
    <w:p w:rsidR="00CD1199" w:rsidRPr="007B0D09" w:rsidRDefault="00DD67DE">
      <w:pPr>
        <w:pStyle w:val="NoSpacing1"/>
        <w:rPr>
          <w:color w:val="000000"/>
        </w:rPr>
      </w:pPr>
      <w:r>
        <w:rPr>
          <w:color w:val="000000"/>
        </w:rPr>
        <w:t xml:space="preserve">                                                                                                                 </w:t>
      </w:r>
      <w:r w:rsidRPr="008562AD">
        <w:rPr>
          <w:b/>
          <w:color w:val="000000"/>
        </w:rPr>
        <w:t xml:space="preserve">Name of Candidate: </w:t>
      </w:r>
      <w:r w:rsidRPr="007B0D09">
        <w:rPr>
          <w:color w:val="000000"/>
        </w:rPr>
        <w:t xml:space="preserve">-    </w:t>
      </w:r>
      <w:r w:rsidRPr="007B0D09">
        <w:rPr>
          <w:b/>
          <w:color w:val="000000"/>
          <w:sz w:val="24"/>
        </w:rPr>
        <w:t>ESHANI V. PANCHAL</w:t>
      </w:r>
      <w:r w:rsidRPr="007B0D09">
        <w:rPr>
          <w:color w:val="000000"/>
          <w:sz w:val="24"/>
        </w:rPr>
        <w:t xml:space="preserve">  </w:t>
      </w:r>
    </w:p>
    <w:p w:rsidR="00CD1199" w:rsidRDefault="00DD67DE">
      <w:pPr>
        <w:pStyle w:val="NoSpacing1"/>
        <w:rPr>
          <w:color w:val="000000"/>
        </w:rPr>
      </w:pPr>
      <w:r w:rsidRPr="008562AD">
        <w:rPr>
          <w:b/>
          <w:color w:val="000000"/>
        </w:rPr>
        <w:t xml:space="preserve">                                                 </w:t>
      </w:r>
      <w:bookmarkStart w:id="0" w:name="_GoBack"/>
      <w:bookmarkEnd w:id="0"/>
      <w:r w:rsidRPr="008562AD">
        <w:rPr>
          <w:b/>
          <w:color w:val="000000"/>
        </w:rPr>
        <w:t xml:space="preserve">                                                                Address</w:t>
      </w:r>
      <w:r w:rsidR="00B2524F" w:rsidRPr="008562AD">
        <w:rPr>
          <w:b/>
          <w:color w:val="000000"/>
        </w:rPr>
        <w:t>: -</w:t>
      </w:r>
      <w:r w:rsidR="00B2524F">
        <w:rPr>
          <w:color w:val="000000"/>
        </w:rPr>
        <w:t xml:space="preserve">            B/57 Chandan Tenament</w:t>
      </w:r>
      <w:r>
        <w:rPr>
          <w:color w:val="000000"/>
        </w:rPr>
        <w:t>,</w:t>
      </w:r>
    </w:p>
    <w:p w:rsidR="00CD1199" w:rsidRDefault="00DD67DE">
      <w:pPr>
        <w:pStyle w:val="NoSpacing1"/>
        <w:ind w:left="5760"/>
        <w:rPr>
          <w:color w:val="000000"/>
        </w:rPr>
      </w:pPr>
      <w:r>
        <w:rPr>
          <w:color w:val="000000"/>
        </w:rPr>
        <w:t xml:space="preserve">                          </w:t>
      </w:r>
      <w:r w:rsidR="00B2524F">
        <w:rPr>
          <w:color w:val="000000"/>
        </w:rPr>
        <w:t xml:space="preserve">             Jashodanagar Patia</w:t>
      </w:r>
      <w:r>
        <w:rPr>
          <w:color w:val="000000"/>
        </w:rPr>
        <w:t>,</w:t>
      </w:r>
    </w:p>
    <w:p w:rsidR="00CD1199" w:rsidRDefault="00DD67DE">
      <w:pPr>
        <w:pStyle w:val="NoSpacing1"/>
        <w:ind w:left="5760"/>
        <w:rPr>
          <w:color w:val="000000"/>
        </w:rPr>
      </w:pPr>
      <w:r>
        <w:rPr>
          <w:color w:val="000000"/>
        </w:rPr>
        <w:t xml:space="preserve">                                       Vatva – GIDC road </w:t>
      </w:r>
    </w:p>
    <w:p w:rsidR="00CD1199" w:rsidRDefault="00DD67DE">
      <w:pPr>
        <w:pStyle w:val="NoSpacing1"/>
        <w:ind w:left="5760"/>
        <w:rPr>
          <w:color w:val="000000"/>
        </w:rPr>
      </w:pPr>
      <w:r>
        <w:rPr>
          <w:color w:val="000000"/>
        </w:rPr>
        <w:t xml:space="preserve">                                      Ahmedabad - 382445</w:t>
      </w:r>
    </w:p>
    <w:p w:rsidR="00CD1199" w:rsidRDefault="00DD67DE">
      <w:pPr>
        <w:pStyle w:val="NoSpacing1"/>
        <w:rPr>
          <w:color w:val="000000"/>
        </w:rPr>
      </w:pPr>
      <w:r w:rsidRPr="008562AD">
        <w:rPr>
          <w:b/>
          <w:color w:val="000000"/>
        </w:rPr>
        <w:t xml:space="preserve">                                                                                         </w:t>
      </w:r>
      <w:r w:rsidR="008562AD">
        <w:rPr>
          <w:b/>
          <w:color w:val="000000"/>
        </w:rPr>
        <w:t xml:space="preserve">                        Email ID</w:t>
      </w:r>
      <w:r w:rsidRPr="008562AD">
        <w:rPr>
          <w:b/>
          <w:color w:val="000000"/>
        </w:rPr>
        <w:t xml:space="preserve">: - </w:t>
      </w:r>
      <w:r>
        <w:rPr>
          <w:color w:val="000000"/>
        </w:rPr>
        <w:t xml:space="preserve">       </w:t>
      </w:r>
      <w:r>
        <w:rPr>
          <w:color w:val="0000FF"/>
        </w:rPr>
        <w:t>eshupanchal13@gmail.com</w:t>
      </w:r>
    </w:p>
    <w:p w:rsidR="00CD1199" w:rsidRDefault="00DD67DE">
      <w:pPr>
        <w:pStyle w:val="NoSpacing1"/>
        <w:rPr>
          <w:color w:val="000000"/>
        </w:rPr>
      </w:pPr>
      <w:r>
        <w:rPr>
          <w:color w:val="000000"/>
        </w:rPr>
        <w:t xml:space="preserve">                                                                                                                 </w:t>
      </w:r>
      <w:r w:rsidRPr="008562AD">
        <w:rPr>
          <w:b/>
          <w:color w:val="000000"/>
        </w:rPr>
        <w:t>Mobile No. : -</w:t>
      </w:r>
      <w:r>
        <w:rPr>
          <w:color w:val="000000"/>
        </w:rPr>
        <w:t xml:space="preserve">       </w:t>
      </w:r>
      <w:r>
        <w:rPr>
          <w:b/>
          <w:color w:val="000000"/>
        </w:rPr>
        <w:t>+917227846191</w:t>
      </w:r>
    </w:p>
    <w:p w:rsidR="00CD1199" w:rsidRDefault="00DD67DE">
      <w:pPr>
        <w:pStyle w:val="NoSpacing1"/>
        <w:rPr>
          <w:color w:val="000000"/>
        </w:rPr>
      </w:pPr>
      <w:r>
        <w:rPr>
          <w:color w:val="000000"/>
        </w:rPr>
        <w:tab/>
      </w:r>
      <w:r>
        <w:rPr>
          <w:color w:val="000000"/>
        </w:rPr>
        <w:tab/>
      </w:r>
      <w:r>
        <w:rPr>
          <w:color w:val="000000"/>
        </w:rPr>
        <w:tab/>
      </w:r>
    </w:p>
    <w:tbl>
      <w:tblPr>
        <w:tblW w:w="11016" w:type="dxa"/>
        <w:tblInd w:w="-108" w:type="dxa"/>
        <w:tblBorders>
          <w:top w:val="single" w:sz="18" w:space="0" w:color="auto"/>
          <w:bottom w:val="single" w:sz="18" w:space="0" w:color="auto"/>
        </w:tblBorders>
        <w:tblLayout w:type="fixed"/>
        <w:tblCellMar>
          <w:left w:w="0" w:type="dxa"/>
          <w:right w:w="0" w:type="dxa"/>
        </w:tblCellMar>
        <w:tblLook w:val="04A0" w:firstRow="1" w:lastRow="0" w:firstColumn="1" w:lastColumn="0" w:noHBand="0" w:noVBand="1"/>
      </w:tblPr>
      <w:tblGrid>
        <w:gridCol w:w="2754"/>
        <w:gridCol w:w="2754"/>
        <w:gridCol w:w="2754"/>
        <w:gridCol w:w="2754"/>
      </w:tblGrid>
      <w:tr w:rsidR="00CD1199">
        <w:tc>
          <w:tcPr>
            <w:tcW w:w="2754" w:type="dxa"/>
            <w:tcBorders>
              <w:top w:val="single" w:sz="18" w:space="0" w:color="auto"/>
              <w:bottom w:val="single" w:sz="18" w:space="0" w:color="auto"/>
            </w:tcBorders>
            <w:shd w:val="clear" w:color="auto" w:fill="4BACC6"/>
          </w:tcPr>
          <w:p w:rsidR="00CD1199" w:rsidRDefault="00DD67DE">
            <w:pPr>
              <w:spacing w:after="0" w:line="240" w:lineRule="auto"/>
              <w:rPr>
                <w:b/>
                <w:bCs/>
                <w:color w:val="000000"/>
                <w:sz w:val="24"/>
                <w:szCs w:val="24"/>
                <w:lang w:bidi="en-US"/>
              </w:rPr>
            </w:pPr>
            <w:r>
              <w:rPr>
                <w:b/>
                <w:bCs/>
                <w:color w:val="000000"/>
                <w:sz w:val="24"/>
                <w:szCs w:val="24"/>
                <w:lang w:bidi="en-US"/>
              </w:rPr>
              <w:t xml:space="preserve"> Career Objective</w:t>
            </w: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bottom w:val="single" w:sz="18" w:space="0" w:color="auto"/>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jc w:val="right"/>
              <w:rPr>
                <w:b/>
                <w:bCs/>
                <w:color w:val="000000"/>
                <w:lang w:bidi="en-US"/>
              </w:rPr>
            </w:pPr>
          </w:p>
        </w:tc>
      </w:tr>
    </w:tbl>
    <w:p w:rsidR="00CD1199" w:rsidRDefault="00CD1199">
      <w:pPr>
        <w:pStyle w:val="ListParagraph1"/>
        <w:rPr>
          <w:color w:val="000000"/>
        </w:rPr>
      </w:pPr>
    </w:p>
    <w:p w:rsidR="00CD1199" w:rsidRDefault="00DD67DE">
      <w:pPr>
        <w:pStyle w:val="ListParagraph1"/>
        <w:numPr>
          <w:ilvl w:val="0"/>
          <w:numId w:val="1"/>
        </w:numPr>
        <w:rPr>
          <w:color w:val="000000"/>
        </w:rPr>
      </w:pPr>
      <w:r>
        <w:rPr>
          <w:color w:val="000000"/>
        </w:rPr>
        <w:t>To be potential resources to the organization where I can utilize all my skills and knowledge which will help the organization to grow and further enhance my growth profile and experience. It would be my never ending dedication to maintain the spectrum of integrity, honesty and character.</w:t>
      </w:r>
    </w:p>
    <w:tbl>
      <w:tblPr>
        <w:tblW w:w="11016" w:type="dxa"/>
        <w:tblInd w:w="-108" w:type="dxa"/>
        <w:tblBorders>
          <w:top w:val="single" w:sz="18" w:space="0" w:color="auto"/>
          <w:bottom w:val="single" w:sz="18" w:space="0" w:color="auto"/>
        </w:tblBorders>
        <w:tblLayout w:type="fixed"/>
        <w:tblCellMar>
          <w:left w:w="0" w:type="dxa"/>
          <w:right w:w="0" w:type="dxa"/>
        </w:tblCellMar>
        <w:tblLook w:val="04A0" w:firstRow="1" w:lastRow="0" w:firstColumn="1" w:lastColumn="0" w:noHBand="0" w:noVBand="1"/>
      </w:tblPr>
      <w:tblGrid>
        <w:gridCol w:w="2754"/>
        <w:gridCol w:w="2754"/>
        <w:gridCol w:w="2754"/>
        <w:gridCol w:w="2754"/>
      </w:tblGrid>
      <w:tr w:rsidR="00CD1199">
        <w:tc>
          <w:tcPr>
            <w:tcW w:w="2754" w:type="dxa"/>
            <w:tcBorders>
              <w:top w:val="single" w:sz="18" w:space="0" w:color="auto"/>
              <w:bottom w:val="single" w:sz="18" w:space="0" w:color="auto"/>
            </w:tcBorders>
            <w:shd w:val="clear" w:color="auto" w:fill="4BACC6"/>
          </w:tcPr>
          <w:p w:rsidR="00CD1199" w:rsidRDefault="00DD67DE">
            <w:pPr>
              <w:spacing w:after="0" w:line="240" w:lineRule="auto"/>
              <w:rPr>
                <w:b/>
                <w:bCs/>
                <w:color w:val="000000"/>
                <w:sz w:val="24"/>
                <w:szCs w:val="24"/>
                <w:lang w:bidi="en-US"/>
              </w:rPr>
            </w:pPr>
            <w:r>
              <w:rPr>
                <w:b/>
                <w:bCs/>
                <w:color w:val="000000"/>
                <w:sz w:val="24"/>
                <w:szCs w:val="24"/>
                <w:lang w:bidi="en-US"/>
              </w:rPr>
              <w:t>Experience</w:t>
            </w: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bottom w:val="single" w:sz="18" w:space="0" w:color="auto"/>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jc w:val="right"/>
              <w:rPr>
                <w:b/>
                <w:bCs/>
                <w:color w:val="000000"/>
                <w:lang w:bidi="en-US"/>
              </w:rPr>
            </w:pPr>
          </w:p>
        </w:tc>
      </w:tr>
    </w:tbl>
    <w:p w:rsidR="00CD1199" w:rsidRDefault="00DD67DE">
      <w:pPr>
        <w:pStyle w:val="ListParagraph1"/>
        <w:numPr>
          <w:ilvl w:val="0"/>
          <w:numId w:val="2"/>
        </w:numPr>
        <w:rPr>
          <w:color w:val="000000"/>
        </w:rPr>
      </w:pPr>
      <w:r>
        <w:rPr>
          <w:b/>
          <w:color w:val="000000"/>
        </w:rPr>
        <w:t>COMPANY NAME:-</w:t>
      </w:r>
      <w:r>
        <w:rPr>
          <w:color w:val="000000"/>
        </w:rPr>
        <w:t xml:space="preserve">  GLOBAL FINANCIAL SERVICES</w:t>
      </w:r>
    </w:p>
    <w:p w:rsidR="00CD1199" w:rsidRDefault="00CD1199">
      <w:pPr>
        <w:pStyle w:val="ListParagraph1"/>
        <w:ind w:left="1080"/>
        <w:rPr>
          <w:color w:val="000000"/>
        </w:rPr>
      </w:pPr>
    </w:p>
    <w:p w:rsidR="00CD1199" w:rsidRDefault="00D0041E">
      <w:pPr>
        <w:pStyle w:val="ListParagraph1"/>
        <w:rPr>
          <w:color w:val="000000"/>
        </w:rPr>
      </w:pPr>
      <w:r>
        <w:rPr>
          <w:b/>
          <w:color w:val="000000"/>
        </w:rPr>
        <w:t xml:space="preserve">             </w:t>
      </w:r>
      <w:r w:rsidR="00DD67DE">
        <w:rPr>
          <w:b/>
          <w:color w:val="000000"/>
        </w:rPr>
        <w:t>JOB ROLE: -</w:t>
      </w:r>
      <w:r w:rsidR="00DD67DE">
        <w:rPr>
          <w:color w:val="000000"/>
        </w:rPr>
        <w:t>Tele calling, back office work</w:t>
      </w:r>
    </w:p>
    <w:p w:rsidR="00CD1199" w:rsidRDefault="00B95FBE">
      <w:pPr>
        <w:rPr>
          <w:color w:val="000000"/>
        </w:rPr>
      </w:pPr>
      <w:r>
        <w:rPr>
          <w:b/>
          <w:color w:val="000000"/>
        </w:rPr>
        <w:t xml:space="preserve">             </w:t>
      </w:r>
      <w:r w:rsidR="00D0041E">
        <w:rPr>
          <w:b/>
          <w:color w:val="000000"/>
        </w:rPr>
        <w:t xml:space="preserve">             </w:t>
      </w:r>
      <w:r>
        <w:rPr>
          <w:b/>
          <w:color w:val="000000"/>
        </w:rPr>
        <w:t xml:space="preserve"> </w:t>
      </w:r>
      <w:r w:rsidR="00DD67DE">
        <w:rPr>
          <w:b/>
          <w:color w:val="000000"/>
        </w:rPr>
        <w:t>JOIN DATE: -</w:t>
      </w:r>
      <w:r w:rsidR="00DD67DE">
        <w:rPr>
          <w:color w:val="000000"/>
        </w:rPr>
        <w:t xml:space="preserve"> 1</w:t>
      </w:r>
      <w:r w:rsidR="00DD67DE">
        <w:rPr>
          <w:color w:val="000000"/>
          <w:vertAlign w:val="superscript"/>
        </w:rPr>
        <w:t xml:space="preserve">st </w:t>
      </w:r>
      <w:r w:rsidR="00DD67DE">
        <w:rPr>
          <w:color w:val="000000"/>
        </w:rPr>
        <w:t>May 2016</w:t>
      </w:r>
    </w:p>
    <w:p w:rsidR="00CD1199" w:rsidRDefault="00D0041E">
      <w:pPr>
        <w:pStyle w:val="ListParagraph1"/>
        <w:rPr>
          <w:color w:val="000000"/>
          <w:lang w:val="en-US"/>
        </w:rPr>
      </w:pPr>
      <w:r>
        <w:rPr>
          <w:b/>
          <w:color w:val="000000"/>
          <w:lang w:val="en-US"/>
        </w:rPr>
        <w:t xml:space="preserve">             </w:t>
      </w:r>
      <w:r w:rsidR="00DD67DE">
        <w:rPr>
          <w:b/>
          <w:color w:val="000000"/>
          <w:lang w:val="en-US"/>
        </w:rPr>
        <w:t>LEAVE DATE:</w:t>
      </w:r>
      <w:r w:rsidR="00DD67DE">
        <w:rPr>
          <w:color w:val="000000"/>
          <w:lang w:val="en-US"/>
        </w:rPr>
        <w:t>-30</w:t>
      </w:r>
      <w:r w:rsidR="00DD67DE">
        <w:rPr>
          <w:color w:val="000000"/>
          <w:vertAlign w:val="superscript"/>
          <w:lang w:val="en-US"/>
        </w:rPr>
        <w:t>th</w:t>
      </w:r>
      <w:r w:rsidR="00DD67DE">
        <w:rPr>
          <w:color w:val="000000"/>
          <w:lang w:val="en-US"/>
        </w:rPr>
        <w:t xml:space="preserve"> April 2017</w:t>
      </w:r>
    </w:p>
    <w:p w:rsidR="00B95FBE" w:rsidRDefault="00B95FBE">
      <w:pPr>
        <w:pStyle w:val="ListParagraph1"/>
        <w:rPr>
          <w:color w:val="000000"/>
        </w:rPr>
      </w:pPr>
    </w:p>
    <w:p w:rsidR="00B95FBE" w:rsidRPr="006D23B9" w:rsidRDefault="00B95FBE">
      <w:pPr>
        <w:pStyle w:val="ListParagraph1"/>
        <w:rPr>
          <w:b/>
          <w:color w:val="000000"/>
          <w:u w:val="single"/>
        </w:rPr>
      </w:pPr>
      <w:r w:rsidRPr="006D23B9">
        <w:rPr>
          <w:b/>
          <w:color w:val="000000"/>
          <w:u w:val="single"/>
        </w:rPr>
        <w:t xml:space="preserve">JOB DESCRIPTION: - </w:t>
      </w:r>
    </w:p>
    <w:p w:rsidR="00B95FBE" w:rsidRDefault="00B2524F" w:rsidP="00B95FBE">
      <w:pPr>
        <w:pStyle w:val="ListParagraph1"/>
        <w:numPr>
          <w:ilvl w:val="0"/>
          <w:numId w:val="6"/>
        </w:numPr>
        <w:rPr>
          <w:b/>
          <w:color w:val="000000"/>
        </w:rPr>
      </w:pPr>
      <w:r>
        <w:rPr>
          <w:b/>
          <w:color w:val="000000"/>
        </w:rPr>
        <w:t>Documentation work and handling calls of customers for loan process</w:t>
      </w:r>
    </w:p>
    <w:p w:rsidR="00B2524F" w:rsidRDefault="00B2524F" w:rsidP="00B95FBE">
      <w:pPr>
        <w:pStyle w:val="ListParagraph1"/>
        <w:numPr>
          <w:ilvl w:val="0"/>
          <w:numId w:val="6"/>
        </w:numPr>
        <w:rPr>
          <w:b/>
          <w:color w:val="000000"/>
        </w:rPr>
      </w:pPr>
      <w:r>
        <w:rPr>
          <w:b/>
          <w:color w:val="000000"/>
        </w:rPr>
        <w:t xml:space="preserve">Generating Leads for different types of Loans </w:t>
      </w:r>
    </w:p>
    <w:p w:rsidR="00B2524F" w:rsidRPr="00B95FBE" w:rsidRDefault="00B2524F" w:rsidP="00B95FBE">
      <w:pPr>
        <w:pStyle w:val="ListParagraph1"/>
        <w:numPr>
          <w:ilvl w:val="0"/>
          <w:numId w:val="6"/>
        </w:numPr>
        <w:rPr>
          <w:b/>
          <w:color w:val="000000"/>
        </w:rPr>
      </w:pPr>
      <w:r>
        <w:rPr>
          <w:b/>
          <w:color w:val="000000"/>
        </w:rPr>
        <w:t xml:space="preserve">Maintaining daily call sheet </w:t>
      </w:r>
    </w:p>
    <w:p w:rsidR="006D23B9" w:rsidRDefault="006D23B9">
      <w:pPr>
        <w:pStyle w:val="ListParagraph1"/>
        <w:rPr>
          <w:color w:val="000000"/>
        </w:rPr>
      </w:pPr>
    </w:p>
    <w:p w:rsidR="006D23B9" w:rsidRDefault="006D23B9">
      <w:pPr>
        <w:pStyle w:val="ListParagraph1"/>
        <w:rPr>
          <w:color w:val="000000"/>
        </w:rPr>
      </w:pPr>
    </w:p>
    <w:p w:rsidR="006D23B9" w:rsidRDefault="006D23B9">
      <w:pPr>
        <w:pStyle w:val="ListParagraph1"/>
        <w:rPr>
          <w:color w:val="000000"/>
        </w:rPr>
      </w:pPr>
    </w:p>
    <w:p w:rsidR="00CD1199" w:rsidRDefault="00DD67DE">
      <w:pPr>
        <w:pStyle w:val="ListParagraph1"/>
        <w:numPr>
          <w:ilvl w:val="0"/>
          <w:numId w:val="2"/>
        </w:numPr>
        <w:rPr>
          <w:color w:val="000000"/>
        </w:rPr>
      </w:pPr>
      <w:r>
        <w:rPr>
          <w:b/>
          <w:color w:val="000000"/>
        </w:rPr>
        <w:t xml:space="preserve"> COMPANY NAME: -</w:t>
      </w:r>
      <w:r>
        <w:rPr>
          <w:color w:val="000000"/>
        </w:rPr>
        <w:t xml:space="preserve"> MIRAELECTRICALS.  (ASHRAM ROAD)</w:t>
      </w:r>
    </w:p>
    <w:p w:rsidR="00CD1199" w:rsidRDefault="00CD1199">
      <w:pPr>
        <w:pStyle w:val="ListParagraph1"/>
        <w:ind w:left="1080"/>
        <w:rPr>
          <w:color w:val="000000"/>
        </w:rPr>
      </w:pPr>
    </w:p>
    <w:p w:rsidR="00CD1199" w:rsidRDefault="00B2524F">
      <w:pPr>
        <w:pStyle w:val="ListParagraph1"/>
        <w:rPr>
          <w:color w:val="000000"/>
        </w:rPr>
      </w:pPr>
      <w:r>
        <w:rPr>
          <w:b/>
          <w:color w:val="000000"/>
        </w:rPr>
        <w:t xml:space="preserve"> </w:t>
      </w:r>
      <w:r w:rsidR="00D0041E">
        <w:rPr>
          <w:b/>
          <w:color w:val="000000"/>
        </w:rPr>
        <w:t xml:space="preserve">                  </w:t>
      </w:r>
      <w:r w:rsidR="00DD67DE">
        <w:rPr>
          <w:b/>
          <w:color w:val="000000"/>
        </w:rPr>
        <w:t>JOB ROLE</w:t>
      </w:r>
      <w:r w:rsidR="00B95FBE">
        <w:rPr>
          <w:b/>
          <w:color w:val="000000"/>
        </w:rPr>
        <w:t>: -</w:t>
      </w:r>
      <w:r w:rsidR="00DD67DE">
        <w:rPr>
          <w:color w:val="000000"/>
        </w:rPr>
        <w:t xml:space="preserve"> ACCOUNT WORK</w:t>
      </w:r>
    </w:p>
    <w:p w:rsidR="00CD1199" w:rsidRDefault="00CD1199">
      <w:pPr>
        <w:pStyle w:val="ListParagraph1"/>
        <w:rPr>
          <w:color w:val="000000"/>
        </w:rPr>
      </w:pPr>
    </w:p>
    <w:p w:rsidR="00CD1199" w:rsidRDefault="00D0041E">
      <w:pPr>
        <w:pStyle w:val="ListParagraph1"/>
        <w:rPr>
          <w:b/>
          <w:color w:val="000000"/>
        </w:rPr>
      </w:pPr>
      <w:r>
        <w:rPr>
          <w:b/>
          <w:color w:val="000000"/>
        </w:rPr>
        <w:t xml:space="preserve">                  </w:t>
      </w:r>
      <w:r w:rsidR="00B2524F">
        <w:rPr>
          <w:b/>
          <w:color w:val="000000"/>
        </w:rPr>
        <w:t xml:space="preserve"> </w:t>
      </w:r>
      <w:r w:rsidR="00DD67DE">
        <w:rPr>
          <w:b/>
          <w:color w:val="000000"/>
        </w:rPr>
        <w:t>JOIN DATE: -</w:t>
      </w:r>
      <w:r w:rsidR="00DD67DE">
        <w:rPr>
          <w:color w:val="000000"/>
        </w:rPr>
        <w:t xml:space="preserve"> 1</w:t>
      </w:r>
      <w:r w:rsidR="00DD67DE">
        <w:rPr>
          <w:color w:val="000000"/>
          <w:vertAlign w:val="superscript"/>
        </w:rPr>
        <w:t>ST</w:t>
      </w:r>
      <w:r w:rsidR="00DD67DE">
        <w:rPr>
          <w:color w:val="000000"/>
        </w:rPr>
        <w:t xml:space="preserve"> May 2017</w:t>
      </w:r>
    </w:p>
    <w:p w:rsidR="00CD1199" w:rsidRDefault="00B2524F">
      <w:pPr>
        <w:rPr>
          <w:color w:val="000000"/>
        </w:rPr>
      </w:pPr>
      <w:r>
        <w:rPr>
          <w:b/>
          <w:color w:val="000000"/>
        </w:rPr>
        <w:t xml:space="preserve">             </w:t>
      </w:r>
      <w:r w:rsidR="00D0041E">
        <w:rPr>
          <w:b/>
          <w:color w:val="000000"/>
        </w:rPr>
        <w:t xml:space="preserve">                  </w:t>
      </w:r>
      <w:r>
        <w:rPr>
          <w:b/>
          <w:color w:val="000000"/>
        </w:rPr>
        <w:t xml:space="preserve">  </w:t>
      </w:r>
      <w:r w:rsidR="00DD67DE">
        <w:rPr>
          <w:b/>
          <w:color w:val="000000"/>
        </w:rPr>
        <w:t>LEAVE DATE:-</w:t>
      </w:r>
      <w:r w:rsidR="00DD67DE">
        <w:rPr>
          <w:color w:val="000000"/>
        </w:rPr>
        <w:t>31</w:t>
      </w:r>
      <w:r w:rsidR="00DD67DE">
        <w:rPr>
          <w:color w:val="000000"/>
          <w:vertAlign w:val="superscript"/>
        </w:rPr>
        <w:t>st</w:t>
      </w:r>
      <w:r w:rsidR="00DD67DE">
        <w:rPr>
          <w:color w:val="000000"/>
        </w:rPr>
        <w:t xml:space="preserve"> January 2018</w:t>
      </w:r>
    </w:p>
    <w:p w:rsidR="00B2524F" w:rsidRPr="006D23B9" w:rsidRDefault="00B2524F" w:rsidP="00B2524F">
      <w:pPr>
        <w:pStyle w:val="ListParagraph1"/>
        <w:rPr>
          <w:b/>
          <w:color w:val="000000"/>
          <w:u w:val="single"/>
        </w:rPr>
      </w:pPr>
      <w:r w:rsidRPr="006D23B9">
        <w:rPr>
          <w:b/>
          <w:color w:val="000000"/>
          <w:u w:val="single"/>
        </w:rPr>
        <w:t xml:space="preserve">JOB DESCRIPTION: - </w:t>
      </w:r>
    </w:p>
    <w:p w:rsidR="00B2524F" w:rsidRDefault="00B2524F" w:rsidP="00B2524F">
      <w:pPr>
        <w:pStyle w:val="ListParagraph"/>
        <w:numPr>
          <w:ilvl w:val="0"/>
          <w:numId w:val="7"/>
        </w:numPr>
        <w:rPr>
          <w:b/>
          <w:color w:val="000000"/>
        </w:rPr>
      </w:pPr>
      <w:r>
        <w:rPr>
          <w:b/>
          <w:color w:val="000000"/>
        </w:rPr>
        <w:lastRenderedPageBreak/>
        <w:t xml:space="preserve">Maintaining Stock Inventory of Cables and wires </w:t>
      </w:r>
    </w:p>
    <w:p w:rsidR="00B2524F" w:rsidRDefault="00B2524F" w:rsidP="00B2524F">
      <w:pPr>
        <w:pStyle w:val="ListParagraph"/>
        <w:numPr>
          <w:ilvl w:val="0"/>
          <w:numId w:val="7"/>
        </w:numPr>
        <w:rPr>
          <w:b/>
          <w:color w:val="000000"/>
        </w:rPr>
      </w:pPr>
      <w:r>
        <w:rPr>
          <w:b/>
          <w:color w:val="000000"/>
        </w:rPr>
        <w:t xml:space="preserve">Generating Invoices in Tally ERP 9 </w:t>
      </w:r>
    </w:p>
    <w:p w:rsidR="00B2524F" w:rsidRDefault="00821B47" w:rsidP="00B2524F">
      <w:pPr>
        <w:pStyle w:val="ListParagraph"/>
        <w:numPr>
          <w:ilvl w:val="0"/>
          <w:numId w:val="7"/>
        </w:numPr>
        <w:rPr>
          <w:b/>
          <w:color w:val="000000"/>
        </w:rPr>
      </w:pPr>
      <w:r>
        <w:rPr>
          <w:b/>
          <w:color w:val="000000"/>
        </w:rPr>
        <w:t>Taking follow</w:t>
      </w:r>
      <w:r w:rsidR="00B2524F">
        <w:rPr>
          <w:b/>
          <w:color w:val="000000"/>
        </w:rPr>
        <w:t xml:space="preserve"> up from Vendors for Payments</w:t>
      </w:r>
    </w:p>
    <w:p w:rsidR="00821B47" w:rsidRDefault="00821B47" w:rsidP="00B2524F">
      <w:pPr>
        <w:pStyle w:val="ListParagraph"/>
        <w:numPr>
          <w:ilvl w:val="0"/>
          <w:numId w:val="7"/>
        </w:numPr>
        <w:rPr>
          <w:b/>
          <w:color w:val="000000"/>
        </w:rPr>
      </w:pPr>
      <w:r>
        <w:rPr>
          <w:b/>
          <w:color w:val="000000"/>
        </w:rPr>
        <w:t xml:space="preserve">Preparing Financial Statements </w:t>
      </w:r>
    </w:p>
    <w:p w:rsidR="00821B47" w:rsidRDefault="00821B47" w:rsidP="00B2524F">
      <w:pPr>
        <w:pStyle w:val="ListParagraph"/>
        <w:numPr>
          <w:ilvl w:val="0"/>
          <w:numId w:val="7"/>
        </w:numPr>
        <w:rPr>
          <w:b/>
          <w:color w:val="000000"/>
        </w:rPr>
      </w:pPr>
      <w:r>
        <w:rPr>
          <w:b/>
          <w:color w:val="000000"/>
        </w:rPr>
        <w:t>Identifying and Rectifying errors in Tally</w:t>
      </w:r>
    </w:p>
    <w:p w:rsidR="00821B47" w:rsidRDefault="00821B47" w:rsidP="00B2524F">
      <w:pPr>
        <w:pStyle w:val="ListParagraph"/>
        <w:numPr>
          <w:ilvl w:val="0"/>
          <w:numId w:val="7"/>
        </w:numPr>
        <w:rPr>
          <w:b/>
          <w:color w:val="000000"/>
        </w:rPr>
      </w:pPr>
      <w:r>
        <w:rPr>
          <w:b/>
          <w:color w:val="000000"/>
        </w:rPr>
        <w:t>Preparing Profit and Loss Statement</w:t>
      </w:r>
    </w:p>
    <w:p w:rsidR="00B2524F" w:rsidRPr="00B2524F" w:rsidRDefault="00B2524F" w:rsidP="00821B47">
      <w:pPr>
        <w:pStyle w:val="ListParagraph"/>
        <w:rPr>
          <w:b/>
          <w:color w:val="000000"/>
        </w:rPr>
      </w:pPr>
    </w:p>
    <w:p w:rsidR="00CD1199" w:rsidRDefault="00CD1199">
      <w:pPr>
        <w:rPr>
          <w:b/>
          <w:color w:val="000000"/>
        </w:rPr>
      </w:pPr>
    </w:p>
    <w:p w:rsidR="00CD1199" w:rsidRDefault="00DD67DE">
      <w:pPr>
        <w:rPr>
          <w:color w:val="000000"/>
        </w:rPr>
      </w:pPr>
      <w:r>
        <w:rPr>
          <w:b/>
          <w:color w:val="000000"/>
        </w:rPr>
        <w:t>(3)      COMPANY NAME:-</w:t>
      </w:r>
      <w:r>
        <w:rPr>
          <w:color w:val="000000"/>
        </w:rPr>
        <w:t>ASTHA MARKETING</w:t>
      </w:r>
    </w:p>
    <w:p w:rsidR="00CD1199" w:rsidRDefault="00821B47">
      <w:pPr>
        <w:rPr>
          <w:b/>
          <w:color w:val="000000"/>
        </w:rPr>
      </w:pPr>
      <w:r>
        <w:rPr>
          <w:b/>
          <w:color w:val="000000"/>
        </w:rPr>
        <w:t xml:space="preserve">                        </w:t>
      </w:r>
      <w:r w:rsidR="00DD67DE">
        <w:rPr>
          <w:b/>
          <w:color w:val="000000"/>
        </w:rPr>
        <w:t>JOB ROLE:-</w:t>
      </w:r>
      <w:r w:rsidR="00DD67DE">
        <w:rPr>
          <w:color w:val="000000"/>
        </w:rPr>
        <w:t>ACCOUNTANT</w:t>
      </w:r>
    </w:p>
    <w:p w:rsidR="00CD1199" w:rsidRDefault="00DD67DE">
      <w:pPr>
        <w:rPr>
          <w:color w:val="000000"/>
        </w:rPr>
      </w:pPr>
      <w:r>
        <w:rPr>
          <w:b/>
          <w:color w:val="000000"/>
        </w:rPr>
        <w:t xml:space="preserve">                        JOIN DATE: </w:t>
      </w:r>
      <w:r>
        <w:rPr>
          <w:color w:val="000000"/>
        </w:rPr>
        <w:t>- 1</w:t>
      </w:r>
      <w:r>
        <w:rPr>
          <w:color w:val="000000"/>
          <w:vertAlign w:val="superscript"/>
        </w:rPr>
        <w:t>st</w:t>
      </w:r>
      <w:r>
        <w:rPr>
          <w:color w:val="000000"/>
        </w:rPr>
        <w:t xml:space="preserve"> August 2018</w:t>
      </w:r>
    </w:p>
    <w:p w:rsidR="00CD1199" w:rsidRDefault="00DD67DE">
      <w:pPr>
        <w:rPr>
          <w:color w:val="000000"/>
        </w:rPr>
      </w:pPr>
      <w:r>
        <w:rPr>
          <w:b/>
          <w:color w:val="000000"/>
        </w:rPr>
        <w:t xml:space="preserve">                        LEAVE DATE: - </w:t>
      </w:r>
      <w:r>
        <w:rPr>
          <w:color w:val="000000"/>
        </w:rPr>
        <w:t>30</w:t>
      </w:r>
      <w:r>
        <w:rPr>
          <w:color w:val="000000"/>
          <w:vertAlign w:val="superscript"/>
        </w:rPr>
        <w:t>th</w:t>
      </w:r>
      <w:r>
        <w:rPr>
          <w:color w:val="000000"/>
        </w:rPr>
        <w:t xml:space="preserve"> November 2018</w:t>
      </w:r>
    </w:p>
    <w:p w:rsidR="00D0041E" w:rsidRPr="006D23B9" w:rsidRDefault="00D0041E" w:rsidP="00D0041E">
      <w:pPr>
        <w:pStyle w:val="ListParagraph1"/>
        <w:rPr>
          <w:b/>
          <w:color w:val="000000"/>
          <w:u w:val="single"/>
        </w:rPr>
      </w:pPr>
      <w:r w:rsidRPr="006D23B9">
        <w:rPr>
          <w:b/>
          <w:color w:val="000000"/>
          <w:u w:val="single"/>
        </w:rPr>
        <w:t xml:space="preserve">JOB DESCRIPTION: - </w:t>
      </w:r>
    </w:p>
    <w:p w:rsidR="00D0041E" w:rsidRDefault="00D0041E" w:rsidP="00D0041E">
      <w:pPr>
        <w:pStyle w:val="ListParagraph"/>
        <w:numPr>
          <w:ilvl w:val="0"/>
          <w:numId w:val="7"/>
        </w:numPr>
        <w:rPr>
          <w:b/>
          <w:color w:val="000000"/>
        </w:rPr>
      </w:pPr>
      <w:r>
        <w:rPr>
          <w:b/>
          <w:color w:val="000000"/>
        </w:rPr>
        <w:t xml:space="preserve">Maintaining Stock Inventory of Cables and wires </w:t>
      </w:r>
    </w:p>
    <w:p w:rsidR="00D0041E" w:rsidRDefault="00D0041E" w:rsidP="00D0041E">
      <w:pPr>
        <w:pStyle w:val="ListParagraph"/>
        <w:numPr>
          <w:ilvl w:val="0"/>
          <w:numId w:val="7"/>
        </w:numPr>
        <w:rPr>
          <w:b/>
          <w:color w:val="000000"/>
        </w:rPr>
      </w:pPr>
      <w:r>
        <w:rPr>
          <w:b/>
          <w:color w:val="000000"/>
        </w:rPr>
        <w:t xml:space="preserve">Generating Invoices in Tally ERP 9 </w:t>
      </w:r>
    </w:p>
    <w:p w:rsidR="00D0041E" w:rsidRDefault="00D0041E" w:rsidP="00D0041E">
      <w:pPr>
        <w:pStyle w:val="ListParagraph"/>
        <w:numPr>
          <w:ilvl w:val="0"/>
          <w:numId w:val="7"/>
        </w:numPr>
        <w:rPr>
          <w:b/>
          <w:color w:val="000000"/>
        </w:rPr>
      </w:pPr>
      <w:r>
        <w:rPr>
          <w:b/>
          <w:color w:val="000000"/>
        </w:rPr>
        <w:t>Taking follow up from Vendors for Payments</w:t>
      </w:r>
    </w:p>
    <w:p w:rsidR="00D0041E" w:rsidRDefault="00D0041E" w:rsidP="00D0041E">
      <w:pPr>
        <w:pStyle w:val="ListParagraph"/>
        <w:numPr>
          <w:ilvl w:val="0"/>
          <w:numId w:val="7"/>
        </w:numPr>
        <w:rPr>
          <w:b/>
          <w:color w:val="000000"/>
        </w:rPr>
      </w:pPr>
      <w:r>
        <w:rPr>
          <w:b/>
          <w:color w:val="000000"/>
        </w:rPr>
        <w:t xml:space="preserve">Preparing Financial Statements </w:t>
      </w:r>
    </w:p>
    <w:p w:rsidR="00D0041E" w:rsidRDefault="00D0041E" w:rsidP="00D0041E">
      <w:pPr>
        <w:pStyle w:val="ListParagraph"/>
        <w:numPr>
          <w:ilvl w:val="0"/>
          <w:numId w:val="7"/>
        </w:numPr>
        <w:rPr>
          <w:b/>
          <w:color w:val="000000"/>
        </w:rPr>
      </w:pPr>
      <w:r>
        <w:rPr>
          <w:b/>
          <w:color w:val="000000"/>
        </w:rPr>
        <w:t>Identifying and Rectifying errors in Tally</w:t>
      </w:r>
    </w:p>
    <w:p w:rsidR="00D0041E" w:rsidRDefault="00D0041E" w:rsidP="00D0041E">
      <w:pPr>
        <w:pStyle w:val="ListParagraph"/>
        <w:numPr>
          <w:ilvl w:val="0"/>
          <w:numId w:val="7"/>
        </w:numPr>
        <w:rPr>
          <w:b/>
          <w:color w:val="000000"/>
        </w:rPr>
      </w:pPr>
      <w:r>
        <w:rPr>
          <w:b/>
          <w:color w:val="000000"/>
        </w:rPr>
        <w:t>Preparing Profit and Loss Statement</w:t>
      </w:r>
    </w:p>
    <w:p w:rsidR="00D0041E" w:rsidRPr="00D0041E" w:rsidRDefault="00D0041E" w:rsidP="00D0041E">
      <w:pPr>
        <w:pStyle w:val="ListParagraph"/>
        <w:rPr>
          <w:b/>
          <w:color w:val="000000"/>
        </w:rPr>
      </w:pPr>
    </w:p>
    <w:p w:rsidR="00D0041E" w:rsidRDefault="00D0041E" w:rsidP="00D0041E">
      <w:pPr>
        <w:rPr>
          <w:b/>
          <w:color w:val="000000"/>
        </w:rPr>
      </w:pPr>
    </w:p>
    <w:p w:rsidR="00D0041E" w:rsidRDefault="00D0041E" w:rsidP="00D0041E">
      <w:pPr>
        <w:rPr>
          <w:color w:val="000000"/>
        </w:rPr>
      </w:pPr>
      <w:r>
        <w:rPr>
          <w:b/>
          <w:color w:val="000000"/>
        </w:rPr>
        <w:t>(4)      COMPANY NAME:-</w:t>
      </w:r>
      <w:r>
        <w:rPr>
          <w:color w:val="000000"/>
        </w:rPr>
        <w:t xml:space="preserve">KOTAK MAHINDRA BANK  </w:t>
      </w:r>
    </w:p>
    <w:p w:rsidR="00D0041E" w:rsidRDefault="00D0041E" w:rsidP="00D0041E">
      <w:pPr>
        <w:rPr>
          <w:b/>
          <w:color w:val="000000"/>
        </w:rPr>
      </w:pPr>
      <w:r>
        <w:rPr>
          <w:b/>
          <w:color w:val="000000"/>
        </w:rPr>
        <w:t xml:space="preserve">                        JOB ROLE:-</w:t>
      </w:r>
      <w:r>
        <w:rPr>
          <w:color w:val="000000"/>
        </w:rPr>
        <w:t>HELPDESK EXECUTIVE</w:t>
      </w:r>
    </w:p>
    <w:p w:rsidR="00D0041E" w:rsidRDefault="00D0041E" w:rsidP="00D0041E">
      <w:pPr>
        <w:rPr>
          <w:color w:val="000000"/>
        </w:rPr>
      </w:pPr>
      <w:r>
        <w:rPr>
          <w:b/>
          <w:color w:val="000000"/>
        </w:rPr>
        <w:t xml:space="preserve">                        JOIN DATE: </w:t>
      </w:r>
      <w:r>
        <w:rPr>
          <w:color w:val="000000"/>
        </w:rPr>
        <w:t>- 17</w:t>
      </w:r>
      <w:r>
        <w:rPr>
          <w:color w:val="000000"/>
          <w:vertAlign w:val="superscript"/>
        </w:rPr>
        <w:t>st</w:t>
      </w:r>
      <w:r>
        <w:rPr>
          <w:color w:val="000000"/>
        </w:rPr>
        <w:t xml:space="preserve"> April 2019 till Present </w:t>
      </w:r>
    </w:p>
    <w:p w:rsidR="00D0041E" w:rsidRDefault="00D0041E" w:rsidP="00D0041E">
      <w:pPr>
        <w:rPr>
          <w:color w:val="000000"/>
        </w:rPr>
      </w:pPr>
      <w:r>
        <w:rPr>
          <w:b/>
          <w:color w:val="000000"/>
        </w:rPr>
        <w:t xml:space="preserve">                        </w:t>
      </w:r>
    </w:p>
    <w:p w:rsidR="00D0041E" w:rsidRDefault="00D0041E" w:rsidP="00D0041E">
      <w:pPr>
        <w:pStyle w:val="ListParagraph1"/>
        <w:rPr>
          <w:b/>
          <w:color w:val="000000"/>
        </w:rPr>
      </w:pPr>
      <w:r w:rsidRPr="006D23B9">
        <w:rPr>
          <w:b/>
          <w:color w:val="000000"/>
          <w:u w:val="single"/>
        </w:rPr>
        <w:t>JOB DESCRIPTION:</w:t>
      </w:r>
      <w:r>
        <w:rPr>
          <w:b/>
          <w:color w:val="000000"/>
        </w:rPr>
        <w:t xml:space="preserve"> - </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lang w:val="en-GB" w:eastAsia="en-GB"/>
        </w:rPr>
      </w:pPr>
      <w:r w:rsidRPr="00F067D6">
        <w:rPr>
          <w:rFonts w:asciiTheme="minorHAnsi" w:hAnsiTheme="minorHAnsi" w:cstheme="minorHAnsi"/>
          <w:b/>
          <w:sz w:val="24"/>
        </w:rPr>
        <w:t xml:space="preserve">Ownership of daily operations like Pantry, housekeeping, cafeteria, </w:t>
      </w:r>
      <w:r w:rsidR="001A567C">
        <w:rPr>
          <w:rFonts w:asciiTheme="minorHAnsi" w:hAnsiTheme="minorHAnsi" w:cstheme="minorHAnsi"/>
          <w:b/>
          <w:sz w:val="24"/>
        </w:rPr>
        <w:t>pest control, meeting rooms , training rooms and Conference rooms</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Presenting MMR with client and operation manager.</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Ensure complete documentation at site as per audit requirement.</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Maintaining and improving the quality of life services at site.</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Ensuring stability of work by keeping the premises neat &amp; clean with highest standard of hygiene.</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Briefing, Grooming, Training &amp; keeping the workers aware at sites on client expectation.</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Managing and issuing Stationary and Consumable supplies to SPOC’s.</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Arranging monthly stock of Hardware, HK consumables, Pantry consumables, Stationery requirement after physical verification of stock register and negotiations with vendor.</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lastRenderedPageBreak/>
        <w:t>Making comparatives after negotiation for procuring the materials as per site requirement.</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 xml:space="preserve"> </w:t>
      </w:r>
      <w:r w:rsidR="00F067D6">
        <w:rPr>
          <w:rFonts w:asciiTheme="minorHAnsi" w:hAnsiTheme="minorHAnsi" w:cstheme="minorHAnsi"/>
          <w:b/>
          <w:sz w:val="24"/>
        </w:rPr>
        <w:t xml:space="preserve">Handling day-to-day operations </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 xml:space="preserve">Handling attendance of Soft &amp; Technical staff then sending to accounts department for salary disbursement on time </w:t>
      </w:r>
    </w:p>
    <w:p w:rsidR="00D0041E" w:rsidRPr="00F067D6" w:rsidRDefault="00D0041E"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sidRPr="00F067D6">
        <w:rPr>
          <w:rFonts w:asciiTheme="minorHAnsi" w:hAnsiTheme="minorHAnsi" w:cstheme="minorHAnsi"/>
          <w:b/>
          <w:sz w:val="24"/>
        </w:rPr>
        <w:t>Looking after the façade cleaning of whole premises.</w:t>
      </w:r>
    </w:p>
    <w:p w:rsidR="00F067D6" w:rsidRDefault="00F067D6"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Pr>
          <w:rFonts w:asciiTheme="minorHAnsi" w:hAnsiTheme="minorHAnsi" w:cstheme="minorHAnsi"/>
          <w:b/>
          <w:sz w:val="24"/>
        </w:rPr>
        <w:t>Preparing Budget VS Actual</w:t>
      </w:r>
    </w:p>
    <w:p w:rsidR="00F067D6" w:rsidRDefault="00F067D6"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Pr>
          <w:rFonts w:asciiTheme="minorHAnsi" w:hAnsiTheme="minorHAnsi" w:cstheme="minorHAnsi"/>
          <w:b/>
          <w:sz w:val="24"/>
        </w:rPr>
        <w:t xml:space="preserve">Preparing MIS reports </w:t>
      </w:r>
    </w:p>
    <w:p w:rsidR="00F067D6" w:rsidRDefault="00F067D6" w:rsidP="00D0041E">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Pr>
          <w:rFonts w:asciiTheme="minorHAnsi" w:hAnsiTheme="minorHAnsi" w:cstheme="minorHAnsi"/>
          <w:b/>
          <w:sz w:val="24"/>
        </w:rPr>
        <w:t>Maintaining Call Tracker Sheets daily basis</w:t>
      </w:r>
    </w:p>
    <w:p w:rsidR="00F067D6" w:rsidRPr="006D23B9" w:rsidRDefault="001A567C" w:rsidP="006D23B9">
      <w:pPr>
        <w:numPr>
          <w:ilvl w:val="0"/>
          <w:numId w:val="8"/>
        </w:numPr>
        <w:shd w:val="clear" w:color="auto" w:fill="FFFFFF"/>
        <w:spacing w:before="100" w:beforeAutospacing="1" w:after="100" w:afterAutospacing="1" w:line="311" w:lineRule="atLeast"/>
        <w:rPr>
          <w:rFonts w:asciiTheme="minorHAnsi" w:hAnsiTheme="minorHAnsi" w:cstheme="minorHAnsi"/>
          <w:b/>
          <w:sz w:val="24"/>
        </w:rPr>
      </w:pPr>
      <w:r>
        <w:rPr>
          <w:rFonts w:asciiTheme="minorHAnsi" w:hAnsiTheme="minorHAnsi" w:cstheme="minorHAnsi"/>
          <w:b/>
          <w:sz w:val="24"/>
        </w:rPr>
        <w:t xml:space="preserve">Preparing Daily , Monthly reports accurately </w:t>
      </w:r>
    </w:p>
    <w:p w:rsidR="00CD1199" w:rsidRPr="00D0041E" w:rsidRDefault="00CD1199">
      <w:pPr>
        <w:rPr>
          <w:rFonts w:asciiTheme="minorHAnsi" w:hAnsiTheme="minorHAnsi" w:cstheme="minorHAnsi"/>
          <w:b/>
          <w:color w:val="000000"/>
          <w:sz w:val="24"/>
        </w:rPr>
      </w:pPr>
    </w:p>
    <w:p w:rsidR="00CD1199" w:rsidRDefault="00CD1199">
      <w:pPr>
        <w:rPr>
          <w:color w:val="000000"/>
        </w:rPr>
      </w:pPr>
    </w:p>
    <w:tbl>
      <w:tblPr>
        <w:tblW w:w="11016" w:type="dxa"/>
        <w:tblInd w:w="-108" w:type="dxa"/>
        <w:tblBorders>
          <w:top w:val="single" w:sz="18" w:space="0" w:color="auto"/>
          <w:bottom w:val="single" w:sz="18" w:space="0" w:color="auto"/>
        </w:tblBorders>
        <w:tblLayout w:type="fixed"/>
        <w:tblCellMar>
          <w:left w:w="0" w:type="dxa"/>
          <w:right w:w="0" w:type="dxa"/>
        </w:tblCellMar>
        <w:tblLook w:val="04A0" w:firstRow="1" w:lastRow="0" w:firstColumn="1" w:lastColumn="0" w:noHBand="0" w:noVBand="1"/>
      </w:tblPr>
      <w:tblGrid>
        <w:gridCol w:w="2754"/>
        <w:gridCol w:w="2754"/>
        <w:gridCol w:w="2754"/>
        <w:gridCol w:w="2754"/>
      </w:tblGrid>
      <w:tr w:rsidR="00CD1199">
        <w:tc>
          <w:tcPr>
            <w:tcW w:w="2754" w:type="dxa"/>
            <w:tcBorders>
              <w:top w:val="single" w:sz="18" w:space="0" w:color="auto"/>
              <w:bottom w:val="single" w:sz="18" w:space="0" w:color="auto"/>
            </w:tcBorders>
            <w:shd w:val="clear" w:color="auto" w:fill="4BACC6"/>
          </w:tcPr>
          <w:p w:rsidR="00CD1199" w:rsidRDefault="00DD67DE">
            <w:pPr>
              <w:spacing w:after="0" w:line="240" w:lineRule="auto"/>
              <w:rPr>
                <w:b/>
                <w:bCs/>
                <w:color w:val="000000"/>
                <w:sz w:val="24"/>
                <w:szCs w:val="24"/>
                <w:lang w:bidi="en-US"/>
              </w:rPr>
            </w:pPr>
            <w:r>
              <w:rPr>
                <w:b/>
                <w:bCs/>
                <w:color w:val="000000"/>
                <w:sz w:val="24"/>
                <w:szCs w:val="24"/>
                <w:lang w:bidi="en-US"/>
              </w:rPr>
              <w:t>Educational Qualification</w:t>
            </w: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bottom w:val="single" w:sz="18" w:space="0" w:color="auto"/>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r>
    </w:tbl>
    <w:p w:rsidR="00CD1199" w:rsidRDefault="00CD1199">
      <w:pPr>
        <w:spacing w:after="0"/>
        <w:rPr>
          <w:vanish/>
        </w:rPr>
      </w:pPr>
    </w:p>
    <w:tbl>
      <w:tblPr>
        <w:tblpPr w:leftFromText="180" w:rightFromText="180" w:vertAnchor="text" w:horzAnchor="page" w:tblpX="717" w:tblpY="166"/>
        <w:tblW w:w="10915" w:type="dxa"/>
        <w:tblBorders>
          <w:top w:val="single" w:sz="8" w:space="0" w:color="4BACC6"/>
          <w:bottom w:val="single" w:sz="8" w:space="0" w:color="4BACC6"/>
        </w:tblBorders>
        <w:tblLayout w:type="fixed"/>
        <w:tblCellMar>
          <w:left w:w="0" w:type="dxa"/>
          <w:right w:w="0" w:type="dxa"/>
        </w:tblCellMar>
        <w:tblLook w:val="04A0" w:firstRow="1" w:lastRow="0" w:firstColumn="1" w:lastColumn="0" w:noHBand="0" w:noVBand="1"/>
      </w:tblPr>
      <w:tblGrid>
        <w:gridCol w:w="2776"/>
        <w:gridCol w:w="2155"/>
        <w:gridCol w:w="3397"/>
        <w:gridCol w:w="2587"/>
      </w:tblGrid>
      <w:tr w:rsidR="00CD1199">
        <w:trPr>
          <w:trHeight w:val="480"/>
        </w:trPr>
        <w:tc>
          <w:tcPr>
            <w:tcW w:w="2776" w:type="dxa"/>
            <w:shd w:val="clear" w:color="auto" w:fill="D2EAF1"/>
          </w:tcPr>
          <w:p w:rsidR="00CD1199" w:rsidRDefault="00DD67DE">
            <w:pPr>
              <w:spacing w:after="0" w:line="240" w:lineRule="auto"/>
              <w:rPr>
                <w:b/>
                <w:bCs/>
                <w:color w:val="000000"/>
              </w:rPr>
            </w:pPr>
            <w:r>
              <w:rPr>
                <w:b/>
                <w:bCs/>
                <w:color w:val="000000"/>
              </w:rPr>
              <w:t>DEGREE</w:t>
            </w:r>
          </w:p>
          <w:p w:rsidR="00CD1199" w:rsidRDefault="00CD1199">
            <w:pPr>
              <w:spacing w:after="0" w:line="240" w:lineRule="auto"/>
              <w:rPr>
                <w:b/>
                <w:bCs/>
                <w:color w:val="000000"/>
              </w:rPr>
            </w:pPr>
          </w:p>
          <w:p w:rsidR="00CD1199" w:rsidRDefault="00DD67DE">
            <w:pPr>
              <w:spacing w:after="0" w:line="240" w:lineRule="auto"/>
              <w:rPr>
                <w:bCs/>
                <w:color w:val="000000"/>
              </w:rPr>
            </w:pPr>
            <w:r>
              <w:rPr>
                <w:bCs/>
                <w:color w:val="000000"/>
              </w:rPr>
              <w:t>MCOM</w:t>
            </w:r>
          </w:p>
        </w:tc>
        <w:tc>
          <w:tcPr>
            <w:tcW w:w="2155" w:type="dxa"/>
            <w:tcBorders>
              <w:left w:val="nil"/>
              <w:right w:val="nil"/>
            </w:tcBorders>
            <w:shd w:val="clear" w:color="auto" w:fill="D2EAF1"/>
          </w:tcPr>
          <w:p w:rsidR="00CD1199" w:rsidRDefault="00DD67DE">
            <w:pPr>
              <w:spacing w:after="0" w:line="240" w:lineRule="auto"/>
              <w:rPr>
                <w:b/>
                <w:color w:val="000000"/>
              </w:rPr>
            </w:pPr>
            <w:r>
              <w:rPr>
                <w:b/>
                <w:color w:val="000000"/>
              </w:rPr>
              <w:t>YEAR</w:t>
            </w:r>
          </w:p>
          <w:p w:rsidR="00CD1199" w:rsidRDefault="00CD1199">
            <w:pPr>
              <w:spacing w:after="0" w:line="240" w:lineRule="auto"/>
              <w:rPr>
                <w:b/>
                <w:color w:val="000000"/>
              </w:rPr>
            </w:pPr>
          </w:p>
          <w:p w:rsidR="00CD1199" w:rsidRDefault="00DD67DE">
            <w:pPr>
              <w:spacing w:after="0" w:line="240" w:lineRule="auto"/>
              <w:rPr>
                <w:color w:val="000000"/>
              </w:rPr>
            </w:pPr>
            <w:r>
              <w:rPr>
                <w:color w:val="000000"/>
              </w:rPr>
              <w:t>2019</w:t>
            </w:r>
          </w:p>
        </w:tc>
        <w:tc>
          <w:tcPr>
            <w:tcW w:w="3397" w:type="dxa"/>
            <w:shd w:val="clear" w:color="auto" w:fill="D2EAF1"/>
          </w:tcPr>
          <w:p w:rsidR="00CD1199" w:rsidRDefault="00DD67DE">
            <w:pPr>
              <w:spacing w:after="0" w:line="240" w:lineRule="auto"/>
              <w:rPr>
                <w:b/>
                <w:color w:val="000000"/>
              </w:rPr>
            </w:pPr>
            <w:r>
              <w:rPr>
                <w:b/>
                <w:color w:val="000000"/>
              </w:rPr>
              <w:t>INSTITUTE</w:t>
            </w:r>
          </w:p>
          <w:p w:rsidR="00CD1199" w:rsidRDefault="00CD1199">
            <w:pPr>
              <w:spacing w:after="0" w:line="240" w:lineRule="auto"/>
              <w:rPr>
                <w:b/>
                <w:color w:val="000000"/>
              </w:rPr>
            </w:pPr>
          </w:p>
          <w:p w:rsidR="00CD1199" w:rsidRDefault="00DD67DE">
            <w:pPr>
              <w:spacing w:after="0" w:line="240" w:lineRule="auto"/>
              <w:rPr>
                <w:color w:val="000000"/>
              </w:rPr>
            </w:pPr>
            <w:r>
              <w:rPr>
                <w:color w:val="000000"/>
              </w:rPr>
              <w:t>LOKMANYA COLLEGE OF COMMERCE</w:t>
            </w:r>
          </w:p>
        </w:tc>
        <w:tc>
          <w:tcPr>
            <w:tcW w:w="2587" w:type="dxa"/>
            <w:tcBorders>
              <w:left w:val="nil"/>
              <w:right w:val="nil"/>
            </w:tcBorders>
            <w:shd w:val="clear" w:color="auto" w:fill="D2EAF1"/>
          </w:tcPr>
          <w:p w:rsidR="00CD1199" w:rsidRDefault="006D23B9">
            <w:pPr>
              <w:spacing w:after="0" w:line="240" w:lineRule="auto"/>
              <w:rPr>
                <w:b/>
                <w:color w:val="000000"/>
              </w:rPr>
            </w:pPr>
            <w:r>
              <w:rPr>
                <w:b/>
                <w:color w:val="000000"/>
              </w:rPr>
              <w:t>MARKS (</w:t>
            </w:r>
            <w:r w:rsidR="00DD67DE">
              <w:rPr>
                <w:b/>
                <w:color w:val="000000"/>
              </w:rPr>
              <w:t>%)</w:t>
            </w:r>
          </w:p>
          <w:p w:rsidR="00CD1199" w:rsidRDefault="00CD1199">
            <w:pPr>
              <w:spacing w:after="0" w:line="240" w:lineRule="auto"/>
              <w:rPr>
                <w:b/>
                <w:color w:val="000000"/>
              </w:rPr>
            </w:pPr>
          </w:p>
          <w:p w:rsidR="00CD1199" w:rsidRDefault="00DD67DE">
            <w:pPr>
              <w:tabs>
                <w:tab w:val="center" w:pos="1293"/>
              </w:tabs>
              <w:spacing w:after="0" w:line="240" w:lineRule="auto"/>
              <w:rPr>
                <w:color w:val="000000"/>
              </w:rPr>
            </w:pPr>
            <w:r>
              <w:rPr>
                <w:color w:val="000000"/>
              </w:rPr>
              <w:t>55%</w:t>
            </w:r>
          </w:p>
        </w:tc>
      </w:tr>
      <w:tr w:rsidR="00CD1199">
        <w:trPr>
          <w:trHeight w:val="87"/>
        </w:trPr>
        <w:tc>
          <w:tcPr>
            <w:tcW w:w="2776" w:type="dxa"/>
            <w:shd w:val="clear" w:color="auto" w:fill="D2EAF1"/>
          </w:tcPr>
          <w:p w:rsidR="00CD1199" w:rsidRDefault="00CD1199">
            <w:pPr>
              <w:spacing w:after="0" w:line="240" w:lineRule="auto"/>
              <w:rPr>
                <w:bCs/>
                <w:color w:val="000000"/>
              </w:rPr>
            </w:pPr>
          </w:p>
        </w:tc>
        <w:tc>
          <w:tcPr>
            <w:tcW w:w="2155" w:type="dxa"/>
            <w:tcBorders>
              <w:left w:val="nil"/>
              <w:right w:val="nil"/>
            </w:tcBorders>
            <w:shd w:val="clear" w:color="auto" w:fill="D2EAF1"/>
          </w:tcPr>
          <w:p w:rsidR="00CD1199" w:rsidRDefault="00CD1199">
            <w:pPr>
              <w:spacing w:after="0" w:line="240" w:lineRule="auto"/>
              <w:rPr>
                <w:color w:val="000000"/>
              </w:rPr>
            </w:pPr>
          </w:p>
        </w:tc>
        <w:tc>
          <w:tcPr>
            <w:tcW w:w="3397" w:type="dxa"/>
            <w:shd w:val="clear" w:color="auto" w:fill="D2EAF1"/>
          </w:tcPr>
          <w:p w:rsidR="00CD1199" w:rsidRDefault="00CD1199">
            <w:pPr>
              <w:spacing w:after="0" w:line="240" w:lineRule="auto"/>
              <w:rPr>
                <w:color w:val="000000"/>
              </w:rPr>
            </w:pPr>
          </w:p>
        </w:tc>
        <w:tc>
          <w:tcPr>
            <w:tcW w:w="2587" w:type="dxa"/>
            <w:tcBorders>
              <w:left w:val="nil"/>
              <w:right w:val="nil"/>
            </w:tcBorders>
            <w:shd w:val="clear" w:color="auto" w:fill="D2EAF1"/>
          </w:tcPr>
          <w:p w:rsidR="00CD1199" w:rsidRDefault="00CD1199">
            <w:pPr>
              <w:spacing w:after="0" w:line="240" w:lineRule="auto"/>
              <w:rPr>
                <w:color w:val="000000"/>
              </w:rPr>
            </w:pPr>
          </w:p>
        </w:tc>
      </w:tr>
      <w:tr w:rsidR="00CD1199">
        <w:trPr>
          <w:trHeight w:val="496"/>
        </w:trPr>
        <w:tc>
          <w:tcPr>
            <w:tcW w:w="2776" w:type="dxa"/>
            <w:shd w:val="clear" w:color="auto" w:fill="D2EAF1"/>
          </w:tcPr>
          <w:p w:rsidR="00CD1199" w:rsidRDefault="00DD67DE">
            <w:pPr>
              <w:spacing w:after="0" w:line="240" w:lineRule="auto"/>
              <w:rPr>
                <w:bCs/>
                <w:color w:val="000000"/>
              </w:rPr>
            </w:pPr>
            <w:r>
              <w:rPr>
                <w:bCs/>
                <w:color w:val="000000"/>
              </w:rPr>
              <w:t>TY B.COM</w:t>
            </w:r>
          </w:p>
        </w:tc>
        <w:tc>
          <w:tcPr>
            <w:tcW w:w="2155" w:type="dxa"/>
            <w:tcBorders>
              <w:left w:val="nil"/>
              <w:right w:val="nil"/>
            </w:tcBorders>
            <w:shd w:val="clear" w:color="auto" w:fill="D2EAF1"/>
          </w:tcPr>
          <w:p w:rsidR="00CD1199" w:rsidRDefault="00DD67DE">
            <w:pPr>
              <w:spacing w:after="0" w:line="240" w:lineRule="auto"/>
              <w:rPr>
                <w:color w:val="000000"/>
              </w:rPr>
            </w:pPr>
            <w:r>
              <w:rPr>
                <w:color w:val="000000"/>
              </w:rPr>
              <w:t>2017</w:t>
            </w:r>
          </w:p>
        </w:tc>
        <w:tc>
          <w:tcPr>
            <w:tcW w:w="3397" w:type="dxa"/>
            <w:shd w:val="clear" w:color="auto" w:fill="D2EAF1"/>
          </w:tcPr>
          <w:p w:rsidR="00CD1199" w:rsidRDefault="00DD67DE">
            <w:pPr>
              <w:spacing w:after="0" w:line="240" w:lineRule="auto"/>
              <w:rPr>
                <w:color w:val="000000"/>
              </w:rPr>
            </w:pPr>
            <w:r>
              <w:rPr>
                <w:color w:val="000000"/>
              </w:rPr>
              <w:t>SHREE SAHJANAND VANIJYA MAHAVIDHAYALYA (GUJARAT UNIVERSITY)</w:t>
            </w:r>
          </w:p>
        </w:tc>
        <w:tc>
          <w:tcPr>
            <w:tcW w:w="2587" w:type="dxa"/>
            <w:tcBorders>
              <w:left w:val="nil"/>
              <w:right w:val="nil"/>
            </w:tcBorders>
            <w:shd w:val="clear" w:color="auto" w:fill="D2EAF1"/>
          </w:tcPr>
          <w:p w:rsidR="00CD1199" w:rsidRDefault="00DD67DE">
            <w:pPr>
              <w:spacing w:after="0" w:line="240" w:lineRule="auto"/>
              <w:rPr>
                <w:color w:val="000000"/>
              </w:rPr>
            </w:pPr>
            <w:r>
              <w:rPr>
                <w:color w:val="000000"/>
              </w:rPr>
              <w:t>62%</w:t>
            </w:r>
          </w:p>
        </w:tc>
      </w:tr>
      <w:tr w:rsidR="00CD1199">
        <w:trPr>
          <w:trHeight w:val="496"/>
        </w:trPr>
        <w:tc>
          <w:tcPr>
            <w:tcW w:w="2776" w:type="dxa"/>
          </w:tcPr>
          <w:p w:rsidR="00CD1199" w:rsidRDefault="00DD67DE">
            <w:pPr>
              <w:spacing w:after="0" w:line="240" w:lineRule="auto"/>
              <w:rPr>
                <w:bCs/>
                <w:color w:val="000000"/>
              </w:rPr>
            </w:pPr>
            <w:r>
              <w:rPr>
                <w:bCs/>
                <w:color w:val="000000"/>
              </w:rPr>
              <w:t>12</w:t>
            </w:r>
            <w:r>
              <w:rPr>
                <w:bCs/>
                <w:color w:val="000000"/>
                <w:vertAlign w:val="superscript"/>
              </w:rPr>
              <w:t>TH</w:t>
            </w:r>
            <w:r>
              <w:rPr>
                <w:bCs/>
                <w:color w:val="000000"/>
              </w:rPr>
              <w:t xml:space="preserve"> (COMMERCE)</w:t>
            </w:r>
          </w:p>
        </w:tc>
        <w:tc>
          <w:tcPr>
            <w:tcW w:w="2155" w:type="dxa"/>
          </w:tcPr>
          <w:p w:rsidR="00CD1199" w:rsidRDefault="00DD67DE">
            <w:pPr>
              <w:spacing w:after="0" w:line="240" w:lineRule="auto"/>
              <w:rPr>
                <w:color w:val="000000"/>
              </w:rPr>
            </w:pPr>
            <w:r>
              <w:rPr>
                <w:color w:val="000000"/>
              </w:rPr>
              <w:t>2014</w:t>
            </w:r>
          </w:p>
        </w:tc>
        <w:tc>
          <w:tcPr>
            <w:tcW w:w="3397" w:type="dxa"/>
          </w:tcPr>
          <w:p w:rsidR="00CD1199" w:rsidRDefault="00DD67DE">
            <w:pPr>
              <w:spacing w:after="0" w:line="240" w:lineRule="auto"/>
              <w:rPr>
                <w:color w:val="000000"/>
              </w:rPr>
            </w:pPr>
            <w:r>
              <w:rPr>
                <w:color w:val="000000"/>
              </w:rPr>
              <w:t>KUMKUM ENGLISH MEDIUM SCHOOL- AHMEDABAD</w:t>
            </w:r>
          </w:p>
        </w:tc>
        <w:tc>
          <w:tcPr>
            <w:tcW w:w="2587" w:type="dxa"/>
          </w:tcPr>
          <w:p w:rsidR="00CD1199" w:rsidRDefault="00DD67DE">
            <w:pPr>
              <w:spacing w:after="0" w:line="240" w:lineRule="auto"/>
              <w:rPr>
                <w:color w:val="000000"/>
              </w:rPr>
            </w:pPr>
            <w:r>
              <w:rPr>
                <w:color w:val="000000"/>
              </w:rPr>
              <w:t>72%</w:t>
            </w:r>
          </w:p>
        </w:tc>
      </w:tr>
      <w:tr w:rsidR="00CD1199">
        <w:trPr>
          <w:trHeight w:val="496"/>
        </w:trPr>
        <w:tc>
          <w:tcPr>
            <w:tcW w:w="2776" w:type="dxa"/>
            <w:shd w:val="clear" w:color="auto" w:fill="D2EAF1"/>
          </w:tcPr>
          <w:p w:rsidR="00CD1199" w:rsidRDefault="00DD67DE">
            <w:pPr>
              <w:spacing w:after="0" w:line="240" w:lineRule="auto"/>
              <w:rPr>
                <w:bCs/>
                <w:color w:val="000000"/>
              </w:rPr>
            </w:pPr>
            <w:r>
              <w:rPr>
                <w:bCs/>
                <w:color w:val="000000"/>
              </w:rPr>
              <w:t>10</w:t>
            </w:r>
            <w:r>
              <w:rPr>
                <w:bCs/>
                <w:color w:val="000000"/>
                <w:vertAlign w:val="superscript"/>
              </w:rPr>
              <w:t>TH</w:t>
            </w:r>
            <w:r>
              <w:rPr>
                <w:bCs/>
                <w:color w:val="000000"/>
              </w:rPr>
              <w:t xml:space="preserve"> (SSC)</w:t>
            </w:r>
          </w:p>
        </w:tc>
        <w:tc>
          <w:tcPr>
            <w:tcW w:w="2155" w:type="dxa"/>
            <w:tcBorders>
              <w:left w:val="nil"/>
              <w:right w:val="nil"/>
            </w:tcBorders>
            <w:shd w:val="clear" w:color="auto" w:fill="D2EAF1"/>
          </w:tcPr>
          <w:p w:rsidR="00CD1199" w:rsidRDefault="00DD67DE">
            <w:pPr>
              <w:spacing w:after="0" w:line="240" w:lineRule="auto"/>
              <w:rPr>
                <w:color w:val="000000"/>
              </w:rPr>
            </w:pPr>
            <w:r>
              <w:rPr>
                <w:color w:val="000000"/>
              </w:rPr>
              <w:t>2012</w:t>
            </w:r>
          </w:p>
        </w:tc>
        <w:tc>
          <w:tcPr>
            <w:tcW w:w="3397" w:type="dxa"/>
            <w:shd w:val="clear" w:color="auto" w:fill="D2EAF1"/>
          </w:tcPr>
          <w:p w:rsidR="00CD1199" w:rsidRDefault="00DD67DE">
            <w:pPr>
              <w:spacing w:after="0" w:line="240" w:lineRule="auto"/>
              <w:rPr>
                <w:color w:val="000000"/>
              </w:rPr>
            </w:pPr>
            <w:r>
              <w:rPr>
                <w:color w:val="000000"/>
              </w:rPr>
              <w:t>KALA ENGLISH MEDIUM SCHOOL</w:t>
            </w:r>
          </w:p>
        </w:tc>
        <w:tc>
          <w:tcPr>
            <w:tcW w:w="2587" w:type="dxa"/>
            <w:tcBorders>
              <w:left w:val="nil"/>
              <w:right w:val="nil"/>
            </w:tcBorders>
            <w:shd w:val="clear" w:color="auto" w:fill="D2EAF1"/>
          </w:tcPr>
          <w:p w:rsidR="00CD1199" w:rsidRDefault="00DD67DE">
            <w:pPr>
              <w:spacing w:after="0" w:line="240" w:lineRule="auto"/>
              <w:rPr>
                <w:color w:val="000000"/>
              </w:rPr>
            </w:pPr>
            <w:r>
              <w:rPr>
                <w:color w:val="000000"/>
              </w:rPr>
              <w:t>60%</w:t>
            </w:r>
          </w:p>
        </w:tc>
      </w:tr>
    </w:tbl>
    <w:p w:rsidR="00CD1199" w:rsidRDefault="00CD1199">
      <w:pPr>
        <w:rPr>
          <w:b/>
          <w:bCs/>
          <w:color w:val="000000"/>
        </w:rPr>
      </w:pPr>
    </w:p>
    <w:tbl>
      <w:tblPr>
        <w:tblW w:w="11016" w:type="dxa"/>
        <w:tblInd w:w="-108" w:type="dxa"/>
        <w:tblBorders>
          <w:top w:val="single" w:sz="18" w:space="0" w:color="auto"/>
          <w:bottom w:val="single" w:sz="18" w:space="0" w:color="auto"/>
        </w:tblBorders>
        <w:tblLayout w:type="fixed"/>
        <w:tblCellMar>
          <w:left w:w="0" w:type="dxa"/>
          <w:right w:w="0" w:type="dxa"/>
        </w:tblCellMar>
        <w:tblLook w:val="04A0" w:firstRow="1" w:lastRow="0" w:firstColumn="1" w:lastColumn="0" w:noHBand="0" w:noVBand="1"/>
      </w:tblPr>
      <w:tblGrid>
        <w:gridCol w:w="2754"/>
        <w:gridCol w:w="2754"/>
        <w:gridCol w:w="2754"/>
        <w:gridCol w:w="2754"/>
      </w:tblGrid>
      <w:tr w:rsidR="00CD1199">
        <w:tc>
          <w:tcPr>
            <w:tcW w:w="2754" w:type="dxa"/>
            <w:tcBorders>
              <w:top w:val="single" w:sz="18" w:space="0" w:color="auto"/>
              <w:bottom w:val="single" w:sz="18" w:space="0" w:color="auto"/>
            </w:tcBorders>
            <w:shd w:val="clear" w:color="auto" w:fill="4BACC6"/>
          </w:tcPr>
          <w:p w:rsidR="00CD1199" w:rsidRDefault="00DD67DE">
            <w:pPr>
              <w:spacing w:after="0" w:line="240" w:lineRule="auto"/>
              <w:rPr>
                <w:b/>
                <w:bCs/>
                <w:color w:val="000000"/>
                <w:sz w:val="24"/>
                <w:szCs w:val="24"/>
                <w:lang w:bidi="en-US"/>
              </w:rPr>
            </w:pPr>
            <w:r>
              <w:rPr>
                <w:b/>
                <w:bCs/>
                <w:color w:val="000000"/>
                <w:sz w:val="24"/>
                <w:szCs w:val="24"/>
                <w:lang w:bidi="en-US"/>
              </w:rPr>
              <w:t>Additional Details</w:t>
            </w: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bottom w:val="single" w:sz="18" w:space="0" w:color="auto"/>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r>
    </w:tbl>
    <w:p w:rsidR="00CD1199" w:rsidRDefault="00DD67DE">
      <w:pPr>
        <w:pStyle w:val="NoSpacing1"/>
        <w:numPr>
          <w:ilvl w:val="0"/>
          <w:numId w:val="4"/>
        </w:numPr>
        <w:rPr>
          <w:color w:val="000000"/>
        </w:rPr>
      </w:pPr>
      <w:r>
        <w:rPr>
          <w:b/>
          <w:color w:val="000000"/>
        </w:rPr>
        <w:t>Gender</w:t>
      </w:r>
      <w:r>
        <w:rPr>
          <w:color w:val="000000"/>
        </w:rPr>
        <w:t xml:space="preserve">  :  Female</w:t>
      </w:r>
    </w:p>
    <w:p w:rsidR="00CD1199" w:rsidRDefault="00DD67DE">
      <w:pPr>
        <w:pStyle w:val="NoSpacing1"/>
        <w:numPr>
          <w:ilvl w:val="0"/>
          <w:numId w:val="4"/>
        </w:numPr>
        <w:rPr>
          <w:color w:val="000000"/>
        </w:rPr>
      </w:pPr>
      <w:r>
        <w:rPr>
          <w:b/>
          <w:color w:val="000000"/>
        </w:rPr>
        <w:t>Date of Birth</w:t>
      </w:r>
      <w:r>
        <w:rPr>
          <w:color w:val="000000"/>
        </w:rPr>
        <w:t xml:space="preserve">  :  13</w:t>
      </w:r>
      <w:r>
        <w:rPr>
          <w:color w:val="000000"/>
          <w:vertAlign w:val="superscript"/>
        </w:rPr>
        <w:t>th</w:t>
      </w:r>
      <w:r>
        <w:rPr>
          <w:color w:val="000000"/>
        </w:rPr>
        <w:t xml:space="preserve"> </w:t>
      </w:r>
      <w:r w:rsidR="006D23B9">
        <w:rPr>
          <w:color w:val="000000"/>
        </w:rPr>
        <w:t>February</w:t>
      </w:r>
      <w:r>
        <w:rPr>
          <w:color w:val="000000"/>
        </w:rPr>
        <w:t xml:space="preserve"> 1997</w:t>
      </w:r>
    </w:p>
    <w:p w:rsidR="00CD1199" w:rsidRDefault="00DD67DE">
      <w:pPr>
        <w:pStyle w:val="NoSpacing1"/>
        <w:numPr>
          <w:ilvl w:val="0"/>
          <w:numId w:val="4"/>
        </w:numPr>
        <w:rPr>
          <w:color w:val="000000"/>
        </w:rPr>
      </w:pPr>
      <w:r>
        <w:rPr>
          <w:b/>
          <w:color w:val="000000"/>
        </w:rPr>
        <w:t>Language Known</w:t>
      </w:r>
      <w:r>
        <w:rPr>
          <w:color w:val="000000"/>
        </w:rPr>
        <w:t xml:space="preserve">  :  Gujarati(Mother Tongue), Hindi, English</w:t>
      </w:r>
    </w:p>
    <w:tbl>
      <w:tblPr>
        <w:tblW w:w="11016" w:type="dxa"/>
        <w:tblInd w:w="-108" w:type="dxa"/>
        <w:tblBorders>
          <w:top w:val="single" w:sz="18" w:space="0" w:color="auto"/>
          <w:bottom w:val="single" w:sz="18" w:space="0" w:color="auto"/>
        </w:tblBorders>
        <w:tblLayout w:type="fixed"/>
        <w:tblCellMar>
          <w:left w:w="0" w:type="dxa"/>
          <w:right w:w="0" w:type="dxa"/>
        </w:tblCellMar>
        <w:tblLook w:val="04A0" w:firstRow="1" w:lastRow="0" w:firstColumn="1" w:lastColumn="0" w:noHBand="0" w:noVBand="1"/>
      </w:tblPr>
      <w:tblGrid>
        <w:gridCol w:w="2754"/>
        <w:gridCol w:w="2754"/>
        <w:gridCol w:w="2754"/>
        <w:gridCol w:w="2754"/>
      </w:tblGrid>
      <w:tr w:rsidR="00CD1199">
        <w:tc>
          <w:tcPr>
            <w:tcW w:w="2754" w:type="dxa"/>
            <w:tcBorders>
              <w:top w:val="single" w:sz="18" w:space="0" w:color="auto"/>
              <w:bottom w:val="single" w:sz="18" w:space="0" w:color="auto"/>
            </w:tcBorders>
            <w:shd w:val="clear" w:color="auto" w:fill="4BACC6"/>
          </w:tcPr>
          <w:p w:rsidR="00CD1199" w:rsidRDefault="00DD67DE">
            <w:pPr>
              <w:spacing w:after="0" w:line="240" w:lineRule="auto"/>
              <w:rPr>
                <w:b/>
                <w:bCs/>
                <w:color w:val="000000"/>
                <w:sz w:val="24"/>
                <w:szCs w:val="24"/>
                <w:lang w:bidi="en-US"/>
              </w:rPr>
            </w:pPr>
            <w:r>
              <w:rPr>
                <w:b/>
                <w:bCs/>
                <w:color w:val="000000"/>
                <w:sz w:val="24"/>
                <w:szCs w:val="24"/>
                <w:lang w:bidi="en-US"/>
              </w:rPr>
              <w:t>Hobbies</w:t>
            </w: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bottom w:val="single" w:sz="18" w:space="0" w:color="auto"/>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r>
    </w:tbl>
    <w:p w:rsidR="00CD1199" w:rsidRDefault="00DD67DE">
      <w:pPr>
        <w:pStyle w:val="NoSpacing1"/>
        <w:numPr>
          <w:ilvl w:val="0"/>
          <w:numId w:val="5"/>
        </w:numPr>
        <w:rPr>
          <w:color w:val="000000"/>
        </w:rPr>
      </w:pPr>
      <w:r>
        <w:rPr>
          <w:color w:val="000000"/>
        </w:rPr>
        <w:t xml:space="preserve">Reading </w:t>
      </w:r>
    </w:p>
    <w:p w:rsidR="00CD1199" w:rsidRDefault="00DD67DE">
      <w:pPr>
        <w:pStyle w:val="NoSpacing1"/>
        <w:numPr>
          <w:ilvl w:val="0"/>
          <w:numId w:val="5"/>
        </w:numPr>
        <w:rPr>
          <w:color w:val="000000"/>
        </w:rPr>
      </w:pPr>
      <w:r>
        <w:rPr>
          <w:color w:val="000000"/>
        </w:rPr>
        <w:t>Learning new different things</w:t>
      </w:r>
    </w:p>
    <w:p w:rsidR="00CD1199" w:rsidRDefault="00DD67DE">
      <w:pPr>
        <w:pStyle w:val="NoSpacing1"/>
        <w:numPr>
          <w:ilvl w:val="0"/>
          <w:numId w:val="5"/>
        </w:numPr>
        <w:tabs>
          <w:tab w:val="left" w:pos="420"/>
        </w:tabs>
        <w:rPr>
          <w:color w:val="000000"/>
        </w:rPr>
      </w:pPr>
      <w:r>
        <w:rPr>
          <w:color w:val="000000"/>
        </w:rPr>
        <w:t>Listening Music</w:t>
      </w:r>
    </w:p>
    <w:p w:rsidR="00CD1199" w:rsidRDefault="00CD1199">
      <w:pPr>
        <w:pStyle w:val="NoSpacing1"/>
        <w:tabs>
          <w:tab w:val="left" w:pos="420"/>
        </w:tabs>
        <w:ind w:left="720"/>
        <w:rPr>
          <w:color w:val="000000"/>
        </w:rPr>
      </w:pPr>
    </w:p>
    <w:tbl>
      <w:tblPr>
        <w:tblW w:w="11016" w:type="dxa"/>
        <w:tblInd w:w="-108" w:type="dxa"/>
        <w:tblBorders>
          <w:top w:val="single" w:sz="18" w:space="0" w:color="auto"/>
          <w:bottom w:val="single" w:sz="18" w:space="0" w:color="auto"/>
        </w:tblBorders>
        <w:tblLayout w:type="fixed"/>
        <w:tblCellMar>
          <w:left w:w="0" w:type="dxa"/>
          <w:right w:w="0" w:type="dxa"/>
        </w:tblCellMar>
        <w:tblLook w:val="04A0" w:firstRow="1" w:lastRow="0" w:firstColumn="1" w:lastColumn="0" w:noHBand="0" w:noVBand="1"/>
      </w:tblPr>
      <w:tblGrid>
        <w:gridCol w:w="2754"/>
        <w:gridCol w:w="2754"/>
        <w:gridCol w:w="2754"/>
        <w:gridCol w:w="2754"/>
      </w:tblGrid>
      <w:tr w:rsidR="00CD1199">
        <w:tc>
          <w:tcPr>
            <w:tcW w:w="2754" w:type="dxa"/>
            <w:tcBorders>
              <w:top w:val="single" w:sz="18" w:space="0" w:color="auto"/>
              <w:bottom w:val="single" w:sz="18" w:space="0" w:color="auto"/>
            </w:tcBorders>
            <w:shd w:val="clear" w:color="auto" w:fill="4BACC6"/>
          </w:tcPr>
          <w:p w:rsidR="00CD1199" w:rsidRDefault="00DD67DE">
            <w:pPr>
              <w:spacing w:after="0" w:line="240" w:lineRule="auto"/>
              <w:rPr>
                <w:b/>
                <w:bCs/>
                <w:color w:val="000000"/>
                <w:sz w:val="24"/>
                <w:szCs w:val="24"/>
                <w:lang w:bidi="en-US"/>
              </w:rPr>
            </w:pPr>
            <w:r>
              <w:rPr>
                <w:b/>
                <w:bCs/>
                <w:color w:val="000000"/>
                <w:sz w:val="24"/>
                <w:szCs w:val="24"/>
                <w:lang w:bidi="en-US"/>
              </w:rPr>
              <w:t>Declaration</w:t>
            </w: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bottom w:val="single" w:sz="18" w:space="0" w:color="auto"/>
            </w:tcBorders>
            <w:shd w:val="clear" w:color="auto" w:fill="4BACC6"/>
          </w:tcPr>
          <w:p w:rsidR="00CD1199" w:rsidRDefault="00CD1199">
            <w:pPr>
              <w:spacing w:after="0" w:line="240" w:lineRule="auto"/>
              <w:rPr>
                <w:b/>
                <w:bCs/>
                <w:color w:val="000000"/>
                <w:lang w:bidi="en-US"/>
              </w:rPr>
            </w:pPr>
          </w:p>
        </w:tc>
        <w:tc>
          <w:tcPr>
            <w:tcW w:w="2754" w:type="dxa"/>
            <w:tcBorders>
              <w:top w:val="single" w:sz="18" w:space="0" w:color="auto"/>
              <w:left w:val="nil"/>
              <w:bottom w:val="single" w:sz="18" w:space="0" w:color="auto"/>
              <w:right w:val="nil"/>
            </w:tcBorders>
            <w:shd w:val="clear" w:color="auto" w:fill="4BACC6"/>
          </w:tcPr>
          <w:p w:rsidR="00CD1199" w:rsidRDefault="00CD1199">
            <w:pPr>
              <w:spacing w:after="0" w:line="240" w:lineRule="auto"/>
              <w:rPr>
                <w:b/>
                <w:bCs/>
                <w:color w:val="000000"/>
                <w:lang w:bidi="en-US"/>
              </w:rPr>
            </w:pPr>
          </w:p>
        </w:tc>
      </w:tr>
    </w:tbl>
    <w:p w:rsidR="00CD1199" w:rsidRDefault="00CD1199">
      <w:pPr>
        <w:pStyle w:val="NoSpacing1"/>
        <w:rPr>
          <w:color w:val="000000"/>
        </w:rPr>
      </w:pPr>
    </w:p>
    <w:p w:rsidR="00CD1199" w:rsidRDefault="00DD67DE">
      <w:pPr>
        <w:tabs>
          <w:tab w:val="left" w:pos="3600"/>
        </w:tabs>
        <w:jc w:val="both"/>
        <w:rPr>
          <w:rFonts w:cs="Calibri"/>
          <w:color w:val="000000"/>
          <w:sz w:val="24"/>
          <w:szCs w:val="24"/>
        </w:rPr>
      </w:pPr>
      <w:r>
        <w:rPr>
          <w:rFonts w:cs="Calibri"/>
          <w:color w:val="000000"/>
          <w:sz w:val="24"/>
          <w:szCs w:val="24"/>
        </w:rPr>
        <w:t>I hereby declare that the above mentioned information provided by me is true to the best of my knowledge.</w:t>
      </w:r>
    </w:p>
    <w:p w:rsidR="00CD1199" w:rsidRDefault="00DD67DE">
      <w:pPr>
        <w:tabs>
          <w:tab w:val="left" w:pos="3600"/>
        </w:tabs>
        <w:jc w:val="center"/>
        <w:rPr>
          <w:rFonts w:cs="Calibri"/>
          <w:color w:val="000000"/>
          <w:sz w:val="24"/>
          <w:szCs w:val="24"/>
        </w:rPr>
      </w:pPr>
      <w:r>
        <w:rPr>
          <w:rFonts w:cs="Calibri"/>
          <w:color w:val="000000"/>
          <w:sz w:val="24"/>
          <w:szCs w:val="24"/>
        </w:rPr>
        <w:t xml:space="preserve">                                                                                                                                                      Yours Faithfully</w:t>
      </w:r>
    </w:p>
    <w:p w:rsidR="00CD1199" w:rsidRDefault="00DD67DE">
      <w:pPr>
        <w:pStyle w:val="NoSpacing1"/>
        <w:spacing w:line="276" w:lineRule="auto"/>
        <w:jc w:val="center"/>
        <w:rPr>
          <w:rFonts w:cs="Calibri"/>
          <w:color w:val="000000"/>
          <w:sz w:val="24"/>
          <w:szCs w:val="24"/>
        </w:rPr>
      </w:pPr>
      <w:r>
        <w:rPr>
          <w:rFonts w:cs="Calibri"/>
          <w:color w:val="000000"/>
          <w:sz w:val="24"/>
          <w:szCs w:val="24"/>
        </w:rPr>
        <w:tab/>
      </w:r>
      <w:r>
        <w:rPr>
          <w:rFonts w:cs="Calibri"/>
          <w:color w:val="000000"/>
          <w:sz w:val="24"/>
          <w:szCs w:val="24"/>
        </w:rPr>
        <w:tab/>
      </w:r>
      <w:r>
        <w:rPr>
          <w:rFonts w:cs="Calibri"/>
          <w:color w:val="000000"/>
          <w:sz w:val="24"/>
          <w:szCs w:val="24"/>
        </w:rPr>
        <w:tab/>
      </w:r>
      <w:r>
        <w:rPr>
          <w:rFonts w:cs="Calibri"/>
          <w:color w:val="000000"/>
          <w:sz w:val="24"/>
          <w:szCs w:val="24"/>
        </w:rPr>
        <w:tab/>
      </w:r>
      <w:r>
        <w:rPr>
          <w:rFonts w:cs="Calibri"/>
          <w:color w:val="000000"/>
          <w:sz w:val="24"/>
          <w:szCs w:val="24"/>
        </w:rPr>
        <w:tab/>
      </w:r>
      <w:r>
        <w:rPr>
          <w:rFonts w:cs="Calibri"/>
          <w:color w:val="000000"/>
          <w:sz w:val="24"/>
          <w:szCs w:val="24"/>
        </w:rPr>
        <w:tab/>
      </w:r>
      <w:r>
        <w:rPr>
          <w:rFonts w:cs="Calibri"/>
          <w:color w:val="000000"/>
          <w:sz w:val="24"/>
          <w:szCs w:val="24"/>
        </w:rPr>
        <w:tab/>
      </w:r>
      <w:r>
        <w:rPr>
          <w:rFonts w:cs="Calibri"/>
          <w:color w:val="000000"/>
          <w:sz w:val="24"/>
          <w:szCs w:val="24"/>
        </w:rPr>
        <w:tab/>
      </w:r>
      <w:r>
        <w:rPr>
          <w:rFonts w:cs="Calibri"/>
          <w:color w:val="000000"/>
          <w:sz w:val="24"/>
          <w:szCs w:val="24"/>
        </w:rPr>
        <w:tab/>
      </w:r>
      <w:r w:rsidR="006D23B9">
        <w:rPr>
          <w:rFonts w:cs="Calibri"/>
          <w:color w:val="000000"/>
          <w:sz w:val="24"/>
          <w:szCs w:val="24"/>
        </w:rPr>
        <w:t xml:space="preserve">                                     </w:t>
      </w:r>
      <w:r>
        <w:rPr>
          <w:rFonts w:cs="Calibri"/>
          <w:b/>
          <w:bCs/>
          <w:color w:val="000000"/>
          <w:sz w:val="24"/>
          <w:szCs w:val="24"/>
        </w:rPr>
        <w:t>PANCHAL ESHANI V.</w: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698F7" id="AutoShape 2" o:spid="_x0000_s1026" style="position:absolute;margin-left:0;margin-top:0;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" filled="f" stroked="f">
                <o:lock v:ext="edit" aspectratio="t"/>
              </v:rect>
            </w:pict>
          </mc:Fallback>
        </mc:AlternateContent>
      </w:r>
    </w:p>
    <w:sectPr w:rsidR="00CD11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multilevel"/>
    <w:tmpl w:val="0000000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9E637F"/>
    <w:multiLevelType w:val="multilevel"/>
    <w:tmpl w:val="8DDCC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751F"/>
    <w:multiLevelType w:val="hybridMultilevel"/>
    <w:tmpl w:val="E7D0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704925"/>
    <w:multiLevelType w:val="multilevel"/>
    <w:tmpl w:val="23704925"/>
    <w:lvl w:ilvl="0">
      <w:start w:val="1"/>
      <w:numFmt w:val="bullet"/>
      <w:lvlText w:val=""/>
      <w:lvlJc w:val="left"/>
      <w:pPr>
        <w:ind w:left="770" w:hanging="360"/>
      </w:pPr>
      <w:rPr>
        <w:rFonts w:ascii="Wingdings" w:hAnsi="Wingdings"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hint="default"/>
      </w:rPr>
    </w:lvl>
    <w:lvl w:ilvl="3">
      <w:start w:val="1"/>
      <w:numFmt w:val="bullet"/>
      <w:lvlText w:val=""/>
      <w:lvlJc w:val="left"/>
      <w:pPr>
        <w:ind w:left="2930" w:hanging="360"/>
      </w:pPr>
      <w:rPr>
        <w:rFonts w:ascii="Symbol" w:hAnsi="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hint="default"/>
      </w:rPr>
    </w:lvl>
    <w:lvl w:ilvl="6">
      <w:start w:val="1"/>
      <w:numFmt w:val="bullet"/>
      <w:lvlText w:val=""/>
      <w:lvlJc w:val="left"/>
      <w:pPr>
        <w:ind w:left="5090" w:hanging="360"/>
      </w:pPr>
      <w:rPr>
        <w:rFonts w:ascii="Symbol" w:hAnsi="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hint="default"/>
      </w:rPr>
    </w:lvl>
  </w:abstractNum>
  <w:abstractNum w:abstractNumId="5" w15:restartNumberingAfterBreak="0">
    <w:nsid w:val="268D2614"/>
    <w:multiLevelType w:val="multilevel"/>
    <w:tmpl w:val="268D2614"/>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BFA5908"/>
    <w:multiLevelType w:val="hybridMultilevel"/>
    <w:tmpl w:val="81342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E979B6"/>
    <w:multiLevelType w:val="multilevel"/>
    <w:tmpl w:val="61E979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oNotShadeFormData/>
  <w:characterSpacingControl w:val="doNotCompress"/>
  <w:doNotValidateAgainstSchema/>
  <w:doNotDemarcateInvalidXml/>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99"/>
    <w:rsid w:val="001A567C"/>
    <w:rsid w:val="006D23B9"/>
    <w:rsid w:val="007B0D09"/>
    <w:rsid w:val="00821B47"/>
    <w:rsid w:val="008562AD"/>
    <w:rsid w:val="00B2524F"/>
    <w:rsid w:val="00B95FBE"/>
    <w:rsid w:val="00CD1199"/>
    <w:rsid w:val="00D0041E"/>
    <w:rsid w:val="00DD67DE"/>
    <w:rsid w:val="00E31F90"/>
    <w:rsid w:val="00F0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1C0DE5CB"/>
  <w15:docId w15:val="{76688A53-CDD5-4749-AEC8-C185AB35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imes New Roman" w:hAnsi="Times New Roman"/>
      <w:sz w:val="16"/>
      <w:szCs w:val="16"/>
      <w:lang w:val="en-IN" w:eastAsia="en-IN"/>
    </w:rPr>
  </w:style>
  <w:style w:type="paragraph" w:styleId="FootnoteText">
    <w:name w:val="footnote text"/>
    <w:basedOn w:val="Normal"/>
    <w:link w:val="FootnoteTextChar"/>
    <w:qFormat/>
    <w:pPr>
      <w:spacing w:after="0" w:line="240" w:lineRule="auto"/>
    </w:pPr>
    <w:rPr>
      <w:sz w:val="20"/>
      <w:szCs w:val="20"/>
      <w:lang w:val="en-IN" w:eastAsia="en-IN"/>
    </w:rPr>
  </w:style>
  <w:style w:type="character" w:styleId="Emphasis">
    <w:name w:val="Emphasis"/>
    <w:qFormat/>
    <w:rPr>
      <w:rFonts w:ascii="Calibri" w:eastAsia="Times New Roman" w:hAnsi="Calibri" w:cs="Times New Roman"/>
      <w:i/>
      <w:iCs/>
      <w:lang w:val="en-IN" w:eastAsia="en-IN" w:bidi="ar-SA"/>
    </w:rPr>
  </w:style>
  <w:style w:type="character" w:styleId="Hyperlink">
    <w:name w:val="Hyperlink"/>
    <w:qFormat/>
    <w:rPr>
      <w:rFonts w:ascii="Calibri" w:eastAsia="Times New Roman" w:hAnsi="Calibri" w:cs="Times New Roman"/>
      <w:color w:val="0000FF"/>
      <w:u w:val="single"/>
      <w:lang w:val="en-IN" w:eastAsia="en-IN" w:bidi="ar-SA"/>
    </w:rPr>
  </w:style>
  <w:style w:type="character" w:customStyle="1" w:styleId="BalloonTextChar">
    <w:name w:val="Balloon Text Char"/>
    <w:link w:val="BalloonText"/>
    <w:qFormat/>
    <w:rPr>
      <w:rFonts w:ascii="Times New Roman" w:eastAsia="Times New Roman" w:hAnsi="Times New Roman" w:cs="Times New Roman"/>
      <w:sz w:val="16"/>
      <w:szCs w:val="16"/>
      <w:lang w:val="en-IN" w:eastAsia="en-IN" w:bidi="ar-SA"/>
    </w:rPr>
  </w:style>
  <w:style w:type="character" w:customStyle="1" w:styleId="SubtleEmphasis1">
    <w:name w:val="Subtle Emphasis1"/>
    <w:qFormat/>
    <w:rPr>
      <w:rFonts w:ascii="Calibri" w:eastAsia="Times New Roman" w:hAnsi="Calibri" w:cs="Times New Roman"/>
      <w:i/>
      <w:iCs/>
      <w:color w:val="808080"/>
      <w:szCs w:val="22"/>
      <w:lang w:val="en-US" w:eastAsia="en-IN" w:bidi="ar-SA"/>
    </w:rPr>
  </w:style>
  <w:style w:type="character" w:customStyle="1" w:styleId="FootnoteTextChar">
    <w:name w:val="Footnote Text Char"/>
    <w:link w:val="FootnoteText"/>
    <w:qFormat/>
    <w:rPr>
      <w:rFonts w:ascii="Calibri" w:eastAsia="Times New Roman" w:hAnsi="Calibri" w:cs="Times New Roman"/>
      <w:sz w:val="20"/>
      <w:szCs w:val="20"/>
      <w:lang w:val="en-IN" w:eastAsia="en-IN" w:bidi="ar-SA"/>
    </w:rPr>
  </w:style>
  <w:style w:type="paragraph" w:customStyle="1" w:styleId="DecimalAligned">
    <w:name w:val="Decimal Aligned"/>
    <w:basedOn w:val="Normal"/>
    <w:qFormat/>
    <w:pPr>
      <w:tabs>
        <w:tab w:val="decimal" w:pos="360"/>
      </w:tabs>
    </w:pPr>
    <w:rPr>
      <w:lang w:val="en-IN" w:eastAsia="en-IN"/>
    </w:rPr>
  </w:style>
  <w:style w:type="paragraph" w:customStyle="1" w:styleId="ListParagraph1">
    <w:name w:val="List Paragraph1"/>
    <w:basedOn w:val="Normal"/>
    <w:qFormat/>
    <w:pPr>
      <w:ind w:left="720"/>
      <w:contextualSpacing/>
    </w:pPr>
    <w:rPr>
      <w:lang w:val="en-IN" w:eastAsia="en-IN"/>
    </w:rPr>
  </w:style>
  <w:style w:type="paragraph" w:customStyle="1" w:styleId="NoSpacing1">
    <w:name w:val="No Spacing1"/>
    <w:qFormat/>
    <w:rPr>
      <w:sz w:val="22"/>
      <w:szCs w:val="22"/>
      <w:lang w:val="en-US" w:eastAsia="en-US"/>
    </w:rPr>
  </w:style>
  <w:style w:type="paragraph" w:styleId="ListParagraph">
    <w:name w:val="List Paragraph"/>
    <w:basedOn w:val="Normal"/>
    <w:uiPriority w:val="99"/>
    <w:rsid w:val="00B2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607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F368E-07F5-4C95-AA7C-0D88D4FCC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CURRICULUM VITAE</vt:lpstr>
    </vt:vector>
  </TitlesOfParts>
  <Company>Grizli777</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DELL</dc:creator>
  <cp:lastModifiedBy>Helpdesk Venus (Corporate, KMBL)</cp:lastModifiedBy>
  <cp:revision>8</cp:revision>
  <cp:lastPrinted>2013-07-02T06:55:00Z</cp:lastPrinted>
  <dcterms:created xsi:type="dcterms:W3CDTF">2021-01-25T12:28:00Z</dcterms:created>
  <dcterms:modified xsi:type="dcterms:W3CDTF">2021-09-04T08:16:00Z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