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66" w:rsidRPr="00A0284D" w:rsidRDefault="00D82F18">
      <w:pPr>
        <w:pStyle w:val="Default"/>
        <w:spacing w:before="28" w:after="28" w:line="280" w:lineRule="atLeast"/>
        <w:rPr>
          <w:color w:val="auto"/>
        </w:rPr>
      </w:pPr>
      <w:bookmarkStart w:id="0" w:name="_GoBack"/>
      <w:bookmarkEnd w:id="0"/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                                               </w:t>
      </w:r>
      <w:r w:rsidRPr="00A0284D">
        <w:rPr>
          <w:rFonts w:ascii="Bitstream Charter" w:eastAsia="Times New Roman" w:hAnsi="Bitstream Charter" w:cs="Times New Roman"/>
          <w:b/>
          <w:bCs/>
          <w:i/>
          <w:iCs/>
          <w:color w:val="auto"/>
          <w:sz w:val="30"/>
          <w:szCs w:val="30"/>
          <w:u w:val="single"/>
        </w:rPr>
        <w:t xml:space="preserve">  Curriculum - vitae</w:t>
      </w:r>
    </w:p>
    <w:p w:rsidR="00D9256A" w:rsidRDefault="00D82F18">
      <w:pPr>
        <w:pStyle w:val="Default"/>
        <w:spacing w:before="28" w:after="28" w:line="28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</w:p>
    <w:p w:rsidR="00D9256A" w:rsidRDefault="00D9256A">
      <w:pPr>
        <w:pStyle w:val="Default"/>
        <w:spacing w:before="28" w:after="28" w:line="28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</w:p>
    <w:p w:rsidR="004C2C66" w:rsidRPr="00A0284D" w:rsidRDefault="00D82F18">
      <w:pPr>
        <w:pStyle w:val="Default"/>
        <w:spacing w:before="28" w:after="28" w:line="280" w:lineRule="atLeast"/>
        <w:rPr>
          <w:color w:val="auto"/>
        </w:rPr>
      </w:pP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Pankaj D</w:t>
      </w: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u w:val="double"/>
        </w:rPr>
        <w:t xml:space="preserve">ubey </w:t>
      </w: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S/o</w:t>
      </w:r>
      <w:r w:rsidR="002D2972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</w:t>
      </w:r>
      <w:proofErr w:type="spellStart"/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Chandrabhan</w:t>
      </w:r>
      <w:proofErr w:type="spellEnd"/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Dubey</w:t>
      </w:r>
    </w:p>
    <w:p w:rsidR="004C2C66" w:rsidRPr="00A0284D" w:rsidRDefault="00D82F18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</w:pP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E-mail:- </w:t>
      </w:r>
      <w:hyperlink r:id="rId7" w:history="1">
        <w:r w:rsidR="0054392E" w:rsidRPr="00A0284D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color w:val="auto"/>
            <w:sz w:val="27"/>
            <w:szCs w:val="27"/>
          </w:rPr>
          <w:t>Pankajdubey.gkp@gmail.com</w:t>
        </w:r>
      </w:hyperlink>
    </w:p>
    <w:p w:rsidR="0054392E" w:rsidRPr="00A0284D" w:rsidRDefault="0054392E">
      <w:pPr>
        <w:pStyle w:val="Default"/>
        <w:spacing w:before="28" w:after="28" w:line="240" w:lineRule="atLeast"/>
        <w:rPr>
          <w:color w:val="auto"/>
        </w:rPr>
      </w:pPr>
      <w:r w:rsidRPr="00A0284D">
        <w:rPr>
          <w:color w:val="auto"/>
        </w:rPr>
        <w:t xml:space="preserve">                   </w:t>
      </w:r>
      <w:hyperlink r:id="rId8" w:history="1">
        <w:r w:rsidRPr="00A0284D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color w:val="auto"/>
            <w:sz w:val="27"/>
            <w:szCs w:val="27"/>
          </w:rPr>
          <w:t>Pankajdubey.gkp@rediffmail.com</w:t>
        </w:r>
      </w:hyperlink>
    </w:p>
    <w:p w:rsidR="004C2C66" w:rsidRDefault="00D82F18">
      <w:pPr>
        <w:pStyle w:val="Default"/>
        <w:spacing w:before="28" w:after="28" w:line="240" w:lineRule="atLeast"/>
      </w:pP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Mob.No.91/9415078262 &amp; 91/8871031298 </w:t>
      </w:r>
      <w:r>
        <w:rPr>
          <w:rFonts w:ascii="Times New Roman" w:eastAsia="Times New Roman" w:hAnsi="Times New Roman" w:cs="Times New Roman"/>
          <w:b/>
          <w:bCs/>
          <w:i/>
          <w:iCs/>
          <w:color w:val="FF00FF"/>
          <w:sz w:val="27"/>
          <w:szCs w:val="27"/>
        </w:rPr>
        <w:t xml:space="preserve">                  </w:t>
      </w:r>
    </w:p>
    <w:p w:rsidR="00A0284D" w:rsidRDefault="00D82F18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                                                         </w:t>
      </w:r>
      <w:r w:rsidR="00A028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                               </w:t>
      </w:r>
    </w:p>
    <w:p w:rsidR="00A0284D" w:rsidRDefault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/>
          <w:iCs/>
          <w:color w:val="auto"/>
          <w:sz w:val="18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 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Post Applied For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18"/>
          <w:szCs w:val="27"/>
        </w:rPr>
        <w:t>-</w:t>
      </w:r>
    </w:p>
    <w:p w:rsidR="004C2C66" w:rsidRPr="00A0284D" w:rsidRDefault="00D9256A">
      <w:pPr>
        <w:pStyle w:val="Default"/>
        <w:spacing w:before="28" w:after="28" w:line="240" w:lineRule="atLeast"/>
        <w:rPr>
          <w:color w:val="auto"/>
        </w:rPr>
      </w:pP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r w:rsidR="00D97FD4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Officer </w:t>
      </w:r>
      <w:r w:rsidR="00A0284D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(Administration</w:t>
      </w:r>
      <w:r w:rsid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&amp; </w:t>
      </w: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HR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)</w:t>
      </w:r>
    </w:p>
    <w:p w:rsidR="004C2C66" w:rsidRPr="00A0284D" w:rsidRDefault="00A0284D">
      <w:pPr>
        <w:pStyle w:val="Default"/>
        <w:spacing w:before="28" w:after="28" w:line="240" w:lineRule="atLeast"/>
        <w:rPr>
          <w:color w:val="aut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           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Permanent Address</w:t>
      </w:r>
    </w:p>
    <w:p w:rsidR="004C2C66" w:rsidRPr="00A0284D" w:rsidRDefault="001056C4">
      <w:pPr>
        <w:pStyle w:val="Default"/>
        <w:spacing w:before="28" w:after="28" w:line="240" w:lineRule="atLeast"/>
        <w:rPr>
          <w:color w:val="auto"/>
        </w:rPr>
      </w:pP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0"/>
          <w:szCs w:val="27"/>
        </w:rPr>
        <w:t xml:space="preserve"> </w:t>
      </w:r>
      <w:r w:rsid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0"/>
          <w:szCs w:val="27"/>
        </w:rPr>
        <w:t xml:space="preserve"> </w:t>
      </w:r>
      <w:proofErr w:type="spellStart"/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Rag</w:t>
      </w: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how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apur</w:t>
      </w:r>
      <w:proofErr w:type="spellEnd"/>
      <w:r w:rsidR="002952AF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, Post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Rampur </w:t>
      </w:r>
      <w:proofErr w:type="spellStart"/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Karkhana</w:t>
      </w:r>
      <w:proofErr w:type="spellEnd"/>
    </w:p>
    <w:p w:rsidR="008D7A3C" w:rsidRPr="00A0284D" w:rsidRDefault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   </w:t>
      </w:r>
      <w:proofErr w:type="spellStart"/>
      <w:proofErr w:type="gramStart"/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Distt</w:t>
      </w:r>
      <w:proofErr w:type="spellEnd"/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.-</w:t>
      </w:r>
      <w:proofErr w:type="spellStart"/>
      <w:proofErr w:type="gramEnd"/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Deoria</w:t>
      </w:r>
      <w:proofErr w:type="spellEnd"/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, (U.P) Pin-274405,                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ab/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ab/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ab/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ab/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      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Home</w:t>
      </w:r>
      <w:r w:rsidR="00432F70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</w:t>
      </w:r>
      <w:proofErr w:type="spellStart"/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Coling</w:t>
      </w:r>
      <w:proofErr w:type="spellEnd"/>
      <w:r w:rsidR="002B51B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: </w:t>
      </w:r>
      <w:r w:rsidR="00432F70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91</w:t>
      </w:r>
      <w:r w:rsidR="00FD44C1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>/9919590599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</w:rPr>
        <w:t xml:space="preserve">         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                                     </w:t>
      </w:r>
      <w:r w:rsidR="00D82F18"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</w:rPr>
        <w:t xml:space="preserve">                       </w:t>
      </w:r>
    </w:p>
    <w:p w:rsidR="00A0284D" w:rsidRDefault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/>
          <w:iCs/>
          <w:color w:val="00B050"/>
          <w:sz w:val="27"/>
          <w:szCs w:val="27"/>
          <w:u w:val="single"/>
        </w:rPr>
      </w:pPr>
    </w:p>
    <w:p w:rsidR="004C2C66" w:rsidRPr="00A0284D" w:rsidRDefault="00D82F18">
      <w:pPr>
        <w:pStyle w:val="Default"/>
        <w:spacing w:before="28" w:after="28" w:line="240" w:lineRule="atLeast"/>
        <w:rPr>
          <w:color w:val="auto"/>
        </w:rPr>
      </w:pP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u w:val="single"/>
        </w:rPr>
        <w:t>Objective:</w:t>
      </w:r>
    </w:p>
    <w:p w:rsidR="00040589" w:rsidRPr="00924048" w:rsidRDefault="00D82F18">
      <w:pPr>
        <w:pStyle w:val="Default"/>
        <w:spacing w:before="28" w:after="28" w:line="240" w:lineRule="atLeast"/>
      </w:pPr>
      <w:r w:rsidRPr="00924048">
        <w:rPr>
          <w:rFonts w:ascii="Bitstream Charter" w:eastAsia="Times New Roman" w:hAnsi="Bitstream Charter" w:cs="Times New Roman"/>
          <w:bCs/>
          <w:iCs/>
          <w:color w:val="333333"/>
          <w:sz w:val="24"/>
          <w:szCs w:val="24"/>
        </w:rPr>
        <w:t>To work in</w:t>
      </w:r>
      <w:r w:rsidRPr="00924048">
        <w:rPr>
          <w:rFonts w:ascii="Bitstream Charter" w:eastAsia="Times New Roman" w:hAnsi="Bitstream Charter" w:cs="Times New Roman"/>
          <w:bCs/>
          <w:iCs/>
          <w:color w:val="FF3366"/>
          <w:sz w:val="24"/>
          <w:szCs w:val="24"/>
        </w:rPr>
        <w:t xml:space="preserve"> </w:t>
      </w: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>a challenging atmosphere which provides ample opportunities to prove my ability in the field of Administrati</w:t>
      </w:r>
      <w:r w:rsidR="00924048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>on and professional development.</w:t>
      </w:r>
    </w:p>
    <w:p w:rsidR="00A0284D" w:rsidRDefault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u w:val="single"/>
        </w:rPr>
      </w:pPr>
    </w:p>
    <w:p w:rsidR="004C2C66" w:rsidRPr="00A0284D" w:rsidRDefault="00D82F18">
      <w:pPr>
        <w:pStyle w:val="Default"/>
        <w:spacing w:before="28" w:after="28" w:line="240" w:lineRule="atLeast"/>
        <w:rPr>
          <w:color w:val="auto"/>
        </w:rPr>
      </w:pPr>
      <w:r w:rsidRPr="00A0284D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u w:val="single"/>
        </w:rPr>
        <w:t>Ambition.</w:t>
      </w:r>
    </w:p>
    <w:p w:rsidR="00A0284D" w:rsidRPr="00924048" w:rsidRDefault="00D82F18" w:rsidP="00040589">
      <w:pPr>
        <w:pStyle w:val="Default"/>
        <w:spacing w:before="28" w:after="28" w:line="240" w:lineRule="atLeast"/>
      </w:pP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I wish to work with a growth oriented Company where I can put in my Intellectual and efforts for the betterment of the organization and that of self </w:t>
      </w:r>
      <w:r w:rsidR="00432F70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>too. To</w:t>
      </w: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 contribute my skill Knowledge and to learn more in the aspect of Personal &amp; Administration.</w:t>
      </w:r>
    </w:p>
    <w:p w:rsidR="00A0284D" w:rsidRDefault="00A0284D" w:rsidP="00040589">
      <w:pPr>
        <w:pStyle w:val="Default"/>
        <w:spacing w:before="28" w:after="28" w:line="240" w:lineRule="atLeast"/>
      </w:pPr>
    </w:p>
    <w:p w:rsidR="00A0284D" w:rsidRDefault="00A0284D" w:rsidP="00040589">
      <w:pPr>
        <w:pStyle w:val="Default"/>
        <w:spacing w:before="28" w:after="28" w:line="240" w:lineRule="atLeast"/>
      </w:pPr>
    </w:p>
    <w:p w:rsidR="00040589" w:rsidRPr="00924048" w:rsidRDefault="00D82F18" w:rsidP="00040589">
      <w:pPr>
        <w:pStyle w:val="Default"/>
        <w:spacing w:before="28" w:after="28" w:line="240" w:lineRule="atLeast"/>
      </w:pPr>
      <w:r w:rsidRPr="00924048">
        <w:rPr>
          <w:rFonts w:ascii="Times New Roman" w:eastAsia="Times New Roman" w:hAnsi="Times New Roman" w:cs="Times New Roman"/>
          <w:bCs/>
          <w:iCs/>
          <w:color w:val="auto"/>
          <w:sz w:val="27"/>
          <w:szCs w:val="27"/>
          <w:u w:val="single"/>
        </w:rPr>
        <w:t>Academic Qualifications</w:t>
      </w:r>
    </w:p>
    <w:p w:rsidR="004F4197" w:rsidRPr="00924048" w:rsidRDefault="004F4197" w:rsidP="00040589">
      <w:pPr>
        <w:pStyle w:val="Default"/>
        <w:spacing w:before="28" w:after="28" w:line="240" w:lineRule="atLeast"/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>10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vertAlign w:val="superscript"/>
        </w:rPr>
        <w:t xml:space="preserve">Th 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>S.P G Inter collage (Sciences) Years -2005</w:t>
      </w:r>
    </w:p>
    <w:p w:rsidR="004F4197" w:rsidRPr="00924048" w:rsidRDefault="004F4197" w:rsidP="00040589">
      <w:pPr>
        <w:pStyle w:val="Default"/>
        <w:spacing w:before="28" w:after="28" w:line="240" w:lineRule="atLeast"/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>12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vertAlign w:val="superscript"/>
        </w:rPr>
        <w:t>th</w:t>
      </w:r>
      <w:r w:rsidR="00C92F49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 xml:space="preserve"> S.P.G Inter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 xml:space="preserve"> collage (Bio –Sciences) Years -2007</w:t>
      </w:r>
    </w:p>
    <w:p w:rsidR="004C70A3" w:rsidRPr="00924048" w:rsidRDefault="004C70A3" w:rsidP="00040589">
      <w:pPr>
        <w:pStyle w:val="Default"/>
        <w:spacing w:before="28" w:after="28" w:line="240" w:lineRule="atLeast"/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 xml:space="preserve">B.A </w:t>
      </w:r>
      <w:r w:rsidR="00A0284D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>from Deen</w:t>
      </w:r>
      <w:r w:rsidR="004F4197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 xml:space="preserve"> D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 xml:space="preserve">ayal upadhyay </w:t>
      </w:r>
      <w:r w:rsidR="004F4197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>G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>orakhpur university</w:t>
      </w:r>
      <w:r w:rsidR="004F4197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</w:rPr>
        <w:t xml:space="preserve"> (2007-2010)</w:t>
      </w:r>
    </w:p>
    <w:p w:rsidR="004F4197" w:rsidRPr="00924048" w:rsidRDefault="00906F82" w:rsidP="004F419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Calisto MT" w:hAnsi="Calisto MT" w:cs="Arial"/>
          <w:b w:val="0"/>
          <w:iCs/>
          <w:color w:val="000000" w:themeColor="text1"/>
          <w:spacing w:val="-14"/>
          <w:sz w:val="24"/>
          <w:szCs w:val="24"/>
        </w:rPr>
      </w:pPr>
      <w:r w:rsidRPr="00924048">
        <w:rPr>
          <w:rFonts w:ascii="Calisto MT" w:hAnsi="Calisto MT" w:cs="Arial"/>
          <w:b w:val="0"/>
          <w:iCs/>
          <w:color w:val="000000" w:themeColor="text1"/>
          <w:sz w:val="24"/>
          <w:szCs w:val="24"/>
        </w:rPr>
        <w:t xml:space="preserve">M.B.A - </w:t>
      </w:r>
      <w:r w:rsidR="00D82F18" w:rsidRPr="00924048">
        <w:rPr>
          <w:rFonts w:ascii="Calisto MT" w:hAnsi="Calisto MT" w:cs="Arial"/>
          <w:b w:val="0"/>
          <w:iCs/>
          <w:color w:val="000000" w:themeColor="text1"/>
          <w:sz w:val="24"/>
          <w:szCs w:val="24"/>
        </w:rPr>
        <w:t xml:space="preserve">Master of Business </w:t>
      </w:r>
      <w:r w:rsidR="00432F70" w:rsidRPr="00924048">
        <w:rPr>
          <w:rFonts w:ascii="Calisto MT" w:hAnsi="Calisto MT" w:cs="Arial"/>
          <w:b w:val="0"/>
          <w:iCs/>
          <w:color w:val="000000" w:themeColor="text1"/>
          <w:sz w:val="24"/>
          <w:szCs w:val="24"/>
        </w:rPr>
        <w:t>Administration</w:t>
      </w:r>
      <w:r w:rsidRPr="00924048">
        <w:rPr>
          <w:rFonts w:ascii="Calisto MT" w:hAnsi="Calisto MT" w:cs="Arial"/>
          <w:b w:val="0"/>
          <w:iCs/>
          <w:color w:val="000000" w:themeColor="text1"/>
          <w:sz w:val="24"/>
          <w:szCs w:val="24"/>
        </w:rPr>
        <w:t xml:space="preserve"> </w:t>
      </w:r>
      <w:r w:rsidR="004F4197" w:rsidRPr="00924048">
        <w:rPr>
          <w:rFonts w:ascii="Calisto MT" w:hAnsi="Calisto MT" w:cs="Arial"/>
          <w:b w:val="0"/>
          <w:iCs/>
          <w:color w:val="000000" w:themeColor="text1"/>
          <w:sz w:val="24"/>
          <w:szCs w:val="24"/>
          <w:u w:val="single"/>
        </w:rPr>
        <w:t xml:space="preserve"> </w:t>
      </w:r>
      <w:r w:rsidRPr="00924048">
        <w:rPr>
          <w:rFonts w:ascii="Calisto MT" w:hAnsi="Calisto MT" w:cs="Arial"/>
          <w:b w:val="0"/>
          <w:iCs/>
          <w:color w:val="000000" w:themeColor="text1"/>
          <w:sz w:val="24"/>
          <w:szCs w:val="24"/>
          <w:u w:val="single"/>
        </w:rPr>
        <w:t>From</w:t>
      </w:r>
      <w:r w:rsidR="004F4197" w:rsidRPr="00924048">
        <w:rPr>
          <w:rFonts w:ascii="Calisto MT" w:hAnsi="Calisto MT" w:cs="Arial"/>
          <w:b w:val="0"/>
          <w:iCs/>
          <w:color w:val="000000" w:themeColor="text1"/>
          <w:sz w:val="24"/>
          <w:szCs w:val="24"/>
          <w:u w:val="single"/>
        </w:rPr>
        <w:t xml:space="preserve"> ( </w:t>
      </w:r>
      <w:hyperlink r:id="rId9" w:history="1">
        <w:r w:rsidR="004F4197" w:rsidRPr="00924048">
          <w:rPr>
            <w:rStyle w:val="Hyperlink"/>
            <w:rFonts w:ascii="Calisto MT" w:hAnsi="Calisto MT" w:cs="Arial"/>
            <w:b w:val="0"/>
            <w:iCs/>
            <w:color w:val="000000" w:themeColor="text1"/>
            <w:spacing w:val="-14"/>
            <w:sz w:val="24"/>
            <w:szCs w:val="24"/>
            <w:bdr w:val="none" w:sz="0" w:space="0" w:color="auto" w:frame="1"/>
          </w:rPr>
          <w:t>Punjab Technical University (Distance Education</w:t>
        </w:r>
        <w:r w:rsidRPr="00924048">
          <w:rPr>
            <w:rStyle w:val="Hyperlink"/>
            <w:rFonts w:ascii="Calisto MT" w:hAnsi="Calisto MT" w:cs="Arial"/>
            <w:b w:val="0"/>
            <w:iCs/>
            <w:color w:val="000000" w:themeColor="text1"/>
            <w:spacing w:val="-14"/>
            <w:sz w:val="24"/>
            <w:szCs w:val="24"/>
            <w:bdr w:val="none" w:sz="0" w:space="0" w:color="auto" w:frame="1"/>
          </w:rPr>
          <w:t xml:space="preserve">. Years ( </w:t>
        </w:r>
        <w:r w:rsidR="004F4197" w:rsidRPr="00924048">
          <w:rPr>
            <w:rStyle w:val="Hyperlink"/>
            <w:rFonts w:ascii="Calisto MT" w:hAnsi="Calisto MT" w:cs="Arial"/>
            <w:b w:val="0"/>
            <w:iCs/>
            <w:color w:val="000000" w:themeColor="text1"/>
            <w:spacing w:val="-14"/>
            <w:sz w:val="24"/>
            <w:szCs w:val="24"/>
            <w:bdr w:val="none" w:sz="0" w:space="0" w:color="auto" w:frame="1"/>
          </w:rPr>
          <w:t>2010-2013 )</w:t>
        </w:r>
      </w:hyperlink>
    </w:p>
    <w:p w:rsidR="00A0284D" w:rsidRPr="00924048" w:rsidRDefault="00A0284D" w:rsidP="009A528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Cs/>
          <w:iCs/>
          <w:color w:val="auto"/>
          <w:sz w:val="27"/>
          <w:szCs w:val="27"/>
          <w:u w:val="single"/>
        </w:rPr>
      </w:pPr>
    </w:p>
    <w:p w:rsidR="00A0284D" w:rsidRDefault="00A0284D" w:rsidP="009A528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u w:val="single"/>
        </w:rPr>
      </w:pPr>
    </w:p>
    <w:p w:rsidR="00A0284D" w:rsidRDefault="00A0284D" w:rsidP="009A528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u w:val="single"/>
        </w:rPr>
      </w:pPr>
    </w:p>
    <w:p w:rsidR="009A528D" w:rsidRPr="00924048" w:rsidRDefault="009A528D" w:rsidP="009A528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Cs/>
          <w:iCs/>
          <w:color w:val="auto"/>
          <w:sz w:val="27"/>
          <w:szCs w:val="27"/>
        </w:rPr>
      </w:pPr>
      <w:r w:rsidRPr="00924048">
        <w:rPr>
          <w:rFonts w:ascii="Times New Roman" w:eastAsia="Times New Roman" w:hAnsi="Times New Roman" w:cs="Times New Roman"/>
          <w:bCs/>
          <w:iCs/>
          <w:color w:val="auto"/>
          <w:sz w:val="27"/>
          <w:szCs w:val="27"/>
          <w:u w:val="single"/>
        </w:rPr>
        <w:t>Professional Qualification:</w:t>
      </w:r>
    </w:p>
    <w:p w:rsidR="009A528D" w:rsidRPr="00924048" w:rsidRDefault="009A528D" w:rsidP="009A528D">
      <w:pPr>
        <w:pStyle w:val="Default"/>
        <w:spacing w:before="100" w:after="100" w:line="240" w:lineRule="atLeast"/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</w:pP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Computer Fundamental, MS-office, Word, Excel, Outlook-Internet, </w:t>
      </w:r>
      <w:r w:rsidR="00F23653" w:rsidRPr="00924048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Advanced,</w:t>
      </w:r>
    </w:p>
    <w:p w:rsidR="009A528D" w:rsidRPr="00924048" w:rsidRDefault="009A528D" w:rsidP="009A528D">
      <w:pPr>
        <w:pStyle w:val="Default"/>
        <w:spacing w:before="100" w:after="100" w:line="240" w:lineRule="atLeast"/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</w:pP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ERP </w:t>
      </w:r>
      <w:r w:rsidR="00A0284D" w:rsidRPr="00924048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Software</w:t>
      </w:r>
      <w:r w:rsidR="00F23653" w:rsidRPr="00924048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, Safe</w:t>
      </w: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software, IPMS </w:t>
      </w:r>
      <w:r w:rsidR="00A0284D" w:rsidRPr="00924048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software</w:t>
      </w: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, full working.</w:t>
      </w:r>
    </w:p>
    <w:p w:rsidR="00A0284D" w:rsidRPr="00924048" w:rsidRDefault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Cs/>
          <w:iCs/>
          <w:color w:val="auto"/>
          <w:sz w:val="27"/>
          <w:szCs w:val="27"/>
          <w:u w:val="single"/>
        </w:rPr>
      </w:pPr>
    </w:p>
    <w:p w:rsidR="00A0284D" w:rsidRDefault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Cs/>
          <w:i/>
          <w:iCs/>
          <w:color w:val="auto"/>
          <w:sz w:val="27"/>
          <w:szCs w:val="27"/>
          <w:u w:val="single"/>
        </w:rPr>
      </w:pPr>
    </w:p>
    <w:p w:rsidR="004C2C66" w:rsidRPr="00924048" w:rsidRDefault="00D82F18">
      <w:pPr>
        <w:pStyle w:val="Default"/>
        <w:spacing w:before="28" w:after="28" w:line="240" w:lineRule="atLeast"/>
        <w:rPr>
          <w:b/>
          <w:color w:val="auto"/>
        </w:rPr>
      </w:pPr>
      <w:r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lastRenderedPageBreak/>
        <w:t>Working Experience</w:t>
      </w:r>
    </w:p>
    <w:p w:rsidR="004C2C66" w:rsidRPr="00924048" w:rsidRDefault="00D82F18">
      <w:pPr>
        <w:pStyle w:val="Default"/>
        <w:spacing w:before="100" w:after="100" w:line="240" w:lineRule="atLeast"/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</w:pP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Worked in Unity </w:t>
      </w:r>
      <w:r w:rsidR="00F23653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Infra </w:t>
      </w:r>
      <w:r w:rsidR="00A0284D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>Projects</w:t>
      </w:r>
      <w:r w:rsidR="00F23653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 Ltd. In Jhajjar s</w:t>
      </w: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ite (Haryana) </w:t>
      </w:r>
      <w:r w:rsidR="006B7E01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HSRDC Projects </w:t>
      </w: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as </w:t>
      </w:r>
      <w:r w:rsidR="00281F8B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>a</w:t>
      </w: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 </w:t>
      </w:r>
      <w:r w:rsidR="00CB5FB2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Time </w:t>
      </w:r>
      <w:r w:rsidR="00A0284D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>Keeper from</w:t>
      </w:r>
      <w:r w:rsidR="00A076D7"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 xml:space="preserve"> Ja</w:t>
      </w:r>
      <w:r w:rsidRPr="00924048">
        <w:rPr>
          <w:rFonts w:ascii="Bitstream Charter" w:eastAsia="Times New Roman" w:hAnsi="Bitstream Charter" w:cs="Times New Roman"/>
          <w:bCs/>
          <w:iCs/>
          <w:color w:val="000000"/>
          <w:sz w:val="24"/>
          <w:szCs w:val="24"/>
        </w:rPr>
        <w:t>n. 2009. Sep.2010.</w:t>
      </w:r>
    </w:p>
    <w:p w:rsidR="00CB5FB2" w:rsidRPr="00924048" w:rsidRDefault="00CB5FB2" w:rsidP="00CB5FB2">
      <w:pPr>
        <w:pStyle w:val="Default"/>
        <w:spacing w:before="100" w:after="100" w:line="240" w:lineRule="atLeast"/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</w:pPr>
      <w:r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t>Job Responsibilities.</w:t>
      </w:r>
    </w:p>
    <w:p w:rsidR="00F12254" w:rsidRPr="00924048" w:rsidRDefault="00F12254" w:rsidP="00F12254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Day by day labour entry (site office main </w:t>
      </w:r>
      <w:r w:rsidR="00281F8B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gate)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6922CE" w:rsidRPr="00924048" w:rsidRDefault="00755FFF" w:rsidP="00F12254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R</w:t>
      </w:r>
      <w:r w:rsidR="006922CE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esponsible for monitoring all departmental time entry records.</w:t>
      </w:r>
      <w:r w:rsidR="009A528D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 &amp; staff Attendance.</w:t>
      </w:r>
    </w:p>
    <w:p w:rsidR="00E8775F" w:rsidRPr="00924048" w:rsidRDefault="006922CE" w:rsidP="00F12254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Assist employees, supervisors and time </w:t>
      </w:r>
      <w:r w:rsidR="00F01194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approvers.</w:t>
      </w:r>
    </w:p>
    <w:p w:rsidR="00281F8B" w:rsidRPr="00924048" w:rsidRDefault="00E8775F" w:rsidP="00281F8B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Day by day going site labour report taking &amp; record entry &amp; by e-mail (Project</w:t>
      </w:r>
      <w:r w:rsidR="00281F8B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-</w:t>
      </w:r>
      <w:r w:rsidR="00A0284D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In charge</w:t>
      </w:r>
      <w:r w:rsidR="006B7E01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, RO</w:t>
      </w:r>
      <w:r w:rsidR="00281F8B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/</w:t>
      </w:r>
      <w:r w:rsidR="006B7E01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HO)</w:t>
      </w:r>
      <w:r w:rsidR="00971B63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 </w:t>
      </w:r>
      <w:r w:rsidR="006922CE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Act as a liaison between the departmental staff and the Payroll </w:t>
      </w:r>
      <w:r w:rsidR="00281F8B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office.</w:t>
      </w:r>
      <w:r w:rsidR="006B7E01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 </w:t>
      </w:r>
      <w:r w:rsidR="00281F8B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Local Lionizing.</w:t>
      </w:r>
      <w:r w:rsidR="006922CE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8F385B" w:rsidRPr="00924048" w:rsidRDefault="006922CE" w:rsidP="00281F8B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Data </w:t>
      </w:r>
      <w:r w:rsidR="00755FFF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e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ntry of labour </w:t>
      </w:r>
      <w:r w:rsidR="00A0284D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report.</w:t>
      </w:r>
    </w:p>
    <w:p w:rsidR="00281F8B" w:rsidRPr="00924048" w:rsidRDefault="006B7E01" w:rsidP="00281F8B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MIS </w:t>
      </w:r>
      <w:r w:rsidR="00A0284D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Report, Monthly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 </w:t>
      </w:r>
      <w:r w:rsidR="00A0284D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>report, weekly</w:t>
      </w:r>
      <w:r w:rsidR="00281F8B" w:rsidRPr="00924048">
        <w:rPr>
          <w:rFonts w:ascii="Calisto MT" w:eastAsia="Times New Roman" w:hAnsi="Calisto MT" w:cs="Times New Roman"/>
          <w:bCs/>
          <w:iCs/>
          <w:color w:val="000000" w:themeColor="text1"/>
          <w:sz w:val="24"/>
          <w:szCs w:val="24"/>
          <w:lang w:val="en-US" w:eastAsia="en-US" w:bidi="ar-SA"/>
        </w:rPr>
        <w:t xml:space="preserve"> supply labour report.</w:t>
      </w:r>
    </w:p>
    <w:p w:rsidR="00A0284D" w:rsidRDefault="00A0284D" w:rsidP="008F385B">
      <w:pPr>
        <w:pStyle w:val="Default"/>
        <w:spacing w:before="100" w:after="100" w:line="240" w:lineRule="atLeast"/>
        <w:rPr>
          <w:rFonts w:ascii="Times New Roman" w:eastAsia="Times New Roman" w:hAnsi="Times New Roman" w:cs="Times New Roman"/>
          <w:b/>
          <w:bCs/>
          <w:i/>
          <w:iCs/>
          <w:color w:val="00B050"/>
          <w:sz w:val="27"/>
          <w:szCs w:val="27"/>
          <w:u w:val="single"/>
        </w:rPr>
      </w:pPr>
    </w:p>
    <w:p w:rsidR="004C2C66" w:rsidRPr="00924048" w:rsidRDefault="00AE0832" w:rsidP="008F385B">
      <w:pPr>
        <w:pStyle w:val="Default"/>
        <w:spacing w:before="100" w:after="100" w:line="240" w:lineRule="atLeast"/>
        <w:rPr>
          <w:rFonts w:ascii="Andalus" w:eastAsia="Times New Roman" w:hAnsi="Andalus" w:cs="Andalus"/>
          <w:b/>
          <w:iCs/>
          <w:color w:val="auto"/>
          <w:sz w:val="20"/>
          <w:szCs w:val="20"/>
          <w:u w:val="single"/>
        </w:rPr>
      </w:pPr>
      <w:r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t xml:space="preserve">Worked in </w:t>
      </w:r>
      <w:r w:rsidR="00D82F18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t xml:space="preserve">Simplex Infrastructures Ltd. In NTPC-Super Thermal Power Project (2X500 </w:t>
      </w:r>
      <w:proofErr w:type="gramStart"/>
      <w:r w:rsidR="00D82F18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t>MW ,Stage</w:t>
      </w:r>
      <w:proofErr w:type="gramEnd"/>
      <w:r w:rsidR="00D82F18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t>-IV )</w:t>
      </w:r>
      <w:proofErr w:type="spellStart"/>
      <w:r w:rsidR="00D82F18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t>Vindhyachal.Dist</w:t>
      </w:r>
      <w:proofErr w:type="spellEnd"/>
      <w:r w:rsidR="00D82F18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t xml:space="preserve"> </w:t>
      </w:r>
      <w:proofErr w:type="spellStart"/>
      <w:r w:rsidR="00D82F18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t>Singruli</w:t>
      </w:r>
      <w:proofErr w:type="spellEnd"/>
      <w:r w:rsidR="00D82F18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  <w:u w:val="single"/>
        </w:rPr>
        <w:t xml:space="preserve"> (M.P )</w:t>
      </w:r>
    </w:p>
    <w:p w:rsidR="004C2C66" w:rsidRPr="00971B63" w:rsidRDefault="00E8775F">
      <w:pPr>
        <w:pStyle w:val="Default"/>
        <w:spacing w:before="28" w:after="28" w:line="240" w:lineRule="atLeast"/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</w:pPr>
      <w:r w:rsidRPr="00971B63">
        <w:rPr>
          <w:rFonts w:ascii="Calisto MT" w:eastAsia="Times New Roman" w:hAnsi="Calisto MT" w:cs="Times New Roman"/>
          <w:bCs/>
          <w:i/>
          <w:iCs/>
          <w:color w:val="00B050"/>
          <w:sz w:val="24"/>
          <w:szCs w:val="24"/>
        </w:rPr>
        <w:t xml:space="preserve"> </w:t>
      </w:r>
      <w:r w:rsidR="009A528D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>Asst</w:t>
      </w:r>
      <w:r w:rsidR="00924048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>.</w:t>
      </w:r>
      <w:r w:rsidR="009A528D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 xml:space="preserve"> Admin </w:t>
      </w:r>
      <w:r w:rsidR="00D82F18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 xml:space="preserve">(Personal &amp; Administration) from </w:t>
      </w:r>
      <w:r w:rsidR="00AE0832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>September .</w:t>
      </w:r>
      <w:r w:rsidR="008D7A3C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>2010</w:t>
      </w:r>
      <w:r w:rsidR="009A528D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>-</w:t>
      </w:r>
      <w:r w:rsidR="001056C4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>September</w:t>
      </w:r>
      <w:r w:rsidR="008D7A3C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 xml:space="preserve"> </w:t>
      </w:r>
      <w:r w:rsidR="00D82F18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>201</w:t>
      </w:r>
      <w:r w:rsidR="00AE0832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>4</w:t>
      </w:r>
      <w:r w:rsidR="009A528D" w:rsidRPr="00971B63">
        <w:rPr>
          <w:rFonts w:ascii="Calisto MT" w:eastAsia="Times New Roman" w:hAnsi="Calisto MT" w:cs="Times New Roman"/>
          <w:b/>
          <w:bCs/>
          <w:i/>
          <w:iCs/>
          <w:color w:val="auto"/>
          <w:sz w:val="24"/>
          <w:szCs w:val="24"/>
        </w:rPr>
        <w:t>.</w:t>
      </w:r>
    </w:p>
    <w:p w:rsidR="00F12254" w:rsidRPr="00924048" w:rsidRDefault="00A0284D" w:rsidP="00924048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</w:pPr>
      <w:r w:rsidRPr="00971B63">
        <w:rPr>
          <w:rFonts w:ascii="Calisto MT" w:hAnsi="Calisto MT" w:cs="Andalus"/>
          <w:bCs/>
          <w:i/>
          <w:iCs/>
          <w:color w:val="222222"/>
          <w:shd w:val="clear" w:color="auto" w:fill="FFFFFF"/>
        </w:rPr>
        <w:t xml:space="preserve"> </w:t>
      </w:r>
      <w:r w:rsidR="00F12254" w:rsidRPr="00971B63">
        <w:rPr>
          <w:rFonts w:ascii="Calisto MT" w:hAnsi="Calisto MT" w:cs="Andalus"/>
          <w:bCs/>
          <w:i/>
          <w:iCs/>
          <w:color w:val="222222"/>
          <w:shd w:val="clear" w:color="auto" w:fill="FFFFFF"/>
        </w:rPr>
        <w:t xml:space="preserve"> </w:t>
      </w:r>
      <w:r w:rsidR="00F12254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Staff attendance &amp; </w:t>
      </w:r>
      <w:r w:rsidR="006B7E01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Leave, overtime</w:t>
      </w:r>
      <w:r w:rsidR="00F12254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</w:t>
      </w:r>
      <w:r w:rsidR="00693A2B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record.</w:t>
      </w:r>
    </w:p>
    <w:p w:rsidR="00F12254" w:rsidRPr="00924048" w:rsidRDefault="00A0284D" w:rsidP="00924048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</w:t>
      </w:r>
      <w:r w:rsidR="00F12254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All register maintaining &amp; completing record.</w:t>
      </w:r>
    </w:p>
    <w:p w:rsidR="003D3757" w:rsidRPr="00924048" w:rsidRDefault="00A0284D" w:rsidP="00924048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</w:t>
      </w:r>
      <w:r w:rsidR="00F12254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Staff Quarter &amp; </w:t>
      </w:r>
      <w:r w:rsidR="006B7E01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Guest House Management, Vehicle</w:t>
      </w:r>
      <w:r w:rsidR="00F12254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</w:t>
      </w:r>
      <w:r w:rsidR="006B7E01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Management, Staff duty Activities. Worker Colony 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      </w:t>
      </w:r>
      <w:r w:rsidR="00971B63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  </w:t>
      </w:r>
      <w:r w:rsidR="006B7E01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Management, Mess Management, Office Management,</w:t>
      </w:r>
      <w:r w:rsidR="00971B63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</w:t>
      </w:r>
      <w:r w:rsidR="006B7E01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Monthly </w:t>
      </w:r>
      <w:r w:rsidR="00E8775F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Client Report, MIS Report, Office Record.</w:t>
      </w:r>
    </w:p>
    <w:p w:rsidR="00971B63" w:rsidRDefault="00971B63">
      <w:pPr>
        <w:pStyle w:val="Default"/>
        <w:spacing w:before="28" w:after="28" w:line="240" w:lineRule="atLeast"/>
        <w:rPr>
          <w:rFonts w:ascii="Calisto MT" w:eastAsia="Times New Roman" w:hAnsi="Calisto MT" w:cs="Arial"/>
          <w:b/>
          <w:bCs/>
          <w:i/>
          <w:iCs/>
          <w:color w:val="000000"/>
        </w:rPr>
      </w:pPr>
    </w:p>
    <w:p w:rsidR="00AE0832" w:rsidRPr="00924048" w:rsidRDefault="00E8775F">
      <w:pPr>
        <w:pStyle w:val="Default"/>
        <w:spacing w:before="28" w:after="28" w:line="240" w:lineRule="atLeast"/>
        <w:rPr>
          <w:rFonts w:ascii="Calisto MT" w:eastAsia="Times New Roman" w:hAnsi="Calisto MT" w:cs="Times New Roman"/>
          <w:b/>
          <w:bCs/>
          <w:iCs/>
          <w:color w:val="auto"/>
        </w:rPr>
      </w:pPr>
      <w:r w:rsidRPr="00924048">
        <w:rPr>
          <w:rFonts w:ascii="Calisto MT" w:eastAsia="Times New Roman" w:hAnsi="Calisto MT" w:cs="Arial"/>
          <w:b/>
          <w:bCs/>
          <w:iCs/>
          <w:color w:val="auto"/>
        </w:rPr>
        <w:t xml:space="preserve"> </w:t>
      </w:r>
      <w:r w:rsidR="00AE0832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Now working in JMC Projects (</w:t>
      </w:r>
      <w:r w:rsidR="008D7A3C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India)</w:t>
      </w:r>
      <w:r w:rsidR="00AE0832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 Ltd. In AIIMS (All India </w:t>
      </w:r>
      <w:r w:rsidR="003D3757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Instructed</w:t>
      </w:r>
      <w:r w:rsidR="00AE0832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 of Medical </w:t>
      </w:r>
      <w:r w:rsidR="008D7A3C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Science)</w:t>
      </w:r>
      <w:r w:rsidR="00AE0832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 Bhopal </w:t>
      </w:r>
      <w:r w:rsidR="008D7A3C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M.P.</w:t>
      </w:r>
      <w:r w:rsidR="00AE0832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 </w:t>
      </w:r>
      <w:r w:rsidR="00B66174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4 Sep </w:t>
      </w:r>
      <w:r w:rsidR="003D3757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Sr. Asst. </w:t>
      </w:r>
      <w:r w:rsidR="008D7A3C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(Admin </w:t>
      </w:r>
      <w:r w:rsidR="00D97FD4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&amp;</w:t>
      </w:r>
      <w:r w:rsidR="003D3757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HR)</w:t>
      </w:r>
      <w:r w:rsidR="008D7A3C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 </w:t>
      </w:r>
      <w:r w:rsidR="00971B63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to 26 May-17.</w:t>
      </w:r>
    </w:p>
    <w:p w:rsidR="001056C4" w:rsidRPr="00971B63" w:rsidRDefault="008D7A3C" w:rsidP="001056C4">
      <w:pPr>
        <w:pStyle w:val="Default"/>
        <w:spacing w:before="100" w:after="100" w:line="240" w:lineRule="atLeast"/>
        <w:rPr>
          <w:rFonts w:ascii="Bitstream Charter" w:eastAsia="Times New Roman" w:hAnsi="Bitstream Charter" w:cs="Times New Roman"/>
          <w:bCs/>
          <w:iCs/>
          <w:color w:val="auto"/>
          <w:sz w:val="26"/>
          <w:szCs w:val="26"/>
        </w:rPr>
      </w:pPr>
      <w:r w:rsidRPr="00971B63">
        <w:rPr>
          <w:rFonts w:ascii="Times New Roman" w:eastAsia="Times New Roman" w:hAnsi="Times New Roman" w:cs="Times New Roman"/>
          <w:bCs/>
          <w:iCs/>
          <w:color w:val="auto"/>
          <w:sz w:val="27"/>
          <w:szCs w:val="27"/>
          <w:u w:val="single"/>
        </w:rPr>
        <w:t xml:space="preserve">Job </w:t>
      </w:r>
      <w:r w:rsidR="001056C4" w:rsidRPr="00971B63">
        <w:rPr>
          <w:rFonts w:ascii="Times New Roman" w:eastAsia="Times New Roman" w:hAnsi="Times New Roman" w:cs="Times New Roman"/>
          <w:bCs/>
          <w:iCs/>
          <w:color w:val="auto"/>
          <w:sz w:val="27"/>
          <w:szCs w:val="27"/>
          <w:u w:val="single"/>
        </w:rPr>
        <w:t>Responsibilities.</w:t>
      </w:r>
    </w:p>
    <w:p w:rsidR="004C2C66" w:rsidRPr="00924048" w:rsidRDefault="003D3757" w:rsidP="00924048">
      <w:pPr>
        <w:shd w:val="clear" w:color="auto" w:fill="FFFFFF"/>
        <w:spacing w:before="60" w:after="60" w:line="272" w:lineRule="atLeast"/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</w:pP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Staff attendance &amp; Leave record etc.</w:t>
      </w:r>
      <w:r w:rsidR="00C029BE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</w:t>
      </w:r>
      <w:r w:rsidR="0025684D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All type workmen r</w:t>
      </w:r>
      <w:r w:rsidR="00040589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egister 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maintaining and verify by </w:t>
      </w:r>
      <w:r w:rsidR="00040589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Labo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r.</w:t>
      </w:r>
      <w:r w:rsidR="00040589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br/>
        <w:t xml:space="preserve">Return ( Half Yearly and Annual Return) WC Policy + GPA (Group Personal Accident) Monthly P.F 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Staff and Labor w</w:t>
      </w:r>
      <w:r w:rsidR="00040589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ale fare as, Land Agreement, Mess &amp;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Accommodation,</w:t>
      </w:r>
      <w:r w:rsidR="00040589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br/>
        <w:t>Security Handling, Vehicle Movement, Ambulance, Canteen,</w:t>
      </w:r>
      <w:r w:rsidR="0025684D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Local Lionizing.,</w:t>
      </w:r>
      <w:r w:rsidR="00040589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br/>
        <w:t xml:space="preserve">Transport Department  by R.T.O. N O C of Pollution Certificates, </w:t>
      </w:r>
      <w:r w:rsidR="0025684D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Lab our a</w:t>
      </w:r>
      <w:r w:rsidR="00D82F18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ttendance Sheets &amp;</w:t>
      </w:r>
      <w:r w:rsidR="00040589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Remuneration 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bills., Sub</w:t>
      </w:r>
      <w:r w:rsidR="00D82F18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contractor bill processing, Labor contractor bill verify and monitoring</w:t>
      </w:r>
      <w:r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.</w:t>
      </w:r>
      <w:r w:rsidR="00D82F18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</w:t>
      </w:r>
      <w:r w:rsidR="006B7E01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Security</w:t>
      </w:r>
      <w:r w:rsidR="00D82F18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Attendance &amp; Guidance, Statutory Compliance, Office Management, Worker ESI</w:t>
      </w:r>
      <w:r w:rsidR="00971B63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-</w:t>
      </w:r>
      <w:r w:rsidR="00D82F18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,</w:t>
      </w:r>
      <w:r w:rsidR="00971B63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</w:t>
      </w:r>
      <w:r w:rsidR="00D82F18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PF, Monthly Client Report, Vendor </w:t>
      </w:r>
      <w:r w:rsidR="00C029BE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>Registration,</w:t>
      </w:r>
      <w:r w:rsidR="00D82F18" w:rsidRPr="00924048">
        <w:rPr>
          <w:rFonts w:ascii="Calisto MT" w:eastAsia="Times New Roman" w:hAnsi="Calisto MT" w:cs="Times New Roman"/>
          <w:bCs/>
          <w:iCs/>
          <w:color w:val="000000" w:themeColor="text1"/>
          <w:sz w:val="20"/>
          <w:lang w:val="en-US" w:eastAsia="en-US" w:bidi="ar-SA"/>
        </w:rPr>
        <w:t xml:space="preserve"> MIS Report, Office Record Management also management related Personal &amp; Administration.</w:t>
      </w:r>
    </w:p>
    <w:p w:rsidR="00C029BE" w:rsidRDefault="00C029BE" w:rsidP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Cs/>
          <w:iCs/>
          <w:color w:val="auto"/>
          <w:sz w:val="27"/>
          <w:szCs w:val="27"/>
        </w:rPr>
      </w:pPr>
    </w:p>
    <w:p w:rsidR="00A0284D" w:rsidRPr="00924048" w:rsidRDefault="00A0284D" w:rsidP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</w:pPr>
      <w:r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Now working in JMC Projects (India) Ltd. In </w:t>
      </w:r>
      <w:r w:rsidR="00971B63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Khargone Site MKWS </w:t>
      </w:r>
      <w:r w:rsidR="00C029BE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(</w:t>
      </w:r>
      <w:r w:rsidR="00971B63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Madhya </w:t>
      </w:r>
      <w:r w:rsidR="00C029BE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-</w:t>
      </w:r>
      <w:r w:rsidR="00971B63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Pradesh Water Supply </w:t>
      </w:r>
      <w:r w:rsidR="00C029BE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Projects) </w:t>
      </w:r>
      <w:r w:rsidR="00971B63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Khargone </w:t>
      </w:r>
      <w:r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M.P. (Admin &amp;HR) to till date.  </w:t>
      </w:r>
    </w:p>
    <w:p w:rsidR="00971B63" w:rsidRDefault="00971B63" w:rsidP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Cs/>
          <w:iCs/>
          <w:color w:val="auto"/>
          <w:sz w:val="27"/>
          <w:szCs w:val="27"/>
        </w:rPr>
      </w:pPr>
    </w:p>
    <w:p w:rsidR="00971B63" w:rsidRPr="00924048" w:rsidRDefault="00924048" w:rsidP="00A0284D">
      <w:pPr>
        <w:pStyle w:val="Default"/>
        <w:spacing w:before="28" w:after="28" w:line="240" w:lineRule="atLeast"/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</w:pPr>
      <w:r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New Site </w:t>
      </w:r>
      <w:proofErr w:type="gramStart"/>
      <w:r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Mobilization </w:t>
      </w:r>
      <w:r w:rsidR="00971B63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 work</w:t>
      </w:r>
      <w:proofErr w:type="gramEnd"/>
      <w:r w:rsidR="00971B63"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 xml:space="preserve"> </w:t>
      </w:r>
      <w:r w:rsidRPr="00924048">
        <w:rPr>
          <w:rFonts w:ascii="Times New Roman" w:eastAsia="Times New Roman" w:hAnsi="Times New Roman" w:cs="Times New Roman"/>
          <w:b/>
          <w:bCs/>
          <w:iCs/>
          <w:color w:val="auto"/>
          <w:sz w:val="27"/>
          <w:szCs w:val="27"/>
        </w:rPr>
        <w:t>.</w:t>
      </w:r>
    </w:p>
    <w:p w:rsidR="0025684D" w:rsidRDefault="0025684D">
      <w:pPr>
        <w:pStyle w:val="Default"/>
        <w:spacing w:before="28" w:after="28" w:line="240" w:lineRule="atLeast"/>
        <w:rPr>
          <w:rFonts w:ascii="Bitstream Charter" w:eastAsia="Times New Roman" w:hAnsi="Bitstream Charter" w:cs="Times New Roman"/>
          <w:b/>
          <w:bCs/>
          <w:i/>
          <w:iCs/>
          <w:color w:val="00B050"/>
          <w:sz w:val="26"/>
          <w:szCs w:val="26"/>
          <w:u w:val="single"/>
        </w:rPr>
      </w:pPr>
    </w:p>
    <w:p w:rsidR="0025684D" w:rsidRDefault="0025684D">
      <w:pPr>
        <w:pStyle w:val="Default"/>
        <w:spacing w:before="28" w:after="28" w:line="240" w:lineRule="atLeast"/>
        <w:rPr>
          <w:rFonts w:ascii="Bitstream Charter" w:eastAsia="Times New Roman" w:hAnsi="Bitstream Charter" w:cs="Times New Roman"/>
          <w:b/>
          <w:bCs/>
          <w:i/>
          <w:iCs/>
          <w:color w:val="00B050"/>
          <w:sz w:val="26"/>
          <w:szCs w:val="26"/>
          <w:u w:val="single"/>
        </w:rPr>
      </w:pPr>
    </w:p>
    <w:p w:rsidR="0025684D" w:rsidRDefault="0025684D">
      <w:pPr>
        <w:pStyle w:val="Default"/>
        <w:spacing w:before="28" w:after="28" w:line="240" w:lineRule="atLeast"/>
        <w:rPr>
          <w:rFonts w:ascii="Bitstream Charter" w:eastAsia="Times New Roman" w:hAnsi="Bitstream Charter" w:cs="Times New Roman"/>
          <w:b/>
          <w:bCs/>
          <w:i/>
          <w:iCs/>
          <w:color w:val="00B050"/>
          <w:sz w:val="26"/>
          <w:szCs w:val="26"/>
          <w:u w:val="single"/>
        </w:rPr>
      </w:pPr>
    </w:p>
    <w:p w:rsidR="00C029BE" w:rsidRDefault="00C029BE">
      <w:pPr>
        <w:pStyle w:val="Default"/>
        <w:spacing w:before="28" w:after="28" w:line="240" w:lineRule="atLeast"/>
        <w:rPr>
          <w:rFonts w:ascii="Bitstream Charter" w:eastAsia="Times New Roman" w:hAnsi="Bitstream Charter" w:cs="Times New Roman"/>
          <w:bCs/>
          <w:iCs/>
          <w:color w:val="auto"/>
          <w:sz w:val="26"/>
          <w:szCs w:val="26"/>
          <w:u w:val="single"/>
        </w:rPr>
      </w:pPr>
    </w:p>
    <w:p w:rsidR="004C2C66" w:rsidRPr="00971B63" w:rsidRDefault="00D82F18">
      <w:pPr>
        <w:pStyle w:val="Default"/>
        <w:spacing w:before="28" w:after="28" w:line="240" w:lineRule="atLeast"/>
        <w:rPr>
          <w:color w:val="auto"/>
        </w:rPr>
      </w:pPr>
      <w:r w:rsidRPr="00971B63">
        <w:rPr>
          <w:rFonts w:ascii="Bitstream Charter" w:eastAsia="Times New Roman" w:hAnsi="Bitstream Charter" w:cs="Times New Roman"/>
          <w:bCs/>
          <w:iCs/>
          <w:color w:val="auto"/>
          <w:sz w:val="26"/>
          <w:szCs w:val="26"/>
          <w:u w:val="single"/>
        </w:rPr>
        <w:t xml:space="preserve">PERSONAL </w:t>
      </w:r>
      <w:r w:rsidR="00971B63" w:rsidRPr="00971B63">
        <w:rPr>
          <w:rFonts w:ascii="Bitstream Charter" w:eastAsia="Times New Roman" w:hAnsi="Bitstream Charter" w:cs="Times New Roman"/>
          <w:bCs/>
          <w:iCs/>
          <w:color w:val="auto"/>
          <w:sz w:val="26"/>
          <w:szCs w:val="26"/>
          <w:u w:val="single"/>
        </w:rPr>
        <w:t>PROFILES: -</w:t>
      </w:r>
    </w:p>
    <w:p w:rsidR="004C2C66" w:rsidRPr="00971B63" w:rsidRDefault="00D82F18">
      <w:pPr>
        <w:pStyle w:val="Default"/>
        <w:spacing w:before="100" w:after="100" w:line="240" w:lineRule="atLeast"/>
      </w:pP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Father's </w:t>
      </w:r>
      <w:r w:rsidR="00971B63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Name:</w:t>
      </w:r>
      <w:r w:rsid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</w:t>
      </w: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Shri.</w:t>
      </w:r>
      <w:r w:rsid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</w:t>
      </w: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Chanderbhan Dubey</w:t>
      </w:r>
    </w:p>
    <w:p w:rsidR="00040589" w:rsidRPr="00971B63" w:rsidRDefault="00D82F18">
      <w:pPr>
        <w:pStyle w:val="Default"/>
        <w:spacing w:before="100" w:after="100" w:line="240" w:lineRule="atLeast"/>
      </w:pP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Date of Birth</w:t>
      </w:r>
      <w:r w:rsidR="008E1AB3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: 16</w:t>
      </w: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June 1991</w:t>
      </w:r>
    </w:p>
    <w:p w:rsidR="004C2C66" w:rsidRPr="00971B63" w:rsidRDefault="008E1AB3">
      <w:pPr>
        <w:pStyle w:val="Default"/>
        <w:spacing w:before="100" w:after="100" w:line="240" w:lineRule="atLeast"/>
      </w:pP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Strengths.</w:t>
      </w:r>
      <w:r w:rsidR="00D82F18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 Good learning capacity, cool minded</w:t>
      </w:r>
    </w:p>
    <w:p w:rsidR="004C2C66" w:rsidRPr="00971B63" w:rsidRDefault="00D82F18">
      <w:pPr>
        <w:pStyle w:val="Default"/>
        <w:spacing w:before="28" w:after="28" w:line="100" w:lineRule="atLeast"/>
      </w:pP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Could Work hard and easily adjust with </w:t>
      </w:r>
      <w:r w:rsidR="008E1AB3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the</w:t>
      </w: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changing environment.</w:t>
      </w:r>
    </w:p>
    <w:p w:rsidR="004C2C66" w:rsidRPr="00971B63" w:rsidRDefault="00D82F18">
      <w:pPr>
        <w:pStyle w:val="Default"/>
        <w:spacing w:before="100" w:after="100" w:line="240" w:lineRule="atLeast"/>
      </w:pP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Marital Status ------------       </w:t>
      </w:r>
      <w:r w:rsidR="006A5D33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Marital </w:t>
      </w:r>
    </w:p>
    <w:p w:rsidR="00040589" w:rsidRPr="00971B63" w:rsidRDefault="00D82F18">
      <w:pPr>
        <w:pStyle w:val="Default"/>
        <w:spacing w:before="100" w:after="100" w:line="240" w:lineRule="atLeast"/>
      </w:pP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Languages Known----------Hindi &amp; English. </w:t>
      </w:r>
      <w:r w:rsidRPr="00971B63">
        <w:rPr>
          <w:rFonts w:ascii="Bitstream Charter" w:eastAsia="Times New Roman" w:hAnsi="Bitstream Charter" w:cs="Arial"/>
          <w:bCs/>
          <w:iCs/>
          <w:color w:val="000000"/>
          <w:sz w:val="26"/>
          <w:szCs w:val="26"/>
        </w:rPr>
        <w:t>Bengali.</w:t>
      </w: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</w:t>
      </w:r>
    </w:p>
    <w:p w:rsidR="004C2C66" w:rsidRPr="00971B63" w:rsidRDefault="00D82F18">
      <w:pPr>
        <w:pStyle w:val="Default"/>
        <w:spacing w:before="100" w:after="100" w:line="240" w:lineRule="atLeast"/>
      </w:pP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Expected Salary--------</w:t>
      </w:r>
      <w:r w:rsid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28</w:t>
      </w:r>
      <w:r w:rsidR="003D3757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000</w:t>
      </w:r>
      <w:r w:rsidR="00116E36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.0 </w:t>
      </w:r>
      <w:proofErr w:type="gramStart"/>
      <w:r w:rsidR="00116E36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(</w:t>
      </w:r>
      <w:r w:rsidR="00C029BE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</w:t>
      </w:r>
      <w:r w:rsidR="00116E36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CtC</w:t>
      </w:r>
      <w:proofErr w:type="gramEnd"/>
      <w:r w:rsidR="003D3757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</w:t>
      </w:r>
      <w:r w:rsidR="00C029BE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</w:t>
      </w:r>
      <w:r w:rsidR="003D3757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)</w:t>
      </w: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Negotiable</w:t>
      </w:r>
      <w:r w:rsidR="003D3757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.</w:t>
      </w:r>
    </w:p>
    <w:p w:rsidR="00971B63" w:rsidRDefault="00971B63">
      <w:pPr>
        <w:pStyle w:val="Default"/>
        <w:spacing w:before="100" w:after="100" w:line="240" w:lineRule="atLeast"/>
        <w:rPr>
          <w:rFonts w:ascii="Bitstream Charter" w:eastAsia="Times New Roman" w:hAnsi="Bitstream Charter" w:cs="Times New Roman"/>
          <w:b/>
          <w:bCs/>
          <w:i/>
          <w:iCs/>
          <w:color w:val="000000"/>
          <w:sz w:val="26"/>
          <w:szCs w:val="26"/>
        </w:rPr>
      </w:pPr>
    </w:p>
    <w:p w:rsidR="004C2C66" w:rsidRPr="00971B63" w:rsidRDefault="00D82F18">
      <w:pPr>
        <w:pStyle w:val="Default"/>
        <w:spacing w:before="100" w:after="100" w:line="240" w:lineRule="atLeast"/>
      </w:pP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Identification </w:t>
      </w:r>
      <w:proofErr w:type="gramStart"/>
      <w:r w:rsidR="00C029BE"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Proof </w:t>
      </w:r>
      <w:r w:rsidR="00C029BE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:</w:t>
      </w:r>
      <w:proofErr w:type="gramEnd"/>
      <w:r w:rsidR="00C029BE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</w:t>
      </w:r>
      <w:r w:rsidRPr="00971B63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Pen-Card, Passport, Identity -Card, D.L.</w:t>
      </w:r>
    </w:p>
    <w:p w:rsidR="00040589" w:rsidRDefault="00040589">
      <w:pPr>
        <w:pStyle w:val="Default"/>
        <w:spacing w:before="28" w:after="28" w:line="100" w:lineRule="atLeast"/>
      </w:pPr>
    </w:p>
    <w:p w:rsidR="0008453C" w:rsidRDefault="0008453C">
      <w:pPr>
        <w:pStyle w:val="Default"/>
        <w:spacing w:before="28" w:after="28" w:line="100" w:lineRule="atLeast"/>
        <w:rPr>
          <w:rFonts w:ascii="Bitstream Charter" w:eastAsia="Times New Roman" w:hAnsi="Bitstream Charter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:rsidR="0008453C" w:rsidRDefault="0008453C">
      <w:pPr>
        <w:pStyle w:val="Default"/>
        <w:spacing w:before="28" w:after="28" w:line="100" w:lineRule="atLeast"/>
        <w:rPr>
          <w:rFonts w:ascii="Bitstream Charter" w:eastAsia="Times New Roman" w:hAnsi="Bitstream Charter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:rsidR="0008453C" w:rsidRDefault="0008453C">
      <w:pPr>
        <w:pStyle w:val="Default"/>
        <w:spacing w:before="28" w:after="28" w:line="100" w:lineRule="atLeast"/>
        <w:rPr>
          <w:rFonts w:ascii="Bitstream Charter" w:eastAsia="Times New Roman" w:hAnsi="Bitstream Charter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:rsidR="004C2C66" w:rsidRPr="00C029BE" w:rsidRDefault="00D82F18">
      <w:pPr>
        <w:pStyle w:val="Default"/>
        <w:spacing w:before="28" w:after="28" w:line="100" w:lineRule="atLeast"/>
      </w:pPr>
      <w:r w:rsidRPr="00C029BE">
        <w:rPr>
          <w:rFonts w:ascii="Bitstream Charter" w:eastAsia="Times New Roman" w:hAnsi="Bitstream Charter" w:cs="Times New Roman"/>
          <w:b/>
          <w:bCs/>
          <w:iCs/>
          <w:color w:val="000000"/>
          <w:sz w:val="26"/>
          <w:szCs w:val="26"/>
          <w:u w:val="single"/>
        </w:rPr>
        <w:t>DECLARATION</w:t>
      </w:r>
    </w:p>
    <w:p w:rsidR="004C2C66" w:rsidRDefault="004C2C66">
      <w:pPr>
        <w:pStyle w:val="Default"/>
        <w:spacing w:before="28" w:after="28" w:line="240" w:lineRule="atLeast"/>
      </w:pPr>
    </w:p>
    <w:p w:rsidR="004C2C66" w:rsidRPr="00C029BE" w:rsidRDefault="00D82F18">
      <w:pPr>
        <w:pStyle w:val="Default"/>
        <w:spacing w:before="28" w:after="28" w:line="240" w:lineRule="atLeast"/>
      </w:pPr>
      <w:r w:rsidRPr="00C029BE">
        <w:rPr>
          <w:rFonts w:ascii="Bitstream Charter" w:eastAsia="Times New Roman" w:hAnsi="Bitstream Charter" w:cs="Times New Roman"/>
          <w:bCs/>
          <w:color w:val="000000"/>
          <w:sz w:val="26"/>
          <w:szCs w:val="26"/>
        </w:rPr>
        <w:t>Respected Sir,</w:t>
      </w:r>
    </w:p>
    <w:p w:rsidR="00D97FD4" w:rsidRPr="00C029BE" w:rsidRDefault="00D97FD4">
      <w:pPr>
        <w:pStyle w:val="Default"/>
        <w:spacing w:before="28" w:after="28" w:line="240" w:lineRule="atLeast"/>
        <w:rPr>
          <w:rFonts w:ascii="Bitstream Charter" w:eastAsia="Times New Roman" w:hAnsi="Bitstream Charter" w:cs="Times New Roman"/>
          <w:bCs/>
          <w:color w:val="000000"/>
          <w:sz w:val="26"/>
          <w:szCs w:val="26"/>
        </w:rPr>
      </w:pPr>
    </w:p>
    <w:p w:rsidR="004C2C66" w:rsidRPr="00C029BE" w:rsidRDefault="00D82F18">
      <w:pPr>
        <w:pStyle w:val="Default"/>
        <w:spacing w:before="28" w:after="28" w:line="240" w:lineRule="atLeast"/>
      </w:pPr>
      <w:r w:rsidRPr="00C029BE">
        <w:rPr>
          <w:rFonts w:ascii="Bitstream Charter" w:eastAsia="Times New Roman" w:hAnsi="Bitstream Charter" w:cs="Times New Roman"/>
          <w:bCs/>
          <w:color w:val="000000"/>
          <w:sz w:val="26"/>
          <w:szCs w:val="26"/>
        </w:rPr>
        <w:t>I assure you, if a chance is given to administration your company under your kind</w:t>
      </w:r>
      <w:r w:rsidRPr="00C029BE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control and guidance. I shall not leave any work given by the company and complete my work with honest and hard </w:t>
      </w:r>
      <w:r w:rsidR="00971B63" w:rsidRPr="00C029BE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>working. I</w:t>
      </w:r>
      <w:r w:rsidRPr="00C029BE">
        <w:rPr>
          <w:rFonts w:ascii="Bitstream Charter" w:eastAsia="Times New Roman" w:hAnsi="Bitstream Charter" w:cs="Times New Roman"/>
          <w:bCs/>
          <w:iCs/>
          <w:color w:val="000000"/>
          <w:sz w:val="26"/>
          <w:szCs w:val="26"/>
        </w:rPr>
        <w:t xml:space="preserve"> shall be highly obliged for your kind favor act.</w:t>
      </w:r>
    </w:p>
    <w:p w:rsidR="004C2C66" w:rsidRPr="00C029BE" w:rsidRDefault="004C2C66">
      <w:pPr>
        <w:pStyle w:val="Default"/>
        <w:spacing w:before="28" w:after="28" w:line="100" w:lineRule="atLeast"/>
      </w:pPr>
    </w:p>
    <w:p w:rsidR="004C2C66" w:rsidRDefault="004C2C66">
      <w:pPr>
        <w:pStyle w:val="Default"/>
        <w:spacing w:before="28" w:after="28" w:line="100" w:lineRule="atLeast"/>
      </w:pPr>
    </w:p>
    <w:p w:rsidR="004C2C66" w:rsidRDefault="004C2C66">
      <w:pPr>
        <w:pStyle w:val="Default"/>
        <w:spacing w:before="28" w:after="28" w:line="100" w:lineRule="atLeast"/>
      </w:pPr>
    </w:p>
    <w:p w:rsidR="00D97FD4" w:rsidRDefault="00D97FD4">
      <w:pPr>
        <w:pStyle w:val="Default"/>
        <w:spacing w:before="28" w:after="28" w:line="100" w:lineRule="atLeast"/>
        <w:rPr>
          <w:rFonts w:ascii="Bitstream Charter" w:eastAsia="Times New Roman" w:hAnsi="Bitstream Charter" w:cs="Arial"/>
          <w:b/>
          <w:bCs/>
          <w:i/>
          <w:iCs/>
          <w:color w:val="000000"/>
          <w:sz w:val="26"/>
          <w:szCs w:val="26"/>
        </w:rPr>
      </w:pPr>
    </w:p>
    <w:p w:rsidR="004C2C66" w:rsidRPr="00924048" w:rsidRDefault="006B7E01">
      <w:pPr>
        <w:pStyle w:val="Default"/>
        <w:spacing w:before="28" w:after="28" w:line="100" w:lineRule="atLeast"/>
      </w:pPr>
      <w:r w:rsidRPr="00924048">
        <w:rPr>
          <w:rFonts w:ascii="Bitstream Charter" w:eastAsia="Times New Roman" w:hAnsi="Bitstream Charter" w:cs="Arial"/>
          <w:b/>
          <w:bCs/>
          <w:iCs/>
          <w:color w:val="000000"/>
          <w:sz w:val="26"/>
          <w:szCs w:val="26"/>
        </w:rPr>
        <w:t>Date……………..........</w:t>
      </w:r>
      <w:r w:rsidR="00D82F18" w:rsidRPr="00924048">
        <w:rPr>
          <w:rFonts w:ascii="Bitstream Charter" w:eastAsia="Times New Roman" w:hAnsi="Bitstream Charter" w:cs="Arial"/>
          <w:b/>
          <w:bCs/>
          <w:iCs/>
          <w:color w:val="000000"/>
          <w:sz w:val="26"/>
          <w:szCs w:val="26"/>
        </w:rPr>
        <w:t xml:space="preserve">                                                    </w:t>
      </w:r>
      <w:r w:rsidR="00AC4A3B" w:rsidRPr="00924048">
        <w:rPr>
          <w:rFonts w:ascii="Bitstream Charter" w:eastAsia="Times New Roman" w:hAnsi="Bitstream Charter" w:cs="Arial"/>
          <w:b/>
          <w:bCs/>
          <w:iCs/>
          <w:color w:val="000000"/>
          <w:sz w:val="26"/>
          <w:szCs w:val="26"/>
        </w:rPr>
        <w:t xml:space="preserve"> </w:t>
      </w:r>
      <w:r w:rsidRPr="00924048">
        <w:rPr>
          <w:rFonts w:ascii="Bitstream Charter" w:eastAsia="Times New Roman" w:hAnsi="Bitstream Charter" w:cs="Arial"/>
          <w:b/>
          <w:bCs/>
          <w:iCs/>
          <w:color w:val="000000"/>
          <w:sz w:val="26"/>
          <w:szCs w:val="26"/>
        </w:rPr>
        <w:t xml:space="preserve">    </w:t>
      </w:r>
      <w:r w:rsidR="00AC4A3B" w:rsidRPr="00924048">
        <w:rPr>
          <w:rFonts w:ascii="Bitstream Charter" w:eastAsia="Times New Roman" w:hAnsi="Bitstream Charter" w:cs="Arial"/>
          <w:b/>
          <w:bCs/>
          <w:iCs/>
          <w:color w:val="000000"/>
          <w:sz w:val="26"/>
          <w:szCs w:val="26"/>
        </w:rPr>
        <w:t xml:space="preserve">   </w:t>
      </w:r>
      <w:r w:rsidRPr="00924048">
        <w:rPr>
          <w:rFonts w:ascii="Bitstream Charter" w:eastAsia="Times New Roman" w:hAnsi="Bitstream Charter" w:cs="Arial"/>
          <w:b/>
          <w:bCs/>
          <w:iCs/>
          <w:color w:val="000000"/>
          <w:sz w:val="26"/>
          <w:szCs w:val="26"/>
        </w:rPr>
        <w:t>(PANKAJ</w:t>
      </w:r>
      <w:r w:rsidR="00D82F18" w:rsidRPr="00924048">
        <w:rPr>
          <w:rFonts w:ascii="Bitstream Charter" w:eastAsia="Times New Roman" w:hAnsi="Bitstream Charter" w:cs="Arial"/>
          <w:b/>
          <w:bCs/>
          <w:iCs/>
          <w:color w:val="000000"/>
          <w:sz w:val="26"/>
          <w:szCs w:val="26"/>
        </w:rPr>
        <w:t xml:space="preserve"> </w:t>
      </w:r>
      <w:r w:rsidRPr="00924048">
        <w:rPr>
          <w:rFonts w:ascii="Bitstream Charter" w:eastAsia="Times New Roman" w:hAnsi="Bitstream Charter" w:cs="Arial"/>
          <w:b/>
          <w:bCs/>
          <w:iCs/>
          <w:color w:val="000000"/>
          <w:sz w:val="26"/>
          <w:szCs w:val="26"/>
        </w:rPr>
        <w:t>DUBEY)</w:t>
      </w:r>
    </w:p>
    <w:p w:rsidR="004C2C66" w:rsidRDefault="004C2C66">
      <w:pPr>
        <w:pStyle w:val="Default"/>
      </w:pPr>
    </w:p>
    <w:p w:rsidR="00AC4A3B" w:rsidRDefault="00AC4A3B">
      <w:pPr>
        <w:pStyle w:val="Default"/>
      </w:pPr>
    </w:p>
    <w:p w:rsidR="00AC4A3B" w:rsidRDefault="00AC4A3B">
      <w:pPr>
        <w:pStyle w:val="Default"/>
      </w:pPr>
    </w:p>
    <w:p w:rsidR="002F6C47" w:rsidRDefault="002F6C47">
      <w:pPr>
        <w:pStyle w:val="Default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2F6C47" w:rsidRDefault="002F6C47">
      <w:pPr>
        <w:pStyle w:val="Default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2F6C47" w:rsidRDefault="002F6C47">
      <w:pPr>
        <w:pStyle w:val="Default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2F6C47" w:rsidRDefault="002F6C47">
      <w:pPr>
        <w:pStyle w:val="Default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2F6C47" w:rsidRDefault="002F6C47">
      <w:pPr>
        <w:pStyle w:val="Default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2F6C47" w:rsidRDefault="002F6C47">
      <w:pPr>
        <w:pStyle w:val="Default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2F6C47" w:rsidRDefault="002F6C47">
      <w:pPr>
        <w:pStyle w:val="Default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AC4A3B" w:rsidRDefault="00AC4A3B">
      <w:pPr>
        <w:pStyle w:val="Default"/>
      </w:pPr>
    </w:p>
    <w:sectPr w:rsidR="00AC4A3B" w:rsidSect="004C2C66">
      <w:headerReference w:type="default" r:id="rId10"/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B47" w:rsidRDefault="00CE1B47" w:rsidP="00FD0934">
      <w:pPr>
        <w:spacing w:after="0" w:line="240" w:lineRule="auto"/>
      </w:pPr>
      <w:r>
        <w:separator/>
      </w:r>
    </w:p>
  </w:endnote>
  <w:endnote w:type="continuationSeparator" w:id="0">
    <w:p w:rsidR="00CE1B47" w:rsidRDefault="00CE1B47" w:rsidP="00FD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lbany AMT">
    <w:altName w:val="Times New Roman"/>
    <w:panose1 w:val="00000000000000000000"/>
    <w:charset w:val="00"/>
    <w:family w:val="roman"/>
    <w:notTrueType/>
    <w:pitch w:val="default"/>
  </w:font>
  <w:font w:name="Bitstream Charter">
    <w:altName w:val="Times New Roman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B47" w:rsidRDefault="00CE1B47" w:rsidP="00FD0934">
      <w:pPr>
        <w:spacing w:after="0" w:line="240" w:lineRule="auto"/>
      </w:pPr>
      <w:r>
        <w:separator/>
      </w:r>
    </w:p>
  </w:footnote>
  <w:footnote w:type="continuationSeparator" w:id="0">
    <w:p w:rsidR="00CE1B47" w:rsidRDefault="00CE1B47" w:rsidP="00FD0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934" w:rsidRDefault="00FD0934" w:rsidP="00FD093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3BE"/>
    <w:multiLevelType w:val="multilevel"/>
    <w:tmpl w:val="925EC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58639B"/>
    <w:multiLevelType w:val="hybridMultilevel"/>
    <w:tmpl w:val="29CE0D24"/>
    <w:lvl w:ilvl="0" w:tplc="30DA70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7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53644"/>
    <w:multiLevelType w:val="multilevel"/>
    <w:tmpl w:val="3C3899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FE70D38"/>
    <w:multiLevelType w:val="multilevel"/>
    <w:tmpl w:val="C2443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201507DC"/>
    <w:multiLevelType w:val="multilevel"/>
    <w:tmpl w:val="48068FB2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5" w15:restartNumberingAfterBreak="0">
    <w:nsid w:val="404009B3"/>
    <w:multiLevelType w:val="multilevel"/>
    <w:tmpl w:val="92B22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1306A48"/>
    <w:multiLevelType w:val="hybridMultilevel"/>
    <w:tmpl w:val="5E80D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571A2"/>
    <w:multiLevelType w:val="multilevel"/>
    <w:tmpl w:val="3F4C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E6B02"/>
    <w:multiLevelType w:val="multilevel"/>
    <w:tmpl w:val="358CB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2C66"/>
    <w:rsid w:val="000379D8"/>
    <w:rsid w:val="00040589"/>
    <w:rsid w:val="00073B92"/>
    <w:rsid w:val="0008453C"/>
    <w:rsid w:val="000B0F99"/>
    <w:rsid w:val="001056C4"/>
    <w:rsid w:val="00116E36"/>
    <w:rsid w:val="00174C72"/>
    <w:rsid w:val="001E6196"/>
    <w:rsid w:val="00246095"/>
    <w:rsid w:val="0025684D"/>
    <w:rsid w:val="00281F8B"/>
    <w:rsid w:val="00282EB3"/>
    <w:rsid w:val="002952AF"/>
    <w:rsid w:val="002B34D6"/>
    <w:rsid w:val="002B51B8"/>
    <w:rsid w:val="002D2972"/>
    <w:rsid w:val="002F6C47"/>
    <w:rsid w:val="00325FC9"/>
    <w:rsid w:val="00361EFE"/>
    <w:rsid w:val="003C728F"/>
    <w:rsid w:val="003D3757"/>
    <w:rsid w:val="00410DDC"/>
    <w:rsid w:val="00432F70"/>
    <w:rsid w:val="004356EF"/>
    <w:rsid w:val="0044109D"/>
    <w:rsid w:val="004C2C66"/>
    <w:rsid w:val="004C70A3"/>
    <w:rsid w:val="004F4197"/>
    <w:rsid w:val="0050681D"/>
    <w:rsid w:val="0054392E"/>
    <w:rsid w:val="00606E98"/>
    <w:rsid w:val="00645492"/>
    <w:rsid w:val="00645858"/>
    <w:rsid w:val="006922CE"/>
    <w:rsid w:val="00693A2B"/>
    <w:rsid w:val="006A5D33"/>
    <w:rsid w:val="006B7E01"/>
    <w:rsid w:val="007163E4"/>
    <w:rsid w:val="00755FFF"/>
    <w:rsid w:val="0077406C"/>
    <w:rsid w:val="007D5401"/>
    <w:rsid w:val="008619F3"/>
    <w:rsid w:val="00896144"/>
    <w:rsid w:val="008D7A3C"/>
    <w:rsid w:val="008E1AB3"/>
    <w:rsid w:val="008F385B"/>
    <w:rsid w:val="00906F82"/>
    <w:rsid w:val="00924048"/>
    <w:rsid w:val="00971B63"/>
    <w:rsid w:val="00983192"/>
    <w:rsid w:val="009A2924"/>
    <w:rsid w:val="009A528D"/>
    <w:rsid w:val="00A0284D"/>
    <w:rsid w:val="00A076D7"/>
    <w:rsid w:val="00AC20EF"/>
    <w:rsid w:val="00AC4A3B"/>
    <w:rsid w:val="00AE0832"/>
    <w:rsid w:val="00AE31AD"/>
    <w:rsid w:val="00B06450"/>
    <w:rsid w:val="00B15543"/>
    <w:rsid w:val="00B64A38"/>
    <w:rsid w:val="00B66174"/>
    <w:rsid w:val="00C029BE"/>
    <w:rsid w:val="00C348B9"/>
    <w:rsid w:val="00C92F49"/>
    <w:rsid w:val="00CB5FB2"/>
    <w:rsid w:val="00CC4212"/>
    <w:rsid w:val="00CE1B47"/>
    <w:rsid w:val="00D51962"/>
    <w:rsid w:val="00D82F18"/>
    <w:rsid w:val="00D9256A"/>
    <w:rsid w:val="00D97FD4"/>
    <w:rsid w:val="00DB2160"/>
    <w:rsid w:val="00DC76B6"/>
    <w:rsid w:val="00DE7C56"/>
    <w:rsid w:val="00E8775F"/>
    <w:rsid w:val="00F01194"/>
    <w:rsid w:val="00F12254"/>
    <w:rsid w:val="00F23653"/>
    <w:rsid w:val="00F87BBC"/>
    <w:rsid w:val="00FD0934"/>
    <w:rsid w:val="00FD14EA"/>
    <w:rsid w:val="00FD44C1"/>
    <w:rsid w:val="00FE6772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8730C-79C4-442F-94A1-BCB0CAE2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BBC"/>
  </w:style>
  <w:style w:type="paragraph" w:styleId="Heading1">
    <w:name w:val="heading 1"/>
    <w:basedOn w:val="Normal"/>
    <w:link w:val="Heading1Char"/>
    <w:uiPriority w:val="9"/>
    <w:qFormat/>
    <w:rsid w:val="004F4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C66"/>
    <w:pPr>
      <w:tabs>
        <w:tab w:val="left" w:pos="709"/>
      </w:tabs>
      <w:suppressAutoHyphens/>
      <w:spacing w:line="276" w:lineRule="atLeast"/>
    </w:pPr>
    <w:rPr>
      <w:rFonts w:ascii="Calibri" w:eastAsia="Albany AMT" w:hAnsi="Calibri"/>
      <w:color w:val="00000A"/>
      <w:szCs w:val="22"/>
      <w:lang w:val="en-US" w:eastAsia="en-US" w:bidi="ar-SA"/>
    </w:rPr>
  </w:style>
  <w:style w:type="character" w:customStyle="1" w:styleId="ListLabel1">
    <w:name w:val="ListLabel 1"/>
    <w:rsid w:val="004C2C66"/>
    <w:rPr>
      <w:rFonts w:cs="Symbol"/>
      <w:sz w:val="20"/>
    </w:rPr>
  </w:style>
  <w:style w:type="character" w:customStyle="1" w:styleId="InternetLink">
    <w:name w:val="Internet Link"/>
    <w:basedOn w:val="DefaultParagraphFont"/>
    <w:rsid w:val="004C2C66"/>
    <w:rPr>
      <w:color w:val="0000FF"/>
      <w:u w:val="single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4C2C66"/>
  </w:style>
  <w:style w:type="character" w:customStyle="1" w:styleId="NumberingSymbols">
    <w:name w:val="Numbering Symbols"/>
    <w:rsid w:val="004C2C66"/>
  </w:style>
  <w:style w:type="paragraph" w:customStyle="1" w:styleId="Heading">
    <w:name w:val="Heading"/>
    <w:basedOn w:val="Default"/>
    <w:next w:val="Textbody"/>
    <w:rsid w:val="004C2C66"/>
    <w:pPr>
      <w:keepNext/>
      <w:spacing w:before="240" w:after="120"/>
    </w:pPr>
    <w:rPr>
      <w:rFonts w:ascii="Albany AMT" w:hAnsi="Albany AMT" w:cs="Albany AMT"/>
      <w:sz w:val="28"/>
      <w:szCs w:val="28"/>
    </w:rPr>
  </w:style>
  <w:style w:type="paragraph" w:customStyle="1" w:styleId="Textbody">
    <w:name w:val="Text body"/>
    <w:basedOn w:val="Default"/>
    <w:rsid w:val="004C2C66"/>
    <w:pPr>
      <w:spacing w:after="120"/>
    </w:pPr>
  </w:style>
  <w:style w:type="paragraph" w:styleId="List">
    <w:name w:val="List"/>
    <w:basedOn w:val="Textbody"/>
    <w:rsid w:val="004C2C66"/>
  </w:style>
  <w:style w:type="paragraph" w:styleId="Caption">
    <w:name w:val="caption"/>
    <w:basedOn w:val="Default"/>
    <w:rsid w:val="004C2C6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4C2C66"/>
    <w:pPr>
      <w:suppressLineNumbers/>
    </w:pPr>
  </w:style>
  <w:style w:type="paragraph" w:styleId="NormalWeb">
    <w:name w:val="Normal (Web)"/>
    <w:basedOn w:val="Default"/>
    <w:rsid w:val="004C2C66"/>
  </w:style>
  <w:style w:type="character" w:styleId="Hyperlink">
    <w:name w:val="Hyperlink"/>
    <w:basedOn w:val="DefaultParagraphFont"/>
    <w:uiPriority w:val="99"/>
    <w:unhideWhenUsed/>
    <w:rsid w:val="005439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D0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934"/>
  </w:style>
  <w:style w:type="paragraph" w:styleId="Footer">
    <w:name w:val="footer"/>
    <w:basedOn w:val="Normal"/>
    <w:link w:val="FooterChar"/>
    <w:uiPriority w:val="99"/>
    <w:semiHidden/>
    <w:unhideWhenUsed/>
    <w:rsid w:val="00FD0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934"/>
  </w:style>
  <w:style w:type="character" w:customStyle="1" w:styleId="Heading1Char">
    <w:name w:val="Heading 1 Char"/>
    <w:basedOn w:val="DefaultParagraphFont"/>
    <w:link w:val="Heading1"/>
    <w:uiPriority w:val="9"/>
    <w:rsid w:val="004F419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dubey.gkp@rediff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nkajdubey.gkp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tu.learn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Suneel</dc:creator>
  <cp:lastModifiedBy>IT SUPPORT</cp:lastModifiedBy>
  <cp:revision>63</cp:revision>
  <dcterms:created xsi:type="dcterms:W3CDTF">2013-04-02T05:33:00Z</dcterms:created>
  <dcterms:modified xsi:type="dcterms:W3CDTF">2017-06-29T03:17:00Z</dcterms:modified>
</cp:coreProperties>
</file>