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22" w:rsidRDefault="00256E7C">
      <w:pPr>
        <w:pStyle w:val="PersonalName"/>
        <w:spacing w:before="100" w:beforeAutospacing="1"/>
        <w:ind w:left="-432" w:right="288"/>
        <w:jc w:val="center"/>
        <w:outlineLvl w:val="0"/>
        <w:rPr>
          <w:color w:val="auto"/>
          <w:sz w:val="44"/>
          <w:szCs w:val="44"/>
          <w:u w:val="thick"/>
        </w:rPr>
      </w:pPr>
      <w:r>
        <w:rPr>
          <w:color w:val="auto"/>
          <w:sz w:val="44"/>
          <w:szCs w:val="44"/>
          <w:u w:val="thick"/>
        </w:rPr>
        <w:t xml:space="preserve">Curriculum Vitae </w:t>
      </w:r>
    </w:p>
    <w:p w:rsidR="00F32022" w:rsidRDefault="00256E7C">
      <w:pPr>
        <w:pStyle w:val="PersonalName"/>
        <w:spacing w:before="100" w:beforeAutospacing="1"/>
        <w:ind w:left="-432" w:right="288"/>
        <w:outlineLvl w:val="0"/>
        <w:rPr>
          <w:color w:val="auto"/>
          <w:sz w:val="24"/>
          <w:szCs w:val="22"/>
          <w:u w:val="thick"/>
        </w:rPr>
      </w:pPr>
      <w:r>
        <w:rPr>
          <w:color w:val="auto"/>
          <w:sz w:val="24"/>
          <w:szCs w:val="22"/>
          <w:u w:val="thick"/>
        </w:rPr>
        <w:t>PARTHIK PARIKH.</w:t>
      </w:r>
    </w:p>
    <w:p w:rsidR="00F32022" w:rsidRDefault="00256E7C">
      <w:pPr>
        <w:pStyle w:val="GrayText"/>
        <w:ind w:left="-432"/>
        <w:rPr>
          <w:rFonts w:ascii="Arial Narrow" w:hAnsi="Arial Narrow"/>
          <w:b/>
          <w:color w:val="000000"/>
          <w:sz w:val="22"/>
          <w:szCs w:val="22"/>
        </w:rPr>
      </w:pPr>
      <w:r>
        <w:rPr>
          <w:rFonts w:ascii="Arial Narrow" w:hAnsi="Arial Narrow"/>
          <w:b/>
          <w:color w:val="000000"/>
          <w:sz w:val="22"/>
          <w:szCs w:val="22"/>
        </w:rPr>
        <w:t>F/66, Shandilya Flats,</w:t>
      </w:r>
    </w:p>
    <w:p w:rsidR="00F32022" w:rsidRDefault="00256E7C">
      <w:pPr>
        <w:pStyle w:val="GrayText"/>
        <w:ind w:left="-432"/>
        <w:rPr>
          <w:rFonts w:ascii="Arial Narrow" w:hAnsi="Arial Narrow"/>
          <w:b/>
          <w:color w:val="000000"/>
          <w:sz w:val="22"/>
          <w:szCs w:val="22"/>
        </w:rPr>
      </w:pPr>
      <w:r>
        <w:rPr>
          <w:rFonts w:ascii="Arial Narrow" w:hAnsi="Arial Narrow"/>
          <w:b/>
          <w:color w:val="000000"/>
          <w:sz w:val="22"/>
          <w:szCs w:val="22"/>
        </w:rPr>
        <w:t>Opp-Shardaben Hospital,</w:t>
      </w:r>
    </w:p>
    <w:p w:rsidR="00F32022" w:rsidRDefault="00256E7C">
      <w:pPr>
        <w:pStyle w:val="PersonalName"/>
        <w:ind w:left="-432"/>
        <w:rPr>
          <w:rFonts w:ascii="Arial Narrow" w:hAnsi="Arial Narrow"/>
          <w:color w:val="000000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>Saraspur.</w:t>
      </w:r>
    </w:p>
    <w:p w:rsidR="00F32022" w:rsidRDefault="00256E7C">
      <w:pPr>
        <w:pStyle w:val="PersonalName"/>
        <w:ind w:left="-432"/>
        <w:rPr>
          <w:rFonts w:ascii="Arial Narrow" w:hAnsi="Arial Narrow"/>
          <w:color w:val="000000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>Ahmedabad.</w:t>
      </w:r>
    </w:p>
    <w:p w:rsidR="00F32022" w:rsidRDefault="00256E7C">
      <w:pPr>
        <w:pStyle w:val="PersonalName"/>
        <w:ind w:left="-432"/>
        <w:rPr>
          <w:rFonts w:ascii="Arial Narrow" w:hAnsi="Arial Narrow"/>
          <w:color w:val="000000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>Mobile. No.09824582687,7383942711</w:t>
      </w:r>
    </w:p>
    <w:p w:rsidR="00F32022" w:rsidRDefault="00256E7C">
      <w:pPr>
        <w:pStyle w:val="GrayText"/>
        <w:ind w:left="-432"/>
        <w:rPr>
          <w:rFonts w:ascii="Arial Narrow" w:hAnsi="Arial Narrow"/>
          <w:b/>
          <w:color w:val="000000"/>
          <w:sz w:val="22"/>
          <w:szCs w:val="22"/>
        </w:rPr>
      </w:pPr>
      <w:r>
        <w:rPr>
          <w:rFonts w:ascii="Arial Narrow" w:hAnsi="Arial Narrow"/>
          <w:b/>
          <w:color w:val="000000"/>
          <w:sz w:val="22"/>
          <w:szCs w:val="22"/>
        </w:rPr>
        <w:t xml:space="preserve">E-mail ID: </w:t>
      </w:r>
      <w:hyperlink r:id="rId5" w:history="1">
        <w:r>
          <w:rPr>
            <w:rStyle w:val="Hyperlink"/>
            <w:b/>
            <w:sz w:val="22"/>
          </w:rPr>
          <w:t>parthik27@gmail.com</w:t>
        </w:r>
      </w:hyperlink>
      <w:r>
        <w:rPr>
          <w:rStyle w:val="Hyperlink"/>
          <w:b/>
          <w:sz w:val="22"/>
        </w:rPr>
        <w:t>, parthik.parikh@yahoo.com</w:t>
      </w:r>
    </w:p>
    <w:p w:rsidR="00F32022" w:rsidRDefault="00256E7C">
      <w:pPr>
        <w:pStyle w:val="GrayText"/>
      </w:pPr>
      <w:r>
        <w:rPr>
          <w:noProof/>
          <w:color w:val="92D050"/>
          <w:lang w:eastAsia="en-US"/>
        </w:rPr>
        <w:pict>
          <v:line id="1026" o:spid="_x0000_s1026" style="position:absolute;z-index:2;visibility:visible;mso-wrap-distance-left:0;mso-wrap-distance-right:0;mso-position-horizontal-relative:text;mso-position-vertical-relative:text;mso-width-relative:page;mso-height-relative:page" from="-46.5pt,2.95pt" to="499.5pt,2.95pt" strokeweight="1.25pt"/>
        </w:pict>
      </w:r>
    </w:p>
    <w:p w:rsidR="00F32022" w:rsidRDefault="00256E7C">
      <w:pPr>
        <w:pStyle w:val="BodyText"/>
        <w:spacing w:after="0" w:line="0" w:lineRule="atLeast"/>
        <w:ind w:left="-864"/>
        <w:jc w:val="left"/>
        <w:rPr>
          <w:rFonts w:ascii="Palatino Linotype" w:hAnsi="Palatino Linotype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Career </w:t>
      </w:r>
      <w:r>
        <w:rPr>
          <w:rFonts w:ascii="Palatino Linotype" w:hAnsi="Palatino Linotype"/>
          <w:b/>
          <w:sz w:val="24"/>
          <w:szCs w:val="24"/>
          <w:u w:val="single"/>
        </w:rPr>
        <w:t>Objectives:</w:t>
      </w:r>
    </w:p>
    <w:p w:rsidR="00F32022" w:rsidRDefault="00256E7C">
      <w:pPr>
        <w:pStyle w:val="GrayText"/>
        <w:numPr>
          <w:ilvl w:val="0"/>
          <w:numId w:val="5"/>
        </w:numPr>
        <w:spacing w:line="0" w:lineRule="atLeast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  <w:sz w:val="22"/>
        </w:rPr>
        <w:t>To be recognized as a technical professional and willingness to succeed in today’s competitive environment and continuously strive towards, perfection and excellence. Achieve a harmony between own goal and company objective</w:t>
      </w:r>
      <w:r>
        <w:rPr>
          <w:rFonts w:ascii="Palatino Linotype" w:hAnsi="Palatino Linotype"/>
          <w:color w:val="000000"/>
        </w:rPr>
        <w:t>,</w:t>
      </w:r>
    </w:p>
    <w:p w:rsidR="00F32022" w:rsidRDefault="00F32022">
      <w:pPr>
        <w:pStyle w:val="GrayText"/>
        <w:spacing w:line="0" w:lineRule="atLeast"/>
        <w:ind w:left="360"/>
        <w:rPr>
          <w:rFonts w:ascii="Palatino Linotype" w:hAnsi="Palatino Linotype"/>
          <w:color w:val="000000"/>
        </w:rPr>
      </w:pPr>
    </w:p>
    <w:p w:rsidR="00F32022" w:rsidRDefault="00256E7C">
      <w:pPr>
        <w:pStyle w:val="BodyText"/>
        <w:spacing w:after="0" w:line="0" w:lineRule="atLeast"/>
        <w:ind w:left="-864"/>
        <w:jc w:val="left"/>
        <w:rPr>
          <w:rFonts w:ascii="Palatino Linotype" w:hAnsi="Palatino Linotype"/>
          <w:b/>
          <w:sz w:val="24"/>
          <w:szCs w:val="24"/>
          <w:u w:val="thick"/>
        </w:rPr>
      </w:pPr>
      <w:r>
        <w:rPr>
          <w:rFonts w:ascii="Palatino Linotype" w:hAnsi="Palatino Linotype"/>
          <w:b/>
          <w:sz w:val="24"/>
          <w:szCs w:val="24"/>
          <w:u w:val="thick"/>
        </w:rPr>
        <w:t xml:space="preserve">Professional </w:t>
      </w:r>
      <w:r>
        <w:rPr>
          <w:rFonts w:ascii="Palatino Linotype" w:hAnsi="Palatino Linotype"/>
          <w:b/>
          <w:sz w:val="24"/>
          <w:szCs w:val="24"/>
          <w:u w:val="thick"/>
        </w:rPr>
        <w:t>summary:</w:t>
      </w:r>
    </w:p>
    <w:p w:rsidR="00F32022" w:rsidRDefault="00121918">
      <w:pPr>
        <w:pStyle w:val="GrayText"/>
        <w:numPr>
          <w:ilvl w:val="0"/>
          <w:numId w:val="5"/>
        </w:numPr>
        <w:spacing w:line="0" w:lineRule="atLeast"/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>10</w:t>
      </w:r>
      <w:r w:rsidR="00256E7C">
        <w:rPr>
          <w:rFonts w:ascii="Palatino Linotype" w:hAnsi="Palatino Linotype"/>
          <w:color w:val="000000"/>
          <w:sz w:val="22"/>
        </w:rPr>
        <w:t>.4</w:t>
      </w:r>
      <w:bookmarkStart w:id="0" w:name="_GoBack"/>
      <w:bookmarkEnd w:id="0"/>
      <w:r w:rsidR="00256E7C">
        <w:rPr>
          <w:rFonts w:ascii="Palatino Linotype" w:hAnsi="Palatino Linotype"/>
          <w:color w:val="000000"/>
          <w:sz w:val="22"/>
        </w:rPr>
        <w:t xml:space="preserve"> year's experience in Development of Plastic components in Engineering, Tool Development &amp;Maintenances Departments for Automotive Industry.</w:t>
      </w:r>
    </w:p>
    <w:p w:rsidR="00F32022" w:rsidRDefault="00256E7C">
      <w:pPr>
        <w:pStyle w:val="GrayText"/>
        <w:numPr>
          <w:ilvl w:val="0"/>
          <w:numId w:val="5"/>
        </w:numPr>
        <w:spacing w:line="0" w:lineRule="atLeast"/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>Expertise in injection moulds, injection hot sprue runner mould</w:t>
      </w:r>
    </w:p>
    <w:p w:rsidR="00F32022" w:rsidRDefault="00F32022">
      <w:pPr>
        <w:pStyle w:val="GrayText"/>
        <w:spacing w:line="0" w:lineRule="atLeast"/>
        <w:rPr>
          <w:sz w:val="22"/>
        </w:rPr>
      </w:pPr>
    </w:p>
    <w:p w:rsidR="00F32022" w:rsidRDefault="00256E7C">
      <w:pPr>
        <w:pStyle w:val="BodyText"/>
        <w:spacing w:after="0" w:line="0" w:lineRule="atLeast"/>
        <w:ind w:left="-864"/>
        <w:jc w:val="left"/>
        <w:rPr>
          <w:rFonts w:ascii="Palatino Linotype" w:hAnsi="Palatino Linotype"/>
          <w:b/>
          <w:sz w:val="24"/>
          <w:szCs w:val="24"/>
          <w:u w:val="thick"/>
        </w:rPr>
      </w:pPr>
      <w:r>
        <w:rPr>
          <w:rFonts w:ascii="Palatino Linotype" w:hAnsi="Palatino Linotype"/>
          <w:b/>
          <w:sz w:val="24"/>
          <w:szCs w:val="24"/>
          <w:u w:val="thick"/>
        </w:rPr>
        <w:t>Work Experience:</w:t>
      </w:r>
    </w:p>
    <w:p w:rsidR="00F32022" w:rsidRDefault="00F32022">
      <w:pPr>
        <w:pStyle w:val="BodyText"/>
        <w:spacing w:after="0" w:line="0" w:lineRule="atLeast"/>
        <w:ind w:left="-864"/>
        <w:jc w:val="left"/>
        <w:rPr>
          <w:rFonts w:ascii="Palatino Linotype" w:hAnsi="Palatino Linotype"/>
          <w:b/>
          <w:sz w:val="24"/>
          <w:szCs w:val="24"/>
          <w:u w:val="thick"/>
        </w:rPr>
      </w:pPr>
    </w:p>
    <w:p w:rsidR="00F32022" w:rsidRDefault="00256E7C">
      <w:pPr>
        <w:pStyle w:val="GrayText"/>
        <w:numPr>
          <w:ilvl w:val="0"/>
          <w:numId w:val="1"/>
        </w:numPr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>Employer: - Molex Ind</w:t>
      </w:r>
      <w:r>
        <w:rPr>
          <w:rFonts w:ascii="Palatino Linotype" w:hAnsi="Palatino Linotype"/>
          <w:color w:val="000000"/>
          <w:sz w:val="22"/>
        </w:rPr>
        <w:t>ia Pvt. Ltd (Gandhinagar)</w:t>
      </w:r>
    </w:p>
    <w:p w:rsidR="00F32022" w:rsidRDefault="00256E7C">
      <w:pPr>
        <w:pStyle w:val="GrayText"/>
        <w:ind w:left="720"/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>Role:          - Engineer Tooling</w:t>
      </w:r>
    </w:p>
    <w:p w:rsidR="00F32022" w:rsidRDefault="00256E7C">
      <w:pPr>
        <w:pStyle w:val="GrayText"/>
        <w:ind w:left="720"/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>Period:       - From September 2007to Till Date</w:t>
      </w:r>
    </w:p>
    <w:p w:rsidR="00F32022" w:rsidRDefault="00F32022">
      <w:pPr>
        <w:pStyle w:val="GrayText"/>
        <w:ind w:left="720"/>
        <w:rPr>
          <w:rFonts w:ascii="Palatino Linotype" w:hAnsi="Palatino Linotype"/>
          <w:color w:val="000000"/>
          <w:sz w:val="22"/>
        </w:rPr>
      </w:pPr>
    </w:p>
    <w:p w:rsidR="00F32022" w:rsidRDefault="00256E7C">
      <w:pPr>
        <w:pStyle w:val="GrayText"/>
        <w:ind w:left="-864"/>
        <w:rPr>
          <w:rFonts w:ascii="Palatino Linotype" w:hAnsi="Palatino Linotype"/>
          <w:b/>
          <w:color w:val="000000"/>
          <w:sz w:val="22"/>
        </w:rPr>
      </w:pPr>
      <w:r>
        <w:rPr>
          <w:rFonts w:ascii="Palatino Linotype" w:hAnsi="Palatino Linotype"/>
          <w:b/>
          <w:color w:val="000000"/>
          <w:sz w:val="22"/>
        </w:rPr>
        <w:t>Job Responsibilities:</w:t>
      </w:r>
    </w:p>
    <w:p w:rsidR="00F32022" w:rsidRDefault="00F32022">
      <w:pPr>
        <w:pStyle w:val="GrayText"/>
        <w:ind w:left="-864"/>
        <w:rPr>
          <w:rFonts w:ascii="Palatino Linotype" w:hAnsi="Palatino Linotype"/>
          <w:b/>
          <w:color w:val="000000"/>
          <w:sz w:val="22"/>
        </w:rPr>
      </w:pP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Responsible for proper tooling service in shifts, maintenance &amp;</w:t>
      </w: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 xml:space="preserve"> up keeping of molds to its original or better capability through predictive &amp; preventive maintenance.</w:t>
      </w:r>
      <w:r>
        <w:rPr>
          <w:rFonts w:ascii="Palatino Linotype" w:eastAsia="Perpetua" w:hAnsi="Palatino Linotype" w:cs="Times New Roman"/>
          <w:szCs w:val="20"/>
          <w:lang w:eastAsia="ja-JP"/>
        </w:rPr>
        <w:t> 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To review mold requirements daily with molding and to ensure the mold availability to the planned schedule.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Carry out mold change over on bench, break d</w:t>
      </w: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own maintenance, predictive and preventive maintenance.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Ensure compliance to QMS &amp; EHS in the shift operation, driving continual improvement plans and CA.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Ensure that tooling spares and drawing are maintained and managed properly.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 xml:space="preserve">Work with quality </w:t>
      </w: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department for mold qualification approvals</w:t>
      </w:r>
      <w:r>
        <w:rPr>
          <w:rFonts w:ascii="Palatino Linotype" w:eastAsia="Perpetua" w:hAnsi="Palatino Linotype" w:cs="Times New Roman"/>
          <w:szCs w:val="20"/>
          <w:lang w:eastAsia="ja-JP"/>
        </w:rPr>
        <w:t>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Assist processing team in troubleshooting production problems</w:t>
      </w:r>
      <w:r>
        <w:rPr>
          <w:rFonts w:ascii="Palatino Linotype" w:eastAsia="Perpetua" w:hAnsi="Palatino Linotype" w:cs="Times New Roman"/>
          <w:szCs w:val="20"/>
          <w:lang w:eastAsia="ja-JP"/>
        </w:rPr>
        <w:t>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Proper communication among the team and with relevant departments during shifts.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To work with the department in charge to draw plans to achieve abov</w:t>
      </w: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e goals</w:t>
      </w:r>
      <w:r>
        <w:rPr>
          <w:rFonts w:ascii="Palatino Linotype" w:eastAsia="Perpetua" w:hAnsi="Palatino Linotype" w:cs="Times New Roman"/>
          <w:szCs w:val="20"/>
          <w:lang w:eastAsia="ja-JP"/>
        </w:rPr>
        <w:t>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Perform analysis on mold performance, driving continual improvement plans &amp; CA</w:t>
      </w:r>
      <w:r>
        <w:rPr>
          <w:rFonts w:ascii="Palatino Linotype" w:eastAsia="Perpetua" w:hAnsi="Palatino Linotype" w:cs="Times New Roman"/>
          <w:szCs w:val="20"/>
          <w:lang w:eastAsia="ja-JP"/>
        </w:rPr>
        <w:t>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Effective &amp; efficient utilization of resources</w:t>
      </w:r>
      <w:r>
        <w:rPr>
          <w:rFonts w:ascii="Palatino Linotype" w:eastAsia="Perpetua" w:hAnsi="Palatino Linotype" w:cs="Times New Roman"/>
          <w:szCs w:val="20"/>
          <w:lang w:eastAsia="ja-JP"/>
        </w:rPr>
        <w:t>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Identifying improvement plans in his function and implementation</w:t>
      </w:r>
      <w:r>
        <w:rPr>
          <w:rFonts w:ascii="Palatino Linotype" w:eastAsia="Perpetua" w:hAnsi="Palatino Linotype" w:cs="Times New Roman"/>
          <w:szCs w:val="20"/>
          <w:lang w:eastAsia="ja-JP"/>
        </w:rPr>
        <w:t>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Participate in implementing Quality policy in the dep</w:t>
      </w: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artment, establishing systems in place.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Participate in Lean activities wherever assigned.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Debugging of mold problems and establish solutions.</w:t>
      </w:r>
      <w:r>
        <w:rPr>
          <w:rFonts w:ascii="Palatino Linotype" w:eastAsia="Perpetua" w:hAnsi="Palatino Linotype" w:cs="Times New Roman"/>
          <w:szCs w:val="20"/>
          <w:lang w:eastAsia="ja-JP"/>
        </w:rPr>
        <w:t> 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lastRenderedPageBreak/>
        <w:t>Train less skilled or new employees in proper mold maintenance techniques and methodology</w:t>
      </w:r>
      <w:r>
        <w:rPr>
          <w:rFonts w:ascii="Palatino Linotype" w:eastAsia="Perpetua" w:hAnsi="Palatino Linotype" w:cs="Times New Roman"/>
          <w:szCs w:val="20"/>
          <w:lang w:eastAsia="ja-JP"/>
        </w:rPr>
        <w:t>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Ensure updating &amp; main</w:t>
      </w: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taining of relevant documents in Mold maintenance with clear and concise data.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Participate in implementing Do's &amp; Don'ts per ISO 14001</w:t>
      </w:r>
      <w:r>
        <w:rPr>
          <w:rFonts w:ascii="Palatino Linotype" w:eastAsia="Perpetua" w:hAnsi="Palatino Linotype" w:cs="Times New Roman"/>
          <w:szCs w:val="20"/>
          <w:lang w:eastAsia="ja-JP"/>
        </w:rPr>
        <w:t>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Any other projects/work assigned by management.</w:t>
      </w:r>
      <w:r>
        <w:rPr>
          <w:rFonts w:ascii="Palatino Linotype" w:eastAsia="Perpetua" w:hAnsi="Palatino Linotype" w:cs="Times New Roman"/>
          <w:szCs w:val="20"/>
          <w:lang w:eastAsia="ja-JP"/>
        </w:rPr>
        <w:t> 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Maintain up-to-date management information data.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Drive for continuous i</w:t>
      </w: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mprovement in respective areas.</w:t>
      </w:r>
      <w:r>
        <w:rPr>
          <w:rFonts w:ascii="Palatino Linotype" w:eastAsia="Perpetua" w:hAnsi="Palatino Linotype" w:cs="Times New Roman"/>
          <w:szCs w:val="20"/>
          <w:lang w:eastAsia="ja-JP"/>
        </w:rPr>
        <w:t> 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Participate in Lean activities wherever assigned.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 xml:space="preserve">Responsible for maintaining MTTR &amp; MTBF targets. 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 xml:space="preserve">Kaizen for regular tooling to reduce to rejection &amp; cycle time. 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 xml:space="preserve">Maintain all documentation work related to department. As </w:t>
      </w: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per TS16949.</w:t>
      </w:r>
    </w:p>
    <w:p w:rsidR="00F32022" w:rsidRDefault="00256E7C">
      <w:pPr>
        <w:numPr>
          <w:ilvl w:val="0"/>
          <w:numId w:val="5"/>
        </w:numPr>
        <w:spacing w:after="0" w:line="240" w:lineRule="auto"/>
        <w:rPr>
          <w:rFonts w:ascii="Palatino Linotype" w:hAnsi="Palatino Linotype" w:cs="Gautami"/>
        </w:rPr>
      </w:pPr>
      <w:r>
        <w:rPr>
          <w:rFonts w:ascii="Palatino Linotype" w:hAnsi="Palatino Linotype" w:cs="Gautami"/>
        </w:rPr>
        <w:t>Resources planning to meet targeted schedules.</w:t>
      </w:r>
    </w:p>
    <w:p w:rsidR="00F32022" w:rsidRDefault="00F32022">
      <w:pPr>
        <w:spacing w:after="0" w:line="240" w:lineRule="auto"/>
        <w:ind w:left="360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</w:p>
    <w:p w:rsidR="00F32022" w:rsidRDefault="00F32022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</w:p>
    <w:p w:rsidR="00F32022" w:rsidRDefault="00256E7C">
      <w:pPr>
        <w:pStyle w:val="BodyText"/>
        <w:spacing w:after="0" w:line="0" w:lineRule="atLeast"/>
        <w:ind w:left="-864"/>
        <w:jc w:val="left"/>
        <w:rPr>
          <w:rFonts w:ascii="Palatino Linotype" w:hAnsi="Palatino Linotype"/>
          <w:b/>
          <w:sz w:val="24"/>
          <w:szCs w:val="24"/>
          <w:u w:val="thick"/>
        </w:rPr>
      </w:pPr>
      <w:r>
        <w:rPr>
          <w:rFonts w:ascii="Palatino Linotype" w:hAnsi="Palatino Linotype"/>
          <w:b/>
          <w:sz w:val="24"/>
          <w:szCs w:val="24"/>
          <w:u w:val="thick"/>
        </w:rPr>
        <w:t>Strength:</w:t>
      </w:r>
    </w:p>
    <w:p w:rsidR="00F32022" w:rsidRDefault="00256E7C">
      <w:pPr>
        <w:pStyle w:val="GrayText"/>
        <w:numPr>
          <w:ilvl w:val="0"/>
          <w:numId w:val="8"/>
        </w:numPr>
        <w:spacing w:line="0" w:lineRule="atLeast"/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>Proper planning &amp; scheduling.</w:t>
      </w:r>
    </w:p>
    <w:p w:rsidR="00F32022" w:rsidRDefault="00256E7C">
      <w:pPr>
        <w:pStyle w:val="GrayText"/>
        <w:numPr>
          <w:ilvl w:val="0"/>
          <w:numId w:val="8"/>
        </w:numPr>
        <w:spacing w:line="0" w:lineRule="atLeast"/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>Positive and Practical approach.</w:t>
      </w:r>
    </w:p>
    <w:p w:rsidR="00F32022" w:rsidRDefault="00256E7C">
      <w:pPr>
        <w:pStyle w:val="GrayText"/>
        <w:numPr>
          <w:ilvl w:val="0"/>
          <w:numId w:val="8"/>
        </w:numPr>
        <w:spacing w:line="0" w:lineRule="atLeast"/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>Support to customer for good quality supplies</w:t>
      </w:r>
    </w:p>
    <w:p w:rsidR="00F32022" w:rsidRDefault="00256E7C">
      <w:pPr>
        <w:pStyle w:val="GrayText"/>
        <w:numPr>
          <w:ilvl w:val="0"/>
          <w:numId w:val="8"/>
        </w:numPr>
        <w:spacing w:line="0" w:lineRule="atLeast"/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>Excellent interpersonal and communication skills.</w:t>
      </w:r>
    </w:p>
    <w:p w:rsidR="00F32022" w:rsidRDefault="00256E7C">
      <w:pPr>
        <w:pStyle w:val="GrayText"/>
        <w:numPr>
          <w:ilvl w:val="0"/>
          <w:numId w:val="8"/>
        </w:numPr>
        <w:spacing w:line="0" w:lineRule="atLeast"/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 xml:space="preserve">Continuous support for </w:t>
      </w:r>
      <w:r>
        <w:rPr>
          <w:rFonts w:ascii="Palatino Linotype" w:hAnsi="Palatino Linotype"/>
          <w:color w:val="000000"/>
          <w:sz w:val="22"/>
        </w:rPr>
        <w:t>Product Cost Optimization.</w:t>
      </w:r>
    </w:p>
    <w:p w:rsidR="00F32022" w:rsidRDefault="00256E7C">
      <w:pPr>
        <w:pStyle w:val="GrayText"/>
        <w:numPr>
          <w:ilvl w:val="0"/>
          <w:numId w:val="8"/>
        </w:numPr>
        <w:spacing w:line="0" w:lineRule="atLeast"/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>Self-Motivated &amp; Confidence</w:t>
      </w:r>
    </w:p>
    <w:p w:rsidR="00F32022" w:rsidRDefault="00256E7C">
      <w:pPr>
        <w:pStyle w:val="ListParagraph"/>
        <w:numPr>
          <w:ilvl w:val="0"/>
          <w:numId w:val="8"/>
        </w:numPr>
        <w:tabs>
          <w:tab w:val="left" w:pos="180"/>
        </w:tabs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Initiative &amp; Optimistic</w:t>
      </w:r>
    </w:p>
    <w:p w:rsidR="00F32022" w:rsidRDefault="00256E7C">
      <w:pPr>
        <w:pStyle w:val="ListParagraph"/>
        <w:numPr>
          <w:ilvl w:val="0"/>
          <w:numId w:val="8"/>
        </w:numPr>
        <w:tabs>
          <w:tab w:val="left" w:pos="180"/>
          <w:tab w:val="left" w:pos="360"/>
        </w:tabs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Good team dynamics</w:t>
      </w:r>
    </w:p>
    <w:p w:rsidR="00F32022" w:rsidRDefault="00256E7C">
      <w:pPr>
        <w:pStyle w:val="ListParagraph"/>
        <w:numPr>
          <w:ilvl w:val="0"/>
          <w:numId w:val="8"/>
        </w:numPr>
        <w:tabs>
          <w:tab w:val="left" w:pos="180"/>
          <w:tab w:val="left" w:pos="360"/>
        </w:tabs>
        <w:spacing w:after="0" w:line="240" w:lineRule="auto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Ability to perform best under pressure</w:t>
      </w:r>
    </w:p>
    <w:p w:rsidR="00F32022" w:rsidRDefault="00F32022">
      <w:pPr>
        <w:pStyle w:val="GrayText"/>
        <w:rPr>
          <w:rFonts w:ascii="Palatino Linotype" w:hAnsi="Palatino Linotype"/>
          <w:color w:val="000000"/>
          <w:sz w:val="22"/>
        </w:rPr>
      </w:pPr>
    </w:p>
    <w:p w:rsidR="00F32022" w:rsidRDefault="00256E7C">
      <w:pPr>
        <w:pStyle w:val="BodyText"/>
        <w:spacing w:after="0" w:line="0" w:lineRule="atLeast"/>
        <w:ind w:left="-864"/>
        <w:jc w:val="left"/>
        <w:rPr>
          <w:rFonts w:ascii="Palatino Linotype" w:hAnsi="Palatino Linotype"/>
          <w:b/>
          <w:sz w:val="24"/>
          <w:szCs w:val="24"/>
          <w:u w:val="thick"/>
        </w:rPr>
      </w:pPr>
      <w:r>
        <w:rPr>
          <w:rFonts w:ascii="Palatino Linotype" w:hAnsi="Palatino Linotype"/>
          <w:b/>
          <w:sz w:val="24"/>
          <w:szCs w:val="24"/>
          <w:u w:val="thick"/>
        </w:rPr>
        <w:t>Project Done:</w:t>
      </w:r>
    </w:p>
    <w:p w:rsidR="00F32022" w:rsidRDefault="00256E7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have completed project </w:t>
      </w:r>
      <w:r>
        <w:rPr>
          <w:rFonts w:ascii="Verdana" w:hAnsi="Verdana"/>
          <w:b/>
          <w:sz w:val="20"/>
          <w:szCs w:val="20"/>
        </w:rPr>
        <w:t>mistake proofing in mould to theavoid wrongassembly</w:t>
      </w:r>
      <w:r>
        <w:rPr>
          <w:rFonts w:ascii="Verdana" w:hAnsi="Verdana"/>
          <w:sz w:val="20"/>
          <w:szCs w:val="20"/>
        </w:rPr>
        <w:t xml:space="preserve"> in Molex India Pvt. Ltd.</w:t>
      </w:r>
    </w:p>
    <w:p w:rsidR="00F32022" w:rsidRDefault="00256E7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have completed project </w:t>
      </w:r>
      <w:r>
        <w:rPr>
          <w:rFonts w:ascii="Verdana" w:hAnsi="Verdana"/>
          <w:b/>
          <w:sz w:val="20"/>
          <w:szCs w:val="20"/>
        </w:rPr>
        <w:t>cavity balancing in mould tothe avoidshort shot problem during production</w:t>
      </w:r>
      <w:r>
        <w:rPr>
          <w:rFonts w:ascii="Verdana" w:hAnsi="Verdana"/>
          <w:sz w:val="20"/>
          <w:szCs w:val="20"/>
        </w:rPr>
        <w:t xml:space="preserve"> in Molex India Pvt. Ltd.</w:t>
      </w:r>
    </w:p>
    <w:p w:rsidR="00F32022" w:rsidRDefault="00F320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F32022" w:rsidRDefault="00256E7C">
      <w:pPr>
        <w:pStyle w:val="BodyText"/>
        <w:spacing w:after="0" w:line="0" w:lineRule="atLeast"/>
        <w:ind w:left="-864"/>
        <w:jc w:val="left"/>
        <w:rPr>
          <w:rFonts w:ascii="Palatino Linotype" w:hAnsi="Palatino Linotype"/>
          <w:b/>
          <w:sz w:val="24"/>
          <w:szCs w:val="24"/>
          <w:u w:val="thick"/>
        </w:rPr>
      </w:pPr>
      <w:r>
        <w:rPr>
          <w:rFonts w:ascii="Palatino Linotype" w:hAnsi="Palatino Linotype"/>
          <w:b/>
          <w:sz w:val="24"/>
          <w:szCs w:val="24"/>
          <w:u w:val="thick"/>
        </w:rPr>
        <w:t>Training Programs:</w:t>
      </w:r>
    </w:p>
    <w:p w:rsidR="00F32022" w:rsidRDefault="00256E7C">
      <w:pPr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I have also attended some training programs which prove to be helpful to enhance my work capability &amp; knowledge.</w:t>
      </w: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 xml:space="preserve"> They are as below:</w:t>
      </w:r>
    </w:p>
    <w:p w:rsidR="00F32022" w:rsidRDefault="00256E7C">
      <w:pPr>
        <w:pStyle w:val="ListParagraph"/>
        <w:numPr>
          <w:ilvl w:val="0"/>
          <w:numId w:val="7"/>
        </w:numPr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First Aid</w:t>
      </w:r>
    </w:p>
    <w:p w:rsidR="00F32022" w:rsidRDefault="00256E7C">
      <w:pPr>
        <w:pStyle w:val="ListParagraph"/>
        <w:numPr>
          <w:ilvl w:val="0"/>
          <w:numId w:val="7"/>
        </w:numPr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Fire Fighter</w:t>
      </w:r>
    </w:p>
    <w:p w:rsidR="00F32022" w:rsidRDefault="00256E7C">
      <w:pPr>
        <w:pStyle w:val="ListParagraph"/>
        <w:numPr>
          <w:ilvl w:val="0"/>
          <w:numId w:val="7"/>
        </w:numPr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8D problem analysis</w:t>
      </w:r>
    </w:p>
    <w:p w:rsidR="00F32022" w:rsidRDefault="00256E7C">
      <w:pPr>
        <w:pStyle w:val="ListParagraph"/>
        <w:numPr>
          <w:ilvl w:val="0"/>
          <w:numId w:val="7"/>
        </w:numPr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Lean Vidharthi</w:t>
      </w:r>
    </w:p>
    <w:p w:rsidR="00F32022" w:rsidRDefault="00256E7C">
      <w:pPr>
        <w:pStyle w:val="ListParagraph"/>
        <w:numPr>
          <w:ilvl w:val="0"/>
          <w:numId w:val="7"/>
        </w:numPr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Problem Solving Tools &amp; Techniques</w:t>
      </w:r>
    </w:p>
    <w:p w:rsidR="00F32022" w:rsidRDefault="00F32022">
      <w:pPr>
        <w:pStyle w:val="BodyText"/>
        <w:spacing w:after="0" w:line="0" w:lineRule="atLeast"/>
        <w:ind w:left="-864"/>
        <w:jc w:val="left"/>
        <w:rPr>
          <w:rFonts w:ascii="Palatino Linotype" w:hAnsi="Palatino Linotype"/>
          <w:b/>
          <w:sz w:val="24"/>
          <w:szCs w:val="24"/>
          <w:u w:val="thick"/>
        </w:rPr>
      </w:pPr>
    </w:p>
    <w:p w:rsidR="00F32022" w:rsidRDefault="00256E7C">
      <w:pPr>
        <w:pStyle w:val="BodyText"/>
        <w:spacing w:after="0" w:line="0" w:lineRule="atLeast"/>
        <w:ind w:left="-864"/>
        <w:jc w:val="left"/>
        <w:rPr>
          <w:rFonts w:ascii="Palatino Linotype" w:hAnsi="Palatino Linotype"/>
          <w:b/>
          <w:sz w:val="24"/>
          <w:szCs w:val="24"/>
          <w:u w:val="thick"/>
        </w:rPr>
      </w:pPr>
      <w:r>
        <w:rPr>
          <w:rFonts w:ascii="Palatino Linotype" w:hAnsi="Palatino Linotype"/>
          <w:b/>
          <w:sz w:val="24"/>
          <w:szCs w:val="24"/>
          <w:u w:val="thick"/>
        </w:rPr>
        <w:t>Team Leadership:</w:t>
      </w:r>
    </w:p>
    <w:p w:rsidR="00F32022" w:rsidRDefault="00256E7C">
      <w:pPr>
        <w:pStyle w:val="GrayText"/>
        <w:numPr>
          <w:ilvl w:val="0"/>
          <w:numId w:val="5"/>
        </w:numPr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>Focus on the customer</w:t>
      </w:r>
    </w:p>
    <w:p w:rsidR="00F32022" w:rsidRDefault="00256E7C">
      <w:pPr>
        <w:pStyle w:val="GrayText"/>
        <w:numPr>
          <w:ilvl w:val="0"/>
          <w:numId w:val="5"/>
        </w:numPr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 xml:space="preserve">Understand the business </w:t>
      </w:r>
    </w:p>
    <w:p w:rsidR="00F32022" w:rsidRDefault="00256E7C">
      <w:pPr>
        <w:pStyle w:val="GrayText"/>
        <w:numPr>
          <w:ilvl w:val="0"/>
          <w:numId w:val="5"/>
        </w:numPr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>Recognize individual and team work</w:t>
      </w:r>
    </w:p>
    <w:p w:rsidR="00F32022" w:rsidRDefault="00256E7C">
      <w:pPr>
        <w:pStyle w:val="GrayText"/>
        <w:numPr>
          <w:ilvl w:val="0"/>
          <w:numId w:val="5"/>
        </w:numPr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 xml:space="preserve">Effective quality of component </w:t>
      </w:r>
    </w:p>
    <w:p w:rsidR="00F32022" w:rsidRDefault="00F32022">
      <w:pPr>
        <w:pStyle w:val="BodyText"/>
        <w:spacing w:after="0" w:line="0" w:lineRule="atLeast"/>
        <w:ind w:left="-864"/>
        <w:jc w:val="left"/>
        <w:rPr>
          <w:rFonts w:ascii="Palatino Linotype" w:hAnsi="Palatino Linotype"/>
          <w:b/>
          <w:sz w:val="24"/>
          <w:szCs w:val="24"/>
          <w:u w:val="thick"/>
        </w:rPr>
      </w:pPr>
    </w:p>
    <w:p w:rsidR="00F32022" w:rsidRDefault="00256E7C">
      <w:pPr>
        <w:pStyle w:val="BodyText"/>
        <w:spacing w:after="0" w:line="0" w:lineRule="atLeast"/>
        <w:ind w:left="-864"/>
        <w:jc w:val="left"/>
        <w:rPr>
          <w:rFonts w:ascii="Palatino Linotype" w:hAnsi="Palatino Linotype"/>
          <w:b/>
          <w:sz w:val="24"/>
          <w:szCs w:val="24"/>
          <w:u w:val="thick"/>
        </w:rPr>
      </w:pPr>
      <w:r>
        <w:rPr>
          <w:rFonts w:ascii="Palatino Linotype" w:hAnsi="Palatino Linotype"/>
          <w:b/>
          <w:sz w:val="24"/>
          <w:szCs w:val="24"/>
          <w:u w:val="thick"/>
        </w:rPr>
        <w:t xml:space="preserve">Technical Education: </w:t>
      </w:r>
    </w:p>
    <w:p w:rsidR="00F32022" w:rsidRDefault="00256E7C">
      <w:pPr>
        <w:pStyle w:val="BodyText3"/>
        <w:numPr>
          <w:ilvl w:val="0"/>
          <w:numId w:val="3"/>
        </w:numPr>
        <w:rPr>
          <w:rFonts w:ascii="Palatino Linotype" w:eastAsia="Perpetua" w:hAnsi="Palatino Linotype"/>
          <w:color w:val="000000"/>
          <w:sz w:val="22"/>
          <w:szCs w:val="20"/>
          <w:lang w:eastAsia="ja-JP"/>
        </w:rPr>
      </w:pPr>
      <w:r>
        <w:rPr>
          <w:rFonts w:ascii="Palatino Linotype" w:eastAsia="Perpetua" w:hAnsi="Palatino Linotype"/>
          <w:color w:val="000000"/>
          <w:sz w:val="22"/>
          <w:szCs w:val="20"/>
          <w:lang w:eastAsia="ja-JP"/>
        </w:rPr>
        <w:t>Diploma in Plastics Mould Technology – Central Institute of Plastics Engineering and Technology (CIPET), Ahmedabad, Gujarat in July 2006.</w:t>
      </w:r>
    </w:p>
    <w:p w:rsidR="00F32022" w:rsidRDefault="00256E7C">
      <w:pPr>
        <w:pStyle w:val="BodyText3"/>
        <w:ind w:left="360"/>
        <w:rPr>
          <w:rFonts w:ascii="Palatino Linotype" w:eastAsia="Perpetua" w:hAnsi="Palatino Linotype"/>
          <w:color w:val="000000"/>
          <w:sz w:val="22"/>
          <w:szCs w:val="20"/>
          <w:lang w:eastAsia="ja-JP"/>
        </w:rPr>
      </w:pPr>
      <w:r>
        <w:rPr>
          <w:rFonts w:ascii="Palatino Linotype" w:eastAsia="Perpetua" w:hAnsi="Palatino Linotype"/>
          <w:color w:val="000000"/>
          <w:sz w:val="22"/>
          <w:szCs w:val="20"/>
          <w:lang w:eastAsia="ja-JP"/>
        </w:rPr>
        <w:t xml:space="preserve">        Duration: Three years training programmed with average 68.00%.</w:t>
      </w:r>
    </w:p>
    <w:p w:rsidR="00F32022" w:rsidRDefault="00256E7C">
      <w:pPr>
        <w:pStyle w:val="ListParagraph"/>
        <w:numPr>
          <w:ilvl w:val="0"/>
          <w:numId w:val="3"/>
        </w:numPr>
        <w:spacing w:after="0"/>
        <w:rPr>
          <w:rFonts w:ascii="Palatino Linotype" w:eastAsia="Perpetua" w:hAnsi="Palatino Linotype" w:cs="Times New Roman"/>
          <w:b/>
          <w:color w:val="000000"/>
          <w:szCs w:val="20"/>
          <w:lang w:eastAsia="ja-JP"/>
        </w:rPr>
      </w:pPr>
      <w:r>
        <w:rPr>
          <w:rFonts w:ascii="Palatino Linotype" w:eastAsia="Perpetua" w:hAnsi="Palatino Linotype"/>
          <w:color w:val="000000"/>
          <w:szCs w:val="20"/>
          <w:lang w:eastAsia="ja-JP"/>
        </w:rPr>
        <w:t xml:space="preserve">Post Diploma in Plastics </w:t>
      </w:r>
      <w:r>
        <w:rPr>
          <w:rFonts w:ascii="Palatino Linotype" w:eastAsia="Perpetua" w:hAnsi="Palatino Linotype"/>
          <w:color w:val="000000"/>
          <w:szCs w:val="20"/>
          <w:lang w:eastAsia="ja-JP"/>
        </w:rPr>
        <w:t>Mould Design – Central Institute of Plastics Engineering and Technology (CIPET), Ahmedabad, Gujarat in July 2007.</w:t>
      </w:r>
    </w:p>
    <w:p w:rsidR="00F32022" w:rsidRDefault="00256E7C">
      <w:pPr>
        <w:pStyle w:val="BodyText3"/>
        <w:rPr>
          <w:rFonts w:ascii="Palatino Linotype" w:eastAsia="Perpetua" w:hAnsi="Palatino Linotype"/>
          <w:color w:val="000000"/>
          <w:sz w:val="22"/>
          <w:szCs w:val="20"/>
          <w:lang w:eastAsia="ja-JP"/>
        </w:rPr>
      </w:pPr>
      <w:r>
        <w:rPr>
          <w:rFonts w:ascii="Palatino Linotype" w:eastAsia="Perpetua" w:hAnsi="Palatino Linotype"/>
          <w:color w:val="000000"/>
          <w:sz w:val="22"/>
          <w:szCs w:val="20"/>
          <w:lang w:eastAsia="ja-JP"/>
        </w:rPr>
        <w:t xml:space="preserve">          Duration: One year training programmed with average 75.10%.</w:t>
      </w:r>
    </w:p>
    <w:p w:rsidR="00F32022" w:rsidRDefault="00256E7C">
      <w:pPr>
        <w:pStyle w:val="BodyText"/>
        <w:spacing w:after="0" w:line="0" w:lineRule="atLeast"/>
        <w:ind w:left="-864"/>
        <w:jc w:val="left"/>
        <w:rPr>
          <w:rFonts w:ascii="Palatino Linotype" w:hAnsi="Palatino Linotype"/>
          <w:b/>
          <w:sz w:val="24"/>
          <w:szCs w:val="24"/>
          <w:u w:val="thick"/>
        </w:rPr>
      </w:pPr>
      <w:r>
        <w:rPr>
          <w:rFonts w:ascii="Palatino Linotype" w:hAnsi="Palatino Linotype"/>
          <w:b/>
          <w:sz w:val="24"/>
          <w:szCs w:val="24"/>
          <w:u w:val="thick"/>
        </w:rPr>
        <w:t>Academic Education:</w:t>
      </w:r>
    </w:p>
    <w:p w:rsidR="00F32022" w:rsidRDefault="00256E7C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10</w:t>
      </w:r>
      <w:r>
        <w:rPr>
          <w:rFonts w:ascii="Palatino Linotype" w:eastAsia="Perpetua" w:hAnsi="Palatino Linotype" w:cs="Times New Roman"/>
          <w:color w:val="000000"/>
          <w:szCs w:val="20"/>
          <w:vertAlign w:val="superscript"/>
          <w:lang w:eastAsia="ja-JP"/>
        </w:rPr>
        <w:t>th</w:t>
      </w: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passed fromGSEBGandhinagar with 77.57% marks.</w:t>
      </w:r>
    </w:p>
    <w:p w:rsidR="00F32022" w:rsidRDefault="00F32022">
      <w:pPr>
        <w:pStyle w:val="BodyText"/>
        <w:spacing w:after="0" w:line="0" w:lineRule="atLeast"/>
        <w:ind w:left="-864"/>
        <w:jc w:val="left"/>
        <w:rPr>
          <w:rFonts w:ascii="Palatino Linotype" w:hAnsi="Palatino Linotype"/>
          <w:b/>
          <w:sz w:val="24"/>
          <w:szCs w:val="24"/>
          <w:u w:val="thick"/>
        </w:rPr>
      </w:pPr>
    </w:p>
    <w:p w:rsidR="00F32022" w:rsidRDefault="00256E7C">
      <w:pPr>
        <w:pStyle w:val="BodyText"/>
        <w:spacing w:after="0" w:line="0" w:lineRule="atLeast"/>
        <w:ind w:left="-864"/>
        <w:jc w:val="left"/>
        <w:rPr>
          <w:rFonts w:ascii="Palatino Linotype" w:hAnsi="Palatino Linotype"/>
          <w:b/>
          <w:sz w:val="24"/>
          <w:szCs w:val="24"/>
          <w:u w:val="thick"/>
        </w:rPr>
      </w:pPr>
      <w:r>
        <w:rPr>
          <w:rFonts w:ascii="Palatino Linotype" w:hAnsi="Palatino Linotype"/>
          <w:b/>
          <w:sz w:val="24"/>
          <w:szCs w:val="24"/>
          <w:u w:val="thick"/>
        </w:rPr>
        <w:t>Software Skills: CAD/CAM:</w:t>
      </w:r>
    </w:p>
    <w:p w:rsidR="00F32022" w:rsidRDefault="00256E7C">
      <w:pPr>
        <w:spacing w:after="0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AutoCAD-2002(2-D, Drafting, Solid Modeling etc.)</w:t>
      </w:r>
    </w:p>
    <w:p w:rsidR="00F32022" w:rsidRDefault="00256E7C">
      <w:pPr>
        <w:pStyle w:val="GrayText"/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>Microsoft Office</w:t>
      </w:r>
    </w:p>
    <w:p w:rsidR="00F32022" w:rsidRDefault="00F32022">
      <w:pPr>
        <w:pStyle w:val="GrayText"/>
        <w:rPr>
          <w:rFonts w:ascii="Palatino Linotype" w:hAnsi="Palatino Linotype"/>
          <w:color w:val="000000"/>
          <w:sz w:val="22"/>
        </w:rPr>
      </w:pPr>
    </w:p>
    <w:p w:rsidR="00F32022" w:rsidRDefault="00256E7C">
      <w:pPr>
        <w:pStyle w:val="BodyText"/>
        <w:spacing w:after="0" w:line="0" w:lineRule="atLeast"/>
        <w:ind w:left="-864"/>
        <w:jc w:val="left"/>
        <w:rPr>
          <w:rFonts w:ascii="Palatino Linotype" w:hAnsi="Palatino Linotype"/>
          <w:b/>
          <w:sz w:val="24"/>
          <w:szCs w:val="24"/>
          <w:u w:val="thick"/>
        </w:rPr>
      </w:pPr>
      <w:r>
        <w:rPr>
          <w:rFonts w:ascii="Palatino Linotype" w:hAnsi="Palatino Linotype"/>
          <w:b/>
          <w:sz w:val="24"/>
          <w:szCs w:val="24"/>
          <w:u w:val="thick"/>
        </w:rPr>
        <w:t>Other Skills:</w:t>
      </w:r>
    </w:p>
    <w:p w:rsidR="00F32022" w:rsidRDefault="00256E7C">
      <w:pPr>
        <w:pStyle w:val="GrayText"/>
        <w:numPr>
          <w:ilvl w:val="0"/>
          <w:numId w:val="5"/>
        </w:numPr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>Short Term Training Programmed-Programming &amp; Operations on CNC machines</w:t>
      </w:r>
    </w:p>
    <w:p w:rsidR="00F32022" w:rsidRDefault="00256E7C">
      <w:pPr>
        <w:pStyle w:val="GrayText"/>
        <w:numPr>
          <w:ilvl w:val="0"/>
          <w:numId w:val="5"/>
        </w:numPr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>Basic Knowledge of Injection Molding Machine.</w:t>
      </w:r>
    </w:p>
    <w:p w:rsidR="00F32022" w:rsidRDefault="00256E7C">
      <w:pPr>
        <w:pStyle w:val="GrayText"/>
        <w:numPr>
          <w:ilvl w:val="0"/>
          <w:numId w:val="5"/>
        </w:numPr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 xml:space="preserve">Good knowledge of TEDP on </w:t>
      </w:r>
      <w:r>
        <w:rPr>
          <w:rFonts w:ascii="Palatino Linotype" w:hAnsi="Palatino Linotype"/>
          <w:color w:val="000000"/>
          <w:sz w:val="22"/>
        </w:rPr>
        <w:t>Plastic Processing Technology.</w:t>
      </w:r>
    </w:p>
    <w:p w:rsidR="00F32022" w:rsidRDefault="00F32022">
      <w:pPr>
        <w:pStyle w:val="GrayText"/>
        <w:ind w:left="360"/>
        <w:rPr>
          <w:rFonts w:ascii="Palatino Linotype" w:hAnsi="Palatino Linotype"/>
          <w:color w:val="000000"/>
          <w:sz w:val="22"/>
        </w:rPr>
      </w:pPr>
    </w:p>
    <w:p w:rsidR="00F32022" w:rsidRDefault="00256E7C">
      <w:pPr>
        <w:pStyle w:val="BodyText"/>
        <w:spacing w:after="0" w:line="0" w:lineRule="atLeast"/>
        <w:ind w:left="-864"/>
        <w:jc w:val="left"/>
        <w:rPr>
          <w:rFonts w:ascii="Palatino Linotype" w:hAnsi="Palatino Linotype"/>
          <w:b/>
          <w:sz w:val="24"/>
          <w:szCs w:val="24"/>
          <w:u w:val="thick"/>
        </w:rPr>
      </w:pPr>
      <w:r>
        <w:rPr>
          <w:rFonts w:ascii="Palatino Linotype" w:hAnsi="Palatino Linotype"/>
          <w:b/>
          <w:sz w:val="24"/>
          <w:szCs w:val="24"/>
          <w:u w:val="thick"/>
        </w:rPr>
        <w:t>Area of Interest:</w:t>
      </w:r>
    </w:p>
    <w:p w:rsidR="00F32022" w:rsidRDefault="00256E7C">
      <w:pPr>
        <w:pStyle w:val="GrayText"/>
        <w:numPr>
          <w:ilvl w:val="0"/>
          <w:numId w:val="5"/>
        </w:numPr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 xml:space="preserve">Mould Manufacturing </w:t>
      </w:r>
    </w:p>
    <w:p w:rsidR="00F32022" w:rsidRDefault="00256E7C">
      <w:pPr>
        <w:pStyle w:val="GrayText"/>
        <w:numPr>
          <w:ilvl w:val="0"/>
          <w:numId w:val="5"/>
        </w:numPr>
        <w:rPr>
          <w:rFonts w:ascii="Palatino Linotype" w:hAnsi="Palatino Linotype"/>
          <w:color w:val="000000"/>
          <w:sz w:val="22"/>
        </w:rPr>
      </w:pPr>
      <w:r>
        <w:rPr>
          <w:rFonts w:ascii="Palatino Linotype" w:hAnsi="Palatino Linotype"/>
          <w:color w:val="000000"/>
          <w:sz w:val="22"/>
        </w:rPr>
        <w:t>Tool Development</w:t>
      </w:r>
    </w:p>
    <w:p w:rsidR="00F32022" w:rsidRDefault="00F32022">
      <w:pPr>
        <w:pStyle w:val="GrayText"/>
        <w:ind w:left="360"/>
        <w:rPr>
          <w:rFonts w:ascii="Palatino Linotype" w:hAnsi="Palatino Linotype"/>
          <w:color w:val="000000"/>
          <w:sz w:val="22"/>
        </w:rPr>
      </w:pPr>
    </w:p>
    <w:p w:rsidR="00F32022" w:rsidRDefault="00256E7C">
      <w:pPr>
        <w:pStyle w:val="BodyText"/>
        <w:spacing w:after="0" w:line="0" w:lineRule="atLeast"/>
        <w:ind w:left="-864"/>
        <w:jc w:val="left"/>
        <w:rPr>
          <w:rFonts w:ascii="Palatino Linotype" w:hAnsi="Palatino Linotype"/>
          <w:b/>
          <w:sz w:val="24"/>
          <w:szCs w:val="24"/>
          <w:u w:val="thick"/>
        </w:rPr>
      </w:pPr>
      <w:r>
        <w:rPr>
          <w:rFonts w:ascii="Palatino Linotype" w:hAnsi="Palatino Linotype"/>
          <w:b/>
          <w:sz w:val="24"/>
          <w:szCs w:val="24"/>
          <w:u w:val="thick"/>
        </w:rPr>
        <w:t>Personal Details:</w:t>
      </w:r>
    </w:p>
    <w:tbl>
      <w:tblPr>
        <w:tblStyle w:val="TableGrid"/>
        <w:tblpPr w:leftFromText="180" w:rightFromText="180" w:vertAnchor="text" w:horzAnchor="margin" w:tblpY="223"/>
        <w:tblW w:w="0" w:type="auto"/>
        <w:tblLayout w:type="fixed"/>
        <w:tblLook w:val="04A0" w:firstRow="1" w:lastRow="0" w:firstColumn="1" w:lastColumn="0" w:noHBand="0" w:noVBand="1"/>
      </w:tblPr>
      <w:tblGrid>
        <w:gridCol w:w="3474"/>
        <w:gridCol w:w="540"/>
        <w:gridCol w:w="5229"/>
      </w:tblGrid>
      <w:tr w:rsidR="00F32022">
        <w:tc>
          <w:tcPr>
            <w:tcW w:w="3474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 xml:space="preserve">Name </w:t>
            </w:r>
          </w:p>
        </w:tc>
        <w:tc>
          <w:tcPr>
            <w:tcW w:w="540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:-</w:t>
            </w:r>
          </w:p>
        </w:tc>
        <w:tc>
          <w:tcPr>
            <w:tcW w:w="5229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Parthik Parikh.</w:t>
            </w:r>
          </w:p>
        </w:tc>
      </w:tr>
      <w:tr w:rsidR="00F32022">
        <w:tc>
          <w:tcPr>
            <w:tcW w:w="3474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Father’s Name</w:t>
            </w:r>
          </w:p>
        </w:tc>
        <w:tc>
          <w:tcPr>
            <w:tcW w:w="540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:-</w:t>
            </w:r>
          </w:p>
        </w:tc>
        <w:tc>
          <w:tcPr>
            <w:tcW w:w="5229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Yogeshkmar B Parikh.</w:t>
            </w:r>
          </w:p>
        </w:tc>
      </w:tr>
      <w:tr w:rsidR="00F32022">
        <w:tc>
          <w:tcPr>
            <w:tcW w:w="3474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Date of birth</w:t>
            </w:r>
          </w:p>
        </w:tc>
        <w:tc>
          <w:tcPr>
            <w:tcW w:w="540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:-</w:t>
            </w:r>
          </w:p>
        </w:tc>
        <w:tc>
          <w:tcPr>
            <w:tcW w:w="5229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27</w:t>
            </w:r>
            <w:r>
              <w:rPr>
                <w:rFonts w:ascii="Palatino Linotype" w:eastAsia="Perpetua" w:hAnsi="Palatino Linotype" w:cs="Times New Roman"/>
                <w:color w:val="000000"/>
                <w:szCs w:val="20"/>
                <w:vertAlign w:val="superscript"/>
                <w:lang w:eastAsia="ja-JP"/>
              </w:rPr>
              <w:t>th</w:t>
            </w: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 xml:space="preserve"> Nov 1987</w:t>
            </w:r>
          </w:p>
        </w:tc>
      </w:tr>
      <w:tr w:rsidR="00F32022">
        <w:tc>
          <w:tcPr>
            <w:tcW w:w="3474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Sex</w:t>
            </w:r>
          </w:p>
        </w:tc>
        <w:tc>
          <w:tcPr>
            <w:tcW w:w="540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:-</w:t>
            </w:r>
          </w:p>
        </w:tc>
        <w:tc>
          <w:tcPr>
            <w:tcW w:w="5229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Male</w:t>
            </w:r>
          </w:p>
        </w:tc>
      </w:tr>
      <w:tr w:rsidR="00F32022">
        <w:tc>
          <w:tcPr>
            <w:tcW w:w="3474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Marital status</w:t>
            </w:r>
          </w:p>
        </w:tc>
        <w:tc>
          <w:tcPr>
            <w:tcW w:w="540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:-</w:t>
            </w:r>
          </w:p>
        </w:tc>
        <w:tc>
          <w:tcPr>
            <w:tcW w:w="5229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Married</w:t>
            </w:r>
          </w:p>
        </w:tc>
      </w:tr>
      <w:tr w:rsidR="00F32022">
        <w:tc>
          <w:tcPr>
            <w:tcW w:w="3474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Nationality</w:t>
            </w:r>
          </w:p>
        </w:tc>
        <w:tc>
          <w:tcPr>
            <w:tcW w:w="540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:-</w:t>
            </w:r>
          </w:p>
        </w:tc>
        <w:tc>
          <w:tcPr>
            <w:tcW w:w="5229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Indian</w:t>
            </w:r>
          </w:p>
        </w:tc>
      </w:tr>
      <w:tr w:rsidR="00F32022">
        <w:tc>
          <w:tcPr>
            <w:tcW w:w="3474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Language known</w:t>
            </w:r>
          </w:p>
        </w:tc>
        <w:tc>
          <w:tcPr>
            <w:tcW w:w="540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:-</w:t>
            </w:r>
          </w:p>
        </w:tc>
        <w:tc>
          <w:tcPr>
            <w:tcW w:w="5229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Gujarati,Hindi,English</w:t>
            </w:r>
          </w:p>
        </w:tc>
      </w:tr>
      <w:tr w:rsidR="00F32022">
        <w:tc>
          <w:tcPr>
            <w:tcW w:w="3474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Hobbies</w:t>
            </w:r>
          </w:p>
        </w:tc>
        <w:tc>
          <w:tcPr>
            <w:tcW w:w="540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:-</w:t>
            </w:r>
          </w:p>
        </w:tc>
        <w:tc>
          <w:tcPr>
            <w:tcW w:w="5229" w:type="dxa"/>
          </w:tcPr>
          <w:p w:rsidR="00F32022" w:rsidRDefault="00256E7C">
            <w:pP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</w:pPr>
            <w:r>
              <w:rPr>
                <w:rFonts w:ascii="Palatino Linotype" w:eastAsia="Perpetua" w:hAnsi="Palatino Linotype" w:cs="Times New Roman"/>
                <w:color w:val="000000"/>
                <w:szCs w:val="20"/>
                <w:lang w:eastAsia="ja-JP"/>
              </w:rPr>
              <w:t>Reading Music, Travelling</w:t>
            </w:r>
          </w:p>
        </w:tc>
      </w:tr>
    </w:tbl>
    <w:p w:rsidR="00F32022" w:rsidRDefault="00F32022">
      <w:pPr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</w:p>
    <w:p w:rsidR="00F32022" w:rsidRDefault="00256E7C">
      <w:pPr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>Date-:</w:t>
      </w:r>
    </w:p>
    <w:p w:rsidR="00F32022" w:rsidRDefault="00256E7C">
      <w:pPr>
        <w:jc w:val="both"/>
        <w:rPr>
          <w:rFonts w:ascii="Palatino Linotype" w:eastAsia="Perpetua" w:hAnsi="Palatino Linotype" w:cs="Times New Roman"/>
          <w:color w:val="000000"/>
          <w:szCs w:val="20"/>
          <w:lang w:eastAsia="ja-JP"/>
        </w:rPr>
      </w:pP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 xml:space="preserve">Places -: Ahmedabad </w:t>
      </w: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ab/>
      </w: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ab/>
      </w: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ab/>
      </w: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ab/>
      </w: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ab/>
      </w: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ab/>
      </w: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ab/>
      </w:r>
      <w:r>
        <w:rPr>
          <w:rFonts w:ascii="Palatino Linotype" w:eastAsia="Perpetua" w:hAnsi="Palatino Linotype" w:cs="Times New Roman"/>
          <w:color w:val="000000"/>
          <w:szCs w:val="20"/>
          <w:lang w:eastAsia="ja-JP"/>
        </w:rPr>
        <w:tab/>
      </w:r>
      <w:r>
        <w:rPr>
          <w:rFonts w:ascii="Franklin Gothic Book" w:hAnsi="Franklin Gothic Book"/>
          <w:b/>
          <w:bCs/>
          <w:sz w:val="24"/>
        </w:rPr>
        <w:t>(Parthik Parikh)</w:t>
      </w:r>
    </w:p>
    <w:sectPr w:rsidR="00F32022">
      <w:pgSz w:w="11907" w:h="16839" w:code="9"/>
      <w:pgMar w:top="864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utami">
    <w:panose1 w:val="02000500000000000000"/>
    <w:charset w:val="01"/>
    <w:family w:val="roman"/>
    <w:pitch w:val="variable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BF36E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9B326B54"/>
    <w:lvl w:ilvl="0" w:tplc="F9C801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8C4B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E4204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20CE009A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3AFAF6D2"/>
    <w:lvl w:ilvl="0" w:tplc="F9C801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7A186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B7663D54"/>
    <w:lvl w:ilvl="0" w:tplc="82509C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8"/>
    <w:multiLevelType w:val="singleLevel"/>
    <w:tmpl w:val="00000005"/>
    <w:name w:val="WW8Num7"/>
    <w:lvl w:ilvl="0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32022"/>
    <w:rsid w:val="00121918"/>
    <w:rsid w:val="00256E7C"/>
    <w:rsid w:val="00F3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7106FC"/>
  <w15:docId w15:val="{715FB4BA-ECF1-4239-BF99-A8B5F28D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4320"/>
      </w:tabs>
      <w:spacing w:after="0" w:line="240" w:lineRule="auto"/>
      <w:outlineLvl w:val="2"/>
    </w:pPr>
    <w:rPr>
      <w:rFonts w:ascii="Verdana" w:eastAsia="Times New Roman" w:hAnsi="Verdana" w:cs="Times New Roman"/>
      <w:b/>
      <w:bCs/>
      <w:i/>
      <w:i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Normal"/>
    <w:qFormat/>
    <w:pPr>
      <w:spacing w:after="0"/>
    </w:pPr>
    <w:rPr>
      <w:rFonts w:ascii="Franklin Gothic Book" w:eastAsia="Perpetua" w:hAnsi="Franklin Gothic Book" w:cs="Times New Roman"/>
      <w:b/>
      <w:color w:val="D34817"/>
      <w:sz w:val="48"/>
      <w:szCs w:val="20"/>
      <w:lang w:eastAsia="ja-JP"/>
    </w:rPr>
  </w:style>
  <w:style w:type="paragraph" w:customStyle="1" w:styleId="GrayText">
    <w:name w:val="Gray Text"/>
    <w:basedOn w:val="NoSpacing"/>
    <w:qFormat/>
    <w:rPr>
      <w:rFonts w:ascii="Franklin Gothic Book" w:eastAsia="Perpetua" w:hAnsi="Franklin Gothic Book" w:cs="Times New Roman"/>
      <w:color w:val="7F7F7F"/>
      <w:sz w:val="20"/>
      <w:szCs w:val="20"/>
      <w:lang w:eastAsia="ja-JP"/>
    </w:rPr>
  </w:style>
  <w:style w:type="paragraph" w:styleId="BodyText">
    <w:name w:val="Body Text"/>
    <w:basedOn w:val="Normal"/>
    <w:link w:val="BodyTextChar"/>
    <w:pPr>
      <w:spacing w:after="22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Garamond" w:eastAsia="Times New Roman" w:hAnsi="Garamond" w:cs="Times New Roman"/>
      <w:szCs w:val="2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FootnoteText">
    <w:name w:val="footnote text"/>
    <w:basedOn w:val="Normal"/>
    <w:link w:val="FootnoteTextChar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odyText3">
    <w:name w:val="Body Text 3"/>
    <w:basedOn w:val="Normal"/>
    <w:link w:val="BodyText3Char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3Char">
    <w:name w:val="Heading 3 Char"/>
    <w:basedOn w:val="DefaultParagraphFont"/>
    <w:link w:val="Heading3"/>
    <w:rPr>
      <w:rFonts w:ascii="Verdana" w:eastAsia="Times New Roman" w:hAnsi="Verdana" w:cs="Times New Roman"/>
      <w:b/>
      <w:bCs/>
      <w:i/>
      <w:iCs/>
      <w:sz w:val="20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thik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732</Words>
  <Characters>4173</Characters>
  <Application>Microsoft Office Word</Application>
  <DocSecurity>0</DocSecurity>
  <Lines>34</Lines>
  <Paragraphs>9</Paragraphs>
  <ScaleCrop>false</ScaleCrop>
  <Company>Molex Incorporated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Parthik Parikh</cp:lastModifiedBy>
  <cp:revision>9</cp:revision>
  <cp:lastPrinted>2015-08-22T06:57:00Z</cp:lastPrinted>
  <dcterms:created xsi:type="dcterms:W3CDTF">2017-11-30T07:07:00Z</dcterms:created>
  <dcterms:modified xsi:type="dcterms:W3CDTF">2017-12-17T06:14:00Z</dcterms:modified>
</cp:coreProperties>
</file>