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62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6120"/>
        <w:gridCol w:w="2340"/>
      </w:tblGrid>
      <w:tr w:rsidR="00521247" w:rsidRPr="00AD6CC0" w14:paraId="57C08E49" w14:textId="77777777" w:rsidTr="00FE24E9">
        <w:trPr>
          <w:trHeight w:val="1980"/>
        </w:trPr>
        <w:tc>
          <w:tcPr>
            <w:tcW w:w="10620" w:type="dxa"/>
            <w:gridSpan w:val="3"/>
            <w:vAlign w:val="center"/>
          </w:tcPr>
          <w:tbl>
            <w:tblPr>
              <w:tblStyle w:val="TableGrid"/>
              <w:tblW w:w="0" w:type="auto"/>
              <w:tblLook w:val="04A0" w:firstRow="1" w:lastRow="0" w:firstColumn="1" w:lastColumn="0" w:noHBand="0" w:noVBand="1"/>
            </w:tblPr>
            <w:tblGrid>
              <w:gridCol w:w="2305"/>
              <w:gridCol w:w="8089"/>
            </w:tblGrid>
            <w:tr w:rsidR="00A14041" w14:paraId="1F102A76" w14:textId="77777777" w:rsidTr="00A14041">
              <w:tc>
                <w:tcPr>
                  <w:tcW w:w="2305" w:type="dxa"/>
                  <w:vAlign w:val="center"/>
                </w:tcPr>
                <w:p w14:paraId="5005EFA7" w14:textId="4DD47933" w:rsidR="00A14041" w:rsidRDefault="00A14041" w:rsidP="00A14041">
                  <w:pPr>
                    <w:jc w:val="center"/>
                    <w:rPr>
                      <w:rFonts w:ascii="Times New Roman" w:hAnsi="Times New Roman" w:cs="Times New Roman"/>
                      <w:b/>
                      <w:sz w:val="26"/>
                      <w:szCs w:val="26"/>
                    </w:rPr>
                  </w:pPr>
                  <w:r>
                    <w:rPr>
                      <w:noProof/>
                    </w:rPr>
                    <w:drawing>
                      <wp:inline distT="0" distB="0" distL="0" distR="0" wp14:anchorId="6B3A7769" wp14:editId="3D03E7D6">
                        <wp:extent cx="895350" cy="1089025"/>
                        <wp:effectExtent l="19050" t="19050" r="19050" b="15875"/>
                        <wp:docPr id="7" name="Picture 7" descr="C:\Users\piyush.meghani\Desktop\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iyush.meghani\Desktop\PM.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5967"/>
                                <a:stretch/>
                              </pic:blipFill>
                              <pic:spPr bwMode="auto">
                                <a:xfrm>
                                  <a:off x="0" y="0"/>
                                  <a:ext cx="895350" cy="1089025"/>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c>
                <w:tcPr>
                  <w:tcW w:w="8089" w:type="dxa"/>
                </w:tcPr>
                <w:p w14:paraId="707B34C4" w14:textId="6CE4C5FE" w:rsidR="00A14041" w:rsidRDefault="00A14041" w:rsidP="00A14041">
                  <w:pPr>
                    <w:rPr>
                      <w:rFonts w:ascii="Times New Roman" w:hAnsi="Times New Roman" w:cs="Times New Roman"/>
                      <w:b/>
                      <w:sz w:val="26"/>
                      <w:szCs w:val="26"/>
                    </w:rPr>
                  </w:pPr>
                  <w:r w:rsidRPr="00790A31">
                    <w:rPr>
                      <w:rFonts w:ascii="Times New Roman" w:hAnsi="Times New Roman" w:cs="Times New Roman"/>
                      <w:b/>
                      <w:sz w:val="26"/>
                      <w:szCs w:val="26"/>
                    </w:rPr>
                    <w:t>Piyushkumar Meghani</w:t>
                  </w:r>
                </w:p>
                <w:p w14:paraId="1F8C9770" w14:textId="77777777" w:rsidR="00A14041" w:rsidRDefault="00A14041" w:rsidP="00A14041">
                  <w:pPr>
                    <w:rPr>
                      <w:rFonts w:ascii="Times New Roman" w:hAnsi="Times New Roman" w:cs="Times New Roman"/>
                      <w:szCs w:val="28"/>
                    </w:rPr>
                  </w:pPr>
                </w:p>
                <w:p w14:paraId="03E25918" w14:textId="40823241" w:rsidR="00A14041" w:rsidRDefault="00A14041" w:rsidP="00A14041">
                  <w:pPr>
                    <w:spacing w:after="120"/>
                    <w:rPr>
                      <w:rFonts w:ascii="Times New Roman" w:hAnsi="Times New Roman" w:cs="Times New Roman"/>
                      <w:sz w:val="24"/>
                      <w:szCs w:val="28"/>
                    </w:rPr>
                  </w:pPr>
                  <w:r>
                    <w:rPr>
                      <w:rFonts w:ascii="Times New Roman" w:hAnsi="Times New Roman" w:cs="Times New Roman"/>
                      <w:sz w:val="24"/>
                      <w:szCs w:val="28"/>
                    </w:rPr>
                    <w:t>Mobile: +91-9099442810 (India)</w:t>
                  </w:r>
                </w:p>
                <w:p w14:paraId="5DCEC532" w14:textId="3811D312" w:rsidR="00A14041" w:rsidRDefault="00A14041" w:rsidP="00A14041">
                  <w:pPr>
                    <w:spacing w:after="120"/>
                    <w:rPr>
                      <w:rFonts w:ascii="Times New Roman" w:hAnsi="Times New Roman" w:cs="Times New Roman"/>
                      <w:sz w:val="24"/>
                      <w:szCs w:val="28"/>
                    </w:rPr>
                  </w:pPr>
                  <w:r>
                    <w:rPr>
                      <w:rFonts w:ascii="Times New Roman" w:hAnsi="Times New Roman" w:cs="Times New Roman"/>
                      <w:sz w:val="24"/>
                      <w:szCs w:val="28"/>
                    </w:rPr>
                    <w:t>Mobile: +965-69098258 (Kuwait)</w:t>
                  </w:r>
                </w:p>
                <w:p w14:paraId="0EC7B8FB" w14:textId="50A9244C" w:rsidR="00A14041" w:rsidRDefault="00A14041" w:rsidP="00A14041">
                  <w:pPr>
                    <w:spacing w:after="120"/>
                    <w:rPr>
                      <w:rFonts w:ascii="Times New Roman" w:hAnsi="Times New Roman" w:cs="Times New Roman"/>
                      <w:b/>
                      <w:sz w:val="26"/>
                      <w:szCs w:val="26"/>
                    </w:rPr>
                  </w:pPr>
                  <w:r>
                    <w:rPr>
                      <w:rFonts w:ascii="Times New Roman" w:hAnsi="Times New Roman" w:cs="Times New Roman"/>
                      <w:sz w:val="24"/>
                      <w:szCs w:val="28"/>
                    </w:rPr>
                    <w:t xml:space="preserve">Email: </w:t>
                  </w:r>
                  <w:hyperlink r:id="rId8" w:history="1">
                    <w:r w:rsidRPr="00BE0C54">
                      <w:rPr>
                        <w:rStyle w:val="Hyperlink"/>
                        <w:rFonts w:ascii="Times New Roman" w:hAnsi="Times New Roman" w:cs="Times New Roman"/>
                        <w:color w:val="auto"/>
                        <w:sz w:val="24"/>
                        <w:szCs w:val="28"/>
                      </w:rPr>
                      <w:t>piyushkumarmeghani@gmail.com</w:t>
                    </w:r>
                  </w:hyperlink>
                </w:p>
              </w:tc>
            </w:tr>
          </w:tbl>
          <w:p w14:paraId="43420B84" w14:textId="77777777" w:rsidR="00521247" w:rsidRPr="00AD6CC0" w:rsidRDefault="00521247" w:rsidP="00A14041">
            <w:pPr>
              <w:spacing w:after="120" w:line="276" w:lineRule="auto"/>
              <w:rPr>
                <w:rFonts w:ascii="Times New Roman" w:hAnsi="Times New Roman" w:cs="Times New Roman"/>
              </w:rPr>
            </w:pPr>
          </w:p>
        </w:tc>
      </w:tr>
      <w:tr w:rsidR="00521247" w:rsidRPr="00AD6CC0" w14:paraId="7B4D8043" w14:textId="77777777" w:rsidTr="003C17E0">
        <w:trPr>
          <w:trHeight w:val="432"/>
        </w:trPr>
        <w:tc>
          <w:tcPr>
            <w:tcW w:w="10620" w:type="dxa"/>
            <w:gridSpan w:val="3"/>
            <w:shd w:val="clear" w:color="auto" w:fill="D6E3BC" w:themeFill="accent3" w:themeFillTint="66"/>
            <w:vAlign w:val="center"/>
          </w:tcPr>
          <w:p w14:paraId="111F5D5D" w14:textId="77777777" w:rsidR="00521247" w:rsidRPr="00AD6CC0" w:rsidRDefault="00521247" w:rsidP="001D753C">
            <w:pPr>
              <w:spacing w:line="276" w:lineRule="auto"/>
              <w:rPr>
                <w:rFonts w:ascii="Times New Roman" w:hAnsi="Times New Roman" w:cs="Times New Roman"/>
                <w:b/>
              </w:rPr>
            </w:pPr>
            <w:r w:rsidRPr="00AD6CC0">
              <w:rPr>
                <w:rFonts w:ascii="Times New Roman" w:hAnsi="Times New Roman" w:cs="Times New Roman"/>
                <w:b/>
              </w:rPr>
              <w:t>Career Objective</w:t>
            </w:r>
          </w:p>
        </w:tc>
      </w:tr>
      <w:tr w:rsidR="00521247" w:rsidRPr="00AD6CC0" w14:paraId="66F9755C" w14:textId="77777777" w:rsidTr="00BC30BF">
        <w:trPr>
          <w:trHeight w:val="1008"/>
        </w:trPr>
        <w:tc>
          <w:tcPr>
            <w:tcW w:w="10620" w:type="dxa"/>
            <w:gridSpan w:val="3"/>
            <w:vAlign w:val="center"/>
          </w:tcPr>
          <w:p w14:paraId="673E957B" w14:textId="77777777" w:rsidR="00521247" w:rsidRPr="00AD6CC0" w:rsidRDefault="00521247" w:rsidP="00FE24E9">
            <w:pPr>
              <w:spacing w:line="276" w:lineRule="auto"/>
              <w:jc w:val="both"/>
              <w:rPr>
                <w:rFonts w:ascii="Times New Roman" w:hAnsi="Times New Roman" w:cs="Times New Roman"/>
                <w:b/>
              </w:rPr>
            </w:pPr>
            <w:r w:rsidRPr="00AD6CC0">
              <w:rPr>
                <w:rFonts w:ascii="Times New Roman" w:hAnsi="Times New Roman" w:cs="Times New Roman"/>
              </w:rPr>
              <w:t>To associate myself with an organization with positive and enthusiastic atmosphere, which h</w:t>
            </w:r>
            <w:r w:rsidR="00AD7B13">
              <w:rPr>
                <w:rFonts w:ascii="Times New Roman" w:hAnsi="Times New Roman" w:cs="Times New Roman"/>
              </w:rPr>
              <w:t xml:space="preserve">as potential for future progress </w:t>
            </w:r>
            <w:r w:rsidRPr="00AD6CC0">
              <w:rPr>
                <w:rFonts w:ascii="Times New Roman" w:hAnsi="Times New Roman" w:cs="Times New Roman"/>
              </w:rPr>
              <w:t>and further enhancing my skills in the field of Safety, Health and Environment</w:t>
            </w:r>
            <w:r w:rsidR="00AD7B13">
              <w:rPr>
                <w:rFonts w:ascii="Times New Roman" w:hAnsi="Times New Roman" w:cs="Times New Roman"/>
              </w:rPr>
              <w:t xml:space="preserve"> with the overall growth of the organization</w:t>
            </w:r>
            <w:r w:rsidRPr="00AD6CC0">
              <w:rPr>
                <w:rFonts w:ascii="Times New Roman" w:hAnsi="Times New Roman" w:cs="Times New Roman"/>
              </w:rPr>
              <w:t>.</w:t>
            </w:r>
          </w:p>
        </w:tc>
      </w:tr>
      <w:tr w:rsidR="00AD6CC0" w:rsidRPr="00AD6CC0" w14:paraId="3AFFAFCF" w14:textId="77777777" w:rsidTr="003C17E0">
        <w:trPr>
          <w:trHeight w:val="432"/>
        </w:trPr>
        <w:tc>
          <w:tcPr>
            <w:tcW w:w="10620" w:type="dxa"/>
            <w:gridSpan w:val="3"/>
            <w:shd w:val="clear" w:color="auto" w:fill="D6E3BC" w:themeFill="accent3" w:themeFillTint="66"/>
            <w:vAlign w:val="center"/>
          </w:tcPr>
          <w:p w14:paraId="0B1836EC" w14:textId="77777777" w:rsidR="00AD6CC0" w:rsidRPr="00AD6CC0" w:rsidRDefault="00AD6CC0" w:rsidP="001D753C">
            <w:pPr>
              <w:spacing w:line="276" w:lineRule="auto"/>
              <w:rPr>
                <w:rFonts w:ascii="Times New Roman" w:hAnsi="Times New Roman" w:cs="Times New Roman"/>
              </w:rPr>
            </w:pPr>
            <w:r w:rsidRPr="00AD6CC0">
              <w:rPr>
                <w:rFonts w:ascii="Times New Roman" w:hAnsi="Times New Roman" w:cs="Times New Roman"/>
                <w:b/>
              </w:rPr>
              <w:t>Career Summary</w:t>
            </w:r>
          </w:p>
        </w:tc>
      </w:tr>
      <w:tr w:rsidR="00AD6CC0" w:rsidRPr="00AD6CC0" w14:paraId="266D4B66" w14:textId="77777777" w:rsidTr="00BC30BF">
        <w:trPr>
          <w:trHeight w:val="1278"/>
        </w:trPr>
        <w:tc>
          <w:tcPr>
            <w:tcW w:w="10620" w:type="dxa"/>
            <w:gridSpan w:val="3"/>
            <w:vAlign w:val="center"/>
          </w:tcPr>
          <w:p w14:paraId="7E087B40" w14:textId="4C07B7FF" w:rsidR="00AD6CC0" w:rsidRPr="00AD6CC0" w:rsidRDefault="00AD6CC0" w:rsidP="00FE24E9">
            <w:pPr>
              <w:spacing w:line="276" w:lineRule="auto"/>
              <w:jc w:val="both"/>
              <w:rPr>
                <w:rFonts w:ascii="Times New Roman" w:hAnsi="Times New Roman" w:cs="Times New Roman"/>
              </w:rPr>
            </w:pPr>
            <w:r w:rsidRPr="00AD6CC0">
              <w:rPr>
                <w:rFonts w:ascii="Times New Roman" w:hAnsi="Times New Roman" w:cs="Times New Roman"/>
              </w:rPr>
              <w:t>Experienced, Certified, Self-motivated HSE Professional, equipped with precise knowledge and expertise in HSE Audit</w:t>
            </w:r>
            <w:r w:rsidR="006228AE">
              <w:rPr>
                <w:rFonts w:ascii="Times New Roman" w:hAnsi="Times New Roman" w:cs="Times New Roman"/>
              </w:rPr>
              <w:t>s</w:t>
            </w:r>
            <w:r w:rsidRPr="00AD6CC0">
              <w:rPr>
                <w:rFonts w:ascii="Times New Roman" w:hAnsi="Times New Roman" w:cs="Times New Roman"/>
              </w:rPr>
              <w:t xml:space="preserve">, Trainings, </w:t>
            </w:r>
            <w:r w:rsidR="00AD7B13">
              <w:rPr>
                <w:rFonts w:ascii="Times New Roman" w:hAnsi="Times New Roman" w:cs="Times New Roman"/>
              </w:rPr>
              <w:t xml:space="preserve">Hazard identification </w:t>
            </w:r>
            <w:r w:rsidRPr="00AD6CC0">
              <w:rPr>
                <w:rFonts w:ascii="Times New Roman" w:hAnsi="Times New Roman" w:cs="Times New Roman"/>
              </w:rPr>
              <w:t xml:space="preserve">Risk assessment, </w:t>
            </w:r>
            <w:r w:rsidR="00AD7B13">
              <w:rPr>
                <w:rFonts w:ascii="Times New Roman" w:hAnsi="Times New Roman" w:cs="Times New Roman"/>
              </w:rPr>
              <w:t>L</w:t>
            </w:r>
            <w:r w:rsidR="006228AE" w:rsidRPr="00AD6CC0">
              <w:rPr>
                <w:rFonts w:ascii="Times New Roman" w:hAnsi="Times New Roman" w:cs="Times New Roman"/>
              </w:rPr>
              <w:t xml:space="preserve">egal compliance </w:t>
            </w:r>
            <w:r w:rsidR="006228AE">
              <w:rPr>
                <w:rFonts w:ascii="Times New Roman" w:hAnsi="Times New Roman" w:cs="Times New Roman"/>
              </w:rPr>
              <w:t>&amp;</w:t>
            </w:r>
            <w:r w:rsidRPr="00AD6CC0">
              <w:rPr>
                <w:rFonts w:ascii="Times New Roman" w:hAnsi="Times New Roman" w:cs="Times New Roman"/>
              </w:rPr>
              <w:t>Incident investigation. Hold</w:t>
            </w:r>
            <w:r w:rsidR="00AD7B13">
              <w:rPr>
                <w:rFonts w:ascii="Times New Roman" w:hAnsi="Times New Roman" w:cs="Times New Roman"/>
              </w:rPr>
              <w:t>s</w:t>
            </w:r>
            <w:r w:rsidRPr="00AD6CC0">
              <w:rPr>
                <w:rFonts w:ascii="Times New Roman" w:hAnsi="Times New Roman" w:cs="Times New Roman"/>
              </w:rPr>
              <w:t xml:space="preserve"> an experience of </w:t>
            </w:r>
            <w:r w:rsidR="006F5B5B">
              <w:rPr>
                <w:rFonts w:ascii="Times New Roman" w:hAnsi="Times New Roman" w:cs="Times New Roman"/>
              </w:rPr>
              <w:t>9</w:t>
            </w:r>
            <w:r w:rsidRPr="00AD6CC0">
              <w:rPr>
                <w:rFonts w:ascii="Times New Roman" w:hAnsi="Times New Roman" w:cs="Times New Roman"/>
              </w:rPr>
              <w:t xml:space="preserve">+ years </w:t>
            </w:r>
            <w:r w:rsidR="006228AE">
              <w:rPr>
                <w:rFonts w:ascii="Times New Roman" w:hAnsi="Times New Roman" w:cs="Times New Roman"/>
              </w:rPr>
              <w:t xml:space="preserve">as </w:t>
            </w:r>
            <w:r w:rsidR="006228AE" w:rsidRPr="00AD6CC0">
              <w:rPr>
                <w:rFonts w:ascii="Times New Roman" w:hAnsi="Times New Roman" w:cs="Times New Roman"/>
              </w:rPr>
              <w:t xml:space="preserve">trained and results driven </w:t>
            </w:r>
            <w:r w:rsidRPr="00AD6CC0">
              <w:rPr>
                <w:rFonts w:ascii="Times New Roman" w:hAnsi="Times New Roman" w:cs="Times New Roman"/>
              </w:rPr>
              <w:t>HSE</w:t>
            </w:r>
            <w:r w:rsidR="00AD7B13">
              <w:rPr>
                <w:rFonts w:ascii="Times New Roman" w:hAnsi="Times New Roman" w:cs="Times New Roman"/>
              </w:rPr>
              <w:t xml:space="preserve"> </w:t>
            </w:r>
            <w:r w:rsidR="00F2171A">
              <w:rPr>
                <w:rFonts w:ascii="Times New Roman" w:hAnsi="Times New Roman" w:cs="Times New Roman"/>
              </w:rPr>
              <w:t>specialist in</w:t>
            </w:r>
            <w:r w:rsidR="006228AE">
              <w:rPr>
                <w:rFonts w:ascii="Times New Roman" w:hAnsi="Times New Roman" w:cs="Times New Roman"/>
              </w:rPr>
              <w:t xml:space="preserve"> </w:t>
            </w:r>
            <w:r w:rsidR="00AD7B13">
              <w:rPr>
                <w:rFonts w:ascii="Times New Roman" w:hAnsi="Times New Roman" w:cs="Times New Roman"/>
              </w:rPr>
              <w:t xml:space="preserve">the field of </w:t>
            </w:r>
            <w:r w:rsidR="006228AE">
              <w:rPr>
                <w:rFonts w:ascii="Times New Roman" w:hAnsi="Times New Roman" w:cs="Times New Roman"/>
              </w:rPr>
              <w:t>Oil &amp; Gas</w:t>
            </w:r>
            <w:r w:rsidRPr="00AD6CC0">
              <w:rPr>
                <w:rFonts w:ascii="Times New Roman" w:hAnsi="Times New Roman" w:cs="Times New Roman"/>
              </w:rPr>
              <w:t xml:space="preserve"> for implementing safety measures and effective strategies to reduce risks and hence improv</w:t>
            </w:r>
            <w:r w:rsidR="00FE24E9">
              <w:rPr>
                <w:rFonts w:ascii="Times New Roman" w:hAnsi="Times New Roman" w:cs="Times New Roman"/>
              </w:rPr>
              <w:t>ing</w:t>
            </w:r>
            <w:r w:rsidRPr="00AD6CC0">
              <w:rPr>
                <w:rFonts w:ascii="Times New Roman" w:hAnsi="Times New Roman" w:cs="Times New Roman"/>
              </w:rPr>
              <w:t xml:space="preserve"> safety culture of the </w:t>
            </w:r>
            <w:r w:rsidR="00AD7B13">
              <w:rPr>
                <w:rFonts w:ascii="Times New Roman" w:hAnsi="Times New Roman" w:cs="Times New Roman"/>
              </w:rPr>
              <w:t>o</w:t>
            </w:r>
            <w:r w:rsidRPr="00AD6CC0">
              <w:rPr>
                <w:rFonts w:ascii="Times New Roman" w:hAnsi="Times New Roman" w:cs="Times New Roman"/>
              </w:rPr>
              <w:t>rgani</w:t>
            </w:r>
            <w:r w:rsidR="00AD7B13">
              <w:rPr>
                <w:rFonts w:ascii="Times New Roman" w:hAnsi="Times New Roman" w:cs="Times New Roman"/>
              </w:rPr>
              <w:t>z</w:t>
            </w:r>
            <w:r w:rsidRPr="00AD6CC0">
              <w:rPr>
                <w:rFonts w:ascii="Times New Roman" w:hAnsi="Times New Roman" w:cs="Times New Roman"/>
              </w:rPr>
              <w:t xml:space="preserve">ation. </w:t>
            </w:r>
          </w:p>
        </w:tc>
      </w:tr>
      <w:tr w:rsidR="006228AE" w:rsidRPr="00AD6CC0" w14:paraId="715AAE9B" w14:textId="77777777" w:rsidTr="00AD7B13">
        <w:trPr>
          <w:trHeight w:val="432"/>
        </w:trPr>
        <w:tc>
          <w:tcPr>
            <w:tcW w:w="10620" w:type="dxa"/>
            <w:gridSpan w:val="3"/>
            <w:shd w:val="clear" w:color="auto" w:fill="D6E3BC" w:themeFill="accent3" w:themeFillTint="66"/>
            <w:vAlign w:val="center"/>
          </w:tcPr>
          <w:p w14:paraId="49F2595A" w14:textId="77777777" w:rsidR="006228AE" w:rsidRPr="006228AE" w:rsidRDefault="006228AE" w:rsidP="00AD7B13">
            <w:pPr>
              <w:spacing w:line="276" w:lineRule="auto"/>
              <w:rPr>
                <w:rFonts w:ascii="Times New Roman" w:hAnsi="Times New Roman" w:cs="Times New Roman"/>
                <w:b/>
              </w:rPr>
            </w:pPr>
            <w:r w:rsidRPr="006228AE">
              <w:rPr>
                <w:rFonts w:ascii="Times New Roman" w:hAnsi="Times New Roman" w:cs="Times New Roman"/>
                <w:b/>
              </w:rPr>
              <w:t>Core Competencies</w:t>
            </w:r>
          </w:p>
        </w:tc>
      </w:tr>
      <w:tr w:rsidR="006228AE" w:rsidRPr="00AD6CC0" w14:paraId="4AC044BA" w14:textId="77777777" w:rsidTr="003C17E0">
        <w:trPr>
          <w:trHeight w:val="432"/>
        </w:trPr>
        <w:tc>
          <w:tcPr>
            <w:tcW w:w="10620" w:type="dxa"/>
            <w:gridSpan w:val="3"/>
            <w:vAlign w:val="center"/>
          </w:tcPr>
          <w:tbl>
            <w:tblPr>
              <w:tblStyle w:val="TableGrid"/>
              <w:tblW w:w="10262" w:type="dxa"/>
              <w:tblInd w:w="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5582"/>
            </w:tblGrid>
            <w:tr w:rsidR="006228AE" w:rsidRPr="006228AE" w14:paraId="381C5576" w14:textId="77777777" w:rsidTr="006F5B5B">
              <w:trPr>
                <w:trHeight w:val="432"/>
              </w:trPr>
              <w:tc>
                <w:tcPr>
                  <w:tcW w:w="4680" w:type="dxa"/>
                  <w:vAlign w:val="center"/>
                </w:tcPr>
                <w:p w14:paraId="3EE95324" w14:textId="374EB484" w:rsidR="006228AE" w:rsidRPr="006228AE" w:rsidRDefault="006228AE" w:rsidP="00AD7B13">
                  <w:pPr>
                    <w:numPr>
                      <w:ilvl w:val="0"/>
                      <w:numId w:val="1"/>
                    </w:numPr>
                    <w:tabs>
                      <w:tab w:val="clear" w:pos="360"/>
                    </w:tabs>
                    <w:spacing w:line="276" w:lineRule="auto"/>
                    <w:ind w:left="365" w:hanging="361"/>
                    <w:rPr>
                      <w:rFonts w:ascii="Times New Roman" w:hAnsi="Times New Roman" w:cs="Times New Roman"/>
                      <w:color w:val="000000" w:themeColor="text1"/>
                    </w:rPr>
                  </w:pPr>
                  <w:r w:rsidRPr="006228AE">
                    <w:rPr>
                      <w:rFonts w:ascii="Times New Roman" w:hAnsi="Times New Roman" w:cs="Times New Roman"/>
                      <w:color w:val="000000" w:themeColor="text1"/>
                    </w:rPr>
                    <w:t xml:space="preserve">Safety </w:t>
                  </w:r>
                  <w:r w:rsidR="00AD7B13">
                    <w:rPr>
                      <w:rFonts w:ascii="Times New Roman" w:hAnsi="Times New Roman" w:cs="Times New Roman"/>
                      <w:color w:val="000000" w:themeColor="text1"/>
                    </w:rPr>
                    <w:t>legal</w:t>
                  </w:r>
                  <w:r w:rsidR="00615C2E">
                    <w:rPr>
                      <w:rFonts w:ascii="Times New Roman" w:hAnsi="Times New Roman" w:cs="Times New Roman"/>
                      <w:color w:val="000000" w:themeColor="text1"/>
                    </w:rPr>
                    <w:t xml:space="preserve"> </w:t>
                  </w:r>
                  <w:r w:rsidR="00AD7B13">
                    <w:rPr>
                      <w:rFonts w:ascii="Times New Roman" w:hAnsi="Times New Roman" w:cs="Times New Roman"/>
                      <w:color w:val="000000" w:themeColor="text1"/>
                    </w:rPr>
                    <w:t>c</w:t>
                  </w:r>
                  <w:r w:rsidRPr="006228AE">
                    <w:rPr>
                      <w:rFonts w:ascii="Times New Roman" w:hAnsi="Times New Roman" w:cs="Times New Roman"/>
                      <w:color w:val="000000" w:themeColor="text1"/>
                    </w:rPr>
                    <w:t>ompliance</w:t>
                  </w:r>
                </w:p>
              </w:tc>
              <w:tc>
                <w:tcPr>
                  <w:tcW w:w="5582" w:type="dxa"/>
                  <w:vAlign w:val="center"/>
                </w:tcPr>
                <w:p w14:paraId="18275609" w14:textId="77777777" w:rsidR="006228AE" w:rsidRPr="006228AE" w:rsidRDefault="006228AE" w:rsidP="001D753C">
                  <w:pPr>
                    <w:numPr>
                      <w:ilvl w:val="0"/>
                      <w:numId w:val="1"/>
                    </w:numPr>
                    <w:tabs>
                      <w:tab w:val="clear" w:pos="360"/>
                    </w:tabs>
                    <w:spacing w:line="276" w:lineRule="auto"/>
                    <w:ind w:left="365" w:hanging="428"/>
                    <w:rPr>
                      <w:rFonts w:ascii="Times New Roman" w:hAnsi="Times New Roman" w:cs="Times New Roman"/>
                      <w:color w:val="000000" w:themeColor="text1"/>
                    </w:rPr>
                  </w:pPr>
                  <w:r w:rsidRPr="006228AE">
                    <w:rPr>
                      <w:rFonts w:ascii="Times New Roman" w:hAnsi="Times New Roman" w:cs="Times New Roman"/>
                      <w:color w:val="000000" w:themeColor="text1"/>
                    </w:rPr>
                    <w:t xml:space="preserve">HSE Plan and Procedures </w:t>
                  </w:r>
                </w:p>
              </w:tc>
            </w:tr>
            <w:tr w:rsidR="006228AE" w:rsidRPr="006228AE" w14:paraId="702DB653" w14:textId="77777777" w:rsidTr="006F5B5B">
              <w:trPr>
                <w:trHeight w:val="432"/>
              </w:trPr>
              <w:tc>
                <w:tcPr>
                  <w:tcW w:w="4680" w:type="dxa"/>
                  <w:vAlign w:val="center"/>
                </w:tcPr>
                <w:p w14:paraId="32076091" w14:textId="77777777" w:rsidR="006228AE" w:rsidRPr="006228AE" w:rsidRDefault="006228AE" w:rsidP="00AD7B13">
                  <w:pPr>
                    <w:numPr>
                      <w:ilvl w:val="0"/>
                      <w:numId w:val="1"/>
                    </w:numPr>
                    <w:tabs>
                      <w:tab w:val="clear" w:pos="360"/>
                    </w:tabs>
                    <w:spacing w:line="276" w:lineRule="auto"/>
                    <w:ind w:left="365" w:hanging="361"/>
                    <w:rPr>
                      <w:rFonts w:ascii="Times New Roman" w:hAnsi="Times New Roman" w:cs="Times New Roman"/>
                    </w:rPr>
                  </w:pPr>
                  <w:r w:rsidRPr="006228AE">
                    <w:rPr>
                      <w:rFonts w:ascii="Times New Roman" w:hAnsi="Times New Roman" w:cs="Times New Roman"/>
                    </w:rPr>
                    <w:t xml:space="preserve">Safety </w:t>
                  </w:r>
                  <w:r w:rsidR="00AD7B13">
                    <w:rPr>
                      <w:rFonts w:ascii="Times New Roman" w:hAnsi="Times New Roman" w:cs="Times New Roman"/>
                    </w:rPr>
                    <w:t>a</w:t>
                  </w:r>
                  <w:r w:rsidRPr="006228AE">
                    <w:rPr>
                      <w:rFonts w:ascii="Times New Roman" w:hAnsi="Times New Roman" w:cs="Times New Roman"/>
                    </w:rPr>
                    <w:t xml:space="preserve">udit and </w:t>
                  </w:r>
                  <w:r w:rsidR="00AD7B13">
                    <w:rPr>
                      <w:rFonts w:ascii="Times New Roman" w:hAnsi="Times New Roman" w:cs="Times New Roman"/>
                    </w:rPr>
                    <w:t>i</w:t>
                  </w:r>
                  <w:r w:rsidRPr="006228AE">
                    <w:rPr>
                      <w:rFonts w:ascii="Times New Roman" w:hAnsi="Times New Roman" w:cs="Times New Roman"/>
                    </w:rPr>
                    <w:t>nspection</w:t>
                  </w:r>
                </w:p>
              </w:tc>
              <w:tc>
                <w:tcPr>
                  <w:tcW w:w="5582" w:type="dxa"/>
                  <w:vAlign w:val="center"/>
                </w:tcPr>
                <w:p w14:paraId="60106634" w14:textId="77777777" w:rsidR="006228AE" w:rsidRPr="006228AE" w:rsidRDefault="006228AE" w:rsidP="00AD7B13">
                  <w:pPr>
                    <w:numPr>
                      <w:ilvl w:val="0"/>
                      <w:numId w:val="1"/>
                    </w:numPr>
                    <w:tabs>
                      <w:tab w:val="clear" w:pos="360"/>
                    </w:tabs>
                    <w:spacing w:line="276" w:lineRule="auto"/>
                    <w:ind w:left="365" w:hanging="428"/>
                    <w:rPr>
                      <w:rFonts w:ascii="Times New Roman" w:hAnsi="Times New Roman" w:cs="Times New Roman"/>
                    </w:rPr>
                  </w:pPr>
                  <w:r w:rsidRPr="006228AE">
                    <w:rPr>
                      <w:rFonts w:ascii="Times New Roman" w:hAnsi="Times New Roman" w:cs="Times New Roman"/>
                    </w:rPr>
                    <w:t xml:space="preserve">Risk Assessment and </w:t>
                  </w:r>
                  <w:r w:rsidR="00AD7B13">
                    <w:rPr>
                      <w:rFonts w:ascii="Times New Roman" w:hAnsi="Times New Roman" w:cs="Times New Roman"/>
                    </w:rPr>
                    <w:t>c</w:t>
                  </w:r>
                  <w:r w:rsidRPr="006228AE">
                    <w:rPr>
                      <w:rFonts w:ascii="Times New Roman" w:hAnsi="Times New Roman" w:cs="Times New Roman"/>
                    </w:rPr>
                    <w:t>ontrol</w:t>
                  </w:r>
                </w:p>
              </w:tc>
            </w:tr>
            <w:tr w:rsidR="006228AE" w:rsidRPr="006228AE" w14:paraId="6D299AB9" w14:textId="77777777" w:rsidTr="006F5B5B">
              <w:trPr>
                <w:trHeight w:val="432"/>
              </w:trPr>
              <w:tc>
                <w:tcPr>
                  <w:tcW w:w="4680" w:type="dxa"/>
                  <w:vAlign w:val="center"/>
                </w:tcPr>
                <w:p w14:paraId="24B87B66" w14:textId="77777777" w:rsidR="006228AE" w:rsidRPr="006228AE" w:rsidRDefault="006228AE" w:rsidP="001D753C">
                  <w:pPr>
                    <w:numPr>
                      <w:ilvl w:val="0"/>
                      <w:numId w:val="1"/>
                    </w:numPr>
                    <w:tabs>
                      <w:tab w:val="clear" w:pos="360"/>
                    </w:tabs>
                    <w:spacing w:line="276" w:lineRule="auto"/>
                    <w:ind w:left="365" w:hanging="361"/>
                    <w:rPr>
                      <w:rFonts w:ascii="Times New Roman" w:hAnsi="Times New Roman" w:cs="Times New Roman"/>
                    </w:rPr>
                  </w:pPr>
                  <w:r w:rsidRPr="006228AE">
                    <w:rPr>
                      <w:rFonts w:ascii="Times New Roman" w:hAnsi="Times New Roman" w:cs="Times New Roman"/>
                    </w:rPr>
                    <w:t>Quality / Performance Enhancement</w:t>
                  </w:r>
                </w:p>
              </w:tc>
              <w:tc>
                <w:tcPr>
                  <w:tcW w:w="5582" w:type="dxa"/>
                  <w:vAlign w:val="center"/>
                </w:tcPr>
                <w:p w14:paraId="5462CB99" w14:textId="77777777" w:rsidR="006228AE" w:rsidRPr="006228AE" w:rsidRDefault="006228AE" w:rsidP="003207E8">
                  <w:pPr>
                    <w:numPr>
                      <w:ilvl w:val="0"/>
                      <w:numId w:val="1"/>
                    </w:numPr>
                    <w:tabs>
                      <w:tab w:val="clear" w:pos="360"/>
                    </w:tabs>
                    <w:spacing w:line="276" w:lineRule="auto"/>
                    <w:ind w:left="365" w:hanging="428"/>
                    <w:rPr>
                      <w:rFonts w:ascii="Times New Roman" w:hAnsi="Times New Roman" w:cs="Times New Roman"/>
                    </w:rPr>
                  </w:pPr>
                  <w:r w:rsidRPr="006228AE">
                    <w:rPr>
                      <w:rFonts w:ascii="Times New Roman" w:hAnsi="Times New Roman" w:cs="Times New Roman"/>
                    </w:rPr>
                    <w:t xml:space="preserve">Incident Investigation and </w:t>
                  </w:r>
                  <w:r w:rsidR="003207E8">
                    <w:rPr>
                      <w:rFonts w:ascii="Times New Roman" w:hAnsi="Times New Roman" w:cs="Times New Roman"/>
                    </w:rPr>
                    <w:t>r</w:t>
                  </w:r>
                  <w:r w:rsidRPr="006228AE">
                    <w:rPr>
                      <w:rFonts w:ascii="Times New Roman" w:hAnsi="Times New Roman" w:cs="Times New Roman"/>
                    </w:rPr>
                    <w:t>eporting</w:t>
                  </w:r>
                </w:p>
              </w:tc>
            </w:tr>
            <w:tr w:rsidR="006228AE" w:rsidRPr="006228AE" w14:paraId="41D1029B" w14:textId="77777777" w:rsidTr="006F5B5B">
              <w:trPr>
                <w:trHeight w:val="432"/>
              </w:trPr>
              <w:tc>
                <w:tcPr>
                  <w:tcW w:w="4680" w:type="dxa"/>
                  <w:vAlign w:val="center"/>
                </w:tcPr>
                <w:p w14:paraId="7021ABDB" w14:textId="11651FAE" w:rsidR="006228AE" w:rsidRPr="006228AE" w:rsidRDefault="006228AE" w:rsidP="00AD7B13">
                  <w:pPr>
                    <w:numPr>
                      <w:ilvl w:val="0"/>
                      <w:numId w:val="1"/>
                    </w:numPr>
                    <w:tabs>
                      <w:tab w:val="clear" w:pos="360"/>
                    </w:tabs>
                    <w:spacing w:line="276" w:lineRule="auto"/>
                    <w:ind w:left="365" w:hanging="361"/>
                    <w:rPr>
                      <w:rFonts w:ascii="Times New Roman" w:hAnsi="Times New Roman" w:cs="Times New Roman"/>
                    </w:rPr>
                  </w:pPr>
                  <w:r w:rsidRPr="006228AE">
                    <w:rPr>
                      <w:rFonts w:ascii="Times New Roman" w:hAnsi="Times New Roman" w:cs="Times New Roman"/>
                    </w:rPr>
                    <w:t>Training &amp;</w:t>
                  </w:r>
                  <w:r w:rsidR="00BC30BF">
                    <w:rPr>
                      <w:rFonts w:ascii="Times New Roman" w:hAnsi="Times New Roman" w:cs="Times New Roman"/>
                    </w:rPr>
                    <w:t xml:space="preserve"> D</w:t>
                  </w:r>
                  <w:r w:rsidRPr="006228AE">
                    <w:rPr>
                      <w:rFonts w:ascii="Times New Roman" w:hAnsi="Times New Roman" w:cs="Times New Roman"/>
                    </w:rPr>
                    <w:t>evelopment</w:t>
                  </w:r>
                </w:p>
              </w:tc>
              <w:tc>
                <w:tcPr>
                  <w:tcW w:w="5582" w:type="dxa"/>
                  <w:vAlign w:val="center"/>
                </w:tcPr>
                <w:p w14:paraId="56CAEC1D" w14:textId="77777777" w:rsidR="006228AE" w:rsidRPr="006228AE" w:rsidRDefault="006228AE" w:rsidP="00AD7B13">
                  <w:pPr>
                    <w:numPr>
                      <w:ilvl w:val="0"/>
                      <w:numId w:val="1"/>
                    </w:numPr>
                    <w:tabs>
                      <w:tab w:val="clear" w:pos="360"/>
                    </w:tabs>
                    <w:spacing w:line="276" w:lineRule="auto"/>
                    <w:ind w:left="365" w:hanging="428"/>
                    <w:rPr>
                      <w:rFonts w:ascii="Times New Roman" w:hAnsi="Times New Roman" w:cs="Times New Roman"/>
                    </w:rPr>
                  </w:pPr>
                  <w:r w:rsidRPr="006228AE">
                    <w:rPr>
                      <w:rFonts w:ascii="Times New Roman" w:hAnsi="Times New Roman" w:cs="Times New Roman"/>
                    </w:rPr>
                    <w:t xml:space="preserve">Team </w:t>
                  </w:r>
                  <w:r w:rsidR="00AD7B13">
                    <w:rPr>
                      <w:rFonts w:ascii="Times New Roman" w:hAnsi="Times New Roman" w:cs="Times New Roman"/>
                    </w:rPr>
                    <w:t>m</w:t>
                  </w:r>
                  <w:r w:rsidRPr="006228AE">
                    <w:rPr>
                      <w:rFonts w:ascii="Times New Roman" w:hAnsi="Times New Roman" w:cs="Times New Roman"/>
                    </w:rPr>
                    <w:t>anagement</w:t>
                  </w:r>
                </w:p>
              </w:tc>
            </w:tr>
          </w:tbl>
          <w:p w14:paraId="0A5DC7A2" w14:textId="77777777" w:rsidR="006228AE" w:rsidRPr="006228AE" w:rsidRDefault="006228AE" w:rsidP="001D753C">
            <w:pPr>
              <w:spacing w:line="276" w:lineRule="auto"/>
              <w:jc w:val="both"/>
              <w:rPr>
                <w:rFonts w:ascii="Times New Roman" w:hAnsi="Times New Roman" w:cs="Times New Roman"/>
                <w:b/>
              </w:rPr>
            </w:pPr>
          </w:p>
        </w:tc>
      </w:tr>
      <w:tr w:rsidR="006228AE" w:rsidRPr="00AD6CC0" w14:paraId="6572B0B3" w14:textId="77777777" w:rsidTr="003C17E0">
        <w:trPr>
          <w:trHeight w:val="432"/>
        </w:trPr>
        <w:tc>
          <w:tcPr>
            <w:tcW w:w="10620" w:type="dxa"/>
            <w:gridSpan w:val="3"/>
            <w:shd w:val="clear" w:color="auto" w:fill="D6E3BC" w:themeFill="accent3" w:themeFillTint="66"/>
            <w:vAlign w:val="center"/>
          </w:tcPr>
          <w:p w14:paraId="4D197A39" w14:textId="77777777" w:rsidR="006228AE" w:rsidRPr="006228AE" w:rsidRDefault="006228AE" w:rsidP="001D753C">
            <w:pPr>
              <w:spacing w:line="276" w:lineRule="auto"/>
              <w:jc w:val="both"/>
              <w:rPr>
                <w:rFonts w:ascii="Times New Roman" w:hAnsi="Times New Roman" w:cs="Times New Roman"/>
                <w:b/>
              </w:rPr>
            </w:pPr>
            <w:r>
              <w:rPr>
                <w:rFonts w:ascii="Times New Roman" w:hAnsi="Times New Roman" w:cs="Times New Roman"/>
                <w:b/>
              </w:rPr>
              <w:t>Professional HSE</w:t>
            </w:r>
            <w:r w:rsidRPr="006228AE">
              <w:rPr>
                <w:rFonts w:ascii="Times New Roman" w:hAnsi="Times New Roman" w:cs="Times New Roman"/>
                <w:b/>
              </w:rPr>
              <w:t xml:space="preserve"> Qualification</w:t>
            </w:r>
          </w:p>
        </w:tc>
      </w:tr>
      <w:tr w:rsidR="00D03220" w:rsidRPr="00AD6CC0" w14:paraId="4CEEEC16" w14:textId="77777777" w:rsidTr="00BC4207">
        <w:trPr>
          <w:trHeight w:val="648"/>
        </w:trPr>
        <w:tc>
          <w:tcPr>
            <w:tcW w:w="8280" w:type="dxa"/>
            <w:gridSpan w:val="2"/>
            <w:vAlign w:val="center"/>
          </w:tcPr>
          <w:p w14:paraId="7BF1B49E" w14:textId="77777777" w:rsidR="00D03220" w:rsidRPr="00D03220" w:rsidRDefault="00D03220" w:rsidP="001D753C">
            <w:pPr>
              <w:spacing w:line="276" w:lineRule="auto"/>
              <w:jc w:val="both"/>
              <w:rPr>
                <w:rFonts w:ascii="Times New Roman" w:hAnsi="Times New Roman" w:cs="Times New Roman"/>
                <w:b/>
              </w:rPr>
            </w:pPr>
            <w:r w:rsidRPr="00D03220">
              <w:rPr>
                <w:rFonts w:ascii="Times New Roman" w:hAnsi="Times New Roman" w:cs="Times New Roman"/>
                <w:b/>
              </w:rPr>
              <w:t xml:space="preserve">NEBOSH IGC </w:t>
            </w:r>
          </w:p>
          <w:p w14:paraId="02AAF954" w14:textId="77777777" w:rsidR="00D03220" w:rsidRPr="00D03220" w:rsidRDefault="00D03220" w:rsidP="001D753C">
            <w:pPr>
              <w:spacing w:line="276" w:lineRule="auto"/>
              <w:jc w:val="both"/>
              <w:rPr>
                <w:rFonts w:ascii="Times New Roman" w:hAnsi="Times New Roman" w:cs="Times New Roman"/>
              </w:rPr>
            </w:pPr>
            <w:r w:rsidRPr="00D03220">
              <w:rPr>
                <w:rFonts w:ascii="Times New Roman" w:hAnsi="Times New Roman" w:cs="Times New Roman"/>
              </w:rPr>
              <w:t>International General certificate in Occupational Health and Safety, UK</w:t>
            </w:r>
          </w:p>
        </w:tc>
        <w:tc>
          <w:tcPr>
            <w:tcW w:w="2340" w:type="dxa"/>
            <w:tcBorders>
              <w:left w:val="nil"/>
            </w:tcBorders>
            <w:vAlign w:val="center"/>
          </w:tcPr>
          <w:p w14:paraId="742BBC97" w14:textId="77777777" w:rsidR="00D03220" w:rsidRPr="00D03220" w:rsidRDefault="00D03220" w:rsidP="00A14041">
            <w:pPr>
              <w:spacing w:line="276" w:lineRule="auto"/>
              <w:jc w:val="center"/>
              <w:rPr>
                <w:rFonts w:ascii="Times New Roman" w:hAnsi="Times New Roman" w:cs="Times New Roman"/>
                <w:b/>
              </w:rPr>
            </w:pPr>
            <w:r w:rsidRPr="00D03220">
              <w:rPr>
                <w:rFonts w:ascii="Times New Roman" w:hAnsi="Times New Roman" w:cs="Times New Roman"/>
                <w:b/>
              </w:rPr>
              <w:t>2012</w:t>
            </w:r>
          </w:p>
        </w:tc>
      </w:tr>
      <w:tr w:rsidR="00D03220" w:rsidRPr="00AD6CC0" w14:paraId="43CA6F99" w14:textId="77777777" w:rsidTr="00BC4207">
        <w:trPr>
          <w:trHeight w:val="648"/>
        </w:trPr>
        <w:tc>
          <w:tcPr>
            <w:tcW w:w="8280" w:type="dxa"/>
            <w:gridSpan w:val="2"/>
            <w:vAlign w:val="center"/>
          </w:tcPr>
          <w:p w14:paraId="04E3E2E2" w14:textId="77777777" w:rsidR="00D03220" w:rsidRPr="00D03220" w:rsidRDefault="00D03220" w:rsidP="001D753C">
            <w:pPr>
              <w:spacing w:line="276" w:lineRule="auto"/>
              <w:jc w:val="both"/>
              <w:rPr>
                <w:rFonts w:ascii="Times New Roman" w:hAnsi="Times New Roman" w:cs="Times New Roman"/>
                <w:b/>
              </w:rPr>
            </w:pPr>
            <w:r w:rsidRPr="00D03220">
              <w:rPr>
                <w:rFonts w:ascii="Times New Roman" w:hAnsi="Times New Roman" w:cs="Times New Roman"/>
                <w:b/>
              </w:rPr>
              <w:t>NEBOSH IOG (Oil &amp; Gas)</w:t>
            </w:r>
          </w:p>
          <w:p w14:paraId="3583B83E" w14:textId="77777777" w:rsidR="00D03220" w:rsidRPr="00D03220" w:rsidRDefault="00D03220" w:rsidP="001D753C">
            <w:pPr>
              <w:spacing w:line="276" w:lineRule="auto"/>
              <w:jc w:val="both"/>
              <w:rPr>
                <w:rFonts w:ascii="Times New Roman" w:hAnsi="Times New Roman" w:cs="Times New Roman"/>
              </w:rPr>
            </w:pPr>
            <w:r w:rsidRPr="00D03220">
              <w:rPr>
                <w:rFonts w:ascii="Times New Roman" w:hAnsi="Times New Roman" w:cs="Times New Roman"/>
              </w:rPr>
              <w:t>International Technical certificate in Oil and Gas Operational safety, UK</w:t>
            </w:r>
          </w:p>
        </w:tc>
        <w:tc>
          <w:tcPr>
            <w:tcW w:w="2340" w:type="dxa"/>
            <w:tcBorders>
              <w:left w:val="nil"/>
            </w:tcBorders>
            <w:vAlign w:val="center"/>
          </w:tcPr>
          <w:p w14:paraId="193FE896" w14:textId="77777777" w:rsidR="00D03220" w:rsidRPr="00D03220" w:rsidRDefault="00D03220" w:rsidP="00A14041">
            <w:pPr>
              <w:spacing w:line="276" w:lineRule="auto"/>
              <w:jc w:val="center"/>
              <w:rPr>
                <w:rFonts w:ascii="Times New Roman" w:hAnsi="Times New Roman" w:cs="Times New Roman"/>
                <w:b/>
              </w:rPr>
            </w:pPr>
            <w:r w:rsidRPr="00D03220">
              <w:rPr>
                <w:rFonts w:ascii="Times New Roman" w:hAnsi="Times New Roman" w:cs="Times New Roman"/>
                <w:b/>
              </w:rPr>
              <w:t>2013</w:t>
            </w:r>
          </w:p>
        </w:tc>
      </w:tr>
      <w:tr w:rsidR="00D03220" w:rsidRPr="00AD6CC0" w14:paraId="35ADE3CE" w14:textId="77777777" w:rsidTr="00BC4207">
        <w:trPr>
          <w:trHeight w:val="648"/>
        </w:trPr>
        <w:tc>
          <w:tcPr>
            <w:tcW w:w="8280" w:type="dxa"/>
            <w:gridSpan w:val="2"/>
            <w:vAlign w:val="center"/>
          </w:tcPr>
          <w:p w14:paraId="482827C2" w14:textId="77777777" w:rsidR="00D03220" w:rsidRPr="00D03220" w:rsidRDefault="00D03220" w:rsidP="00BC4207">
            <w:pPr>
              <w:spacing w:line="276" w:lineRule="auto"/>
              <w:jc w:val="both"/>
              <w:rPr>
                <w:rFonts w:ascii="Times New Roman" w:hAnsi="Times New Roman" w:cs="Times New Roman"/>
                <w:b/>
              </w:rPr>
            </w:pPr>
            <w:r w:rsidRPr="00D03220">
              <w:rPr>
                <w:rFonts w:ascii="Times New Roman" w:hAnsi="Times New Roman" w:cs="Times New Roman"/>
                <w:b/>
              </w:rPr>
              <w:t>Advanced Diploma Industrial Safety (ADIS)</w:t>
            </w:r>
          </w:p>
          <w:p w14:paraId="478A1BE3" w14:textId="77777777" w:rsidR="00D03220" w:rsidRPr="00D03220" w:rsidRDefault="00D03220" w:rsidP="00BC4207">
            <w:pPr>
              <w:spacing w:line="276" w:lineRule="auto"/>
              <w:jc w:val="both"/>
              <w:rPr>
                <w:rFonts w:ascii="Times New Roman" w:hAnsi="Times New Roman" w:cs="Times New Roman"/>
              </w:rPr>
            </w:pPr>
            <w:r w:rsidRPr="00D03220">
              <w:rPr>
                <w:rFonts w:ascii="Times New Roman" w:hAnsi="Times New Roman" w:cs="Times New Roman"/>
              </w:rPr>
              <w:t>Maharashtra State Board of Technical Education (MSBTE)</w:t>
            </w:r>
          </w:p>
        </w:tc>
        <w:tc>
          <w:tcPr>
            <w:tcW w:w="2340" w:type="dxa"/>
            <w:tcBorders>
              <w:left w:val="nil"/>
            </w:tcBorders>
            <w:vAlign w:val="center"/>
          </w:tcPr>
          <w:p w14:paraId="185CA836" w14:textId="77777777" w:rsidR="00D03220" w:rsidRPr="00D03220" w:rsidRDefault="00D03220" w:rsidP="00A14041">
            <w:pPr>
              <w:spacing w:line="276" w:lineRule="auto"/>
              <w:jc w:val="center"/>
              <w:rPr>
                <w:rFonts w:ascii="Times New Roman" w:hAnsi="Times New Roman" w:cs="Times New Roman"/>
                <w:b/>
              </w:rPr>
            </w:pPr>
            <w:r w:rsidRPr="00D03220">
              <w:rPr>
                <w:rFonts w:ascii="Times New Roman" w:hAnsi="Times New Roman" w:cs="Times New Roman"/>
                <w:b/>
              </w:rPr>
              <w:t>2017</w:t>
            </w:r>
          </w:p>
        </w:tc>
      </w:tr>
      <w:tr w:rsidR="00D03220" w:rsidRPr="00AD6CC0" w14:paraId="5847E894" w14:textId="77777777" w:rsidTr="00BC4207">
        <w:trPr>
          <w:trHeight w:val="648"/>
        </w:trPr>
        <w:tc>
          <w:tcPr>
            <w:tcW w:w="8280" w:type="dxa"/>
            <w:gridSpan w:val="2"/>
            <w:vAlign w:val="center"/>
          </w:tcPr>
          <w:p w14:paraId="6B09148C" w14:textId="00E1F80C" w:rsidR="00D03220" w:rsidRPr="00D03220" w:rsidRDefault="00AA5679" w:rsidP="001D753C">
            <w:pPr>
              <w:spacing w:line="276" w:lineRule="auto"/>
              <w:jc w:val="both"/>
              <w:rPr>
                <w:rFonts w:ascii="Times New Roman" w:hAnsi="Times New Roman" w:cs="Times New Roman"/>
                <w:b/>
              </w:rPr>
            </w:pPr>
            <w:r>
              <w:rPr>
                <w:rFonts w:ascii="Times New Roman" w:hAnsi="Times New Roman" w:cs="Times New Roman"/>
                <w:b/>
              </w:rPr>
              <w:t>Post Diploma in Environment Technology &amp; Management (PDIETM)</w:t>
            </w:r>
          </w:p>
          <w:p w14:paraId="56664056" w14:textId="449A0F76" w:rsidR="00D03220" w:rsidRPr="00D03220" w:rsidRDefault="00AA5679" w:rsidP="001D753C">
            <w:pPr>
              <w:spacing w:line="276" w:lineRule="auto"/>
              <w:jc w:val="both"/>
              <w:rPr>
                <w:rFonts w:ascii="Times New Roman" w:hAnsi="Times New Roman" w:cs="Times New Roman"/>
              </w:rPr>
            </w:pPr>
            <w:r>
              <w:rPr>
                <w:rFonts w:ascii="Times New Roman" w:hAnsi="Times New Roman" w:cs="Times New Roman"/>
              </w:rPr>
              <w:t>Mahatma Gandhi Labour Institute, Ahmedabad (MGLI)</w:t>
            </w:r>
          </w:p>
        </w:tc>
        <w:tc>
          <w:tcPr>
            <w:tcW w:w="2340" w:type="dxa"/>
            <w:tcBorders>
              <w:left w:val="nil"/>
            </w:tcBorders>
            <w:vAlign w:val="center"/>
          </w:tcPr>
          <w:p w14:paraId="2BBEF84A" w14:textId="7823FFA7" w:rsidR="00D03220" w:rsidRPr="00D03220" w:rsidRDefault="00AA5679" w:rsidP="00A14041">
            <w:pPr>
              <w:spacing w:line="276" w:lineRule="auto"/>
              <w:jc w:val="center"/>
              <w:rPr>
                <w:rFonts w:ascii="Times New Roman" w:hAnsi="Times New Roman" w:cs="Times New Roman"/>
                <w:b/>
              </w:rPr>
            </w:pPr>
            <w:r>
              <w:rPr>
                <w:rFonts w:ascii="Times New Roman" w:hAnsi="Times New Roman" w:cs="Times New Roman"/>
                <w:b/>
              </w:rPr>
              <w:t>Pursuing</w:t>
            </w:r>
          </w:p>
        </w:tc>
      </w:tr>
      <w:tr w:rsidR="006228AE" w:rsidRPr="00AD6CC0" w14:paraId="27DB8809" w14:textId="77777777" w:rsidTr="003C17E0">
        <w:trPr>
          <w:trHeight w:val="432"/>
        </w:trPr>
        <w:tc>
          <w:tcPr>
            <w:tcW w:w="10620" w:type="dxa"/>
            <w:gridSpan w:val="3"/>
            <w:shd w:val="clear" w:color="auto" w:fill="D6E3BC" w:themeFill="accent3" w:themeFillTint="66"/>
            <w:vAlign w:val="center"/>
          </w:tcPr>
          <w:p w14:paraId="59B24A5C" w14:textId="77777777" w:rsidR="006228AE" w:rsidRPr="00ED71F3" w:rsidRDefault="00ED71F3" w:rsidP="001D753C">
            <w:pPr>
              <w:spacing w:line="276" w:lineRule="auto"/>
              <w:jc w:val="both"/>
              <w:rPr>
                <w:rFonts w:ascii="Times New Roman" w:hAnsi="Times New Roman" w:cs="Times New Roman"/>
                <w:b/>
              </w:rPr>
            </w:pPr>
            <w:r w:rsidRPr="00ED71F3">
              <w:rPr>
                <w:rFonts w:ascii="Times New Roman" w:hAnsi="Times New Roman" w:cs="Times New Roman"/>
                <w:b/>
              </w:rPr>
              <w:t>Basic Education</w:t>
            </w:r>
          </w:p>
        </w:tc>
      </w:tr>
      <w:tr w:rsidR="00ED71F3" w:rsidRPr="00AD6CC0" w14:paraId="0449300E" w14:textId="77777777" w:rsidTr="006F5B5B">
        <w:trPr>
          <w:trHeight w:val="864"/>
        </w:trPr>
        <w:tc>
          <w:tcPr>
            <w:tcW w:w="8280" w:type="dxa"/>
            <w:gridSpan w:val="2"/>
            <w:vAlign w:val="center"/>
          </w:tcPr>
          <w:p w14:paraId="2BFE883A" w14:textId="40807F72" w:rsidR="00ED71F3" w:rsidRPr="00ED71F3" w:rsidRDefault="00ED71F3" w:rsidP="005406A8">
            <w:pPr>
              <w:spacing w:line="276" w:lineRule="auto"/>
              <w:rPr>
                <w:rFonts w:ascii="Times New Roman" w:hAnsi="Times New Roman" w:cs="Times New Roman"/>
              </w:rPr>
            </w:pPr>
            <w:r w:rsidRPr="00ED71F3">
              <w:rPr>
                <w:rFonts w:ascii="Times New Roman" w:hAnsi="Times New Roman" w:cs="Times New Roman"/>
                <w:b/>
              </w:rPr>
              <w:t>BE (Bachelor of Engineering – Mechanical)</w:t>
            </w:r>
            <w:r w:rsidRPr="00ED71F3">
              <w:rPr>
                <w:rFonts w:ascii="Times New Roman" w:hAnsi="Times New Roman" w:cs="Times New Roman"/>
              </w:rPr>
              <w:t xml:space="preserve"> </w:t>
            </w:r>
          </w:p>
          <w:p w14:paraId="5EBCF36F" w14:textId="77777777" w:rsidR="00ED71F3" w:rsidRPr="00AD6CC0" w:rsidRDefault="00ED71F3" w:rsidP="005406A8">
            <w:pPr>
              <w:spacing w:line="276" w:lineRule="auto"/>
              <w:rPr>
                <w:rFonts w:ascii="Times New Roman" w:hAnsi="Times New Roman" w:cs="Times New Roman"/>
              </w:rPr>
            </w:pPr>
            <w:r w:rsidRPr="00ED71F3">
              <w:rPr>
                <w:rFonts w:ascii="Times New Roman" w:hAnsi="Times New Roman" w:cs="Times New Roman"/>
              </w:rPr>
              <w:t>M S University of Vadodara, Gujarat, INDIA</w:t>
            </w:r>
          </w:p>
        </w:tc>
        <w:tc>
          <w:tcPr>
            <w:tcW w:w="2340" w:type="dxa"/>
            <w:vAlign w:val="center"/>
          </w:tcPr>
          <w:p w14:paraId="11D3C56A" w14:textId="77777777" w:rsidR="00ED71F3" w:rsidRPr="00ED71F3" w:rsidRDefault="00ED71F3" w:rsidP="00A14041">
            <w:pPr>
              <w:spacing w:line="276" w:lineRule="auto"/>
              <w:jc w:val="center"/>
              <w:rPr>
                <w:rFonts w:ascii="Times New Roman" w:hAnsi="Times New Roman" w:cs="Times New Roman"/>
                <w:b/>
              </w:rPr>
            </w:pPr>
            <w:r w:rsidRPr="00ED71F3">
              <w:rPr>
                <w:rFonts w:ascii="Times New Roman" w:hAnsi="Times New Roman" w:cs="Times New Roman"/>
                <w:b/>
              </w:rPr>
              <w:t>2002</w:t>
            </w:r>
          </w:p>
        </w:tc>
      </w:tr>
      <w:tr w:rsidR="00A14041" w:rsidRPr="00AD6CC0" w14:paraId="4BDCFEE4" w14:textId="77777777" w:rsidTr="006F5B5B">
        <w:trPr>
          <w:trHeight w:val="864"/>
        </w:trPr>
        <w:tc>
          <w:tcPr>
            <w:tcW w:w="8280" w:type="dxa"/>
            <w:gridSpan w:val="2"/>
            <w:vAlign w:val="center"/>
          </w:tcPr>
          <w:p w14:paraId="675F576A" w14:textId="77777777" w:rsidR="00A14041" w:rsidRDefault="00A14041" w:rsidP="00BC30BF">
            <w:pPr>
              <w:spacing w:line="276" w:lineRule="auto"/>
              <w:rPr>
                <w:rFonts w:ascii="Times New Roman" w:hAnsi="Times New Roman" w:cs="Times New Roman"/>
                <w:b/>
              </w:rPr>
            </w:pPr>
            <w:r>
              <w:rPr>
                <w:rFonts w:ascii="Times New Roman" w:hAnsi="Times New Roman" w:cs="Times New Roman"/>
                <w:b/>
              </w:rPr>
              <w:t>MBA (Master of Business Administration)</w:t>
            </w:r>
          </w:p>
          <w:p w14:paraId="22803DBB" w14:textId="44128EED" w:rsidR="00A14041" w:rsidRPr="00A14041" w:rsidRDefault="00A14041" w:rsidP="00BC30BF">
            <w:pPr>
              <w:spacing w:line="276" w:lineRule="auto"/>
              <w:rPr>
                <w:rFonts w:ascii="Times New Roman" w:hAnsi="Times New Roman" w:cs="Times New Roman"/>
                <w:bCs/>
              </w:rPr>
            </w:pPr>
            <w:r>
              <w:rPr>
                <w:rFonts w:ascii="Times New Roman" w:hAnsi="Times New Roman" w:cs="Times New Roman"/>
                <w:bCs/>
              </w:rPr>
              <w:t>IUA, London, UK</w:t>
            </w:r>
          </w:p>
        </w:tc>
        <w:tc>
          <w:tcPr>
            <w:tcW w:w="2340" w:type="dxa"/>
            <w:vAlign w:val="center"/>
          </w:tcPr>
          <w:p w14:paraId="2CCCE795" w14:textId="018BE560" w:rsidR="00A14041" w:rsidRPr="00ED71F3" w:rsidRDefault="00A14041" w:rsidP="00A14041">
            <w:pPr>
              <w:jc w:val="center"/>
              <w:rPr>
                <w:rFonts w:ascii="Times New Roman" w:hAnsi="Times New Roman" w:cs="Times New Roman"/>
                <w:b/>
              </w:rPr>
            </w:pPr>
            <w:r>
              <w:rPr>
                <w:rFonts w:ascii="Times New Roman" w:hAnsi="Times New Roman" w:cs="Times New Roman"/>
                <w:b/>
              </w:rPr>
              <w:t>2007</w:t>
            </w:r>
          </w:p>
        </w:tc>
      </w:tr>
      <w:tr w:rsidR="00ED71F3" w:rsidRPr="00AD6CC0" w14:paraId="4153BBFB" w14:textId="77777777" w:rsidTr="003C17E0">
        <w:trPr>
          <w:trHeight w:val="432"/>
        </w:trPr>
        <w:tc>
          <w:tcPr>
            <w:tcW w:w="10620" w:type="dxa"/>
            <w:gridSpan w:val="3"/>
            <w:shd w:val="clear" w:color="auto" w:fill="D6E3BC" w:themeFill="accent3" w:themeFillTint="66"/>
            <w:vAlign w:val="center"/>
          </w:tcPr>
          <w:p w14:paraId="2E425215" w14:textId="77777777" w:rsidR="00ED71F3" w:rsidRPr="00267A9E" w:rsidRDefault="00267A9E" w:rsidP="001D753C">
            <w:pPr>
              <w:spacing w:line="276" w:lineRule="auto"/>
              <w:jc w:val="both"/>
              <w:rPr>
                <w:rFonts w:ascii="Times New Roman" w:hAnsi="Times New Roman" w:cs="Times New Roman"/>
                <w:b/>
              </w:rPr>
            </w:pPr>
            <w:r w:rsidRPr="00267A9E">
              <w:rPr>
                <w:rFonts w:ascii="Times New Roman" w:hAnsi="Times New Roman" w:cs="Times New Roman"/>
                <w:b/>
              </w:rPr>
              <w:t>Career Path</w:t>
            </w:r>
          </w:p>
        </w:tc>
      </w:tr>
      <w:tr w:rsidR="00B80D74" w:rsidRPr="00AD6CC0" w14:paraId="02054035" w14:textId="77777777" w:rsidTr="005406A8">
        <w:trPr>
          <w:trHeight w:val="432"/>
        </w:trPr>
        <w:tc>
          <w:tcPr>
            <w:tcW w:w="8280" w:type="dxa"/>
            <w:gridSpan w:val="2"/>
            <w:vAlign w:val="center"/>
          </w:tcPr>
          <w:p w14:paraId="1FA58460" w14:textId="35F46957" w:rsidR="00B80D74" w:rsidRPr="00267A9E" w:rsidRDefault="00B80D74" w:rsidP="005406A8">
            <w:pPr>
              <w:rPr>
                <w:rFonts w:ascii="Times New Roman" w:hAnsi="Times New Roman" w:cs="Times New Roman"/>
              </w:rPr>
            </w:pPr>
            <w:r>
              <w:rPr>
                <w:rFonts w:ascii="Times New Roman" w:hAnsi="Times New Roman" w:cs="Times New Roman"/>
              </w:rPr>
              <w:t>Drilling Safety Officer – Burgan Drilling, Kuwait</w:t>
            </w:r>
          </w:p>
        </w:tc>
        <w:tc>
          <w:tcPr>
            <w:tcW w:w="2340" w:type="dxa"/>
            <w:vAlign w:val="center"/>
          </w:tcPr>
          <w:p w14:paraId="2BD413B8" w14:textId="348BD17E" w:rsidR="00B80D74" w:rsidRDefault="00B80D74" w:rsidP="00A14041">
            <w:pPr>
              <w:jc w:val="center"/>
              <w:rPr>
                <w:rFonts w:ascii="Times New Roman" w:hAnsi="Times New Roman" w:cs="Times New Roman"/>
                <w:b/>
              </w:rPr>
            </w:pPr>
            <w:r>
              <w:rPr>
                <w:rFonts w:ascii="Times New Roman" w:hAnsi="Times New Roman" w:cs="Times New Roman"/>
                <w:b/>
              </w:rPr>
              <w:t>Feb 20 – Till Date</w:t>
            </w:r>
          </w:p>
        </w:tc>
      </w:tr>
      <w:tr w:rsidR="00267A9E" w:rsidRPr="00AD6CC0" w14:paraId="6E758672" w14:textId="77777777" w:rsidTr="005406A8">
        <w:trPr>
          <w:trHeight w:val="432"/>
        </w:trPr>
        <w:tc>
          <w:tcPr>
            <w:tcW w:w="8280" w:type="dxa"/>
            <w:gridSpan w:val="2"/>
            <w:vAlign w:val="center"/>
          </w:tcPr>
          <w:p w14:paraId="445F698B" w14:textId="77777777" w:rsidR="00267A9E" w:rsidRPr="00AD6CC0" w:rsidRDefault="00267A9E" w:rsidP="005406A8">
            <w:pPr>
              <w:spacing w:line="276" w:lineRule="auto"/>
              <w:rPr>
                <w:rFonts w:ascii="Times New Roman" w:hAnsi="Times New Roman" w:cs="Times New Roman"/>
              </w:rPr>
            </w:pPr>
            <w:r w:rsidRPr="00267A9E">
              <w:rPr>
                <w:rFonts w:ascii="Times New Roman" w:hAnsi="Times New Roman" w:cs="Times New Roman"/>
              </w:rPr>
              <w:t>Dy. Manager – HSE at John Energy Ltd</w:t>
            </w:r>
          </w:p>
        </w:tc>
        <w:tc>
          <w:tcPr>
            <w:tcW w:w="2340" w:type="dxa"/>
            <w:vAlign w:val="center"/>
          </w:tcPr>
          <w:p w14:paraId="1B60DFC7" w14:textId="10178957" w:rsidR="00267A9E" w:rsidRPr="00267A9E" w:rsidRDefault="00267A9E" w:rsidP="00A14041">
            <w:pPr>
              <w:spacing w:line="276" w:lineRule="auto"/>
              <w:jc w:val="center"/>
              <w:rPr>
                <w:rFonts w:ascii="Times New Roman" w:hAnsi="Times New Roman" w:cs="Times New Roman"/>
                <w:b/>
              </w:rPr>
            </w:pPr>
            <w:r>
              <w:rPr>
                <w:rFonts w:ascii="Times New Roman" w:hAnsi="Times New Roman" w:cs="Times New Roman"/>
                <w:b/>
              </w:rPr>
              <w:t xml:space="preserve">Dec 18 – </w:t>
            </w:r>
            <w:r w:rsidR="00B80D74">
              <w:rPr>
                <w:rFonts w:ascii="Times New Roman" w:hAnsi="Times New Roman" w:cs="Times New Roman"/>
                <w:b/>
              </w:rPr>
              <w:t>Feb 20</w:t>
            </w:r>
          </w:p>
        </w:tc>
      </w:tr>
      <w:tr w:rsidR="00267A9E" w:rsidRPr="00AD6CC0" w14:paraId="6176F908" w14:textId="77777777" w:rsidTr="005406A8">
        <w:trPr>
          <w:trHeight w:val="432"/>
        </w:trPr>
        <w:tc>
          <w:tcPr>
            <w:tcW w:w="8280" w:type="dxa"/>
            <w:gridSpan w:val="2"/>
            <w:vAlign w:val="center"/>
          </w:tcPr>
          <w:p w14:paraId="2DB3A340" w14:textId="77777777" w:rsidR="00267A9E" w:rsidRPr="00AD6CC0" w:rsidRDefault="00790A31" w:rsidP="00790A31">
            <w:pPr>
              <w:spacing w:line="276" w:lineRule="auto"/>
              <w:rPr>
                <w:rFonts w:ascii="Times New Roman" w:hAnsi="Times New Roman" w:cs="Times New Roman"/>
              </w:rPr>
            </w:pPr>
            <w:r>
              <w:rPr>
                <w:rFonts w:ascii="Times New Roman" w:hAnsi="Times New Roman" w:cs="Times New Roman"/>
              </w:rPr>
              <w:t xml:space="preserve">Drilling </w:t>
            </w:r>
            <w:r w:rsidR="00267A9E">
              <w:rPr>
                <w:rFonts w:ascii="Times New Roman" w:hAnsi="Times New Roman" w:cs="Times New Roman"/>
              </w:rPr>
              <w:t>HSE Engineer at John Energy Ltd</w:t>
            </w:r>
          </w:p>
        </w:tc>
        <w:tc>
          <w:tcPr>
            <w:tcW w:w="2340" w:type="dxa"/>
            <w:vAlign w:val="center"/>
          </w:tcPr>
          <w:p w14:paraId="5F8A8E03" w14:textId="77777777" w:rsidR="00267A9E" w:rsidRPr="00267A9E" w:rsidRDefault="00267A9E" w:rsidP="00A14041">
            <w:pPr>
              <w:spacing w:line="276" w:lineRule="auto"/>
              <w:jc w:val="center"/>
              <w:rPr>
                <w:rFonts w:ascii="Times New Roman" w:hAnsi="Times New Roman" w:cs="Times New Roman"/>
                <w:b/>
              </w:rPr>
            </w:pPr>
            <w:r>
              <w:rPr>
                <w:rFonts w:ascii="Times New Roman" w:hAnsi="Times New Roman" w:cs="Times New Roman"/>
                <w:b/>
              </w:rPr>
              <w:t>Dec 13 – Dec 18</w:t>
            </w:r>
          </w:p>
        </w:tc>
      </w:tr>
      <w:tr w:rsidR="00267A9E" w:rsidRPr="00AD6CC0" w14:paraId="1DE40611" w14:textId="77777777" w:rsidTr="005406A8">
        <w:trPr>
          <w:trHeight w:val="432"/>
        </w:trPr>
        <w:tc>
          <w:tcPr>
            <w:tcW w:w="8280" w:type="dxa"/>
            <w:gridSpan w:val="2"/>
            <w:vAlign w:val="center"/>
          </w:tcPr>
          <w:p w14:paraId="2C3C8FFC" w14:textId="77777777" w:rsidR="00267A9E" w:rsidRPr="00267A9E" w:rsidRDefault="00267A9E" w:rsidP="005406A8">
            <w:pPr>
              <w:spacing w:line="276" w:lineRule="auto"/>
              <w:rPr>
                <w:rFonts w:ascii="Times New Roman" w:hAnsi="Times New Roman" w:cs="Times New Roman"/>
              </w:rPr>
            </w:pPr>
            <w:r w:rsidRPr="00267A9E">
              <w:rPr>
                <w:rFonts w:ascii="Times New Roman" w:hAnsi="Times New Roman" w:cs="Times New Roman"/>
              </w:rPr>
              <w:t>EHS – Engineer at ASK-EHS Engineering &amp; Consultants Pvt Ltd</w:t>
            </w:r>
          </w:p>
        </w:tc>
        <w:tc>
          <w:tcPr>
            <w:tcW w:w="2340" w:type="dxa"/>
            <w:vAlign w:val="center"/>
          </w:tcPr>
          <w:p w14:paraId="2A6C757D" w14:textId="77777777" w:rsidR="00267A9E" w:rsidRPr="00267A9E" w:rsidRDefault="00267A9E" w:rsidP="00A14041">
            <w:pPr>
              <w:spacing w:line="276" w:lineRule="auto"/>
              <w:jc w:val="center"/>
              <w:rPr>
                <w:rFonts w:ascii="Times New Roman" w:hAnsi="Times New Roman" w:cs="Times New Roman"/>
                <w:b/>
              </w:rPr>
            </w:pPr>
            <w:r>
              <w:rPr>
                <w:rFonts w:ascii="Times New Roman" w:hAnsi="Times New Roman" w:cs="Times New Roman"/>
                <w:b/>
              </w:rPr>
              <w:t>Apr 12 – Dec 13</w:t>
            </w:r>
          </w:p>
        </w:tc>
      </w:tr>
      <w:tr w:rsidR="00267A9E" w:rsidRPr="00AD6CC0" w14:paraId="2B5FFF0E" w14:textId="77777777" w:rsidTr="005406A8">
        <w:trPr>
          <w:trHeight w:val="432"/>
        </w:trPr>
        <w:tc>
          <w:tcPr>
            <w:tcW w:w="8280" w:type="dxa"/>
            <w:gridSpan w:val="2"/>
            <w:vAlign w:val="center"/>
          </w:tcPr>
          <w:p w14:paraId="4FC982DB" w14:textId="77777777" w:rsidR="00267A9E" w:rsidRPr="00AD6CC0" w:rsidRDefault="00267A9E" w:rsidP="005406A8">
            <w:pPr>
              <w:spacing w:line="276" w:lineRule="auto"/>
              <w:rPr>
                <w:rFonts w:ascii="Times New Roman" w:hAnsi="Times New Roman" w:cs="Times New Roman"/>
              </w:rPr>
            </w:pPr>
            <w:r w:rsidRPr="00267A9E">
              <w:rPr>
                <w:rFonts w:ascii="Times New Roman" w:hAnsi="Times New Roman" w:cs="Times New Roman"/>
              </w:rPr>
              <w:t>Executive – Electro Mechanical at Gujarat Enviro Protection &amp; Infrastructure Ltd</w:t>
            </w:r>
          </w:p>
        </w:tc>
        <w:tc>
          <w:tcPr>
            <w:tcW w:w="2340" w:type="dxa"/>
            <w:vAlign w:val="center"/>
          </w:tcPr>
          <w:p w14:paraId="00ADECBF" w14:textId="77777777" w:rsidR="00267A9E" w:rsidRPr="00267A9E" w:rsidRDefault="00267A9E" w:rsidP="00A14041">
            <w:pPr>
              <w:spacing w:line="276" w:lineRule="auto"/>
              <w:jc w:val="center"/>
              <w:rPr>
                <w:rFonts w:ascii="Times New Roman" w:hAnsi="Times New Roman" w:cs="Times New Roman"/>
                <w:b/>
              </w:rPr>
            </w:pPr>
            <w:r>
              <w:rPr>
                <w:rFonts w:ascii="Times New Roman" w:hAnsi="Times New Roman" w:cs="Times New Roman"/>
                <w:b/>
              </w:rPr>
              <w:t>Dec 10 – Apr 12</w:t>
            </w:r>
          </w:p>
        </w:tc>
      </w:tr>
      <w:tr w:rsidR="00267A9E" w:rsidRPr="00AD6CC0" w14:paraId="531325F7" w14:textId="77777777" w:rsidTr="003C17E0">
        <w:trPr>
          <w:trHeight w:val="432"/>
        </w:trPr>
        <w:tc>
          <w:tcPr>
            <w:tcW w:w="10620" w:type="dxa"/>
            <w:gridSpan w:val="3"/>
            <w:shd w:val="clear" w:color="auto" w:fill="D6E3BC" w:themeFill="accent3" w:themeFillTint="66"/>
            <w:vAlign w:val="center"/>
          </w:tcPr>
          <w:p w14:paraId="1CC88140" w14:textId="77777777" w:rsidR="00267A9E" w:rsidRPr="001F6F00" w:rsidRDefault="001F6F00" w:rsidP="001D753C">
            <w:pPr>
              <w:spacing w:line="276" w:lineRule="auto"/>
              <w:jc w:val="both"/>
              <w:rPr>
                <w:rFonts w:ascii="Times New Roman" w:hAnsi="Times New Roman" w:cs="Times New Roman"/>
                <w:b/>
              </w:rPr>
            </w:pPr>
            <w:r w:rsidRPr="001F6F00">
              <w:rPr>
                <w:rFonts w:ascii="Times New Roman" w:hAnsi="Times New Roman" w:cs="Times New Roman"/>
                <w:b/>
              </w:rPr>
              <w:t>Work Experience</w:t>
            </w:r>
          </w:p>
        </w:tc>
      </w:tr>
      <w:tr w:rsidR="00267A9E" w:rsidRPr="00AD6CC0" w14:paraId="7B8541F2" w14:textId="77777777" w:rsidTr="003C17E0">
        <w:trPr>
          <w:trHeight w:val="530"/>
        </w:trPr>
        <w:tc>
          <w:tcPr>
            <w:tcW w:w="10620" w:type="dxa"/>
            <w:gridSpan w:val="3"/>
            <w:vAlign w:val="center"/>
          </w:tcPr>
          <w:p w14:paraId="4425C4FB" w14:textId="2F96B798" w:rsidR="00B80D74" w:rsidRDefault="00B80D74" w:rsidP="003C17E0">
            <w:pPr>
              <w:spacing w:before="120" w:after="120" w:line="276" w:lineRule="auto"/>
              <w:jc w:val="both"/>
              <w:rPr>
                <w:rFonts w:ascii="Times New Roman" w:hAnsi="Times New Roman" w:cs="Times New Roman"/>
                <w:b/>
                <w:u w:val="single"/>
              </w:rPr>
            </w:pPr>
            <w:r>
              <w:rPr>
                <w:rFonts w:ascii="Times New Roman" w:hAnsi="Times New Roman" w:cs="Times New Roman"/>
                <w:b/>
                <w:u w:val="single"/>
              </w:rPr>
              <w:t>From February 2020 Onwards</w:t>
            </w:r>
          </w:p>
          <w:p w14:paraId="43730876" w14:textId="7C7A0751" w:rsidR="00B80D74" w:rsidRDefault="00B80D74" w:rsidP="00B80D74">
            <w:pPr>
              <w:spacing w:line="276" w:lineRule="auto"/>
              <w:jc w:val="both"/>
              <w:rPr>
                <w:rFonts w:ascii="Times New Roman" w:hAnsi="Times New Roman" w:cs="Times New Roman"/>
              </w:rPr>
            </w:pPr>
            <w:r w:rsidRPr="001F6F00">
              <w:rPr>
                <w:rFonts w:ascii="Times New Roman" w:hAnsi="Times New Roman" w:cs="Times New Roman"/>
              </w:rPr>
              <w:t>Company</w:t>
            </w:r>
            <w:r w:rsidRPr="001F6F00">
              <w:rPr>
                <w:rFonts w:ascii="Times New Roman" w:hAnsi="Times New Roman" w:cs="Times New Roman"/>
              </w:rPr>
              <w:tab/>
              <w:t xml:space="preserve">: </w:t>
            </w:r>
            <w:r>
              <w:rPr>
                <w:rFonts w:ascii="Times New Roman" w:hAnsi="Times New Roman" w:cs="Times New Roman"/>
              </w:rPr>
              <w:t>Burgan Drilling, Kuwait</w:t>
            </w:r>
            <w:r w:rsidRPr="001F6F00">
              <w:rPr>
                <w:rFonts w:ascii="Times New Roman" w:hAnsi="Times New Roman" w:cs="Times New Roman"/>
              </w:rPr>
              <w:t xml:space="preserve"> </w:t>
            </w:r>
          </w:p>
          <w:p w14:paraId="3AE075CA" w14:textId="482C52F8" w:rsidR="00B80D74" w:rsidRPr="001F6F00" w:rsidRDefault="00B80D74" w:rsidP="00B80D74">
            <w:pPr>
              <w:spacing w:line="276" w:lineRule="auto"/>
              <w:jc w:val="both"/>
              <w:rPr>
                <w:rFonts w:ascii="Times New Roman" w:hAnsi="Times New Roman" w:cs="Times New Roman"/>
              </w:rPr>
            </w:pPr>
            <w:r w:rsidRPr="001F6F00">
              <w:rPr>
                <w:rFonts w:ascii="Times New Roman" w:hAnsi="Times New Roman" w:cs="Times New Roman"/>
              </w:rPr>
              <w:t>Location</w:t>
            </w:r>
            <w:r w:rsidRPr="001F6F00">
              <w:rPr>
                <w:rFonts w:ascii="Times New Roman" w:hAnsi="Times New Roman" w:cs="Times New Roman"/>
              </w:rPr>
              <w:tab/>
              <w:t xml:space="preserve">: </w:t>
            </w:r>
            <w:r>
              <w:rPr>
                <w:rFonts w:ascii="Times New Roman" w:hAnsi="Times New Roman" w:cs="Times New Roman"/>
              </w:rPr>
              <w:t>Kuwait</w:t>
            </w:r>
          </w:p>
          <w:p w14:paraId="50139043" w14:textId="00E4982B" w:rsidR="00B80D74" w:rsidRPr="001F6F00" w:rsidRDefault="00B80D74" w:rsidP="00B80D74">
            <w:pPr>
              <w:spacing w:after="120" w:line="276" w:lineRule="auto"/>
              <w:jc w:val="both"/>
              <w:rPr>
                <w:rFonts w:ascii="Times New Roman" w:hAnsi="Times New Roman" w:cs="Times New Roman"/>
              </w:rPr>
            </w:pPr>
            <w:r w:rsidRPr="001F6F00">
              <w:rPr>
                <w:rFonts w:ascii="Times New Roman" w:hAnsi="Times New Roman" w:cs="Times New Roman"/>
              </w:rPr>
              <w:t>Designation</w:t>
            </w:r>
            <w:r w:rsidRPr="001F6F00">
              <w:rPr>
                <w:rFonts w:ascii="Times New Roman" w:hAnsi="Times New Roman" w:cs="Times New Roman"/>
              </w:rPr>
              <w:tab/>
              <w:t xml:space="preserve">: </w:t>
            </w:r>
            <w:r>
              <w:rPr>
                <w:rFonts w:ascii="Times New Roman" w:hAnsi="Times New Roman" w:cs="Times New Roman"/>
              </w:rPr>
              <w:t xml:space="preserve">Drilling Safety </w:t>
            </w:r>
            <w:r w:rsidR="00AA5679">
              <w:rPr>
                <w:rFonts w:ascii="Times New Roman" w:hAnsi="Times New Roman" w:cs="Times New Roman"/>
              </w:rPr>
              <w:t>Engineer</w:t>
            </w:r>
          </w:p>
          <w:p w14:paraId="199237EE" w14:textId="77777777" w:rsidR="00B80D74" w:rsidRPr="00BD493C" w:rsidRDefault="00B80D74" w:rsidP="00B80D74">
            <w:pPr>
              <w:spacing w:after="120" w:line="276" w:lineRule="auto"/>
              <w:jc w:val="both"/>
              <w:rPr>
                <w:rFonts w:ascii="Times New Roman" w:hAnsi="Times New Roman" w:cs="Times New Roman"/>
                <w:b/>
              </w:rPr>
            </w:pPr>
            <w:r w:rsidRPr="00BD493C">
              <w:rPr>
                <w:rFonts w:ascii="Times New Roman" w:hAnsi="Times New Roman" w:cs="Times New Roman"/>
                <w:b/>
              </w:rPr>
              <w:t>Company Profile</w:t>
            </w:r>
          </w:p>
          <w:p w14:paraId="440E02E2" w14:textId="443B7C35" w:rsidR="00B80D74" w:rsidRDefault="00B80D74" w:rsidP="003C17E0">
            <w:pPr>
              <w:spacing w:before="120" w:after="120" w:line="276" w:lineRule="auto"/>
              <w:jc w:val="both"/>
              <w:rPr>
                <w:rFonts w:ascii="Times New Roman" w:hAnsi="Times New Roman" w:cs="Times New Roman"/>
                <w:bCs/>
              </w:rPr>
            </w:pPr>
            <w:r>
              <w:rPr>
                <w:rFonts w:ascii="Times New Roman" w:hAnsi="Times New Roman" w:cs="Times New Roman"/>
                <w:bCs/>
              </w:rPr>
              <w:t xml:space="preserve">Burgan Company for Well Drilling (BWD), Trading &amp; Maintenance K.S.C.C was founded in 1970. The company was listed on the Kuwait Stock Exchange in 2005 and has a </w:t>
            </w:r>
            <w:r w:rsidR="00533CF0">
              <w:rPr>
                <w:rFonts w:ascii="Times New Roman" w:hAnsi="Times New Roman" w:cs="Times New Roman"/>
                <w:bCs/>
              </w:rPr>
              <w:t>paid-up</w:t>
            </w:r>
            <w:r>
              <w:rPr>
                <w:rFonts w:ascii="Times New Roman" w:hAnsi="Times New Roman" w:cs="Times New Roman"/>
                <w:bCs/>
              </w:rPr>
              <w:t xml:space="preserve"> capital of KD 20.9 million with market capitalization </w:t>
            </w:r>
            <w:r w:rsidR="00533CF0">
              <w:rPr>
                <w:rFonts w:ascii="Times New Roman" w:hAnsi="Times New Roman" w:cs="Times New Roman"/>
                <w:bCs/>
              </w:rPr>
              <w:t>of KD</w:t>
            </w:r>
            <w:r>
              <w:rPr>
                <w:rFonts w:ascii="Times New Roman" w:hAnsi="Times New Roman" w:cs="Times New Roman"/>
                <w:bCs/>
              </w:rPr>
              <w:t xml:space="preserve"> 38.5 million (US$</w:t>
            </w:r>
            <w:r w:rsidR="00533CF0">
              <w:rPr>
                <w:rFonts w:ascii="Times New Roman" w:hAnsi="Times New Roman" w:cs="Times New Roman"/>
                <w:bCs/>
              </w:rPr>
              <w:t xml:space="preserve"> 134.8 million) as of December 31</w:t>
            </w:r>
            <w:r w:rsidR="00533CF0" w:rsidRPr="00533CF0">
              <w:rPr>
                <w:rFonts w:ascii="Times New Roman" w:hAnsi="Times New Roman" w:cs="Times New Roman"/>
                <w:bCs/>
                <w:vertAlign w:val="superscript"/>
              </w:rPr>
              <w:t>st</w:t>
            </w:r>
            <w:r w:rsidR="00533CF0">
              <w:rPr>
                <w:rFonts w:ascii="Times New Roman" w:hAnsi="Times New Roman" w:cs="Times New Roman"/>
                <w:bCs/>
              </w:rPr>
              <w:t xml:space="preserve"> 2012. Burgan has operations principally in Kuwait. It has a close and long-standing relationship spanning almost 45 years with Kuwait Oil Company (KOC) and Joint Operations.</w:t>
            </w:r>
          </w:p>
          <w:p w14:paraId="3918CCFA" w14:textId="387AFF37" w:rsidR="00533CF0" w:rsidRDefault="00533CF0" w:rsidP="003C17E0">
            <w:pPr>
              <w:spacing w:before="120" w:after="120" w:line="276" w:lineRule="auto"/>
              <w:jc w:val="both"/>
              <w:rPr>
                <w:rFonts w:ascii="Times New Roman" w:hAnsi="Times New Roman" w:cs="Times New Roman"/>
                <w:bCs/>
              </w:rPr>
            </w:pPr>
            <w:r>
              <w:rPr>
                <w:rFonts w:ascii="Times New Roman" w:hAnsi="Times New Roman" w:cs="Times New Roman"/>
                <w:bCs/>
              </w:rPr>
              <w:t>Burgan’s main core activity is to provide Drilling &amp; Workover services for oil companies. Burgan carry a fleet of rigs varying from 350 HP up to 3000 HP with this high varieties of horsepower and capabilities Burgan is able to serve their clients to drill their deep, medium &amp; shallow wells and carry also workover operations for the same.</w:t>
            </w:r>
          </w:p>
          <w:p w14:paraId="4B36A456" w14:textId="64ACC905" w:rsidR="00A35D4E" w:rsidRDefault="00A35D4E" w:rsidP="00A35D4E">
            <w:pPr>
              <w:spacing w:before="120" w:after="120" w:line="276" w:lineRule="auto"/>
              <w:jc w:val="both"/>
              <w:rPr>
                <w:rFonts w:ascii="Times New Roman" w:hAnsi="Times New Roman" w:cs="Times New Roman"/>
                <w:b/>
              </w:rPr>
            </w:pPr>
            <w:r w:rsidRPr="00BD493C">
              <w:rPr>
                <w:rFonts w:ascii="Times New Roman" w:hAnsi="Times New Roman" w:cs="Times New Roman"/>
                <w:b/>
              </w:rPr>
              <w:t xml:space="preserve">Job Responsibility as </w:t>
            </w:r>
            <w:r>
              <w:rPr>
                <w:rFonts w:ascii="Times New Roman" w:hAnsi="Times New Roman" w:cs="Times New Roman"/>
                <w:b/>
              </w:rPr>
              <w:t xml:space="preserve">Drilling </w:t>
            </w:r>
            <w:r w:rsidR="00AA5679">
              <w:rPr>
                <w:rFonts w:ascii="Times New Roman" w:hAnsi="Times New Roman" w:cs="Times New Roman"/>
                <w:b/>
              </w:rPr>
              <w:t>Safety</w:t>
            </w:r>
            <w:r>
              <w:rPr>
                <w:rFonts w:ascii="Times New Roman" w:hAnsi="Times New Roman" w:cs="Times New Roman"/>
                <w:b/>
              </w:rPr>
              <w:t xml:space="preserve"> Engineer</w:t>
            </w:r>
          </w:p>
          <w:p w14:paraId="4DB98D90" w14:textId="4AD96785" w:rsidR="00A35D4E" w:rsidRDefault="00A35D4E" w:rsidP="00A35D4E">
            <w:pPr>
              <w:pStyle w:val="ListParagraph"/>
              <w:numPr>
                <w:ilvl w:val="0"/>
                <w:numId w:val="2"/>
              </w:numPr>
              <w:spacing w:line="276" w:lineRule="auto"/>
              <w:ind w:left="522"/>
              <w:jc w:val="both"/>
              <w:rPr>
                <w:rFonts w:ascii="Times New Roman" w:hAnsi="Times New Roman" w:cs="Times New Roman"/>
              </w:rPr>
            </w:pPr>
            <w:r>
              <w:rPr>
                <w:rFonts w:ascii="Times New Roman" w:hAnsi="Times New Roman" w:cs="Times New Roman"/>
              </w:rPr>
              <w:t>Conducting safety meeting with client, weekly &amp; monthly safety crew meeting</w:t>
            </w:r>
          </w:p>
          <w:p w14:paraId="078937C3" w14:textId="77777777" w:rsidR="00A35D4E" w:rsidRDefault="00A35D4E" w:rsidP="00A35D4E">
            <w:pPr>
              <w:pStyle w:val="ListParagraph"/>
              <w:numPr>
                <w:ilvl w:val="0"/>
                <w:numId w:val="2"/>
              </w:numPr>
              <w:spacing w:line="276" w:lineRule="auto"/>
              <w:ind w:left="522"/>
              <w:jc w:val="both"/>
              <w:rPr>
                <w:rFonts w:ascii="Times New Roman" w:hAnsi="Times New Roman" w:cs="Times New Roman"/>
              </w:rPr>
            </w:pPr>
            <w:r>
              <w:rPr>
                <w:rFonts w:ascii="Times New Roman" w:hAnsi="Times New Roman" w:cs="Times New Roman"/>
              </w:rPr>
              <w:t>Maintaining inspection reports of all HSE related equipment</w:t>
            </w:r>
          </w:p>
          <w:p w14:paraId="362CD6C2" w14:textId="3B4D68FA" w:rsidR="00A35D4E" w:rsidRDefault="00A35D4E" w:rsidP="00A35D4E">
            <w:pPr>
              <w:pStyle w:val="ListParagraph"/>
              <w:numPr>
                <w:ilvl w:val="0"/>
                <w:numId w:val="2"/>
              </w:numPr>
              <w:spacing w:line="276" w:lineRule="auto"/>
              <w:ind w:left="522"/>
              <w:jc w:val="both"/>
              <w:rPr>
                <w:rFonts w:ascii="Times New Roman" w:hAnsi="Times New Roman" w:cs="Times New Roman"/>
              </w:rPr>
            </w:pPr>
            <w:r>
              <w:rPr>
                <w:rFonts w:ascii="Times New Roman" w:hAnsi="Times New Roman" w:cs="Times New Roman"/>
              </w:rPr>
              <w:t>Safety induction and orientation to all new employees &amp; visitors</w:t>
            </w:r>
          </w:p>
          <w:p w14:paraId="71379CAD" w14:textId="298F09E1" w:rsidR="00A35D4E" w:rsidRDefault="00A35D4E" w:rsidP="00A35D4E">
            <w:pPr>
              <w:pStyle w:val="ListParagraph"/>
              <w:numPr>
                <w:ilvl w:val="0"/>
                <w:numId w:val="2"/>
              </w:numPr>
              <w:spacing w:line="276" w:lineRule="auto"/>
              <w:ind w:left="522"/>
              <w:jc w:val="both"/>
              <w:rPr>
                <w:rFonts w:ascii="Times New Roman" w:hAnsi="Times New Roman" w:cs="Times New Roman"/>
              </w:rPr>
            </w:pPr>
            <w:r>
              <w:rPr>
                <w:rFonts w:ascii="Times New Roman" w:hAnsi="Times New Roman" w:cs="Times New Roman"/>
              </w:rPr>
              <w:t>Conducting safety awareness trainings for rig crew</w:t>
            </w:r>
            <w:r w:rsidR="00A14041">
              <w:rPr>
                <w:rFonts w:ascii="Times New Roman" w:hAnsi="Times New Roman" w:cs="Times New Roman"/>
              </w:rPr>
              <w:t xml:space="preserve"> and maintaining training matrix</w:t>
            </w:r>
          </w:p>
          <w:p w14:paraId="6BDE2CD6" w14:textId="7779D6FD" w:rsidR="00A14041" w:rsidRDefault="00A14041" w:rsidP="00A35D4E">
            <w:pPr>
              <w:pStyle w:val="ListParagraph"/>
              <w:numPr>
                <w:ilvl w:val="0"/>
                <w:numId w:val="2"/>
              </w:numPr>
              <w:spacing w:line="276" w:lineRule="auto"/>
              <w:ind w:left="522"/>
              <w:jc w:val="both"/>
              <w:rPr>
                <w:rFonts w:ascii="Times New Roman" w:hAnsi="Times New Roman" w:cs="Times New Roman"/>
              </w:rPr>
            </w:pPr>
            <w:r>
              <w:rPr>
                <w:rFonts w:ascii="Times New Roman" w:hAnsi="Times New Roman" w:cs="Times New Roman"/>
              </w:rPr>
              <w:t>Coordination and keeping track of CAT III / CAT IV inspection for Rig equipment</w:t>
            </w:r>
          </w:p>
          <w:p w14:paraId="6E7E1F0B" w14:textId="41BD7991" w:rsidR="00A14041" w:rsidRDefault="00A14041" w:rsidP="00A35D4E">
            <w:pPr>
              <w:pStyle w:val="ListParagraph"/>
              <w:numPr>
                <w:ilvl w:val="0"/>
                <w:numId w:val="2"/>
              </w:numPr>
              <w:spacing w:line="276" w:lineRule="auto"/>
              <w:ind w:left="522"/>
              <w:jc w:val="both"/>
              <w:rPr>
                <w:rFonts w:ascii="Times New Roman" w:hAnsi="Times New Roman" w:cs="Times New Roman"/>
              </w:rPr>
            </w:pPr>
            <w:r>
              <w:rPr>
                <w:rFonts w:ascii="Times New Roman" w:hAnsi="Times New Roman" w:cs="Times New Roman"/>
              </w:rPr>
              <w:t>Maintain lifting register and keeping track for load test requirement</w:t>
            </w:r>
          </w:p>
          <w:p w14:paraId="7D828EA2" w14:textId="0CBA8DCA" w:rsidR="00A35D4E" w:rsidRDefault="00A35D4E" w:rsidP="00A35D4E">
            <w:pPr>
              <w:pStyle w:val="ListParagraph"/>
              <w:numPr>
                <w:ilvl w:val="0"/>
                <w:numId w:val="2"/>
              </w:numPr>
              <w:spacing w:line="276" w:lineRule="auto"/>
              <w:ind w:left="522"/>
              <w:jc w:val="both"/>
              <w:rPr>
                <w:rFonts w:ascii="Times New Roman" w:hAnsi="Times New Roman" w:cs="Times New Roman"/>
              </w:rPr>
            </w:pPr>
            <w:r>
              <w:rPr>
                <w:rFonts w:ascii="Times New Roman" w:hAnsi="Times New Roman" w:cs="Times New Roman"/>
              </w:rPr>
              <w:t>Keeping track of Work permits</w:t>
            </w:r>
            <w:r w:rsidR="004052E9">
              <w:rPr>
                <w:rFonts w:ascii="Times New Roman" w:hAnsi="Times New Roman" w:cs="Times New Roman"/>
              </w:rPr>
              <w:t xml:space="preserve">, Gas Detection system </w:t>
            </w:r>
            <w:r>
              <w:rPr>
                <w:rFonts w:ascii="Times New Roman" w:hAnsi="Times New Roman" w:cs="Times New Roman"/>
              </w:rPr>
              <w:t xml:space="preserve">&amp; </w:t>
            </w:r>
            <w:r w:rsidR="004052E9">
              <w:rPr>
                <w:rFonts w:ascii="Times New Roman" w:hAnsi="Times New Roman" w:cs="Times New Roman"/>
              </w:rPr>
              <w:t>monitors, Pressure gauges</w:t>
            </w:r>
            <w:r w:rsidR="00A14041">
              <w:rPr>
                <w:rFonts w:ascii="Times New Roman" w:hAnsi="Times New Roman" w:cs="Times New Roman"/>
              </w:rPr>
              <w:t xml:space="preserve"> &amp; pressure valves</w:t>
            </w:r>
          </w:p>
          <w:p w14:paraId="14A6CB60" w14:textId="177BD7BB" w:rsidR="00A35D4E" w:rsidRDefault="00A35D4E" w:rsidP="00A35D4E">
            <w:pPr>
              <w:pStyle w:val="ListParagraph"/>
              <w:numPr>
                <w:ilvl w:val="0"/>
                <w:numId w:val="2"/>
              </w:numPr>
              <w:spacing w:line="276" w:lineRule="auto"/>
              <w:ind w:left="522"/>
              <w:jc w:val="both"/>
              <w:rPr>
                <w:rFonts w:ascii="Times New Roman" w:hAnsi="Times New Roman" w:cs="Times New Roman"/>
              </w:rPr>
            </w:pPr>
            <w:r>
              <w:rPr>
                <w:rFonts w:ascii="Times New Roman" w:hAnsi="Times New Roman" w:cs="Times New Roman"/>
              </w:rPr>
              <w:t>Conducting emergency drills</w:t>
            </w:r>
          </w:p>
          <w:p w14:paraId="35DEC634" w14:textId="6A9AEF45" w:rsidR="00A35D4E" w:rsidRPr="00A35D4E" w:rsidRDefault="00A35D4E" w:rsidP="00A35D4E">
            <w:pPr>
              <w:pStyle w:val="ListParagraph"/>
              <w:numPr>
                <w:ilvl w:val="0"/>
                <w:numId w:val="2"/>
              </w:numPr>
              <w:spacing w:before="120" w:after="120" w:line="276" w:lineRule="auto"/>
              <w:ind w:left="522"/>
              <w:jc w:val="both"/>
              <w:rPr>
                <w:rFonts w:ascii="Times New Roman" w:hAnsi="Times New Roman" w:cs="Times New Roman"/>
                <w:bCs/>
              </w:rPr>
            </w:pPr>
            <w:r w:rsidRPr="00A35D4E">
              <w:rPr>
                <w:rFonts w:ascii="Times New Roman" w:hAnsi="Times New Roman" w:cs="Times New Roman"/>
              </w:rPr>
              <w:t xml:space="preserve">Conducting health &amp; hygiene inspection of </w:t>
            </w:r>
            <w:r w:rsidR="00B0515C">
              <w:rPr>
                <w:rFonts w:ascii="Times New Roman" w:hAnsi="Times New Roman" w:cs="Times New Roman"/>
              </w:rPr>
              <w:t xml:space="preserve">fly &amp; </w:t>
            </w:r>
            <w:r w:rsidRPr="00A35D4E">
              <w:rPr>
                <w:rFonts w:ascii="Times New Roman" w:hAnsi="Times New Roman" w:cs="Times New Roman"/>
              </w:rPr>
              <w:t>base camp</w:t>
            </w:r>
          </w:p>
          <w:p w14:paraId="619DABE8" w14:textId="54DA17B0" w:rsidR="00A35D4E" w:rsidRPr="00B0515C" w:rsidRDefault="00A35D4E" w:rsidP="00A35D4E">
            <w:pPr>
              <w:pStyle w:val="ListParagraph"/>
              <w:numPr>
                <w:ilvl w:val="0"/>
                <w:numId w:val="2"/>
              </w:numPr>
              <w:spacing w:before="120" w:after="120" w:line="276" w:lineRule="auto"/>
              <w:ind w:left="522"/>
              <w:jc w:val="both"/>
              <w:rPr>
                <w:rFonts w:ascii="Times New Roman" w:hAnsi="Times New Roman" w:cs="Times New Roman"/>
                <w:bCs/>
              </w:rPr>
            </w:pPr>
            <w:r w:rsidRPr="00A35D4E">
              <w:rPr>
                <w:rFonts w:ascii="Times New Roman" w:hAnsi="Times New Roman" w:cs="Times New Roman"/>
              </w:rPr>
              <w:t>Coordinating with Corporate office on issues related to HSE</w:t>
            </w:r>
          </w:p>
          <w:p w14:paraId="4DCB8ACF" w14:textId="2F8587FF" w:rsidR="00B0515C" w:rsidRPr="00A35D4E" w:rsidRDefault="00B0515C" w:rsidP="00A35D4E">
            <w:pPr>
              <w:pStyle w:val="ListParagraph"/>
              <w:numPr>
                <w:ilvl w:val="0"/>
                <w:numId w:val="2"/>
              </w:numPr>
              <w:spacing w:before="120" w:after="120" w:line="276" w:lineRule="auto"/>
              <w:ind w:left="522"/>
              <w:jc w:val="both"/>
              <w:rPr>
                <w:rFonts w:ascii="Times New Roman" w:hAnsi="Times New Roman" w:cs="Times New Roman"/>
                <w:bCs/>
              </w:rPr>
            </w:pPr>
            <w:r>
              <w:rPr>
                <w:rFonts w:ascii="Times New Roman" w:hAnsi="Times New Roman" w:cs="Times New Roman"/>
                <w:bCs/>
              </w:rPr>
              <w:t>Coordinating with Client (KOC) for their requirement and close out any non-compliance</w:t>
            </w:r>
          </w:p>
          <w:p w14:paraId="20A44F49" w14:textId="71B3EAD5" w:rsidR="001F6F00" w:rsidRPr="006008F1" w:rsidRDefault="001F6F00" w:rsidP="003C17E0">
            <w:pPr>
              <w:spacing w:before="120" w:after="120" w:line="276" w:lineRule="auto"/>
              <w:jc w:val="both"/>
              <w:rPr>
                <w:rFonts w:ascii="Times New Roman" w:hAnsi="Times New Roman" w:cs="Times New Roman"/>
                <w:b/>
                <w:u w:val="single"/>
              </w:rPr>
            </w:pPr>
            <w:r w:rsidRPr="006008F1">
              <w:rPr>
                <w:rFonts w:ascii="Times New Roman" w:hAnsi="Times New Roman" w:cs="Times New Roman"/>
                <w:b/>
                <w:u w:val="single"/>
              </w:rPr>
              <w:t xml:space="preserve">From December 2013 </w:t>
            </w:r>
            <w:r w:rsidR="00A14041">
              <w:rPr>
                <w:rFonts w:ascii="Times New Roman" w:hAnsi="Times New Roman" w:cs="Times New Roman"/>
                <w:b/>
                <w:u w:val="single"/>
              </w:rPr>
              <w:t>to February 2020</w:t>
            </w:r>
          </w:p>
          <w:p w14:paraId="5A825785" w14:textId="77777777" w:rsidR="001F6F00" w:rsidRPr="001F6F00" w:rsidRDefault="001F6F00" w:rsidP="001D753C">
            <w:pPr>
              <w:spacing w:line="276" w:lineRule="auto"/>
              <w:jc w:val="both"/>
              <w:rPr>
                <w:rFonts w:ascii="Times New Roman" w:hAnsi="Times New Roman" w:cs="Times New Roman"/>
              </w:rPr>
            </w:pPr>
            <w:r w:rsidRPr="001F6F00">
              <w:rPr>
                <w:rFonts w:ascii="Times New Roman" w:hAnsi="Times New Roman" w:cs="Times New Roman"/>
              </w:rPr>
              <w:t>Company</w:t>
            </w:r>
            <w:r w:rsidRPr="001F6F00">
              <w:rPr>
                <w:rFonts w:ascii="Times New Roman" w:hAnsi="Times New Roman" w:cs="Times New Roman"/>
              </w:rPr>
              <w:tab/>
              <w:t>: John Energy Ltd</w:t>
            </w:r>
          </w:p>
          <w:p w14:paraId="55646567" w14:textId="77777777" w:rsidR="001F6F00" w:rsidRPr="001F6F00" w:rsidRDefault="001F6F00" w:rsidP="001D753C">
            <w:pPr>
              <w:spacing w:line="276" w:lineRule="auto"/>
              <w:jc w:val="both"/>
              <w:rPr>
                <w:rFonts w:ascii="Times New Roman" w:hAnsi="Times New Roman" w:cs="Times New Roman"/>
              </w:rPr>
            </w:pPr>
            <w:r w:rsidRPr="001F6F00">
              <w:rPr>
                <w:rFonts w:ascii="Times New Roman" w:hAnsi="Times New Roman" w:cs="Times New Roman"/>
              </w:rPr>
              <w:t>Location</w:t>
            </w:r>
            <w:r w:rsidRPr="001F6F00">
              <w:rPr>
                <w:rFonts w:ascii="Times New Roman" w:hAnsi="Times New Roman" w:cs="Times New Roman"/>
              </w:rPr>
              <w:tab/>
              <w:t>: Corporate Office at Ahmedabad, Gujarat, INDIA</w:t>
            </w:r>
          </w:p>
          <w:p w14:paraId="07930354" w14:textId="77777777" w:rsidR="001F6F00" w:rsidRPr="001F6F00" w:rsidRDefault="001F6F00" w:rsidP="003C17E0">
            <w:pPr>
              <w:spacing w:after="120" w:line="276" w:lineRule="auto"/>
              <w:jc w:val="both"/>
              <w:rPr>
                <w:rFonts w:ascii="Times New Roman" w:hAnsi="Times New Roman" w:cs="Times New Roman"/>
              </w:rPr>
            </w:pPr>
            <w:r w:rsidRPr="001F6F00">
              <w:rPr>
                <w:rFonts w:ascii="Times New Roman" w:hAnsi="Times New Roman" w:cs="Times New Roman"/>
              </w:rPr>
              <w:t>Designation</w:t>
            </w:r>
            <w:r w:rsidRPr="001F6F00">
              <w:rPr>
                <w:rFonts w:ascii="Times New Roman" w:hAnsi="Times New Roman" w:cs="Times New Roman"/>
              </w:rPr>
              <w:tab/>
              <w:t>: Dy. Manager – HSE</w:t>
            </w:r>
            <w:r>
              <w:rPr>
                <w:rFonts w:ascii="Times New Roman" w:hAnsi="Times New Roman" w:cs="Times New Roman"/>
              </w:rPr>
              <w:t xml:space="preserve"> (Dec 2018 onwards) &amp;</w:t>
            </w:r>
            <w:r w:rsidR="00BC4207">
              <w:rPr>
                <w:rFonts w:ascii="Times New Roman" w:hAnsi="Times New Roman" w:cs="Times New Roman"/>
              </w:rPr>
              <w:t xml:space="preserve"> </w:t>
            </w:r>
            <w:r w:rsidR="00790A31">
              <w:rPr>
                <w:rFonts w:ascii="Times New Roman" w:hAnsi="Times New Roman" w:cs="Times New Roman"/>
              </w:rPr>
              <w:t xml:space="preserve">Drilling </w:t>
            </w:r>
            <w:r>
              <w:rPr>
                <w:rFonts w:ascii="Times New Roman" w:hAnsi="Times New Roman" w:cs="Times New Roman"/>
              </w:rPr>
              <w:t>HSE Engineer (Dec 2013 to Dec 2018)</w:t>
            </w:r>
          </w:p>
          <w:p w14:paraId="2DF35800" w14:textId="77777777" w:rsidR="001F6F00" w:rsidRPr="00BD493C" w:rsidRDefault="001F6F00" w:rsidP="003C17E0">
            <w:pPr>
              <w:spacing w:after="120" w:line="276" w:lineRule="auto"/>
              <w:jc w:val="both"/>
              <w:rPr>
                <w:rFonts w:ascii="Times New Roman" w:hAnsi="Times New Roman" w:cs="Times New Roman"/>
                <w:b/>
              </w:rPr>
            </w:pPr>
            <w:r w:rsidRPr="00BD493C">
              <w:rPr>
                <w:rFonts w:ascii="Times New Roman" w:hAnsi="Times New Roman" w:cs="Times New Roman"/>
                <w:b/>
              </w:rPr>
              <w:t>Company Profile</w:t>
            </w:r>
          </w:p>
          <w:p w14:paraId="6B83D176" w14:textId="77777777" w:rsidR="001F6F00" w:rsidRPr="001F6F00" w:rsidRDefault="001F6F00" w:rsidP="003C17E0">
            <w:pPr>
              <w:spacing w:before="120" w:after="120" w:line="276" w:lineRule="auto"/>
              <w:jc w:val="both"/>
              <w:rPr>
                <w:rFonts w:ascii="Times New Roman" w:hAnsi="Times New Roman" w:cs="Times New Roman"/>
              </w:rPr>
            </w:pPr>
            <w:r w:rsidRPr="001F6F00">
              <w:rPr>
                <w:rFonts w:ascii="Times New Roman" w:hAnsi="Times New Roman" w:cs="Times New Roman"/>
              </w:rPr>
              <w:t>Established in 1987, John Energy Limited is a leading Indian company catering to the upstream &amp; mid-stream Oil and Gas Industry. With its rich experience of close to more than 30 years today, the company enjoys a respectable name in Onshore Drilling, Work-over and completion services, Natural Gas compression and conditioning services contractor in India, having a rig fleet of 34 rigs, comprising of 19 Drilling, 15 work-over rigs, Multiple Gas compression packages and Gas conditioning Equipment.</w:t>
            </w:r>
          </w:p>
          <w:p w14:paraId="3B07976D" w14:textId="77777777" w:rsidR="001F6F00" w:rsidRPr="00BD493C" w:rsidRDefault="001F6F00" w:rsidP="003C17E0">
            <w:pPr>
              <w:spacing w:before="120" w:after="120" w:line="276" w:lineRule="auto"/>
              <w:jc w:val="both"/>
              <w:rPr>
                <w:rFonts w:ascii="Times New Roman" w:hAnsi="Times New Roman" w:cs="Times New Roman"/>
                <w:b/>
              </w:rPr>
            </w:pPr>
            <w:r w:rsidRPr="00BD493C">
              <w:rPr>
                <w:rFonts w:ascii="Times New Roman" w:hAnsi="Times New Roman" w:cs="Times New Roman"/>
                <w:b/>
              </w:rPr>
              <w:t>Job Responsibility</w:t>
            </w:r>
            <w:r w:rsidR="00BD493C" w:rsidRPr="00BD493C">
              <w:rPr>
                <w:rFonts w:ascii="Times New Roman" w:hAnsi="Times New Roman" w:cs="Times New Roman"/>
                <w:b/>
              </w:rPr>
              <w:t xml:space="preserve"> as Dy. Manager – HSE </w:t>
            </w:r>
          </w:p>
          <w:p w14:paraId="2D48F84E" w14:textId="77777777" w:rsidR="001F6F00" w:rsidRPr="004B3F63" w:rsidRDefault="001F6F00" w:rsidP="001D753C">
            <w:pPr>
              <w:pStyle w:val="ListParagraph"/>
              <w:numPr>
                <w:ilvl w:val="0"/>
                <w:numId w:val="2"/>
              </w:numPr>
              <w:spacing w:line="276" w:lineRule="auto"/>
              <w:ind w:left="522"/>
              <w:jc w:val="both"/>
              <w:rPr>
                <w:rFonts w:ascii="Times New Roman" w:hAnsi="Times New Roman" w:cs="Times New Roman"/>
              </w:rPr>
            </w:pPr>
            <w:r w:rsidRPr="004B3F63">
              <w:rPr>
                <w:rFonts w:ascii="Times New Roman" w:hAnsi="Times New Roman" w:cs="Times New Roman"/>
              </w:rPr>
              <w:t>Carryout HSE audit</w:t>
            </w:r>
            <w:r w:rsidR="00F26990">
              <w:rPr>
                <w:rFonts w:ascii="Times New Roman" w:hAnsi="Times New Roman" w:cs="Times New Roman"/>
              </w:rPr>
              <w:t>s</w:t>
            </w:r>
            <w:r w:rsidRPr="004B3F63">
              <w:rPr>
                <w:rFonts w:ascii="Times New Roman" w:hAnsi="Times New Roman" w:cs="Times New Roman"/>
              </w:rPr>
              <w:t xml:space="preserve"> and inspections for the Rig sites &amp; Projects to ensure compliance with legal requirements and effectiveness of the existing occupational health, safety and environmental management system</w:t>
            </w:r>
          </w:p>
          <w:p w14:paraId="636A9BA8" w14:textId="77777777" w:rsidR="001F6F00" w:rsidRPr="004B3F63" w:rsidRDefault="00BD493C" w:rsidP="001D753C">
            <w:pPr>
              <w:pStyle w:val="ListParagraph"/>
              <w:numPr>
                <w:ilvl w:val="0"/>
                <w:numId w:val="2"/>
              </w:numPr>
              <w:spacing w:line="276" w:lineRule="auto"/>
              <w:ind w:left="522"/>
              <w:jc w:val="both"/>
              <w:rPr>
                <w:rFonts w:ascii="Times New Roman" w:hAnsi="Times New Roman" w:cs="Times New Roman"/>
              </w:rPr>
            </w:pPr>
            <w:r w:rsidRPr="004B3F63">
              <w:rPr>
                <w:rFonts w:ascii="Times New Roman" w:hAnsi="Times New Roman" w:cs="Times New Roman"/>
              </w:rPr>
              <w:t xml:space="preserve">Monitoring &amp; Compliance of applicable </w:t>
            </w:r>
            <w:r w:rsidR="001F6F00" w:rsidRPr="004B3F63">
              <w:rPr>
                <w:rFonts w:ascii="Times New Roman" w:hAnsi="Times New Roman" w:cs="Times New Roman"/>
              </w:rPr>
              <w:t>statutory r</w:t>
            </w:r>
            <w:r w:rsidR="00FE24E9">
              <w:rPr>
                <w:rFonts w:ascii="Times New Roman" w:hAnsi="Times New Roman" w:cs="Times New Roman"/>
              </w:rPr>
              <w:t xml:space="preserve">equirements as DGMS, OMR </w:t>
            </w:r>
            <w:r w:rsidR="001F6F00" w:rsidRPr="004B3F63">
              <w:rPr>
                <w:rFonts w:ascii="Times New Roman" w:hAnsi="Times New Roman" w:cs="Times New Roman"/>
              </w:rPr>
              <w:t>2017, OISD, API etc. pertaining to Oil &amp; Gas drilling activities</w:t>
            </w:r>
          </w:p>
          <w:p w14:paraId="0BE25546" w14:textId="77777777" w:rsidR="001F6F00" w:rsidRPr="004B3F63" w:rsidRDefault="001F6F00" w:rsidP="001D753C">
            <w:pPr>
              <w:pStyle w:val="ListParagraph"/>
              <w:numPr>
                <w:ilvl w:val="0"/>
                <w:numId w:val="2"/>
              </w:numPr>
              <w:spacing w:line="276" w:lineRule="auto"/>
              <w:ind w:left="522"/>
              <w:jc w:val="both"/>
              <w:rPr>
                <w:rFonts w:ascii="Times New Roman" w:hAnsi="Times New Roman" w:cs="Times New Roman"/>
              </w:rPr>
            </w:pPr>
            <w:r w:rsidRPr="004B3F63">
              <w:rPr>
                <w:rFonts w:ascii="Times New Roman" w:hAnsi="Times New Roman" w:cs="Times New Roman"/>
              </w:rPr>
              <w:t>Investigate health and safety related workplace incidents/accidents</w:t>
            </w:r>
          </w:p>
          <w:p w14:paraId="04EE1EB9" w14:textId="77777777" w:rsidR="001F6F00" w:rsidRDefault="001F6F00" w:rsidP="001D753C">
            <w:pPr>
              <w:pStyle w:val="ListParagraph"/>
              <w:numPr>
                <w:ilvl w:val="0"/>
                <w:numId w:val="2"/>
              </w:numPr>
              <w:spacing w:line="276" w:lineRule="auto"/>
              <w:ind w:left="522"/>
              <w:jc w:val="both"/>
              <w:rPr>
                <w:rFonts w:ascii="Times New Roman" w:hAnsi="Times New Roman" w:cs="Times New Roman"/>
              </w:rPr>
            </w:pPr>
            <w:r w:rsidRPr="004B3F63">
              <w:rPr>
                <w:rFonts w:ascii="Times New Roman" w:hAnsi="Times New Roman" w:cs="Times New Roman"/>
              </w:rPr>
              <w:t>Preparation of monthly HSE reports Rig wise for submission to Management</w:t>
            </w:r>
          </w:p>
          <w:p w14:paraId="3E1D4CD7" w14:textId="77777777" w:rsidR="00F26990" w:rsidRDefault="00F26990" w:rsidP="001D753C">
            <w:pPr>
              <w:pStyle w:val="ListParagraph"/>
              <w:numPr>
                <w:ilvl w:val="0"/>
                <w:numId w:val="2"/>
              </w:numPr>
              <w:spacing w:line="276" w:lineRule="auto"/>
              <w:ind w:left="522"/>
              <w:jc w:val="both"/>
              <w:rPr>
                <w:rFonts w:ascii="Times New Roman" w:hAnsi="Times New Roman" w:cs="Times New Roman"/>
              </w:rPr>
            </w:pPr>
            <w:r>
              <w:rPr>
                <w:rFonts w:ascii="Times New Roman" w:hAnsi="Times New Roman" w:cs="Times New Roman"/>
              </w:rPr>
              <w:t>Co-ordination with Client for HSE Action tracker and other contractual requirement</w:t>
            </w:r>
          </w:p>
          <w:p w14:paraId="05199F56" w14:textId="77777777" w:rsidR="004B3F63" w:rsidRPr="006935C8" w:rsidRDefault="00F26990" w:rsidP="001D753C">
            <w:pPr>
              <w:pStyle w:val="ListParagraph"/>
              <w:numPr>
                <w:ilvl w:val="0"/>
                <w:numId w:val="2"/>
              </w:numPr>
              <w:spacing w:line="276" w:lineRule="auto"/>
              <w:ind w:left="522"/>
              <w:jc w:val="both"/>
              <w:rPr>
                <w:rFonts w:ascii="Times New Roman" w:hAnsi="Times New Roman" w:cs="Times New Roman"/>
              </w:rPr>
            </w:pPr>
            <w:r w:rsidRPr="006935C8">
              <w:rPr>
                <w:rFonts w:ascii="Times New Roman" w:hAnsi="Times New Roman" w:cs="Times New Roman"/>
              </w:rPr>
              <w:t xml:space="preserve">Monthly HSE presentation to Client </w:t>
            </w:r>
            <w:r w:rsidR="006935C8" w:rsidRPr="006935C8">
              <w:rPr>
                <w:rFonts w:ascii="Times New Roman" w:hAnsi="Times New Roman" w:cs="Times New Roman"/>
              </w:rPr>
              <w:t>in</w:t>
            </w:r>
            <w:r w:rsidRPr="006935C8">
              <w:rPr>
                <w:rFonts w:ascii="Times New Roman" w:hAnsi="Times New Roman" w:cs="Times New Roman"/>
              </w:rPr>
              <w:t xml:space="preserve"> all Business provider</w:t>
            </w:r>
            <w:r w:rsidR="006935C8" w:rsidRPr="006935C8">
              <w:rPr>
                <w:rFonts w:ascii="Times New Roman" w:hAnsi="Times New Roman" w:cs="Times New Roman"/>
              </w:rPr>
              <w:t>s</w:t>
            </w:r>
            <w:r w:rsidR="00FE24E9">
              <w:rPr>
                <w:rFonts w:ascii="Times New Roman" w:hAnsi="Times New Roman" w:cs="Times New Roman"/>
              </w:rPr>
              <w:t xml:space="preserve"> </w:t>
            </w:r>
            <w:r w:rsidR="006935C8" w:rsidRPr="006935C8">
              <w:rPr>
                <w:rFonts w:ascii="Times New Roman" w:hAnsi="Times New Roman" w:cs="Times New Roman"/>
              </w:rPr>
              <w:t>meeting</w:t>
            </w:r>
          </w:p>
          <w:p w14:paraId="430267CE" w14:textId="77777777" w:rsidR="001F6F00" w:rsidRPr="004B3F63" w:rsidRDefault="001F6F00" w:rsidP="001D753C">
            <w:pPr>
              <w:pStyle w:val="ListParagraph"/>
              <w:numPr>
                <w:ilvl w:val="0"/>
                <w:numId w:val="2"/>
              </w:numPr>
              <w:spacing w:line="276" w:lineRule="auto"/>
              <w:ind w:left="522"/>
              <w:jc w:val="both"/>
              <w:rPr>
                <w:rFonts w:ascii="Times New Roman" w:hAnsi="Times New Roman" w:cs="Times New Roman"/>
              </w:rPr>
            </w:pPr>
            <w:r w:rsidRPr="004B3F63">
              <w:rPr>
                <w:rFonts w:ascii="Times New Roman" w:hAnsi="Times New Roman" w:cs="Times New Roman"/>
              </w:rPr>
              <w:t xml:space="preserve">Co-ordination with </w:t>
            </w:r>
            <w:r w:rsidR="00BD493C" w:rsidRPr="004B3F63">
              <w:rPr>
                <w:rFonts w:ascii="Times New Roman" w:hAnsi="Times New Roman" w:cs="Times New Roman"/>
              </w:rPr>
              <w:t>a</w:t>
            </w:r>
            <w:r w:rsidRPr="004B3F63">
              <w:rPr>
                <w:rFonts w:ascii="Times New Roman" w:hAnsi="Times New Roman" w:cs="Times New Roman"/>
              </w:rPr>
              <w:t xml:space="preserve">ll Rig HSEO for </w:t>
            </w:r>
            <w:r w:rsidR="00FE24E9">
              <w:rPr>
                <w:rFonts w:ascii="Times New Roman" w:hAnsi="Times New Roman" w:cs="Times New Roman"/>
              </w:rPr>
              <w:t xml:space="preserve">TPI &amp; </w:t>
            </w:r>
            <w:r w:rsidRPr="004B3F63">
              <w:rPr>
                <w:rFonts w:ascii="Times New Roman" w:hAnsi="Times New Roman" w:cs="Times New Roman"/>
              </w:rPr>
              <w:t>Environmental monitoring etc.</w:t>
            </w:r>
          </w:p>
          <w:p w14:paraId="4E552134" w14:textId="77777777" w:rsidR="001F6F00" w:rsidRPr="004B3F63" w:rsidRDefault="001F6F00" w:rsidP="003C17E0">
            <w:pPr>
              <w:pStyle w:val="ListParagraph"/>
              <w:numPr>
                <w:ilvl w:val="0"/>
                <w:numId w:val="2"/>
              </w:numPr>
              <w:spacing w:line="276" w:lineRule="auto"/>
              <w:ind w:left="518"/>
              <w:contextualSpacing w:val="0"/>
              <w:jc w:val="both"/>
              <w:rPr>
                <w:rFonts w:ascii="Times New Roman" w:hAnsi="Times New Roman" w:cs="Times New Roman"/>
              </w:rPr>
            </w:pPr>
            <w:r w:rsidRPr="004B3F63">
              <w:rPr>
                <w:rFonts w:ascii="Times New Roman" w:hAnsi="Times New Roman" w:cs="Times New Roman"/>
              </w:rPr>
              <w:t xml:space="preserve">Organize various HSE related campaigns and seminars </w:t>
            </w:r>
          </w:p>
          <w:p w14:paraId="32E799CA" w14:textId="77777777" w:rsidR="001F6F00" w:rsidRPr="004B3F63" w:rsidRDefault="001F6F00" w:rsidP="003C17E0">
            <w:pPr>
              <w:pStyle w:val="ListParagraph"/>
              <w:numPr>
                <w:ilvl w:val="0"/>
                <w:numId w:val="2"/>
              </w:numPr>
              <w:spacing w:after="120" w:line="276" w:lineRule="auto"/>
              <w:ind w:left="518"/>
              <w:contextualSpacing w:val="0"/>
              <w:jc w:val="both"/>
              <w:rPr>
                <w:rFonts w:ascii="Times New Roman" w:hAnsi="Times New Roman" w:cs="Times New Roman"/>
              </w:rPr>
            </w:pPr>
            <w:r w:rsidRPr="004B3F63">
              <w:rPr>
                <w:rFonts w:ascii="Times New Roman" w:hAnsi="Times New Roman" w:cs="Times New Roman"/>
              </w:rPr>
              <w:t xml:space="preserve">Deliver training programs on </w:t>
            </w:r>
            <w:r w:rsidR="00FE24E9">
              <w:rPr>
                <w:rFonts w:ascii="Times New Roman" w:hAnsi="Times New Roman" w:cs="Times New Roman"/>
              </w:rPr>
              <w:t xml:space="preserve">various </w:t>
            </w:r>
            <w:r w:rsidRPr="004B3F63">
              <w:rPr>
                <w:rFonts w:ascii="Times New Roman" w:hAnsi="Times New Roman" w:cs="Times New Roman"/>
              </w:rPr>
              <w:t>occupational health, safety and environment</w:t>
            </w:r>
            <w:r w:rsidR="00FE24E9">
              <w:rPr>
                <w:rFonts w:ascii="Times New Roman" w:hAnsi="Times New Roman" w:cs="Times New Roman"/>
              </w:rPr>
              <w:t xml:space="preserve"> topics</w:t>
            </w:r>
          </w:p>
          <w:p w14:paraId="7A03A250" w14:textId="77777777" w:rsidR="006935C8" w:rsidRDefault="006935C8" w:rsidP="003C17E0">
            <w:pPr>
              <w:spacing w:before="120" w:after="120" w:line="276" w:lineRule="auto"/>
              <w:jc w:val="both"/>
              <w:rPr>
                <w:rFonts w:ascii="Times New Roman" w:hAnsi="Times New Roman" w:cs="Times New Roman"/>
                <w:b/>
              </w:rPr>
            </w:pPr>
            <w:r w:rsidRPr="00BD493C">
              <w:rPr>
                <w:rFonts w:ascii="Times New Roman" w:hAnsi="Times New Roman" w:cs="Times New Roman"/>
                <w:b/>
              </w:rPr>
              <w:t xml:space="preserve">Job Responsibility as </w:t>
            </w:r>
            <w:r w:rsidR="00790A31">
              <w:rPr>
                <w:rFonts w:ascii="Times New Roman" w:hAnsi="Times New Roman" w:cs="Times New Roman"/>
                <w:b/>
              </w:rPr>
              <w:t xml:space="preserve">Drilling </w:t>
            </w:r>
            <w:r>
              <w:rPr>
                <w:rFonts w:ascii="Times New Roman" w:hAnsi="Times New Roman" w:cs="Times New Roman"/>
                <w:b/>
              </w:rPr>
              <w:t>HSE Engineer</w:t>
            </w:r>
          </w:p>
          <w:p w14:paraId="7876BF49" w14:textId="77777777" w:rsidR="006935C8" w:rsidRDefault="006935C8" w:rsidP="001D753C">
            <w:pPr>
              <w:pStyle w:val="ListParagraph"/>
              <w:numPr>
                <w:ilvl w:val="0"/>
                <w:numId w:val="2"/>
              </w:numPr>
              <w:spacing w:line="276" w:lineRule="auto"/>
              <w:ind w:left="522"/>
              <w:jc w:val="both"/>
              <w:rPr>
                <w:rFonts w:ascii="Times New Roman" w:hAnsi="Times New Roman" w:cs="Times New Roman"/>
              </w:rPr>
            </w:pPr>
            <w:r>
              <w:rPr>
                <w:rFonts w:ascii="Times New Roman" w:hAnsi="Times New Roman" w:cs="Times New Roman"/>
              </w:rPr>
              <w:t xml:space="preserve">Conducting daily tool box talks, daily </w:t>
            </w:r>
            <w:r w:rsidR="00FB42EA">
              <w:rPr>
                <w:rFonts w:ascii="Times New Roman" w:hAnsi="Times New Roman" w:cs="Times New Roman"/>
              </w:rPr>
              <w:t>safety meeting with client, weekly &amp; monthly safety crew meeting</w:t>
            </w:r>
          </w:p>
          <w:p w14:paraId="7E9546D5" w14:textId="77777777" w:rsidR="00FB42EA" w:rsidRDefault="00FB42EA" w:rsidP="001D753C">
            <w:pPr>
              <w:pStyle w:val="ListParagraph"/>
              <w:numPr>
                <w:ilvl w:val="0"/>
                <w:numId w:val="2"/>
              </w:numPr>
              <w:spacing w:line="276" w:lineRule="auto"/>
              <w:ind w:left="522"/>
              <w:jc w:val="both"/>
              <w:rPr>
                <w:rFonts w:ascii="Times New Roman" w:hAnsi="Times New Roman" w:cs="Times New Roman"/>
              </w:rPr>
            </w:pPr>
            <w:r>
              <w:rPr>
                <w:rFonts w:ascii="Times New Roman" w:hAnsi="Times New Roman" w:cs="Times New Roman"/>
              </w:rPr>
              <w:t>Maintaining inspection reports of all HSE related equipment</w:t>
            </w:r>
          </w:p>
          <w:p w14:paraId="3FCB4833" w14:textId="77777777" w:rsidR="00FB42EA" w:rsidRDefault="00223A6C" w:rsidP="001D753C">
            <w:pPr>
              <w:pStyle w:val="ListParagraph"/>
              <w:numPr>
                <w:ilvl w:val="0"/>
                <w:numId w:val="2"/>
              </w:numPr>
              <w:spacing w:line="276" w:lineRule="auto"/>
              <w:ind w:left="522"/>
              <w:jc w:val="both"/>
              <w:rPr>
                <w:rFonts w:ascii="Times New Roman" w:hAnsi="Times New Roman" w:cs="Times New Roman"/>
              </w:rPr>
            </w:pPr>
            <w:r>
              <w:rPr>
                <w:rFonts w:ascii="Times New Roman" w:hAnsi="Times New Roman" w:cs="Times New Roman"/>
              </w:rPr>
              <w:t>Safety induction and orientation to all new joiners &amp; visitors</w:t>
            </w:r>
          </w:p>
          <w:p w14:paraId="749D98E0" w14:textId="77777777" w:rsidR="00223A6C" w:rsidRDefault="00223A6C" w:rsidP="001D753C">
            <w:pPr>
              <w:pStyle w:val="ListParagraph"/>
              <w:numPr>
                <w:ilvl w:val="0"/>
                <w:numId w:val="2"/>
              </w:numPr>
              <w:spacing w:line="276" w:lineRule="auto"/>
              <w:ind w:left="522"/>
              <w:jc w:val="both"/>
              <w:rPr>
                <w:rFonts w:ascii="Times New Roman" w:hAnsi="Times New Roman" w:cs="Times New Roman"/>
              </w:rPr>
            </w:pPr>
            <w:r>
              <w:rPr>
                <w:rFonts w:ascii="Times New Roman" w:hAnsi="Times New Roman" w:cs="Times New Roman"/>
              </w:rPr>
              <w:t>Conducting safety awareness trainings for rig crew</w:t>
            </w:r>
          </w:p>
          <w:p w14:paraId="5CFECD19" w14:textId="77777777" w:rsidR="00223A6C" w:rsidRDefault="00223A6C" w:rsidP="001D753C">
            <w:pPr>
              <w:pStyle w:val="ListParagraph"/>
              <w:numPr>
                <w:ilvl w:val="0"/>
                <w:numId w:val="2"/>
              </w:numPr>
              <w:spacing w:line="276" w:lineRule="auto"/>
              <w:ind w:left="522"/>
              <w:jc w:val="both"/>
              <w:rPr>
                <w:rFonts w:ascii="Times New Roman" w:hAnsi="Times New Roman" w:cs="Times New Roman"/>
              </w:rPr>
            </w:pPr>
            <w:r>
              <w:rPr>
                <w:rFonts w:ascii="Times New Roman" w:hAnsi="Times New Roman" w:cs="Times New Roman"/>
              </w:rPr>
              <w:t>Keeping track of Work permits &amp; JSA</w:t>
            </w:r>
          </w:p>
          <w:p w14:paraId="360F1E83" w14:textId="1C0C0C6B" w:rsidR="00223A6C" w:rsidRDefault="00223A6C" w:rsidP="001D753C">
            <w:pPr>
              <w:pStyle w:val="ListParagraph"/>
              <w:numPr>
                <w:ilvl w:val="0"/>
                <w:numId w:val="2"/>
              </w:numPr>
              <w:spacing w:line="276" w:lineRule="auto"/>
              <w:ind w:left="522"/>
              <w:jc w:val="both"/>
              <w:rPr>
                <w:rFonts w:ascii="Times New Roman" w:hAnsi="Times New Roman" w:cs="Times New Roman"/>
              </w:rPr>
            </w:pPr>
            <w:r>
              <w:rPr>
                <w:rFonts w:ascii="Times New Roman" w:hAnsi="Times New Roman" w:cs="Times New Roman"/>
              </w:rPr>
              <w:t>Conducting emergency drills</w:t>
            </w:r>
            <w:r w:rsidR="00A35D4E">
              <w:rPr>
                <w:rFonts w:ascii="Times New Roman" w:hAnsi="Times New Roman" w:cs="Times New Roman"/>
              </w:rPr>
              <w:t>.</w:t>
            </w:r>
          </w:p>
          <w:p w14:paraId="7D1246AD" w14:textId="77777777" w:rsidR="00223A6C" w:rsidRDefault="00223A6C" w:rsidP="001D753C">
            <w:pPr>
              <w:pStyle w:val="ListParagraph"/>
              <w:numPr>
                <w:ilvl w:val="0"/>
                <w:numId w:val="2"/>
              </w:numPr>
              <w:spacing w:line="276" w:lineRule="auto"/>
              <w:ind w:left="522"/>
              <w:jc w:val="both"/>
              <w:rPr>
                <w:rFonts w:ascii="Times New Roman" w:hAnsi="Times New Roman" w:cs="Times New Roman"/>
              </w:rPr>
            </w:pPr>
            <w:r>
              <w:rPr>
                <w:rFonts w:ascii="Times New Roman" w:hAnsi="Times New Roman" w:cs="Times New Roman"/>
              </w:rPr>
              <w:t>Conducting health &amp; hygiene inspection of base camp</w:t>
            </w:r>
          </w:p>
          <w:p w14:paraId="412E58CD" w14:textId="77777777" w:rsidR="00223A6C" w:rsidRPr="004B3F63" w:rsidRDefault="000D1FD0" w:rsidP="001D753C">
            <w:pPr>
              <w:pStyle w:val="ListParagraph"/>
              <w:numPr>
                <w:ilvl w:val="0"/>
                <w:numId w:val="2"/>
              </w:numPr>
              <w:spacing w:line="276" w:lineRule="auto"/>
              <w:ind w:left="522"/>
              <w:jc w:val="both"/>
              <w:rPr>
                <w:rFonts w:ascii="Times New Roman" w:hAnsi="Times New Roman" w:cs="Times New Roman"/>
              </w:rPr>
            </w:pPr>
            <w:r>
              <w:rPr>
                <w:rFonts w:ascii="Times New Roman" w:hAnsi="Times New Roman" w:cs="Times New Roman"/>
              </w:rPr>
              <w:t xml:space="preserve">Coordinating with </w:t>
            </w:r>
            <w:r w:rsidR="00BC4207">
              <w:rPr>
                <w:rFonts w:ascii="Times New Roman" w:hAnsi="Times New Roman" w:cs="Times New Roman"/>
              </w:rPr>
              <w:t>Corporate office</w:t>
            </w:r>
            <w:r>
              <w:rPr>
                <w:rFonts w:ascii="Times New Roman" w:hAnsi="Times New Roman" w:cs="Times New Roman"/>
              </w:rPr>
              <w:t xml:space="preserve"> on issues related to HSE</w:t>
            </w:r>
          </w:p>
          <w:p w14:paraId="2A11975A" w14:textId="77777777" w:rsidR="001F6F00" w:rsidRPr="006008F1" w:rsidRDefault="001F6F00" w:rsidP="003C17E0">
            <w:pPr>
              <w:spacing w:before="120" w:after="120" w:line="276" w:lineRule="auto"/>
              <w:jc w:val="both"/>
              <w:rPr>
                <w:rFonts w:ascii="Times New Roman" w:hAnsi="Times New Roman" w:cs="Times New Roman"/>
                <w:b/>
                <w:u w:val="single"/>
              </w:rPr>
            </w:pPr>
            <w:r w:rsidRPr="006008F1">
              <w:rPr>
                <w:rFonts w:ascii="Times New Roman" w:hAnsi="Times New Roman" w:cs="Times New Roman"/>
                <w:b/>
                <w:u w:val="single"/>
              </w:rPr>
              <w:t>From April 2012 to December 201</w:t>
            </w:r>
            <w:r w:rsidR="001D753C" w:rsidRPr="006008F1">
              <w:rPr>
                <w:rFonts w:ascii="Times New Roman" w:hAnsi="Times New Roman" w:cs="Times New Roman"/>
                <w:b/>
                <w:u w:val="single"/>
              </w:rPr>
              <w:t>3</w:t>
            </w:r>
          </w:p>
          <w:p w14:paraId="7FE81A3A" w14:textId="77777777" w:rsidR="001F6F00" w:rsidRPr="001F6F00" w:rsidRDefault="001F6F00" w:rsidP="001D753C">
            <w:pPr>
              <w:spacing w:line="276" w:lineRule="auto"/>
              <w:jc w:val="both"/>
              <w:rPr>
                <w:rFonts w:ascii="Times New Roman" w:hAnsi="Times New Roman" w:cs="Times New Roman"/>
              </w:rPr>
            </w:pPr>
            <w:r w:rsidRPr="001F6F00">
              <w:rPr>
                <w:rFonts w:ascii="Times New Roman" w:hAnsi="Times New Roman" w:cs="Times New Roman"/>
              </w:rPr>
              <w:t>Company</w:t>
            </w:r>
            <w:r w:rsidRPr="001F6F00">
              <w:rPr>
                <w:rFonts w:ascii="Times New Roman" w:hAnsi="Times New Roman" w:cs="Times New Roman"/>
              </w:rPr>
              <w:tab/>
              <w:t>: ASK-EHS Engineering &amp; Consultants Pvt Ltd, INDIA</w:t>
            </w:r>
          </w:p>
          <w:p w14:paraId="06432EAA" w14:textId="77777777" w:rsidR="001F6F00" w:rsidRPr="001F6F00" w:rsidRDefault="00704FC8" w:rsidP="001D753C">
            <w:pPr>
              <w:spacing w:line="276" w:lineRule="auto"/>
              <w:jc w:val="both"/>
              <w:rPr>
                <w:rFonts w:ascii="Times New Roman" w:hAnsi="Times New Roman" w:cs="Times New Roman"/>
              </w:rPr>
            </w:pPr>
            <w:r>
              <w:rPr>
                <w:rFonts w:ascii="Times New Roman" w:hAnsi="Times New Roman" w:cs="Times New Roman"/>
              </w:rPr>
              <w:t>Location</w:t>
            </w:r>
            <w:r>
              <w:rPr>
                <w:rFonts w:ascii="Times New Roman" w:hAnsi="Times New Roman" w:cs="Times New Roman"/>
              </w:rPr>
              <w:tab/>
              <w:t xml:space="preserve">: </w:t>
            </w:r>
            <w:r w:rsidR="001F6F00" w:rsidRPr="001F6F00">
              <w:rPr>
                <w:rFonts w:ascii="Times New Roman" w:hAnsi="Times New Roman" w:cs="Times New Roman"/>
              </w:rPr>
              <w:t>Surat, Gujarat, INDIA</w:t>
            </w:r>
          </w:p>
          <w:p w14:paraId="5A61F285" w14:textId="77777777" w:rsidR="001F6F00" w:rsidRPr="001F6F00" w:rsidRDefault="001F6F00" w:rsidP="001D753C">
            <w:pPr>
              <w:spacing w:line="276" w:lineRule="auto"/>
              <w:jc w:val="both"/>
              <w:rPr>
                <w:rFonts w:ascii="Times New Roman" w:hAnsi="Times New Roman" w:cs="Times New Roman"/>
              </w:rPr>
            </w:pPr>
            <w:r w:rsidRPr="001F6F00">
              <w:rPr>
                <w:rFonts w:ascii="Times New Roman" w:hAnsi="Times New Roman" w:cs="Times New Roman"/>
              </w:rPr>
              <w:t>Designation</w:t>
            </w:r>
            <w:r w:rsidRPr="001F6F00">
              <w:rPr>
                <w:rFonts w:ascii="Times New Roman" w:hAnsi="Times New Roman" w:cs="Times New Roman"/>
              </w:rPr>
              <w:tab/>
              <w:t>: EHS Engineer</w:t>
            </w:r>
          </w:p>
          <w:p w14:paraId="7AA1AC15" w14:textId="77777777" w:rsidR="001F6F00" w:rsidRPr="001D753C" w:rsidRDefault="001F6F00" w:rsidP="003C17E0">
            <w:pPr>
              <w:spacing w:before="120" w:after="120" w:line="276" w:lineRule="auto"/>
              <w:jc w:val="both"/>
              <w:rPr>
                <w:rFonts w:ascii="Times New Roman" w:hAnsi="Times New Roman" w:cs="Times New Roman"/>
                <w:b/>
              </w:rPr>
            </w:pPr>
            <w:r w:rsidRPr="001D753C">
              <w:rPr>
                <w:rFonts w:ascii="Times New Roman" w:hAnsi="Times New Roman" w:cs="Times New Roman"/>
                <w:b/>
              </w:rPr>
              <w:t>Company Profile</w:t>
            </w:r>
          </w:p>
          <w:p w14:paraId="2753A4AE" w14:textId="2A05DA10" w:rsidR="001F6F00" w:rsidRPr="001F6F00" w:rsidRDefault="001F6F00" w:rsidP="00790A31">
            <w:pPr>
              <w:spacing w:after="120" w:line="276" w:lineRule="auto"/>
              <w:jc w:val="both"/>
              <w:rPr>
                <w:rFonts w:ascii="Times New Roman" w:hAnsi="Times New Roman" w:cs="Times New Roman"/>
              </w:rPr>
            </w:pPr>
            <w:r w:rsidRPr="001F6F00">
              <w:rPr>
                <w:rFonts w:ascii="Times New Roman" w:hAnsi="Times New Roman" w:cs="Times New Roman"/>
              </w:rPr>
              <w:t xml:space="preserve">ASK-EHS Engineering &amp; Consultants Pvt Ltd is catering quality and state-of-the-art services in the field of Occupational Health, Safety &amp; Environment (OHSE) to the emerged and emerging construction projects and operation industries in India and abroad, ranging from mining, metal, chemical, </w:t>
            </w:r>
            <w:r w:rsidR="00615C2E" w:rsidRPr="001F6F00">
              <w:rPr>
                <w:rFonts w:ascii="Times New Roman" w:hAnsi="Times New Roman" w:cs="Times New Roman"/>
              </w:rPr>
              <w:t>Petro</w:t>
            </w:r>
            <w:r w:rsidRPr="001F6F00">
              <w:rPr>
                <w:rFonts w:ascii="Times New Roman" w:hAnsi="Times New Roman" w:cs="Times New Roman"/>
              </w:rPr>
              <w:t>-chemical, fertilizer, consumer goods, and public utilities to power sector including atomic power plants and high-tech installations.</w:t>
            </w:r>
          </w:p>
          <w:p w14:paraId="4EE17536" w14:textId="77777777" w:rsidR="001F6F00" w:rsidRPr="001F6F00" w:rsidRDefault="001F6F00" w:rsidP="001D753C">
            <w:pPr>
              <w:spacing w:line="276" w:lineRule="auto"/>
              <w:jc w:val="both"/>
              <w:rPr>
                <w:rFonts w:ascii="Times New Roman" w:hAnsi="Times New Roman" w:cs="Times New Roman"/>
              </w:rPr>
            </w:pPr>
            <w:r w:rsidRPr="001F6F00">
              <w:rPr>
                <w:rFonts w:ascii="Times New Roman" w:hAnsi="Times New Roman" w:cs="Times New Roman"/>
              </w:rPr>
              <w:t xml:space="preserve">ASK-EHS is one of the leading organizations in the field of EHS services provider including development and conducting trainings, conducting safety audits, review and development of EHS plan &amp; procedures, developing EHS software, preparation and customizing EHS animation movies, providing high skilled manpower resources, etc. </w:t>
            </w:r>
          </w:p>
          <w:p w14:paraId="3A5A75D4" w14:textId="77777777" w:rsidR="001F6F00" w:rsidRPr="003C17E0" w:rsidRDefault="001F6F00" w:rsidP="003C17E0">
            <w:pPr>
              <w:spacing w:before="120" w:after="120" w:line="276" w:lineRule="auto"/>
              <w:jc w:val="both"/>
              <w:rPr>
                <w:rFonts w:ascii="Times New Roman" w:hAnsi="Times New Roman" w:cs="Times New Roman"/>
                <w:b/>
              </w:rPr>
            </w:pPr>
            <w:r w:rsidRPr="003C17E0">
              <w:rPr>
                <w:rFonts w:ascii="Times New Roman" w:hAnsi="Times New Roman" w:cs="Times New Roman"/>
                <w:b/>
              </w:rPr>
              <w:t>Job Responsibility</w:t>
            </w:r>
          </w:p>
          <w:p w14:paraId="3B671E5B" w14:textId="77777777" w:rsidR="001F6F00" w:rsidRPr="001F6F00" w:rsidRDefault="001F6F00" w:rsidP="00FE24E9">
            <w:pPr>
              <w:pStyle w:val="ListParagraph"/>
              <w:numPr>
                <w:ilvl w:val="0"/>
                <w:numId w:val="2"/>
              </w:numPr>
              <w:spacing w:line="276" w:lineRule="auto"/>
              <w:ind w:left="518"/>
              <w:contextualSpacing w:val="0"/>
              <w:jc w:val="both"/>
              <w:rPr>
                <w:rFonts w:ascii="Times New Roman" w:hAnsi="Times New Roman" w:cs="Times New Roman"/>
              </w:rPr>
            </w:pPr>
            <w:r w:rsidRPr="001F6F00">
              <w:rPr>
                <w:rFonts w:ascii="Times New Roman" w:hAnsi="Times New Roman" w:cs="Times New Roman"/>
              </w:rPr>
              <w:t>Provide consultation and deliver training programs on issues of occupational health, safety and environment</w:t>
            </w:r>
          </w:p>
          <w:p w14:paraId="7E0468D0" w14:textId="77777777" w:rsidR="001F6F00" w:rsidRPr="001F6F00" w:rsidRDefault="001F6F00" w:rsidP="00FE24E9">
            <w:pPr>
              <w:pStyle w:val="ListParagraph"/>
              <w:numPr>
                <w:ilvl w:val="0"/>
                <w:numId w:val="2"/>
              </w:numPr>
              <w:spacing w:line="276" w:lineRule="auto"/>
              <w:ind w:left="518"/>
              <w:contextualSpacing w:val="0"/>
              <w:jc w:val="both"/>
              <w:rPr>
                <w:rFonts w:ascii="Times New Roman" w:hAnsi="Times New Roman" w:cs="Times New Roman"/>
              </w:rPr>
            </w:pPr>
            <w:r w:rsidRPr="001F6F00">
              <w:rPr>
                <w:rFonts w:ascii="Times New Roman" w:hAnsi="Times New Roman" w:cs="Times New Roman"/>
              </w:rPr>
              <w:t>Carryout HSE audit</w:t>
            </w:r>
            <w:r w:rsidR="00B205D8">
              <w:rPr>
                <w:rFonts w:ascii="Times New Roman" w:hAnsi="Times New Roman" w:cs="Times New Roman"/>
              </w:rPr>
              <w:t>s</w:t>
            </w:r>
            <w:r w:rsidRPr="001F6F00">
              <w:rPr>
                <w:rFonts w:ascii="Times New Roman" w:hAnsi="Times New Roman" w:cs="Times New Roman"/>
              </w:rPr>
              <w:t xml:space="preserve"> and inspections for the client sites and/or industrial plants to ensure the effectiveness of the existing occupational health and safety and environmental management system</w:t>
            </w:r>
          </w:p>
          <w:p w14:paraId="0A35F903" w14:textId="77777777" w:rsidR="001F6F00" w:rsidRPr="001F6F00" w:rsidRDefault="001F6F00" w:rsidP="00FE24E9">
            <w:pPr>
              <w:pStyle w:val="ListParagraph"/>
              <w:numPr>
                <w:ilvl w:val="0"/>
                <w:numId w:val="2"/>
              </w:numPr>
              <w:spacing w:line="276" w:lineRule="auto"/>
              <w:ind w:left="518"/>
              <w:contextualSpacing w:val="0"/>
              <w:jc w:val="both"/>
              <w:rPr>
                <w:rFonts w:ascii="Times New Roman" w:hAnsi="Times New Roman" w:cs="Times New Roman"/>
              </w:rPr>
            </w:pPr>
            <w:r w:rsidRPr="001F6F00">
              <w:rPr>
                <w:rFonts w:ascii="Times New Roman" w:hAnsi="Times New Roman" w:cs="Times New Roman"/>
              </w:rPr>
              <w:t>Help the industries to understand the statutory requirements pertaining to their sites and activities</w:t>
            </w:r>
          </w:p>
          <w:p w14:paraId="539EAEE5" w14:textId="77777777" w:rsidR="001F6F00" w:rsidRPr="001F6F00" w:rsidRDefault="001F6F00" w:rsidP="00FE24E9">
            <w:pPr>
              <w:pStyle w:val="ListParagraph"/>
              <w:numPr>
                <w:ilvl w:val="0"/>
                <w:numId w:val="2"/>
              </w:numPr>
              <w:spacing w:line="276" w:lineRule="auto"/>
              <w:ind w:left="518"/>
              <w:contextualSpacing w:val="0"/>
              <w:jc w:val="both"/>
              <w:rPr>
                <w:rFonts w:ascii="Times New Roman" w:hAnsi="Times New Roman" w:cs="Times New Roman"/>
              </w:rPr>
            </w:pPr>
            <w:r w:rsidRPr="001F6F00">
              <w:rPr>
                <w:rFonts w:ascii="Times New Roman" w:hAnsi="Times New Roman" w:cs="Times New Roman"/>
              </w:rPr>
              <w:t>Investigate health and safety related workplace incidents/accidents</w:t>
            </w:r>
          </w:p>
          <w:p w14:paraId="09A879FC" w14:textId="77777777" w:rsidR="001F6F00" w:rsidRPr="001F6F00" w:rsidRDefault="001F6F00" w:rsidP="00FE24E9">
            <w:pPr>
              <w:pStyle w:val="ListParagraph"/>
              <w:numPr>
                <w:ilvl w:val="0"/>
                <w:numId w:val="2"/>
              </w:numPr>
              <w:spacing w:line="276" w:lineRule="auto"/>
              <w:ind w:left="518"/>
              <w:contextualSpacing w:val="0"/>
              <w:jc w:val="both"/>
              <w:rPr>
                <w:rFonts w:ascii="Times New Roman" w:hAnsi="Times New Roman" w:cs="Times New Roman"/>
              </w:rPr>
            </w:pPr>
            <w:r w:rsidRPr="001F6F00">
              <w:rPr>
                <w:rFonts w:ascii="Times New Roman" w:hAnsi="Times New Roman" w:cs="Times New Roman"/>
              </w:rPr>
              <w:t>Organize, implement and monitor various HSE systems, conduct job safety analysis, risk assessment and coordinate with clients on HSE matters</w:t>
            </w:r>
          </w:p>
          <w:p w14:paraId="1F5C7684" w14:textId="77777777" w:rsidR="001F6F00" w:rsidRPr="001F6F00" w:rsidRDefault="001F6F00" w:rsidP="001D753C">
            <w:pPr>
              <w:pStyle w:val="ListParagraph"/>
              <w:numPr>
                <w:ilvl w:val="0"/>
                <w:numId w:val="2"/>
              </w:numPr>
              <w:spacing w:line="276" w:lineRule="auto"/>
              <w:ind w:left="522"/>
              <w:jc w:val="both"/>
              <w:rPr>
                <w:rFonts w:ascii="Times New Roman" w:hAnsi="Times New Roman" w:cs="Times New Roman"/>
              </w:rPr>
            </w:pPr>
            <w:r w:rsidRPr="001F6F00">
              <w:rPr>
                <w:rFonts w:ascii="Times New Roman" w:hAnsi="Times New Roman" w:cs="Times New Roman"/>
              </w:rPr>
              <w:t>Review and development of various HSE plan and procedures</w:t>
            </w:r>
          </w:p>
          <w:p w14:paraId="3621B447" w14:textId="27777DA8" w:rsidR="001F6F00" w:rsidRPr="001D753C" w:rsidRDefault="001F6F00" w:rsidP="00BC4207">
            <w:pPr>
              <w:pStyle w:val="ListParagraph"/>
              <w:numPr>
                <w:ilvl w:val="0"/>
                <w:numId w:val="2"/>
              </w:numPr>
              <w:spacing w:line="276" w:lineRule="auto"/>
              <w:ind w:left="518"/>
              <w:contextualSpacing w:val="0"/>
              <w:jc w:val="both"/>
              <w:rPr>
                <w:rFonts w:ascii="Times New Roman" w:hAnsi="Times New Roman" w:cs="Times New Roman"/>
              </w:rPr>
            </w:pPr>
            <w:r w:rsidRPr="001D753C">
              <w:rPr>
                <w:rFonts w:ascii="Times New Roman" w:hAnsi="Times New Roman" w:cs="Times New Roman"/>
              </w:rPr>
              <w:t>Training</w:t>
            </w:r>
            <w:r w:rsidR="00B205D8" w:rsidRPr="001D753C">
              <w:rPr>
                <w:rFonts w:ascii="Times New Roman" w:hAnsi="Times New Roman" w:cs="Times New Roman"/>
              </w:rPr>
              <w:t xml:space="preserve"> modules prepared and delivered - </w:t>
            </w:r>
            <w:r w:rsidR="00615C2E" w:rsidRPr="001D753C">
              <w:rPr>
                <w:rFonts w:ascii="Times New Roman" w:hAnsi="Times New Roman" w:cs="Times New Roman"/>
              </w:rPr>
              <w:t>Behavior</w:t>
            </w:r>
            <w:r w:rsidRPr="001D753C">
              <w:rPr>
                <w:rFonts w:ascii="Times New Roman" w:hAnsi="Times New Roman" w:cs="Times New Roman"/>
              </w:rPr>
              <w:t xml:space="preserve"> Based </w:t>
            </w:r>
            <w:r w:rsidR="00FE24E9">
              <w:rPr>
                <w:rFonts w:ascii="Times New Roman" w:hAnsi="Times New Roman" w:cs="Times New Roman"/>
              </w:rPr>
              <w:t>s</w:t>
            </w:r>
            <w:r w:rsidRPr="001D753C">
              <w:rPr>
                <w:rFonts w:ascii="Times New Roman" w:hAnsi="Times New Roman" w:cs="Times New Roman"/>
              </w:rPr>
              <w:t>afety</w:t>
            </w:r>
            <w:r w:rsidR="00B205D8" w:rsidRPr="001D753C">
              <w:rPr>
                <w:rFonts w:ascii="Times New Roman" w:hAnsi="Times New Roman" w:cs="Times New Roman"/>
              </w:rPr>
              <w:t xml:space="preserve">, </w:t>
            </w:r>
            <w:r w:rsidRPr="001D753C">
              <w:rPr>
                <w:rFonts w:ascii="Times New Roman" w:hAnsi="Times New Roman" w:cs="Times New Roman"/>
              </w:rPr>
              <w:t xml:space="preserve">HIRA </w:t>
            </w:r>
            <w:r w:rsidR="00FE24E9" w:rsidRPr="001D753C">
              <w:rPr>
                <w:rFonts w:ascii="Times New Roman" w:hAnsi="Times New Roman" w:cs="Times New Roman"/>
              </w:rPr>
              <w:t>Techniques</w:t>
            </w:r>
            <w:r w:rsidR="00FE24E9">
              <w:rPr>
                <w:rFonts w:ascii="Times New Roman" w:hAnsi="Times New Roman" w:cs="Times New Roman"/>
              </w:rPr>
              <w:t>,</w:t>
            </w:r>
            <w:r w:rsidR="00FE24E9" w:rsidRPr="001D753C">
              <w:rPr>
                <w:rFonts w:ascii="Times New Roman" w:hAnsi="Times New Roman" w:cs="Times New Roman"/>
              </w:rPr>
              <w:t xml:space="preserve"> Confined</w:t>
            </w:r>
            <w:r w:rsidRPr="001D753C">
              <w:rPr>
                <w:rFonts w:ascii="Times New Roman" w:hAnsi="Times New Roman" w:cs="Times New Roman"/>
              </w:rPr>
              <w:t xml:space="preserve"> </w:t>
            </w:r>
            <w:r w:rsidR="00FE24E9">
              <w:rPr>
                <w:rFonts w:ascii="Times New Roman" w:hAnsi="Times New Roman" w:cs="Times New Roman"/>
              </w:rPr>
              <w:t>s</w:t>
            </w:r>
            <w:r w:rsidRPr="001D753C">
              <w:rPr>
                <w:rFonts w:ascii="Times New Roman" w:hAnsi="Times New Roman" w:cs="Times New Roman"/>
              </w:rPr>
              <w:t xml:space="preserve">pace </w:t>
            </w:r>
            <w:r w:rsidR="00FE24E9">
              <w:rPr>
                <w:rFonts w:ascii="Times New Roman" w:hAnsi="Times New Roman" w:cs="Times New Roman"/>
              </w:rPr>
              <w:t>e</w:t>
            </w:r>
            <w:r w:rsidRPr="001D753C">
              <w:rPr>
                <w:rFonts w:ascii="Times New Roman" w:hAnsi="Times New Roman" w:cs="Times New Roman"/>
              </w:rPr>
              <w:t>ntry</w:t>
            </w:r>
            <w:r w:rsidR="00B205D8" w:rsidRPr="001D753C">
              <w:rPr>
                <w:rFonts w:ascii="Times New Roman" w:hAnsi="Times New Roman" w:cs="Times New Roman"/>
              </w:rPr>
              <w:t xml:space="preserve">, </w:t>
            </w:r>
            <w:r w:rsidRPr="001D753C">
              <w:rPr>
                <w:rFonts w:ascii="Times New Roman" w:hAnsi="Times New Roman" w:cs="Times New Roman"/>
              </w:rPr>
              <w:t>Work at Height</w:t>
            </w:r>
            <w:r w:rsidR="00B205D8" w:rsidRPr="001D753C">
              <w:rPr>
                <w:rFonts w:ascii="Times New Roman" w:hAnsi="Times New Roman" w:cs="Times New Roman"/>
              </w:rPr>
              <w:t xml:space="preserve">, </w:t>
            </w:r>
            <w:r w:rsidRPr="001D753C">
              <w:rPr>
                <w:rFonts w:ascii="Times New Roman" w:hAnsi="Times New Roman" w:cs="Times New Roman"/>
              </w:rPr>
              <w:t xml:space="preserve">Scaffolding </w:t>
            </w:r>
            <w:r w:rsidR="00FE24E9">
              <w:rPr>
                <w:rFonts w:ascii="Times New Roman" w:hAnsi="Times New Roman" w:cs="Times New Roman"/>
              </w:rPr>
              <w:t>s</w:t>
            </w:r>
            <w:r w:rsidRPr="001D753C">
              <w:rPr>
                <w:rFonts w:ascii="Times New Roman" w:hAnsi="Times New Roman" w:cs="Times New Roman"/>
              </w:rPr>
              <w:t>afety</w:t>
            </w:r>
            <w:r w:rsidR="00B205D8" w:rsidRPr="001D753C">
              <w:rPr>
                <w:rFonts w:ascii="Times New Roman" w:hAnsi="Times New Roman" w:cs="Times New Roman"/>
              </w:rPr>
              <w:t xml:space="preserve">, </w:t>
            </w:r>
            <w:r w:rsidRPr="001D753C">
              <w:rPr>
                <w:rFonts w:ascii="Times New Roman" w:hAnsi="Times New Roman" w:cs="Times New Roman"/>
              </w:rPr>
              <w:t xml:space="preserve">Chemical </w:t>
            </w:r>
            <w:r w:rsidR="00FE24E9">
              <w:rPr>
                <w:rFonts w:ascii="Times New Roman" w:hAnsi="Times New Roman" w:cs="Times New Roman"/>
              </w:rPr>
              <w:t>s</w:t>
            </w:r>
            <w:r w:rsidRPr="001D753C">
              <w:rPr>
                <w:rFonts w:ascii="Times New Roman" w:hAnsi="Times New Roman" w:cs="Times New Roman"/>
              </w:rPr>
              <w:t>afety</w:t>
            </w:r>
            <w:r w:rsidR="00B205D8" w:rsidRPr="001D753C">
              <w:rPr>
                <w:rFonts w:ascii="Times New Roman" w:hAnsi="Times New Roman" w:cs="Times New Roman"/>
              </w:rPr>
              <w:t xml:space="preserve">, </w:t>
            </w:r>
            <w:r w:rsidRPr="001D753C">
              <w:rPr>
                <w:rFonts w:ascii="Times New Roman" w:hAnsi="Times New Roman" w:cs="Times New Roman"/>
              </w:rPr>
              <w:t>Rigging and Crane Operations</w:t>
            </w:r>
            <w:r w:rsidR="001D753C" w:rsidRPr="001D753C">
              <w:rPr>
                <w:rFonts w:ascii="Times New Roman" w:hAnsi="Times New Roman" w:cs="Times New Roman"/>
              </w:rPr>
              <w:t xml:space="preserve">, </w:t>
            </w:r>
            <w:r w:rsidRPr="001D753C">
              <w:rPr>
                <w:rFonts w:ascii="Times New Roman" w:hAnsi="Times New Roman" w:cs="Times New Roman"/>
              </w:rPr>
              <w:t>Incident Investigation and Reporting</w:t>
            </w:r>
            <w:r w:rsidR="001D753C" w:rsidRPr="001D753C">
              <w:rPr>
                <w:rFonts w:ascii="Times New Roman" w:hAnsi="Times New Roman" w:cs="Times New Roman"/>
              </w:rPr>
              <w:t xml:space="preserve">, </w:t>
            </w:r>
            <w:r w:rsidRPr="001D753C">
              <w:rPr>
                <w:rFonts w:ascii="Times New Roman" w:hAnsi="Times New Roman" w:cs="Times New Roman"/>
              </w:rPr>
              <w:t>Permit To Work and Lockout Tagout (LOTO)</w:t>
            </w:r>
            <w:r w:rsidR="001D753C" w:rsidRPr="001D753C">
              <w:rPr>
                <w:rFonts w:ascii="Times New Roman" w:hAnsi="Times New Roman" w:cs="Times New Roman"/>
              </w:rPr>
              <w:t xml:space="preserve">, </w:t>
            </w:r>
            <w:r w:rsidRPr="001D753C">
              <w:rPr>
                <w:rFonts w:ascii="Times New Roman" w:hAnsi="Times New Roman" w:cs="Times New Roman"/>
              </w:rPr>
              <w:t xml:space="preserve">Electrical </w:t>
            </w:r>
            <w:r w:rsidR="00FE24E9">
              <w:rPr>
                <w:rFonts w:ascii="Times New Roman" w:hAnsi="Times New Roman" w:cs="Times New Roman"/>
              </w:rPr>
              <w:t>s</w:t>
            </w:r>
            <w:r w:rsidRPr="001D753C">
              <w:rPr>
                <w:rFonts w:ascii="Times New Roman" w:hAnsi="Times New Roman" w:cs="Times New Roman"/>
              </w:rPr>
              <w:t>afety</w:t>
            </w:r>
            <w:r w:rsidR="001D753C" w:rsidRPr="001D753C">
              <w:rPr>
                <w:rFonts w:ascii="Times New Roman" w:hAnsi="Times New Roman" w:cs="Times New Roman"/>
              </w:rPr>
              <w:t xml:space="preserve">, </w:t>
            </w:r>
            <w:r w:rsidRPr="001D753C">
              <w:rPr>
                <w:rFonts w:ascii="Times New Roman" w:hAnsi="Times New Roman" w:cs="Times New Roman"/>
              </w:rPr>
              <w:t>Ergonomics</w:t>
            </w:r>
            <w:r w:rsidR="001D753C" w:rsidRPr="001D753C">
              <w:rPr>
                <w:rFonts w:ascii="Times New Roman" w:hAnsi="Times New Roman" w:cs="Times New Roman"/>
              </w:rPr>
              <w:t xml:space="preserve">, </w:t>
            </w:r>
            <w:r w:rsidRPr="001D753C">
              <w:rPr>
                <w:rFonts w:ascii="Times New Roman" w:hAnsi="Times New Roman" w:cs="Times New Roman"/>
              </w:rPr>
              <w:t>Defensive Driving</w:t>
            </w:r>
            <w:r w:rsidR="001D753C" w:rsidRPr="001D753C">
              <w:rPr>
                <w:rFonts w:ascii="Times New Roman" w:hAnsi="Times New Roman" w:cs="Times New Roman"/>
              </w:rPr>
              <w:t xml:space="preserve">, </w:t>
            </w:r>
            <w:r w:rsidRPr="001D753C">
              <w:rPr>
                <w:rFonts w:ascii="Times New Roman" w:hAnsi="Times New Roman" w:cs="Times New Roman"/>
              </w:rPr>
              <w:t>Hot Work</w:t>
            </w:r>
            <w:r w:rsidR="001D753C">
              <w:rPr>
                <w:rFonts w:ascii="Times New Roman" w:hAnsi="Times New Roman" w:cs="Times New Roman"/>
              </w:rPr>
              <w:t xml:space="preserve">, </w:t>
            </w:r>
            <w:r w:rsidRPr="001D753C">
              <w:rPr>
                <w:rFonts w:ascii="Times New Roman" w:hAnsi="Times New Roman" w:cs="Times New Roman"/>
              </w:rPr>
              <w:t xml:space="preserve">Fire </w:t>
            </w:r>
            <w:r w:rsidR="00FE24E9">
              <w:rPr>
                <w:rFonts w:ascii="Times New Roman" w:hAnsi="Times New Roman" w:cs="Times New Roman"/>
              </w:rPr>
              <w:t>s</w:t>
            </w:r>
            <w:r w:rsidRPr="001D753C">
              <w:rPr>
                <w:rFonts w:ascii="Times New Roman" w:hAnsi="Times New Roman" w:cs="Times New Roman"/>
              </w:rPr>
              <w:t>afety</w:t>
            </w:r>
            <w:r w:rsidR="001D753C">
              <w:rPr>
                <w:rFonts w:ascii="Times New Roman" w:hAnsi="Times New Roman" w:cs="Times New Roman"/>
              </w:rPr>
              <w:t xml:space="preserve">, </w:t>
            </w:r>
            <w:r w:rsidRPr="001D753C">
              <w:rPr>
                <w:rFonts w:ascii="Times New Roman" w:hAnsi="Times New Roman" w:cs="Times New Roman"/>
              </w:rPr>
              <w:t>Excavation</w:t>
            </w:r>
            <w:r w:rsidR="00FE24E9">
              <w:rPr>
                <w:rFonts w:ascii="Times New Roman" w:hAnsi="Times New Roman" w:cs="Times New Roman"/>
              </w:rPr>
              <w:t xml:space="preserve"> safety</w:t>
            </w:r>
          </w:p>
          <w:p w14:paraId="460DE41B" w14:textId="77777777" w:rsidR="001F6F00" w:rsidRPr="006008F1" w:rsidRDefault="001F6F00" w:rsidP="003C17E0">
            <w:pPr>
              <w:spacing w:before="120" w:after="120" w:line="276" w:lineRule="auto"/>
              <w:jc w:val="both"/>
              <w:rPr>
                <w:rFonts w:ascii="Times New Roman" w:hAnsi="Times New Roman" w:cs="Times New Roman"/>
                <w:b/>
                <w:u w:val="single"/>
              </w:rPr>
            </w:pPr>
            <w:r w:rsidRPr="006008F1">
              <w:rPr>
                <w:rFonts w:ascii="Times New Roman" w:hAnsi="Times New Roman" w:cs="Times New Roman"/>
                <w:b/>
                <w:u w:val="single"/>
              </w:rPr>
              <w:t>From December 2010 to April 2012</w:t>
            </w:r>
          </w:p>
          <w:p w14:paraId="1DF4B142" w14:textId="77777777" w:rsidR="001F6F00" w:rsidRPr="001F6F00" w:rsidRDefault="001F6F00" w:rsidP="001D753C">
            <w:pPr>
              <w:spacing w:line="276" w:lineRule="auto"/>
              <w:jc w:val="both"/>
              <w:rPr>
                <w:rFonts w:ascii="Times New Roman" w:hAnsi="Times New Roman" w:cs="Times New Roman"/>
              </w:rPr>
            </w:pPr>
            <w:r w:rsidRPr="001F6F00">
              <w:rPr>
                <w:rFonts w:ascii="Times New Roman" w:hAnsi="Times New Roman" w:cs="Times New Roman"/>
              </w:rPr>
              <w:t>Company</w:t>
            </w:r>
            <w:r w:rsidRPr="001F6F00">
              <w:rPr>
                <w:rFonts w:ascii="Times New Roman" w:hAnsi="Times New Roman" w:cs="Times New Roman"/>
              </w:rPr>
              <w:tab/>
              <w:t>: Gujarat Enviro Protection &amp; Infrastructure Pvt Ltd. INDIA</w:t>
            </w:r>
          </w:p>
          <w:p w14:paraId="4F40F576" w14:textId="77777777" w:rsidR="001F6F00" w:rsidRPr="001F6F00" w:rsidRDefault="001F6F00" w:rsidP="001D753C">
            <w:pPr>
              <w:spacing w:line="276" w:lineRule="auto"/>
              <w:jc w:val="both"/>
              <w:rPr>
                <w:rFonts w:ascii="Times New Roman" w:hAnsi="Times New Roman" w:cs="Times New Roman"/>
              </w:rPr>
            </w:pPr>
            <w:r w:rsidRPr="001F6F00">
              <w:rPr>
                <w:rFonts w:ascii="Times New Roman" w:hAnsi="Times New Roman" w:cs="Times New Roman"/>
              </w:rPr>
              <w:t>Location</w:t>
            </w:r>
            <w:r w:rsidRPr="001F6F00">
              <w:rPr>
                <w:rFonts w:ascii="Times New Roman" w:hAnsi="Times New Roman" w:cs="Times New Roman"/>
              </w:rPr>
              <w:tab/>
              <w:t xml:space="preserve">: Surat, Gujarat, INDIA </w:t>
            </w:r>
          </w:p>
          <w:p w14:paraId="0A158A76" w14:textId="77777777" w:rsidR="001F6F00" w:rsidRPr="001F6F00" w:rsidRDefault="001F6F00" w:rsidP="001D753C">
            <w:pPr>
              <w:spacing w:line="276" w:lineRule="auto"/>
              <w:jc w:val="both"/>
              <w:rPr>
                <w:rFonts w:ascii="Times New Roman" w:hAnsi="Times New Roman" w:cs="Times New Roman"/>
              </w:rPr>
            </w:pPr>
            <w:r w:rsidRPr="001F6F00">
              <w:rPr>
                <w:rFonts w:ascii="Times New Roman" w:hAnsi="Times New Roman" w:cs="Times New Roman"/>
              </w:rPr>
              <w:t>Designation</w:t>
            </w:r>
            <w:r w:rsidRPr="001F6F00">
              <w:rPr>
                <w:rFonts w:ascii="Times New Roman" w:hAnsi="Times New Roman" w:cs="Times New Roman"/>
              </w:rPr>
              <w:tab/>
              <w:t xml:space="preserve">: Executive Engineer – Electro Mechanical Division </w:t>
            </w:r>
          </w:p>
          <w:p w14:paraId="776D7521" w14:textId="77777777" w:rsidR="001F6F00" w:rsidRPr="001D753C" w:rsidRDefault="001F6F00" w:rsidP="003C17E0">
            <w:pPr>
              <w:spacing w:before="120" w:after="120" w:line="276" w:lineRule="auto"/>
              <w:jc w:val="both"/>
              <w:rPr>
                <w:rFonts w:ascii="Times New Roman" w:hAnsi="Times New Roman" w:cs="Times New Roman"/>
                <w:b/>
              </w:rPr>
            </w:pPr>
            <w:r w:rsidRPr="001D753C">
              <w:rPr>
                <w:rFonts w:ascii="Times New Roman" w:hAnsi="Times New Roman" w:cs="Times New Roman"/>
                <w:b/>
              </w:rPr>
              <w:t>Company Profile</w:t>
            </w:r>
          </w:p>
          <w:p w14:paraId="3D336FE5" w14:textId="77777777" w:rsidR="001F6F00" w:rsidRPr="001F6F00" w:rsidRDefault="001F6F00" w:rsidP="001D753C">
            <w:pPr>
              <w:spacing w:line="276" w:lineRule="auto"/>
              <w:jc w:val="both"/>
              <w:rPr>
                <w:rFonts w:ascii="Times New Roman" w:hAnsi="Times New Roman" w:cs="Times New Roman"/>
              </w:rPr>
            </w:pPr>
            <w:r w:rsidRPr="001F6F00">
              <w:rPr>
                <w:rFonts w:ascii="Times New Roman" w:hAnsi="Times New Roman" w:cs="Times New Roman"/>
              </w:rPr>
              <w:t>Gujarat Enviro Protection &amp; Infrastructure Pvt Ltd is the private sector company formed to plan design and develop environment infrastructure projects in India. It has designed and developed; and is operating and maintaining integrated waste treatment, storage and disposal facilities in major states across India</w:t>
            </w:r>
          </w:p>
          <w:p w14:paraId="7958763C" w14:textId="77777777" w:rsidR="001F6F00" w:rsidRPr="003C17E0" w:rsidRDefault="001F6F00" w:rsidP="003C17E0">
            <w:pPr>
              <w:spacing w:before="120" w:after="120" w:line="276" w:lineRule="auto"/>
              <w:jc w:val="both"/>
              <w:rPr>
                <w:rFonts w:ascii="Times New Roman" w:hAnsi="Times New Roman" w:cs="Times New Roman"/>
                <w:b/>
              </w:rPr>
            </w:pPr>
            <w:r w:rsidRPr="003C17E0">
              <w:rPr>
                <w:rFonts w:ascii="Times New Roman" w:hAnsi="Times New Roman" w:cs="Times New Roman"/>
                <w:b/>
              </w:rPr>
              <w:t xml:space="preserve">Job Responsibility </w:t>
            </w:r>
          </w:p>
          <w:p w14:paraId="51BCD807" w14:textId="77777777" w:rsidR="001F6F00" w:rsidRPr="001F6F00" w:rsidRDefault="001F6F00" w:rsidP="001D753C">
            <w:pPr>
              <w:pStyle w:val="ListParagraph"/>
              <w:numPr>
                <w:ilvl w:val="0"/>
                <w:numId w:val="2"/>
              </w:numPr>
              <w:spacing w:line="276" w:lineRule="auto"/>
              <w:ind w:left="522"/>
              <w:jc w:val="both"/>
              <w:rPr>
                <w:rFonts w:ascii="Times New Roman" w:hAnsi="Times New Roman" w:cs="Times New Roman"/>
              </w:rPr>
            </w:pPr>
            <w:r w:rsidRPr="001F6F00">
              <w:rPr>
                <w:rFonts w:ascii="Times New Roman" w:hAnsi="Times New Roman" w:cs="Times New Roman"/>
              </w:rPr>
              <w:t>Responsible for execution of assigned projects from proposal to completion stage.</w:t>
            </w:r>
          </w:p>
          <w:p w14:paraId="54B864AD" w14:textId="77777777" w:rsidR="001F6F00" w:rsidRPr="001F6F00" w:rsidRDefault="001F6F00" w:rsidP="001D753C">
            <w:pPr>
              <w:pStyle w:val="ListParagraph"/>
              <w:numPr>
                <w:ilvl w:val="0"/>
                <w:numId w:val="2"/>
              </w:numPr>
              <w:spacing w:line="276" w:lineRule="auto"/>
              <w:ind w:left="522"/>
              <w:jc w:val="both"/>
              <w:rPr>
                <w:rFonts w:ascii="Times New Roman" w:hAnsi="Times New Roman" w:cs="Times New Roman"/>
              </w:rPr>
            </w:pPr>
            <w:r w:rsidRPr="001F6F00">
              <w:rPr>
                <w:rFonts w:ascii="Times New Roman" w:hAnsi="Times New Roman" w:cs="Times New Roman"/>
              </w:rPr>
              <w:t>Preparing detailed BOQ and dispatch schedule.</w:t>
            </w:r>
          </w:p>
          <w:p w14:paraId="40FB1C69" w14:textId="77777777" w:rsidR="001F6F00" w:rsidRPr="001F6F00" w:rsidRDefault="001F6F00" w:rsidP="001D753C">
            <w:pPr>
              <w:pStyle w:val="ListParagraph"/>
              <w:numPr>
                <w:ilvl w:val="0"/>
                <w:numId w:val="2"/>
              </w:numPr>
              <w:spacing w:line="276" w:lineRule="auto"/>
              <w:ind w:left="522"/>
              <w:jc w:val="both"/>
              <w:rPr>
                <w:rFonts w:ascii="Times New Roman" w:hAnsi="Times New Roman" w:cs="Times New Roman"/>
              </w:rPr>
            </w:pPr>
            <w:r w:rsidRPr="001F6F00">
              <w:rPr>
                <w:rFonts w:ascii="Times New Roman" w:hAnsi="Times New Roman" w:cs="Times New Roman"/>
              </w:rPr>
              <w:t>Vendor development and subsequent communication.</w:t>
            </w:r>
          </w:p>
          <w:p w14:paraId="7C7DC0A2" w14:textId="77777777" w:rsidR="001F6F00" w:rsidRPr="001F6F00" w:rsidRDefault="001F6F00" w:rsidP="001D753C">
            <w:pPr>
              <w:pStyle w:val="ListParagraph"/>
              <w:numPr>
                <w:ilvl w:val="0"/>
                <w:numId w:val="2"/>
              </w:numPr>
              <w:spacing w:line="276" w:lineRule="auto"/>
              <w:ind w:left="522"/>
              <w:jc w:val="both"/>
              <w:rPr>
                <w:rFonts w:ascii="Times New Roman" w:hAnsi="Times New Roman" w:cs="Times New Roman"/>
              </w:rPr>
            </w:pPr>
            <w:r w:rsidRPr="001F6F00">
              <w:rPr>
                <w:rFonts w:ascii="Times New Roman" w:hAnsi="Times New Roman" w:cs="Times New Roman"/>
              </w:rPr>
              <w:t>Assist in procurement of various capital equipment, services etc.</w:t>
            </w:r>
          </w:p>
          <w:p w14:paraId="7F53F48B" w14:textId="77777777" w:rsidR="001F6F00" w:rsidRPr="001F6F00" w:rsidRDefault="001F6F00" w:rsidP="001D753C">
            <w:pPr>
              <w:pStyle w:val="ListParagraph"/>
              <w:numPr>
                <w:ilvl w:val="0"/>
                <w:numId w:val="2"/>
              </w:numPr>
              <w:spacing w:line="276" w:lineRule="auto"/>
              <w:ind w:left="522"/>
              <w:jc w:val="both"/>
              <w:rPr>
                <w:rFonts w:ascii="Times New Roman" w:hAnsi="Times New Roman" w:cs="Times New Roman"/>
              </w:rPr>
            </w:pPr>
            <w:r w:rsidRPr="001F6F00">
              <w:rPr>
                <w:rFonts w:ascii="Times New Roman" w:hAnsi="Times New Roman" w:cs="Times New Roman"/>
              </w:rPr>
              <w:t>Interaction with technical collaborates, contractors, consultants, engineers.</w:t>
            </w:r>
          </w:p>
          <w:p w14:paraId="52D975B3" w14:textId="77777777" w:rsidR="00267A9E" w:rsidRPr="00AD6CC0" w:rsidRDefault="001F6F00" w:rsidP="001D753C">
            <w:pPr>
              <w:pStyle w:val="ListParagraph"/>
              <w:numPr>
                <w:ilvl w:val="0"/>
                <w:numId w:val="2"/>
              </w:numPr>
              <w:spacing w:line="276" w:lineRule="auto"/>
              <w:ind w:left="522"/>
              <w:jc w:val="both"/>
              <w:rPr>
                <w:rFonts w:ascii="Times New Roman" w:hAnsi="Times New Roman" w:cs="Times New Roman"/>
              </w:rPr>
            </w:pPr>
            <w:r w:rsidRPr="001F6F00">
              <w:rPr>
                <w:rFonts w:ascii="Times New Roman" w:hAnsi="Times New Roman" w:cs="Times New Roman"/>
              </w:rPr>
              <w:t>Involved in the acquiring the management standards ISO 9001, ISO 14001 &amp; OHSAS 18001</w:t>
            </w:r>
          </w:p>
        </w:tc>
      </w:tr>
      <w:tr w:rsidR="00E745A0" w:rsidRPr="00AD6CC0" w14:paraId="249B5107" w14:textId="77777777" w:rsidTr="003C17E0">
        <w:trPr>
          <w:trHeight w:val="432"/>
        </w:trPr>
        <w:tc>
          <w:tcPr>
            <w:tcW w:w="10620" w:type="dxa"/>
            <w:gridSpan w:val="3"/>
            <w:shd w:val="clear" w:color="auto" w:fill="D6E3BC" w:themeFill="accent3" w:themeFillTint="66"/>
            <w:vAlign w:val="center"/>
          </w:tcPr>
          <w:p w14:paraId="423FCCA9" w14:textId="77777777" w:rsidR="00E745A0" w:rsidRPr="001D753C" w:rsidRDefault="00E745A0" w:rsidP="001D753C">
            <w:pPr>
              <w:jc w:val="both"/>
              <w:rPr>
                <w:rFonts w:ascii="Times New Roman" w:hAnsi="Times New Roman" w:cs="Times New Roman"/>
                <w:b/>
              </w:rPr>
            </w:pPr>
            <w:r w:rsidRPr="00E745A0">
              <w:rPr>
                <w:rFonts w:ascii="Times New Roman" w:hAnsi="Times New Roman" w:cs="Times New Roman"/>
                <w:b/>
              </w:rPr>
              <w:t>Trainings &amp; Achievements</w:t>
            </w:r>
          </w:p>
        </w:tc>
      </w:tr>
      <w:tr w:rsidR="00E745A0" w:rsidRPr="00AD6CC0" w14:paraId="2FE6A068" w14:textId="77777777" w:rsidTr="003C17E0">
        <w:trPr>
          <w:trHeight w:val="432"/>
        </w:trPr>
        <w:tc>
          <w:tcPr>
            <w:tcW w:w="10620" w:type="dxa"/>
            <w:gridSpan w:val="3"/>
            <w:vAlign w:val="center"/>
          </w:tcPr>
          <w:p w14:paraId="75804704" w14:textId="77777777" w:rsidR="00E745A0" w:rsidRDefault="00E745A0" w:rsidP="00E745A0">
            <w:pPr>
              <w:pStyle w:val="ListParagraph"/>
              <w:numPr>
                <w:ilvl w:val="0"/>
                <w:numId w:val="2"/>
              </w:numPr>
              <w:spacing w:line="276" w:lineRule="auto"/>
              <w:ind w:left="522"/>
              <w:jc w:val="both"/>
              <w:rPr>
                <w:rFonts w:ascii="Times New Roman" w:hAnsi="Times New Roman" w:cs="Times New Roman"/>
              </w:rPr>
            </w:pPr>
            <w:r>
              <w:rPr>
                <w:rFonts w:ascii="Times New Roman" w:hAnsi="Times New Roman" w:cs="Times New Roman"/>
              </w:rPr>
              <w:t>GradIOSH from IOSH, UK</w:t>
            </w:r>
          </w:p>
          <w:p w14:paraId="55315D9C" w14:textId="77777777" w:rsidR="00E745A0" w:rsidRPr="00E745A0" w:rsidRDefault="00E745A0" w:rsidP="00E745A0">
            <w:pPr>
              <w:pStyle w:val="ListParagraph"/>
              <w:numPr>
                <w:ilvl w:val="0"/>
                <w:numId w:val="2"/>
              </w:numPr>
              <w:spacing w:line="276" w:lineRule="auto"/>
              <w:ind w:left="522"/>
              <w:jc w:val="both"/>
              <w:rPr>
                <w:rFonts w:ascii="Times New Roman" w:hAnsi="Times New Roman" w:cs="Times New Roman"/>
              </w:rPr>
            </w:pPr>
            <w:r w:rsidRPr="00E745A0">
              <w:rPr>
                <w:rFonts w:ascii="Times New Roman" w:hAnsi="Times New Roman" w:cs="Times New Roman"/>
              </w:rPr>
              <w:t>Approved Tutor and Internal Practical Assessor for NEBOSH IGC UK</w:t>
            </w:r>
          </w:p>
          <w:p w14:paraId="61E11EEF" w14:textId="77777777" w:rsidR="00E745A0" w:rsidRPr="00E745A0" w:rsidRDefault="00E745A0" w:rsidP="00E745A0">
            <w:pPr>
              <w:pStyle w:val="ListParagraph"/>
              <w:numPr>
                <w:ilvl w:val="0"/>
                <w:numId w:val="2"/>
              </w:numPr>
              <w:spacing w:line="276" w:lineRule="auto"/>
              <w:ind w:left="522"/>
              <w:jc w:val="both"/>
              <w:rPr>
                <w:rFonts w:ascii="Times New Roman" w:hAnsi="Times New Roman" w:cs="Times New Roman"/>
              </w:rPr>
            </w:pPr>
            <w:r w:rsidRPr="00E745A0">
              <w:rPr>
                <w:rFonts w:ascii="Times New Roman" w:hAnsi="Times New Roman" w:cs="Times New Roman"/>
              </w:rPr>
              <w:t>Approved Tutor for IOSH Managing Safely and Working Safely UK</w:t>
            </w:r>
          </w:p>
          <w:p w14:paraId="146C9AEE" w14:textId="77777777" w:rsidR="00E745A0" w:rsidRPr="00E745A0" w:rsidRDefault="00E745A0" w:rsidP="00E745A0">
            <w:pPr>
              <w:pStyle w:val="ListParagraph"/>
              <w:numPr>
                <w:ilvl w:val="0"/>
                <w:numId w:val="2"/>
              </w:numPr>
              <w:spacing w:line="276" w:lineRule="auto"/>
              <w:ind w:left="522"/>
              <w:jc w:val="both"/>
              <w:rPr>
                <w:rFonts w:ascii="Times New Roman" w:hAnsi="Times New Roman" w:cs="Times New Roman"/>
              </w:rPr>
            </w:pPr>
            <w:r w:rsidRPr="00E745A0">
              <w:rPr>
                <w:rFonts w:ascii="Times New Roman" w:hAnsi="Times New Roman" w:cs="Times New Roman"/>
              </w:rPr>
              <w:t>Certified Master Trainer S</w:t>
            </w:r>
            <w:r w:rsidR="00FE24E9">
              <w:rPr>
                <w:rFonts w:ascii="Times New Roman" w:hAnsi="Times New Roman" w:cs="Times New Roman"/>
              </w:rPr>
              <w:t xml:space="preserve">upervisor Site EHS NSQF Level </w:t>
            </w:r>
            <w:r w:rsidRPr="00E745A0">
              <w:rPr>
                <w:rFonts w:ascii="Times New Roman" w:hAnsi="Times New Roman" w:cs="Times New Roman"/>
              </w:rPr>
              <w:t>6</w:t>
            </w:r>
          </w:p>
          <w:p w14:paraId="258069B7" w14:textId="77777777" w:rsidR="00704FC8" w:rsidRDefault="00E745A0" w:rsidP="00704FC8">
            <w:pPr>
              <w:pStyle w:val="ListParagraph"/>
              <w:numPr>
                <w:ilvl w:val="0"/>
                <w:numId w:val="2"/>
              </w:numPr>
              <w:spacing w:line="276" w:lineRule="auto"/>
              <w:ind w:left="522"/>
              <w:jc w:val="both"/>
              <w:rPr>
                <w:rFonts w:ascii="Times New Roman" w:hAnsi="Times New Roman" w:cs="Times New Roman"/>
              </w:rPr>
            </w:pPr>
            <w:r w:rsidRPr="00E745A0">
              <w:rPr>
                <w:rFonts w:ascii="Times New Roman" w:hAnsi="Times New Roman" w:cs="Times New Roman"/>
              </w:rPr>
              <w:t>Risk Assessment Methodology in Modern Process Safety Management organized by Sardar Vallabhbhai National Institute of Technology (SVNIT), Surat, Gujarat, INDIA</w:t>
            </w:r>
          </w:p>
          <w:p w14:paraId="4A644F5F" w14:textId="2E1C508D" w:rsidR="00BE0C54" w:rsidRPr="00BE0C54" w:rsidRDefault="00BE0C54" w:rsidP="00BE0C54">
            <w:pPr>
              <w:pStyle w:val="ListParagraph"/>
              <w:numPr>
                <w:ilvl w:val="0"/>
                <w:numId w:val="2"/>
              </w:numPr>
              <w:ind w:left="522"/>
              <w:jc w:val="both"/>
              <w:rPr>
                <w:rFonts w:ascii="Times New Roman" w:hAnsi="Times New Roman" w:cs="Times New Roman"/>
              </w:rPr>
            </w:pPr>
            <w:r w:rsidRPr="00BE0C54">
              <w:rPr>
                <w:rFonts w:ascii="Times New Roman" w:hAnsi="Times New Roman" w:cs="Times New Roman"/>
              </w:rPr>
              <w:t>ONGC–IADC Worksh</w:t>
            </w:r>
            <w:r w:rsidR="00FE24E9">
              <w:rPr>
                <w:rFonts w:ascii="Times New Roman" w:hAnsi="Times New Roman" w:cs="Times New Roman"/>
              </w:rPr>
              <w:t>op on</w:t>
            </w:r>
            <w:r w:rsidR="00615C2E">
              <w:rPr>
                <w:rFonts w:ascii="Times New Roman" w:hAnsi="Times New Roman" w:cs="Times New Roman"/>
              </w:rPr>
              <w:t xml:space="preserve"> </w:t>
            </w:r>
            <w:r w:rsidR="00FE24E9">
              <w:rPr>
                <w:rFonts w:ascii="Times New Roman" w:hAnsi="Times New Roman" w:cs="Times New Roman"/>
              </w:rPr>
              <w:t>“Safety in Drilling &amp; Work</w:t>
            </w:r>
            <w:r w:rsidRPr="00BE0C54">
              <w:rPr>
                <w:rFonts w:ascii="Times New Roman" w:hAnsi="Times New Roman" w:cs="Times New Roman"/>
              </w:rPr>
              <w:t>over Operations</w:t>
            </w:r>
          </w:p>
          <w:p w14:paraId="0545CAB4" w14:textId="77777777" w:rsidR="00704FC8" w:rsidRPr="00704FC8" w:rsidRDefault="00704FC8" w:rsidP="00704FC8">
            <w:pPr>
              <w:pStyle w:val="ListParagraph"/>
              <w:numPr>
                <w:ilvl w:val="0"/>
                <w:numId w:val="2"/>
              </w:numPr>
              <w:spacing w:line="276" w:lineRule="auto"/>
              <w:ind w:left="522"/>
              <w:jc w:val="both"/>
              <w:rPr>
                <w:rFonts w:ascii="Times New Roman" w:hAnsi="Times New Roman" w:cs="Times New Roman"/>
              </w:rPr>
            </w:pPr>
            <w:r w:rsidRPr="00704FC8">
              <w:rPr>
                <w:rFonts w:ascii="Times New Roman" w:hAnsi="Times New Roman" w:cs="Times New Roman"/>
              </w:rPr>
              <w:t xml:space="preserve">National Workshop on “Safe Practices on Onshore Workover &amp; Well Testing Operations” </w:t>
            </w:r>
            <w:r w:rsidR="00790A31">
              <w:rPr>
                <w:rFonts w:ascii="Times New Roman" w:hAnsi="Times New Roman" w:cs="Times New Roman"/>
              </w:rPr>
              <w:t xml:space="preserve">at </w:t>
            </w:r>
            <w:r>
              <w:rPr>
                <w:rFonts w:ascii="Times New Roman" w:hAnsi="Times New Roman" w:cs="Times New Roman"/>
              </w:rPr>
              <w:t>ONGC</w:t>
            </w:r>
            <w:r w:rsidR="00790A31">
              <w:rPr>
                <w:rFonts w:ascii="Times New Roman" w:hAnsi="Times New Roman" w:cs="Times New Roman"/>
              </w:rPr>
              <w:t xml:space="preserve"> Ahmedabad</w:t>
            </w:r>
          </w:p>
          <w:p w14:paraId="41E00BD1" w14:textId="77777777" w:rsidR="00E745A0" w:rsidRPr="00E745A0" w:rsidRDefault="00E745A0" w:rsidP="00E745A0">
            <w:pPr>
              <w:pStyle w:val="ListParagraph"/>
              <w:numPr>
                <w:ilvl w:val="0"/>
                <w:numId w:val="2"/>
              </w:numPr>
              <w:spacing w:line="276" w:lineRule="auto"/>
              <w:ind w:left="522"/>
              <w:jc w:val="both"/>
              <w:rPr>
                <w:rFonts w:ascii="Times New Roman" w:hAnsi="Times New Roman" w:cs="Times New Roman"/>
              </w:rPr>
            </w:pPr>
            <w:r w:rsidRPr="00E745A0">
              <w:rPr>
                <w:rFonts w:ascii="Times New Roman" w:hAnsi="Times New Roman" w:cs="Times New Roman"/>
              </w:rPr>
              <w:t>Training on Quality Management systems and 5S by Sou</w:t>
            </w:r>
            <w:r w:rsidR="00790A31">
              <w:rPr>
                <w:rFonts w:ascii="Times New Roman" w:hAnsi="Times New Roman" w:cs="Times New Roman"/>
              </w:rPr>
              <w:t>th Gujarat Productivity Council</w:t>
            </w:r>
          </w:p>
          <w:p w14:paraId="4B3229A4" w14:textId="77777777" w:rsidR="00E745A0" w:rsidRPr="00E745A0" w:rsidRDefault="00E745A0" w:rsidP="00E745A0">
            <w:pPr>
              <w:pStyle w:val="ListParagraph"/>
              <w:numPr>
                <w:ilvl w:val="0"/>
                <w:numId w:val="2"/>
              </w:numPr>
              <w:spacing w:line="276" w:lineRule="auto"/>
              <w:ind w:left="522"/>
              <w:jc w:val="both"/>
              <w:rPr>
                <w:rFonts w:ascii="Times New Roman" w:hAnsi="Times New Roman" w:cs="Times New Roman"/>
              </w:rPr>
            </w:pPr>
            <w:r w:rsidRPr="00E745A0">
              <w:rPr>
                <w:rFonts w:ascii="Times New Roman" w:hAnsi="Times New Roman" w:cs="Times New Roman"/>
              </w:rPr>
              <w:t xml:space="preserve">3-days </w:t>
            </w:r>
            <w:r w:rsidR="00790A31">
              <w:rPr>
                <w:rFonts w:ascii="Times New Roman" w:hAnsi="Times New Roman" w:cs="Times New Roman"/>
              </w:rPr>
              <w:t>W</w:t>
            </w:r>
            <w:r w:rsidRPr="00E745A0">
              <w:rPr>
                <w:rFonts w:ascii="Times New Roman" w:hAnsi="Times New Roman" w:cs="Times New Roman"/>
              </w:rPr>
              <w:t>orkshop on Performance Enhancem</w:t>
            </w:r>
            <w:r w:rsidR="00790A31">
              <w:rPr>
                <w:rFonts w:ascii="Times New Roman" w:hAnsi="Times New Roman" w:cs="Times New Roman"/>
              </w:rPr>
              <w:t>ent of Effluent Treatment Plant</w:t>
            </w:r>
          </w:p>
          <w:p w14:paraId="5E7454D0" w14:textId="3A53AE33" w:rsidR="00E745A0" w:rsidRPr="00E745A0" w:rsidRDefault="00615C2E" w:rsidP="00E745A0">
            <w:pPr>
              <w:pStyle w:val="ListParagraph"/>
              <w:numPr>
                <w:ilvl w:val="0"/>
                <w:numId w:val="2"/>
              </w:numPr>
              <w:spacing w:line="276" w:lineRule="auto"/>
              <w:ind w:left="522"/>
              <w:jc w:val="both"/>
              <w:rPr>
                <w:rFonts w:ascii="Times New Roman" w:hAnsi="Times New Roman" w:cs="Times New Roman"/>
              </w:rPr>
            </w:pPr>
            <w:r w:rsidRPr="00E745A0">
              <w:rPr>
                <w:rFonts w:ascii="Times New Roman" w:hAnsi="Times New Roman" w:cs="Times New Roman"/>
              </w:rPr>
              <w:t>Overall,</w:t>
            </w:r>
            <w:r w:rsidR="00E745A0" w:rsidRPr="00E745A0">
              <w:rPr>
                <w:rFonts w:ascii="Times New Roman" w:hAnsi="Times New Roman" w:cs="Times New Roman"/>
              </w:rPr>
              <w:t xml:space="preserve"> 7.5 Band in IELTS</w:t>
            </w:r>
          </w:p>
        </w:tc>
      </w:tr>
      <w:tr w:rsidR="00267A9E" w:rsidRPr="00AD6CC0" w14:paraId="6A91762D" w14:textId="77777777" w:rsidTr="003C17E0">
        <w:trPr>
          <w:trHeight w:val="432"/>
        </w:trPr>
        <w:tc>
          <w:tcPr>
            <w:tcW w:w="10620" w:type="dxa"/>
            <w:gridSpan w:val="3"/>
            <w:shd w:val="clear" w:color="auto" w:fill="D6E3BC" w:themeFill="accent3" w:themeFillTint="66"/>
            <w:vAlign w:val="center"/>
          </w:tcPr>
          <w:p w14:paraId="3DA47E63" w14:textId="77777777" w:rsidR="00267A9E" w:rsidRPr="001D753C" w:rsidRDefault="001D753C" w:rsidP="001D753C">
            <w:pPr>
              <w:spacing w:line="276" w:lineRule="auto"/>
              <w:jc w:val="both"/>
              <w:rPr>
                <w:rFonts w:ascii="Times New Roman" w:hAnsi="Times New Roman" w:cs="Times New Roman"/>
                <w:b/>
              </w:rPr>
            </w:pPr>
            <w:r w:rsidRPr="001D753C">
              <w:rPr>
                <w:rFonts w:ascii="Times New Roman" w:hAnsi="Times New Roman" w:cs="Times New Roman"/>
                <w:b/>
              </w:rPr>
              <w:t>Personal Details</w:t>
            </w:r>
          </w:p>
        </w:tc>
      </w:tr>
      <w:tr w:rsidR="001D753C" w:rsidRPr="00AD6CC0" w14:paraId="605509A3" w14:textId="77777777" w:rsidTr="00BC4207">
        <w:trPr>
          <w:trHeight w:val="432"/>
        </w:trPr>
        <w:tc>
          <w:tcPr>
            <w:tcW w:w="2160" w:type="dxa"/>
            <w:vAlign w:val="center"/>
          </w:tcPr>
          <w:p w14:paraId="696F90DC" w14:textId="77777777" w:rsidR="001D753C" w:rsidRPr="001D753C" w:rsidRDefault="001D753C" w:rsidP="000E55F8">
            <w:pPr>
              <w:rPr>
                <w:rFonts w:ascii="Times New Roman" w:hAnsi="Times New Roman" w:cs="Times New Roman"/>
              </w:rPr>
            </w:pPr>
            <w:r w:rsidRPr="001D753C">
              <w:rPr>
                <w:rFonts w:ascii="Times New Roman" w:hAnsi="Times New Roman" w:cs="Times New Roman"/>
              </w:rPr>
              <w:t>Date of Birth</w:t>
            </w:r>
          </w:p>
        </w:tc>
        <w:tc>
          <w:tcPr>
            <w:tcW w:w="8460" w:type="dxa"/>
            <w:gridSpan w:val="2"/>
            <w:vAlign w:val="center"/>
          </w:tcPr>
          <w:p w14:paraId="78153311" w14:textId="77777777" w:rsidR="001D753C" w:rsidRPr="00AD6CC0" w:rsidRDefault="0096413A" w:rsidP="00790A31">
            <w:pPr>
              <w:jc w:val="both"/>
              <w:rPr>
                <w:rFonts w:ascii="Times New Roman" w:hAnsi="Times New Roman" w:cs="Times New Roman"/>
              </w:rPr>
            </w:pPr>
            <w:r>
              <w:rPr>
                <w:rFonts w:ascii="Times New Roman" w:hAnsi="Times New Roman" w:cs="Times New Roman"/>
              </w:rPr>
              <w:t>16</w:t>
            </w:r>
            <w:r w:rsidR="00790A31" w:rsidRPr="00790A31">
              <w:rPr>
                <w:rFonts w:ascii="Times New Roman" w:hAnsi="Times New Roman" w:cs="Times New Roman"/>
                <w:vertAlign w:val="superscript"/>
              </w:rPr>
              <w:t>th</w:t>
            </w:r>
            <w:r w:rsidR="00790A31">
              <w:rPr>
                <w:rFonts w:ascii="Times New Roman" w:hAnsi="Times New Roman" w:cs="Times New Roman"/>
              </w:rPr>
              <w:t xml:space="preserve"> August 19</w:t>
            </w:r>
            <w:r>
              <w:rPr>
                <w:rFonts w:ascii="Times New Roman" w:hAnsi="Times New Roman" w:cs="Times New Roman"/>
              </w:rPr>
              <w:t>80</w:t>
            </w:r>
          </w:p>
        </w:tc>
      </w:tr>
      <w:tr w:rsidR="001D753C" w:rsidRPr="00AD6CC0" w14:paraId="75731406" w14:textId="77777777" w:rsidTr="00BC4207">
        <w:trPr>
          <w:trHeight w:val="432"/>
        </w:trPr>
        <w:tc>
          <w:tcPr>
            <w:tcW w:w="2160" w:type="dxa"/>
            <w:vAlign w:val="center"/>
          </w:tcPr>
          <w:p w14:paraId="395F92CC" w14:textId="77777777" w:rsidR="001D753C" w:rsidRPr="001D753C" w:rsidRDefault="001D753C" w:rsidP="000E55F8">
            <w:pPr>
              <w:rPr>
                <w:rFonts w:ascii="Times New Roman" w:hAnsi="Times New Roman" w:cs="Times New Roman"/>
              </w:rPr>
            </w:pPr>
            <w:r w:rsidRPr="001D753C">
              <w:rPr>
                <w:rFonts w:ascii="Times New Roman" w:hAnsi="Times New Roman" w:cs="Times New Roman"/>
              </w:rPr>
              <w:t>Marital Status</w:t>
            </w:r>
          </w:p>
        </w:tc>
        <w:tc>
          <w:tcPr>
            <w:tcW w:w="8460" w:type="dxa"/>
            <w:gridSpan w:val="2"/>
            <w:vAlign w:val="center"/>
          </w:tcPr>
          <w:p w14:paraId="228F7B1F" w14:textId="77777777" w:rsidR="001D753C" w:rsidRPr="00AD6CC0" w:rsidRDefault="00FC470C" w:rsidP="001D753C">
            <w:pPr>
              <w:jc w:val="both"/>
              <w:rPr>
                <w:rFonts w:ascii="Times New Roman" w:hAnsi="Times New Roman" w:cs="Times New Roman"/>
              </w:rPr>
            </w:pPr>
            <w:r>
              <w:rPr>
                <w:rFonts w:ascii="Times New Roman" w:hAnsi="Times New Roman" w:cs="Times New Roman"/>
              </w:rPr>
              <w:t>Married</w:t>
            </w:r>
          </w:p>
        </w:tc>
      </w:tr>
      <w:tr w:rsidR="001D753C" w:rsidRPr="00AD6CC0" w14:paraId="59282B49" w14:textId="77777777" w:rsidTr="00BC4207">
        <w:trPr>
          <w:trHeight w:val="432"/>
        </w:trPr>
        <w:tc>
          <w:tcPr>
            <w:tcW w:w="2160" w:type="dxa"/>
            <w:vAlign w:val="center"/>
          </w:tcPr>
          <w:p w14:paraId="5AD41A1F" w14:textId="77777777" w:rsidR="001D753C" w:rsidRPr="001D753C" w:rsidRDefault="001D753C" w:rsidP="000E55F8">
            <w:pPr>
              <w:rPr>
                <w:rFonts w:ascii="Times New Roman" w:hAnsi="Times New Roman" w:cs="Times New Roman"/>
              </w:rPr>
            </w:pPr>
            <w:r w:rsidRPr="001D753C">
              <w:rPr>
                <w:rFonts w:ascii="Times New Roman" w:hAnsi="Times New Roman" w:cs="Times New Roman"/>
              </w:rPr>
              <w:t>Languages</w:t>
            </w:r>
          </w:p>
        </w:tc>
        <w:tc>
          <w:tcPr>
            <w:tcW w:w="8460" w:type="dxa"/>
            <w:gridSpan w:val="2"/>
            <w:vAlign w:val="center"/>
          </w:tcPr>
          <w:p w14:paraId="15FAFF7D" w14:textId="77777777" w:rsidR="001D753C" w:rsidRPr="00AD6CC0" w:rsidRDefault="00FC470C" w:rsidP="001D753C">
            <w:pPr>
              <w:jc w:val="both"/>
              <w:rPr>
                <w:rFonts w:ascii="Times New Roman" w:hAnsi="Times New Roman" w:cs="Times New Roman"/>
              </w:rPr>
            </w:pPr>
            <w:r>
              <w:rPr>
                <w:rFonts w:ascii="Times New Roman" w:hAnsi="Times New Roman" w:cs="Times New Roman"/>
              </w:rPr>
              <w:t>English, Hindi &amp; Gujarati</w:t>
            </w:r>
          </w:p>
        </w:tc>
      </w:tr>
      <w:tr w:rsidR="001D753C" w:rsidRPr="00AD6CC0" w14:paraId="221621C6" w14:textId="77777777" w:rsidTr="00BC4207">
        <w:trPr>
          <w:trHeight w:val="432"/>
        </w:trPr>
        <w:tc>
          <w:tcPr>
            <w:tcW w:w="2160" w:type="dxa"/>
            <w:vAlign w:val="center"/>
          </w:tcPr>
          <w:p w14:paraId="7511774B" w14:textId="77777777" w:rsidR="001D753C" w:rsidRPr="001D753C" w:rsidRDefault="001D753C" w:rsidP="000E55F8">
            <w:pPr>
              <w:rPr>
                <w:rFonts w:ascii="Times New Roman" w:hAnsi="Times New Roman" w:cs="Times New Roman"/>
              </w:rPr>
            </w:pPr>
            <w:r w:rsidRPr="001D753C">
              <w:rPr>
                <w:rFonts w:ascii="Times New Roman" w:hAnsi="Times New Roman" w:cs="Times New Roman"/>
              </w:rPr>
              <w:t>Nationality</w:t>
            </w:r>
          </w:p>
        </w:tc>
        <w:tc>
          <w:tcPr>
            <w:tcW w:w="8460" w:type="dxa"/>
            <w:gridSpan w:val="2"/>
            <w:vAlign w:val="center"/>
          </w:tcPr>
          <w:p w14:paraId="3A1A680A" w14:textId="77777777" w:rsidR="001D753C" w:rsidRPr="00AD6CC0" w:rsidRDefault="00FC470C" w:rsidP="001D753C">
            <w:pPr>
              <w:jc w:val="both"/>
              <w:rPr>
                <w:rFonts w:ascii="Times New Roman" w:hAnsi="Times New Roman" w:cs="Times New Roman"/>
              </w:rPr>
            </w:pPr>
            <w:r>
              <w:rPr>
                <w:rFonts w:ascii="Times New Roman" w:hAnsi="Times New Roman" w:cs="Times New Roman"/>
              </w:rPr>
              <w:t>Indian</w:t>
            </w:r>
          </w:p>
        </w:tc>
      </w:tr>
      <w:tr w:rsidR="001D753C" w:rsidRPr="00AD6CC0" w14:paraId="3A00AEF6" w14:textId="77777777" w:rsidTr="00BC4207">
        <w:trPr>
          <w:trHeight w:val="432"/>
        </w:trPr>
        <w:tc>
          <w:tcPr>
            <w:tcW w:w="2160" w:type="dxa"/>
            <w:vAlign w:val="center"/>
          </w:tcPr>
          <w:p w14:paraId="461A701D" w14:textId="77777777" w:rsidR="001D753C" w:rsidRPr="001D753C" w:rsidRDefault="001D753C" w:rsidP="000E55F8">
            <w:pPr>
              <w:rPr>
                <w:rFonts w:ascii="Times New Roman" w:hAnsi="Times New Roman" w:cs="Times New Roman"/>
              </w:rPr>
            </w:pPr>
            <w:r w:rsidRPr="001D753C">
              <w:rPr>
                <w:rFonts w:ascii="Times New Roman" w:hAnsi="Times New Roman" w:cs="Times New Roman"/>
              </w:rPr>
              <w:t>Address</w:t>
            </w:r>
          </w:p>
        </w:tc>
        <w:tc>
          <w:tcPr>
            <w:tcW w:w="8460" w:type="dxa"/>
            <w:gridSpan w:val="2"/>
            <w:vAlign w:val="center"/>
          </w:tcPr>
          <w:p w14:paraId="7F4BD170" w14:textId="77777777" w:rsidR="00FC470C" w:rsidRPr="003C7057" w:rsidRDefault="00FC470C" w:rsidP="003C7057">
            <w:pPr>
              <w:spacing w:line="276" w:lineRule="auto"/>
              <w:rPr>
                <w:rFonts w:ascii="Times New Roman" w:hAnsi="Times New Roman" w:cs="Times New Roman"/>
              </w:rPr>
            </w:pPr>
            <w:r w:rsidRPr="003C7057">
              <w:rPr>
                <w:rFonts w:ascii="Times New Roman" w:hAnsi="Times New Roman" w:cs="Times New Roman"/>
              </w:rPr>
              <w:t>B - 705, Jivabhai Tower, Sandesh Press Road</w:t>
            </w:r>
          </w:p>
          <w:p w14:paraId="1AAEABC7" w14:textId="77777777" w:rsidR="001D753C" w:rsidRPr="00AD6CC0" w:rsidRDefault="00FC470C" w:rsidP="003C7057">
            <w:pPr>
              <w:spacing w:line="276" w:lineRule="auto"/>
              <w:jc w:val="both"/>
              <w:rPr>
                <w:rFonts w:ascii="Times New Roman" w:hAnsi="Times New Roman" w:cs="Times New Roman"/>
              </w:rPr>
            </w:pPr>
            <w:r w:rsidRPr="003C7057">
              <w:rPr>
                <w:rFonts w:ascii="Times New Roman" w:hAnsi="Times New Roman" w:cs="Times New Roman"/>
              </w:rPr>
              <w:t>Vastrapur, Ahmedabad, Gujarat – 3800054</w:t>
            </w:r>
          </w:p>
        </w:tc>
      </w:tr>
    </w:tbl>
    <w:p w14:paraId="4744D9A6" w14:textId="77777777" w:rsidR="00227950" w:rsidRPr="00AD6CC0" w:rsidRDefault="00227950" w:rsidP="001D753C">
      <w:pPr>
        <w:spacing w:after="0"/>
        <w:rPr>
          <w:rFonts w:ascii="Times New Roman" w:hAnsi="Times New Roman" w:cs="Times New Roman"/>
        </w:rPr>
      </w:pPr>
    </w:p>
    <w:sectPr w:rsidR="00227950" w:rsidRPr="00AD6CC0" w:rsidSect="00BC4207">
      <w:footerReference w:type="default" r:id="rId9"/>
      <w:pgSz w:w="11907" w:h="16839" w:code="9"/>
      <w:pgMar w:top="630" w:right="477" w:bottom="720" w:left="540" w:header="72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D90106" w14:textId="77777777" w:rsidR="00B55143" w:rsidRDefault="00B55143" w:rsidP="00E1352E">
      <w:pPr>
        <w:spacing w:after="0" w:line="240" w:lineRule="auto"/>
      </w:pPr>
      <w:r>
        <w:separator/>
      </w:r>
    </w:p>
  </w:endnote>
  <w:endnote w:type="continuationSeparator" w:id="0">
    <w:p w14:paraId="37FF5EA9" w14:textId="77777777" w:rsidR="00B55143" w:rsidRDefault="00B55143" w:rsidP="00E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3358522"/>
      <w:docPartObj>
        <w:docPartGallery w:val="Page Numbers (Bottom of Page)"/>
        <w:docPartUnique/>
      </w:docPartObj>
    </w:sdtPr>
    <w:sdtEndPr>
      <w:rPr>
        <w:color w:val="7F7F7F" w:themeColor="background1" w:themeShade="7F"/>
        <w:spacing w:val="60"/>
      </w:rPr>
    </w:sdtEndPr>
    <w:sdtContent>
      <w:p w14:paraId="6D0FD98F" w14:textId="77777777" w:rsidR="00E1352E" w:rsidRDefault="005D1811">
        <w:pPr>
          <w:pStyle w:val="Footer"/>
          <w:pBdr>
            <w:top w:val="single" w:sz="4" w:space="1" w:color="D9D9D9" w:themeColor="background1" w:themeShade="D9"/>
          </w:pBdr>
          <w:rPr>
            <w:b/>
          </w:rPr>
        </w:pPr>
        <w:r>
          <w:fldChar w:fldCharType="begin"/>
        </w:r>
        <w:r>
          <w:instrText xml:space="preserve"> PAGE   \* MERGEFORMAT </w:instrText>
        </w:r>
        <w:r>
          <w:fldChar w:fldCharType="separate"/>
        </w:r>
        <w:r w:rsidR="00BC4207" w:rsidRPr="00BC4207">
          <w:rPr>
            <w:b/>
            <w:noProof/>
          </w:rPr>
          <w:t>3</w:t>
        </w:r>
        <w:r>
          <w:rPr>
            <w:b/>
            <w:noProof/>
          </w:rPr>
          <w:fldChar w:fldCharType="end"/>
        </w:r>
        <w:r w:rsidR="00E1352E">
          <w:rPr>
            <w:b/>
          </w:rPr>
          <w:t xml:space="preserve"> | </w:t>
        </w:r>
        <w:r w:rsidR="00E1352E">
          <w:rPr>
            <w:color w:val="7F7F7F" w:themeColor="background1" w:themeShade="7F"/>
            <w:spacing w:val="60"/>
          </w:rPr>
          <w:t>Page</w:t>
        </w:r>
      </w:p>
    </w:sdtContent>
  </w:sdt>
  <w:p w14:paraId="141A2E66" w14:textId="77777777" w:rsidR="00E1352E" w:rsidRDefault="00E135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665C1" w14:textId="77777777" w:rsidR="00B55143" w:rsidRDefault="00B55143" w:rsidP="00E1352E">
      <w:pPr>
        <w:spacing w:after="0" w:line="240" w:lineRule="auto"/>
      </w:pPr>
      <w:r>
        <w:separator/>
      </w:r>
    </w:p>
  </w:footnote>
  <w:footnote w:type="continuationSeparator" w:id="0">
    <w:p w14:paraId="4C8AB46A" w14:textId="77777777" w:rsidR="00B55143" w:rsidRDefault="00B55143" w:rsidP="00E13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0298A"/>
    <w:multiLevelType w:val="hybridMultilevel"/>
    <w:tmpl w:val="8B2C8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E3C7E"/>
    <w:multiLevelType w:val="hybridMultilevel"/>
    <w:tmpl w:val="F9A032C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43B424D8"/>
    <w:multiLevelType w:val="hybridMultilevel"/>
    <w:tmpl w:val="401A9B80"/>
    <w:lvl w:ilvl="0" w:tplc="5B54FA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4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8F"/>
    <w:rsid w:val="00003055"/>
    <w:rsid w:val="000D1FD0"/>
    <w:rsid w:val="001D753C"/>
    <w:rsid w:val="001F6F00"/>
    <w:rsid w:val="00223A6C"/>
    <w:rsid w:val="00227950"/>
    <w:rsid w:val="00267A9E"/>
    <w:rsid w:val="002C1C44"/>
    <w:rsid w:val="003207E8"/>
    <w:rsid w:val="003434B4"/>
    <w:rsid w:val="003B38CE"/>
    <w:rsid w:val="003C17E0"/>
    <w:rsid w:val="003C7057"/>
    <w:rsid w:val="004052E9"/>
    <w:rsid w:val="00424FA0"/>
    <w:rsid w:val="00497C27"/>
    <w:rsid w:val="004B3F63"/>
    <w:rsid w:val="00521247"/>
    <w:rsid w:val="00533CF0"/>
    <w:rsid w:val="00540445"/>
    <w:rsid w:val="005406A8"/>
    <w:rsid w:val="00557105"/>
    <w:rsid w:val="005A59A5"/>
    <w:rsid w:val="005D1811"/>
    <w:rsid w:val="006008F1"/>
    <w:rsid w:val="00615C2E"/>
    <w:rsid w:val="006228AE"/>
    <w:rsid w:val="00675DDC"/>
    <w:rsid w:val="00686A3C"/>
    <w:rsid w:val="006935C8"/>
    <w:rsid w:val="00696B02"/>
    <w:rsid w:val="006C5FD4"/>
    <w:rsid w:val="006F5B5B"/>
    <w:rsid w:val="00704FC8"/>
    <w:rsid w:val="00790A31"/>
    <w:rsid w:val="00900FAD"/>
    <w:rsid w:val="009400AD"/>
    <w:rsid w:val="0095672C"/>
    <w:rsid w:val="0096308F"/>
    <w:rsid w:val="0096413A"/>
    <w:rsid w:val="009734EC"/>
    <w:rsid w:val="009B789F"/>
    <w:rsid w:val="00A14041"/>
    <w:rsid w:val="00A35D4E"/>
    <w:rsid w:val="00AA5679"/>
    <w:rsid w:val="00AD6CC0"/>
    <w:rsid w:val="00AD7B13"/>
    <w:rsid w:val="00B0515C"/>
    <w:rsid w:val="00B205D8"/>
    <w:rsid w:val="00B55143"/>
    <w:rsid w:val="00B56A68"/>
    <w:rsid w:val="00B80D74"/>
    <w:rsid w:val="00BC30BF"/>
    <w:rsid w:val="00BC4207"/>
    <w:rsid w:val="00BD493C"/>
    <w:rsid w:val="00BE0C54"/>
    <w:rsid w:val="00C62274"/>
    <w:rsid w:val="00D03220"/>
    <w:rsid w:val="00DA5133"/>
    <w:rsid w:val="00E02085"/>
    <w:rsid w:val="00E1352E"/>
    <w:rsid w:val="00E326F5"/>
    <w:rsid w:val="00E745A0"/>
    <w:rsid w:val="00E8565B"/>
    <w:rsid w:val="00ED71F3"/>
    <w:rsid w:val="00F2171A"/>
    <w:rsid w:val="00F26990"/>
    <w:rsid w:val="00FB42EA"/>
    <w:rsid w:val="00FC166F"/>
    <w:rsid w:val="00FC470C"/>
    <w:rsid w:val="00FE24E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08CB0"/>
  <w15:docId w15:val="{516E2DCC-15FB-4322-A7B9-2795FBCCC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B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21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3F63"/>
    <w:pPr>
      <w:ind w:left="720"/>
      <w:contextualSpacing/>
    </w:pPr>
  </w:style>
  <w:style w:type="paragraph" w:styleId="BalloonText">
    <w:name w:val="Balloon Text"/>
    <w:basedOn w:val="Normal"/>
    <w:link w:val="BalloonTextChar"/>
    <w:uiPriority w:val="99"/>
    <w:semiHidden/>
    <w:unhideWhenUsed/>
    <w:rsid w:val="003207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7E8"/>
    <w:rPr>
      <w:rFonts w:ascii="Tahoma" w:hAnsi="Tahoma" w:cs="Tahoma"/>
      <w:sz w:val="16"/>
      <w:szCs w:val="16"/>
    </w:rPr>
  </w:style>
  <w:style w:type="character" w:styleId="Hyperlink">
    <w:name w:val="Hyperlink"/>
    <w:basedOn w:val="DefaultParagraphFont"/>
    <w:uiPriority w:val="99"/>
    <w:unhideWhenUsed/>
    <w:rsid w:val="003207E8"/>
    <w:rPr>
      <w:color w:val="0000FF" w:themeColor="hyperlink"/>
      <w:u w:val="single"/>
    </w:rPr>
  </w:style>
  <w:style w:type="paragraph" w:styleId="Header">
    <w:name w:val="header"/>
    <w:basedOn w:val="Normal"/>
    <w:link w:val="HeaderChar"/>
    <w:uiPriority w:val="99"/>
    <w:unhideWhenUsed/>
    <w:rsid w:val="00E135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52E"/>
  </w:style>
  <w:style w:type="paragraph" w:styleId="Footer">
    <w:name w:val="footer"/>
    <w:basedOn w:val="Normal"/>
    <w:link w:val="FooterChar"/>
    <w:uiPriority w:val="99"/>
    <w:unhideWhenUsed/>
    <w:rsid w:val="00E13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yushkumarmeghani@gmail.com" TargetMode="Externa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1480</Words>
  <Characters>8438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 k. Meghani</dc:creator>
  <cp:lastModifiedBy>Piyush Meghani</cp:lastModifiedBy>
  <cp:revision>2</cp:revision>
  <cp:lastPrinted>2019-10-11T15:58:00Z</cp:lastPrinted>
  <dcterms:created xsi:type="dcterms:W3CDTF">2021-12-04T13:22:00Z</dcterms:created>
  <dcterms:modified xsi:type="dcterms:W3CDTF">2021-12-04T13:22:00Z</dcterms:modified>
</cp:coreProperties>
</file>