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C36" w:rsidRDefault="00C31C36" w:rsidP="00C31C36">
      <w:pPr>
        <w:pStyle w:val="Heading2"/>
        <w:shd w:val="pct25" w:color="auto" w:fill="FFFFFF"/>
        <w:tabs>
          <w:tab w:val="left" w:pos="3450"/>
          <w:tab w:val="center" w:pos="5233"/>
          <w:tab w:val="center" w:pos="5355"/>
        </w:tabs>
        <w:rPr>
          <w:rFonts w:ascii="Arial Black" w:hAnsi="Arial Black" w:cs="Aharoni"/>
          <w:b/>
          <w:sz w:val="36"/>
          <w:szCs w:val="36"/>
          <w:u w:val="single"/>
        </w:rPr>
      </w:pPr>
      <w:r>
        <w:rPr>
          <w:rFonts w:ascii="Arial Black" w:hAnsi="Arial Black" w:cs="Aharoni"/>
          <w:b/>
          <w:sz w:val="36"/>
          <w:szCs w:val="28"/>
        </w:rPr>
        <w:tab/>
      </w:r>
      <w:r>
        <w:rPr>
          <w:rFonts w:ascii="Arial Black" w:hAnsi="Arial Black" w:cs="Aharoni"/>
          <w:b/>
          <w:sz w:val="36"/>
          <w:szCs w:val="28"/>
        </w:rPr>
        <w:tab/>
      </w:r>
      <w:r>
        <w:rPr>
          <w:rFonts w:ascii="Arial Black" w:hAnsi="Arial Black" w:cs="Aharoni"/>
          <w:b/>
          <w:sz w:val="36"/>
          <w:szCs w:val="36"/>
          <w:u w:val="single"/>
        </w:rPr>
        <w:t>RESUME</w:t>
      </w:r>
    </w:p>
    <w:p w:rsidR="00C31C36" w:rsidRDefault="00C31C36" w:rsidP="00C31C36">
      <w:pPr>
        <w:rPr>
          <w:b/>
          <w:color w:val="000000"/>
          <w:sz w:val="28"/>
          <w:szCs w:val="28"/>
        </w:rPr>
      </w:pPr>
    </w:p>
    <w:p w:rsidR="00C31C36" w:rsidRDefault="00C31C36" w:rsidP="00C31C36">
      <w:pPr>
        <w:rPr>
          <w:b/>
          <w:color w:val="000000"/>
          <w:sz w:val="32"/>
          <w:szCs w:val="32"/>
        </w:rPr>
      </w:pPr>
      <w:r>
        <w:rPr>
          <w:b/>
          <w:color w:val="000000"/>
          <w:sz w:val="32"/>
          <w:szCs w:val="32"/>
        </w:rPr>
        <w:t>PRAVIN CHAMPALAL JAIN</w:t>
      </w:r>
    </w:p>
    <w:p w:rsidR="00C31C36" w:rsidRDefault="00C31C36" w:rsidP="00C31C36">
      <w:pPr>
        <w:rPr>
          <w:b/>
          <w:color w:val="000000"/>
          <w:sz w:val="32"/>
          <w:szCs w:val="32"/>
        </w:rPr>
      </w:pPr>
    </w:p>
    <w:p w:rsidR="00C31C36" w:rsidRDefault="00C31C36" w:rsidP="00C31C36">
      <w:pPr>
        <w:rPr>
          <w:szCs w:val="24"/>
        </w:rPr>
      </w:pPr>
      <w:r>
        <w:rPr>
          <w:szCs w:val="24"/>
        </w:rPr>
        <w:t xml:space="preserve">Date of Birth:            </w:t>
      </w:r>
      <w:r>
        <w:rPr>
          <w:szCs w:val="24"/>
        </w:rPr>
        <w:tab/>
        <w:t>10</w:t>
      </w:r>
      <w:r>
        <w:rPr>
          <w:szCs w:val="24"/>
          <w:vertAlign w:val="superscript"/>
        </w:rPr>
        <w:t xml:space="preserve">th </w:t>
      </w:r>
      <w:r>
        <w:rPr>
          <w:szCs w:val="24"/>
        </w:rPr>
        <w:t>DECEMBER, 1991</w:t>
      </w:r>
    </w:p>
    <w:p w:rsidR="00C31C36" w:rsidRDefault="00C31C36" w:rsidP="00C31C36">
      <w:pPr>
        <w:rPr>
          <w:szCs w:val="24"/>
        </w:rPr>
      </w:pPr>
    </w:p>
    <w:p w:rsidR="00C31C36" w:rsidRDefault="00C31C36" w:rsidP="00C31C36">
      <w:pPr>
        <w:rPr>
          <w:color w:val="000000"/>
          <w:szCs w:val="24"/>
        </w:rPr>
      </w:pPr>
      <w:r>
        <w:rPr>
          <w:szCs w:val="24"/>
        </w:rPr>
        <w:t>Mobile Number:</w:t>
      </w:r>
      <w:r>
        <w:rPr>
          <w:szCs w:val="24"/>
        </w:rPr>
        <w:tab/>
        <w:t>+91 8511768761</w:t>
      </w:r>
    </w:p>
    <w:p w:rsidR="00C31C36" w:rsidRDefault="00C31C36" w:rsidP="00C31C36">
      <w:pPr>
        <w:rPr>
          <w:color w:val="000000"/>
          <w:szCs w:val="24"/>
        </w:rPr>
      </w:pPr>
      <w:r>
        <w:rPr>
          <w:b/>
          <w:noProof/>
          <w:color w:val="000000"/>
          <w:sz w:val="32"/>
          <w:szCs w:val="32"/>
          <w:lang w:val="en-IN" w:eastAsia="en-IN"/>
        </w:rPr>
        <mc:AlternateContent>
          <mc:Choice Requires="wps">
            <w:drawing>
              <wp:anchor distT="0" distB="0" distL="0" distR="0" simplePos="0" relativeHeight="251659264" behindDoc="0" locked="0" layoutInCell="1" allowOverlap="1">
                <wp:simplePos x="0" y="0"/>
                <wp:positionH relativeFrom="column">
                  <wp:posOffset>8193405</wp:posOffset>
                </wp:positionH>
                <wp:positionV relativeFrom="paragraph">
                  <wp:posOffset>91440</wp:posOffset>
                </wp:positionV>
                <wp:extent cx="277495" cy="292100"/>
                <wp:effectExtent l="20955" t="14605" r="15875" b="171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495" cy="292100"/>
                        </a:xfrm>
                        <a:prstGeom prst="rect">
                          <a:avLst/>
                        </a:prstGeom>
                        <a:solidFill>
                          <a:srgbClr val="FFFFFF"/>
                        </a:solidFill>
                        <a:ln w="25400">
                          <a:solidFill>
                            <a:srgbClr val="000000"/>
                          </a:solidFill>
                          <a:miter lim="800000"/>
                          <a:headEnd/>
                          <a:tailEnd/>
                        </a:ln>
                      </wps:spPr>
                      <wps:txbx>
                        <w:txbxContent>
                          <w:p w:rsidR="00C31C36" w:rsidRDefault="00C31C36" w:rsidP="00C31C36"/>
                        </w:txbxContent>
                      </wps:txbx>
                      <wps:bodyPr rot="0" vert="horz" wrap="none" lIns="91440" tIns="45720" rIns="91440" bIns="45720" anchor="ctr" anchorCtr="0" upright="1">
                        <a:spAutoFit/>
                      </wps:bodyPr>
                    </wps:wsp>
                  </a:graphicData>
                </a:graphic>
                <wp14:sizeRelH relativeFrom="margin">
                  <wp14:pctWidth>0</wp14:pctWidth>
                </wp14:sizeRelH>
                <wp14:sizeRelV relativeFrom="page">
                  <wp14:pctHeight>0</wp14:pctHeight>
                </wp14:sizeRelV>
              </wp:anchor>
            </w:drawing>
          </mc:Choice>
          <mc:Fallback>
            <w:pict>
              <v:rect id="Rectangle 1" o:spid="_x0000_s1026" style="position:absolute;margin-left:645.15pt;margin-top:7.2pt;width:21.85pt;height:23pt;z-index:251659264;visibility:visible;mso-wrap-style:non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" strokeweight="2pt">
                <v:textbox style="mso-fit-shape-to-text:t">
                  <w:txbxContent>
                    <w:p w:rsidR="00C31C36" w:rsidRDefault="00C31C36" w:rsidP="00C31C36"/>
                  </w:txbxContent>
                </v:textbox>
              </v:rect>
            </w:pict>
          </mc:Fallback>
        </mc:AlternateContent>
      </w:r>
    </w:p>
    <w:p w:rsidR="00C31C36" w:rsidRDefault="00C31C36" w:rsidP="00C31C36">
      <w:pPr>
        <w:rPr>
          <w:szCs w:val="24"/>
        </w:rPr>
      </w:pPr>
      <w:r>
        <w:rPr>
          <w:color w:val="000000"/>
          <w:szCs w:val="24"/>
        </w:rPr>
        <w:t>E-mail:</w:t>
      </w:r>
      <w:r>
        <w:rPr>
          <w:szCs w:val="24"/>
        </w:rPr>
        <w:tab/>
      </w:r>
      <w:r>
        <w:rPr>
          <w:szCs w:val="24"/>
        </w:rPr>
        <w:tab/>
      </w:r>
      <w:r>
        <w:rPr>
          <w:szCs w:val="24"/>
        </w:rPr>
        <w:tab/>
      </w:r>
      <w:hyperlink r:id="rId6" w:history="1">
        <w:r w:rsidRPr="00FD30EC">
          <w:rPr>
            <w:rStyle w:val="Hyperlink"/>
            <w:szCs w:val="24"/>
          </w:rPr>
          <w:t>pj.pravin.jain@gmail.com</w:t>
        </w:r>
      </w:hyperlink>
    </w:p>
    <w:p w:rsidR="00C31C36" w:rsidRDefault="00C31C36" w:rsidP="00C31C36">
      <w:pPr>
        <w:rPr>
          <w:color w:val="000000"/>
          <w:szCs w:val="24"/>
        </w:rPr>
      </w:pPr>
      <w:r>
        <w:rPr>
          <w:szCs w:val="24"/>
        </w:rPr>
        <w:t xml:space="preserve">                                    pravinmotawat@yahoo.com</w:t>
      </w:r>
    </w:p>
    <w:p w:rsidR="00C31C36" w:rsidRDefault="00C31C36" w:rsidP="00C31C36">
      <w:pPr>
        <w:rPr>
          <w:color w:val="000000"/>
          <w:szCs w:val="24"/>
        </w:rPr>
      </w:pPr>
    </w:p>
    <w:p w:rsidR="00C31C36" w:rsidRDefault="00C31C36" w:rsidP="00C31C36">
      <w:pPr>
        <w:rPr>
          <w:szCs w:val="24"/>
        </w:rPr>
      </w:pPr>
      <w:r>
        <w:rPr>
          <w:szCs w:val="24"/>
        </w:rPr>
        <w:t>Permanent Address:</w:t>
      </w:r>
      <w:r>
        <w:rPr>
          <w:szCs w:val="24"/>
        </w:rPr>
        <w:tab/>
        <w:t xml:space="preserve">48, </w:t>
      </w:r>
      <w:proofErr w:type="spellStart"/>
      <w:r>
        <w:rPr>
          <w:szCs w:val="24"/>
        </w:rPr>
        <w:t>Madhuvan</w:t>
      </w:r>
      <w:proofErr w:type="spellEnd"/>
      <w:r>
        <w:rPr>
          <w:szCs w:val="24"/>
        </w:rPr>
        <w:t xml:space="preserve"> Park Society,</w:t>
      </w:r>
    </w:p>
    <w:p w:rsidR="00C31C36" w:rsidRDefault="00C31C36" w:rsidP="00C31C36">
      <w:pPr>
        <w:ind w:left="1440" w:firstLine="720"/>
        <w:rPr>
          <w:szCs w:val="24"/>
        </w:rPr>
      </w:pPr>
      <w:proofErr w:type="spellStart"/>
      <w:r>
        <w:rPr>
          <w:szCs w:val="24"/>
        </w:rPr>
        <w:t>Gor</w:t>
      </w:r>
      <w:proofErr w:type="spellEnd"/>
      <w:r>
        <w:rPr>
          <w:szCs w:val="24"/>
        </w:rPr>
        <w:t xml:space="preserve"> no </w:t>
      </w:r>
      <w:proofErr w:type="spellStart"/>
      <w:r>
        <w:rPr>
          <w:szCs w:val="24"/>
        </w:rPr>
        <w:t>Kuva</w:t>
      </w:r>
      <w:proofErr w:type="spellEnd"/>
      <w:r>
        <w:rPr>
          <w:szCs w:val="24"/>
        </w:rPr>
        <w:t>,</w:t>
      </w:r>
    </w:p>
    <w:p w:rsidR="00C31C36" w:rsidRDefault="00C31C36" w:rsidP="00C31C36">
      <w:pPr>
        <w:ind w:left="1440" w:firstLine="720"/>
        <w:rPr>
          <w:szCs w:val="24"/>
        </w:rPr>
      </w:pPr>
      <w:r>
        <w:rPr>
          <w:szCs w:val="24"/>
        </w:rPr>
        <w:t xml:space="preserve">Nr. </w:t>
      </w:r>
      <w:proofErr w:type="spellStart"/>
      <w:r>
        <w:rPr>
          <w:szCs w:val="24"/>
        </w:rPr>
        <w:t>Jasoda</w:t>
      </w:r>
      <w:proofErr w:type="spellEnd"/>
      <w:r>
        <w:rPr>
          <w:szCs w:val="24"/>
        </w:rPr>
        <w:t xml:space="preserve"> Nagar </w:t>
      </w:r>
      <w:proofErr w:type="spellStart"/>
      <w:r>
        <w:rPr>
          <w:szCs w:val="24"/>
        </w:rPr>
        <w:t>chowkdi</w:t>
      </w:r>
      <w:proofErr w:type="spellEnd"/>
      <w:r>
        <w:rPr>
          <w:szCs w:val="24"/>
        </w:rPr>
        <w:t>,</w:t>
      </w:r>
    </w:p>
    <w:p w:rsidR="00C31C36" w:rsidRDefault="00C31C36" w:rsidP="00C31C36">
      <w:pPr>
        <w:ind w:left="1440" w:firstLine="720"/>
        <w:rPr>
          <w:szCs w:val="24"/>
        </w:rPr>
      </w:pPr>
      <w:proofErr w:type="spellStart"/>
      <w:r>
        <w:rPr>
          <w:szCs w:val="24"/>
        </w:rPr>
        <w:t>Maninagar</w:t>
      </w:r>
      <w:proofErr w:type="spellEnd"/>
      <w:r>
        <w:rPr>
          <w:szCs w:val="24"/>
        </w:rPr>
        <w:t xml:space="preserve"> (E),</w:t>
      </w:r>
    </w:p>
    <w:p w:rsidR="00C31C36" w:rsidRDefault="00C31C36" w:rsidP="00C31C36">
      <w:pPr>
        <w:ind w:left="1440" w:firstLine="720"/>
        <w:rPr>
          <w:szCs w:val="24"/>
        </w:rPr>
      </w:pPr>
      <w:r>
        <w:rPr>
          <w:szCs w:val="24"/>
        </w:rPr>
        <w:t>Ahmedabad – 380 008,</w:t>
      </w:r>
    </w:p>
    <w:p w:rsidR="00C31C36" w:rsidRDefault="00C31C36" w:rsidP="00C31C36">
      <w:pPr>
        <w:ind w:left="1440" w:firstLine="720"/>
        <w:rPr>
          <w:szCs w:val="24"/>
        </w:rPr>
      </w:pPr>
      <w:r>
        <w:rPr>
          <w:szCs w:val="24"/>
        </w:rPr>
        <w:t>India.</w:t>
      </w:r>
    </w:p>
    <w:p w:rsidR="00C31C36" w:rsidRDefault="00C31C36" w:rsidP="00C31C36">
      <w:pPr>
        <w:ind w:left="1440" w:firstLine="720"/>
        <w:rPr>
          <w:szCs w:val="24"/>
        </w:rPr>
      </w:pPr>
    </w:p>
    <w:p w:rsidR="00C31C36" w:rsidRDefault="00C31C36" w:rsidP="00C31C36">
      <w:pPr>
        <w:rPr>
          <w:szCs w:val="24"/>
        </w:rPr>
      </w:pPr>
      <w:r>
        <w:rPr>
          <w:szCs w:val="24"/>
        </w:rPr>
        <w:t>Marital Status:</w:t>
      </w:r>
      <w:r>
        <w:rPr>
          <w:szCs w:val="24"/>
        </w:rPr>
        <w:tab/>
      </w:r>
      <w:r>
        <w:rPr>
          <w:szCs w:val="24"/>
        </w:rPr>
        <w:tab/>
        <w:t>Single.</w:t>
      </w:r>
    </w:p>
    <w:p w:rsidR="00C31C36" w:rsidRDefault="00C31C36" w:rsidP="00C31C36">
      <w:pPr>
        <w:rPr>
          <w:szCs w:val="24"/>
        </w:rPr>
      </w:pPr>
    </w:p>
    <w:p w:rsidR="00C31C36" w:rsidRDefault="00C31C36" w:rsidP="00C31C36">
      <w:pPr>
        <w:rPr>
          <w:szCs w:val="24"/>
        </w:rPr>
      </w:pPr>
      <w:r>
        <w:rPr>
          <w:szCs w:val="24"/>
        </w:rPr>
        <w:t>Language Known:</w:t>
      </w:r>
      <w:r>
        <w:rPr>
          <w:szCs w:val="24"/>
        </w:rPr>
        <w:tab/>
        <w:t>English, Hindi, and Gujarati.</w:t>
      </w:r>
    </w:p>
    <w:p w:rsidR="00C31C36" w:rsidRDefault="00C31C36" w:rsidP="00C31C36">
      <w:pPr>
        <w:rPr>
          <w:sz w:val="22"/>
          <w:szCs w:val="22"/>
        </w:rPr>
      </w:pPr>
    </w:p>
    <w:p w:rsidR="00C31C36" w:rsidRDefault="00C31C36" w:rsidP="00C31C36">
      <w:pPr>
        <w:pStyle w:val="Heading2"/>
        <w:shd w:val="pct25" w:color="auto" w:fill="FFFFFF"/>
        <w:tabs>
          <w:tab w:val="center" w:pos="5355"/>
        </w:tabs>
        <w:jc w:val="center"/>
        <w:rPr>
          <w:rFonts w:ascii="Tahoma" w:hAnsi="Tahoma" w:cs="Tahoma"/>
          <w:b/>
          <w:sz w:val="32"/>
          <w:szCs w:val="32"/>
        </w:rPr>
      </w:pPr>
      <w:r>
        <w:rPr>
          <w:rFonts w:ascii="Tahoma" w:hAnsi="Tahoma" w:cs="Tahoma"/>
          <w:b/>
          <w:sz w:val="32"/>
          <w:szCs w:val="32"/>
        </w:rPr>
        <w:t>VOCATIONAL TRAINING</w:t>
      </w:r>
    </w:p>
    <w:p w:rsidR="00C31C36" w:rsidRPr="0041681D" w:rsidRDefault="00C31C36" w:rsidP="00C31C36">
      <w:pPr>
        <w:ind w:right="-180"/>
        <w:rPr>
          <w:rFonts w:eastAsia="Arial Unicode MS"/>
          <w:szCs w:val="24"/>
        </w:rPr>
      </w:pPr>
      <w:r w:rsidRPr="0041681D">
        <w:rPr>
          <w:szCs w:val="24"/>
        </w:rPr>
        <w:t xml:space="preserve"> </w:t>
      </w:r>
    </w:p>
    <w:p w:rsidR="00C31C36" w:rsidRPr="00691574" w:rsidRDefault="00C31C36" w:rsidP="00C31C36">
      <w:pPr>
        <w:pStyle w:val="ListParagraph"/>
        <w:numPr>
          <w:ilvl w:val="0"/>
          <w:numId w:val="2"/>
        </w:numPr>
        <w:rPr>
          <w:rFonts w:ascii="Times New Roman" w:hAnsi="Times New Roman"/>
          <w:sz w:val="24"/>
          <w:szCs w:val="24"/>
        </w:rPr>
      </w:pPr>
      <w:r>
        <w:rPr>
          <w:sz w:val="24"/>
          <w:szCs w:val="24"/>
        </w:rPr>
        <w:t xml:space="preserve">One month training of Injection </w:t>
      </w:r>
      <w:proofErr w:type="spellStart"/>
      <w:r>
        <w:rPr>
          <w:sz w:val="24"/>
          <w:szCs w:val="24"/>
        </w:rPr>
        <w:t>Moulding</w:t>
      </w:r>
      <w:proofErr w:type="spellEnd"/>
      <w:r>
        <w:rPr>
          <w:sz w:val="24"/>
          <w:szCs w:val="24"/>
        </w:rPr>
        <w:t xml:space="preserve"> in Ahmedabad.</w:t>
      </w:r>
    </w:p>
    <w:p w:rsidR="00C31C36" w:rsidRPr="00691574" w:rsidRDefault="00C31C36" w:rsidP="00C31C36">
      <w:pPr>
        <w:pStyle w:val="ListParagraph"/>
        <w:numPr>
          <w:ilvl w:val="0"/>
          <w:numId w:val="2"/>
        </w:numPr>
        <w:rPr>
          <w:rFonts w:ascii="Times New Roman" w:hAnsi="Times New Roman"/>
          <w:sz w:val="24"/>
          <w:szCs w:val="24"/>
        </w:rPr>
      </w:pPr>
      <w:r>
        <w:rPr>
          <w:sz w:val="24"/>
          <w:szCs w:val="24"/>
        </w:rPr>
        <w:t>Attained Workshop in CIPAT.</w:t>
      </w:r>
    </w:p>
    <w:p w:rsidR="00C31C36" w:rsidRDefault="00C31C36" w:rsidP="00C31C36">
      <w:pPr>
        <w:pStyle w:val="ListParagraph"/>
        <w:numPr>
          <w:ilvl w:val="0"/>
          <w:numId w:val="2"/>
        </w:numPr>
        <w:rPr>
          <w:rFonts w:ascii="Times New Roman" w:hAnsi="Times New Roman"/>
          <w:sz w:val="24"/>
          <w:szCs w:val="24"/>
        </w:rPr>
      </w:pPr>
      <w:r>
        <w:rPr>
          <w:sz w:val="24"/>
          <w:szCs w:val="24"/>
        </w:rPr>
        <w:t>Attained Workshop in Indo-German.</w:t>
      </w:r>
    </w:p>
    <w:p w:rsidR="00C31C36" w:rsidRDefault="00C31C36" w:rsidP="00C31C36">
      <w:pPr>
        <w:shd w:val="clear" w:color="auto" w:fill="C0C0C0"/>
        <w:jc w:val="center"/>
        <w:rPr>
          <w:sz w:val="32"/>
          <w:szCs w:val="32"/>
        </w:rPr>
      </w:pPr>
      <w:r>
        <w:rPr>
          <w:rFonts w:ascii="Tahoma" w:hAnsi="Tahoma" w:cs="Tahoma"/>
          <w:b/>
          <w:sz w:val="32"/>
          <w:szCs w:val="32"/>
        </w:rPr>
        <w:t>PROFESSIONAL QUALIFICATION</w:t>
      </w:r>
    </w:p>
    <w:p w:rsidR="00C31C36" w:rsidRDefault="00C31C36" w:rsidP="00C31C36">
      <w:pPr>
        <w:rPr>
          <w:szCs w:val="24"/>
          <w:u w:val="single"/>
        </w:rPr>
      </w:pPr>
    </w:p>
    <w:p w:rsidR="00C31C36" w:rsidRDefault="00C31C36" w:rsidP="00C31C36">
      <w:pPr>
        <w:ind w:left="4320" w:hanging="4320"/>
        <w:rPr>
          <w:rFonts w:eastAsia="Arial Unicode MS"/>
          <w:szCs w:val="24"/>
        </w:rPr>
      </w:pPr>
      <w:r>
        <w:rPr>
          <w:rFonts w:eastAsia="Arial Unicode MS"/>
          <w:szCs w:val="24"/>
        </w:rPr>
        <w:t>Qualification:</w:t>
      </w:r>
      <w:r>
        <w:rPr>
          <w:rFonts w:eastAsia="Arial Unicode MS"/>
          <w:szCs w:val="24"/>
        </w:rPr>
        <w:tab/>
        <w:t>B.E. (Bachelor of Engineering)</w:t>
      </w:r>
    </w:p>
    <w:p w:rsidR="00C31C36" w:rsidRDefault="00C31C36" w:rsidP="00C31C36">
      <w:pPr>
        <w:ind w:left="4320" w:hanging="4320"/>
        <w:rPr>
          <w:rFonts w:eastAsia="Arial Unicode MS"/>
          <w:szCs w:val="24"/>
        </w:rPr>
      </w:pPr>
      <w:r>
        <w:rPr>
          <w:rFonts w:eastAsia="Arial Unicode MS"/>
          <w:szCs w:val="24"/>
        </w:rPr>
        <w:t xml:space="preserve"> </w:t>
      </w:r>
    </w:p>
    <w:p w:rsidR="00C31C36" w:rsidRDefault="00C31C36" w:rsidP="00C31C36">
      <w:pPr>
        <w:ind w:left="4320" w:hanging="4320"/>
        <w:rPr>
          <w:rFonts w:eastAsia="Arial Unicode MS"/>
          <w:szCs w:val="24"/>
        </w:rPr>
      </w:pPr>
      <w:r>
        <w:rPr>
          <w:rFonts w:eastAsia="Arial Unicode MS"/>
          <w:szCs w:val="24"/>
        </w:rPr>
        <w:t>Stream:</w:t>
      </w:r>
      <w:r>
        <w:rPr>
          <w:rFonts w:eastAsia="Arial Unicode MS"/>
          <w:szCs w:val="24"/>
        </w:rPr>
        <w:tab/>
        <w:t>Mechanical.</w:t>
      </w:r>
    </w:p>
    <w:p w:rsidR="00C31C36" w:rsidRDefault="00C31C36" w:rsidP="00C31C36">
      <w:pPr>
        <w:ind w:left="4320" w:hanging="4320"/>
        <w:rPr>
          <w:rFonts w:eastAsia="Arial Unicode MS"/>
          <w:szCs w:val="24"/>
        </w:rPr>
      </w:pPr>
    </w:p>
    <w:p w:rsidR="00C31C36" w:rsidRDefault="00C31C36" w:rsidP="00C31C36">
      <w:pPr>
        <w:ind w:left="4320" w:hanging="4320"/>
        <w:rPr>
          <w:rFonts w:eastAsia="Arial Unicode MS"/>
          <w:szCs w:val="24"/>
        </w:rPr>
      </w:pPr>
      <w:r>
        <w:rPr>
          <w:rFonts w:eastAsia="Arial Unicode MS"/>
          <w:szCs w:val="24"/>
        </w:rPr>
        <w:t>Result Obtained:</w:t>
      </w:r>
      <w:r>
        <w:rPr>
          <w:rFonts w:eastAsia="Arial Unicode MS"/>
          <w:szCs w:val="24"/>
        </w:rPr>
        <w:tab/>
        <w:t>C.G.P.A. (out of 10): 6.04</w:t>
      </w:r>
    </w:p>
    <w:p w:rsidR="00C31C36" w:rsidRDefault="00C31C36" w:rsidP="00C31C36">
      <w:pPr>
        <w:rPr>
          <w:rFonts w:eastAsia="Arial Unicode MS"/>
          <w:szCs w:val="24"/>
        </w:rPr>
      </w:pPr>
    </w:p>
    <w:p w:rsidR="00C31C36" w:rsidRDefault="00C31C36" w:rsidP="00C31C36">
      <w:pPr>
        <w:rPr>
          <w:rFonts w:eastAsia="Arial Unicode MS"/>
          <w:szCs w:val="24"/>
        </w:rPr>
      </w:pPr>
      <w:r>
        <w:rPr>
          <w:rFonts w:eastAsia="Arial Unicode MS"/>
          <w:szCs w:val="24"/>
        </w:rPr>
        <w:t>Month &amp; Year of Completion:</w:t>
      </w:r>
      <w:r>
        <w:rPr>
          <w:rFonts w:eastAsia="Arial Unicode MS"/>
          <w:szCs w:val="24"/>
        </w:rPr>
        <w:tab/>
      </w:r>
      <w:r>
        <w:rPr>
          <w:rFonts w:eastAsia="Arial Unicode MS"/>
          <w:szCs w:val="24"/>
        </w:rPr>
        <w:tab/>
        <w:t>May 2014</w:t>
      </w:r>
    </w:p>
    <w:p w:rsidR="00C31C36" w:rsidRDefault="00C31C36" w:rsidP="00C31C36">
      <w:pPr>
        <w:rPr>
          <w:rFonts w:eastAsia="Arial Unicode MS"/>
          <w:szCs w:val="24"/>
        </w:rPr>
      </w:pPr>
    </w:p>
    <w:p w:rsidR="00C31C36" w:rsidRDefault="00C31C36" w:rsidP="00C31C36">
      <w:pPr>
        <w:rPr>
          <w:rFonts w:eastAsia="Arial Unicode MS"/>
          <w:szCs w:val="24"/>
        </w:rPr>
      </w:pPr>
      <w:r>
        <w:rPr>
          <w:rFonts w:eastAsia="Arial Unicode MS"/>
          <w:szCs w:val="24"/>
        </w:rPr>
        <w:t>University:</w:t>
      </w:r>
      <w:r>
        <w:rPr>
          <w:rFonts w:eastAsia="Arial Unicode MS"/>
          <w:szCs w:val="24"/>
        </w:rPr>
        <w:tab/>
      </w:r>
      <w:r>
        <w:rPr>
          <w:rFonts w:eastAsia="Arial Unicode MS"/>
          <w:szCs w:val="24"/>
        </w:rPr>
        <w:tab/>
      </w:r>
      <w:r>
        <w:rPr>
          <w:rFonts w:eastAsia="Arial Unicode MS"/>
          <w:szCs w:val="24"/>
        </w:rPr>
        <w:tab/>
      </w:r>
      <w:r>
        <w:rPr>
          <w:rFonts w:eastAsia="Arial Unicode MS"/>
          <w:szCs w:val="24"/>
        </w:rPr>
        <w:tab/>
      </w:r>
      <w:r>
        <w:rPr>
          <w:rFonts w:eastAsia="Arial Unicode MS"/>
          <w:szCs w:val="24"/>
        </w:rPr>
        <w:tab/>
        <w:t>G.T.U. (Gujarat Technological University)</w:t>
      </w:r>
    </w:p>
    <w:p w:rsidR="00C31C36" w:rsidRDefault="00C31C36" w:rsidP="00C31C36">
      <w:pPr>
        <w:rPr>
          <w:rFonts w:eastAsia="Arial Unicode MS"/>
          <w:szCs w:val="24"/>
        </w:rPr>
      </w:pPr>
    </w:p>
    <w:p w:rsidR="00C31C36" w:rsidRDefault="00C31C36" w:rsidP="00C31C36">
      <w:pPr>
        <w:ind w:left="4320" w:hanging="4320"/>
        <w:rPr>
          <w:rFonts w:eastAsia="Arial Unicode MS"/>
          <w:szCs w:val="24"/>
        </w:rPr>
      </w:pPr>
      <w:r>
        <w:rPr>
          <w:rFonts w:eastAsia="Arial Unicode MS"/>
          <w:szCs w:val="24"/>
        </w:rPr>
        <w:t>Institute:</w:t>
      </w:r>
      <w:r>
        <w:rPr>
          <w:rFonts w:eastAsia="Arial Unicode MS"/>
          <w:szCs w:val="24"/>
        </w:rPr>
        <w:tab/>
        <w:t xml:space="preserve">Government </w:t>
      </w:r>
      <w:proofErr w:type="spellStart"/>
      <w:r>
        <w:rPr>
          <w:rFonts w:eastAsia="Arial Unicode MS"/>
          <w:szCs w:val="24"/>
        </w:rPr>
        <w:t>Engneering</w:t>
      </w:r>
      <w:proofErr w:type="spellEnd"/>
      <w:r>
        <w:rPr>
          <w:rFonts w:eastAsia="Arial Unicode MS"/>
          <w:szCs w:val="24"/>
        </w:rPr>
        <w:t xml:space="preserve"> College, </w:t>
      </w:r>
      <w:proofErr w:type="spellStart"/>
      <w:r>
        <w:rPr>
          <w:rFonts w:eastAsia="Arial Unicode MS"/>
          <w:szCs w:val="24"/>
        </w:rPr>
        <w:t>Dahod</w:t>
      </w:r>
      <w:proofErr w:type="spellEnd"/>
      <w:r>
        <w:rPr>
          <w:rFonts w:eastAsia="Arial Unicode MS"/>
          <w:szCs w:val="24"/>
        </w:rPr>
        <w:t>.</w:t>
      </w:r>
    </w:p>
    <w:p w:rsidR="00C31C36" w:rsidRDefault="00C31C36" w:rsidP="00C31C36">
      <w:pPr>
        <w:ind w:left="4320" w:hanging="4320"/>
        <w:rPr>
          <w:rFonts w:eastAsia="Arial Unicode MS"/>
          <w:szCs w:val="24"/>
        </w:rPr>
      </w:pPr>
      <w:r>
        <w:rPr>
          <w:rFonts w:eastAsia="Arial Unicode MS"/>
          <w:szCs w:val="24"/>
        </w:rPr>
        <w:t xml:space="preserve">                                                                        </w:t>
      </w:r>
      <w:proofErr w:type="spellStart"/>
      <w:proofErr w:type="gramStart"/>
      <w:r>
        <w:rPr>
          <w:rFonts w:eastAsia="Arial Unicode MS"/>
          <w:szCs w:val="24"/>
        </w:rPr>
        <w:t>Jhalod</w:t>
      </w:r>
      <w:proofErr w:type="spellEnd"/>
      <w:r>
        <w:rPr>
          <w:rFonts w:eastAsia="Arial Unicode MS"/>
          <w:szCs w:val="24"/>
        </w:rPr>
        <w:t xml:space="preserve"> Road, </w:t>
      </w:r>
      <w:proofErr w:type="spellStart"/>
      <w:r>
        <w:rPr>
          <w:rFonts w:eastAsia="Arial Unicode MS"/>
          <w:szCs w:val="24"/>
        </w:rPr>
        <w:t>Dahod</w:t>
      </w:r>
      <w:proofErr w:type="spellEnd"/>
      <w:r>
        <w:rPr>
          <w:rFonts w:eastAsia="Arial Unicode MS"/>
          <w:szCs w:val="24"/>
        </w:rPr>
        <w:t xml:space="preserve"> – 389 151.</w:t>
      </w:r>
      <w:proofErr w:type="gramEnd"/>
    </w:p>
    <w:p w:rsidR="00C31C36" w:rsidRDefault="00C31C36" w:rsidP="00C31C36">
      <w:pPr>
        <w:rPr>
          <w:rFonts w:eastAsia="Arial Unicode MS"/>
          <w:b/>
          <w:szCs w:val="24"/>
        </w:rPr>
      </w:pPr>
    </w:p>
    <w:p w:rsidR="00C31C36" w:rsidRDefault="00C31C36" w:rsidP="00C31C36">
      <w:pPr>
        <w:rPr>
          <w:rFonts w:ascii="Verdana Ref" w:hAnsi="Verdana Ref"/>
          <w:szCs w:val="24"/>
          <w:u w:val="single"/>
        </w:rPr>
      </w:pPr>
      <w:r w:rsidRPr="0041681D">
        <w:rPr>
          <w:rFonts w:eastAsia="Arial Unicode MS"/>
          <w:b/>
          <w:szCs w:val="24"/>
        </w:rPr>
        <w:t>Pollution free house by using renewable energy system</w:t>
      </w:r>
      <w:r>
        <w:rPr>
          <w:rFonts w:eastAsia="Arial Unicode MS"/>
          <w:b/>
          <w:szCs w:val="24"/>
        </w:rPr>
        <w:t xml:space="preserve">: </w:t>
      </w:r>
    </w:p>
    <w:p w:rsidR="00C31C36" w:rsidRPr="0041681D" w:rsidRDefault="00C31C36" w:rsidP="00C31C36">
      <w:pPr>
        <w:jc w:val="both"/>
        <w:rPr>
          <w:rFonts w:eastAsia="Arial Unicode MS"/>
          <w:szCs w:val="24"/>
        </w:rPr>
      </w:pPr>
    </w:p>
    <w:p w:rsidR="00C31C36" w:rsidRDefault="00C31C36" w:rsidP="00C31C36">
      <w:pPr>
        <w:jc w:val="both"/>
        <w:rPr>
          <w:rFonts w:eastAsia="Arial Unicode MS"/>
          <w:szCs w:val="24"/>
        </w:rPr>
      </w:pPr>
      <w:r w:rsidRPr="0041681D">
        <w:rPr>
          <w:szCs w:val="24"/>
        </w:rPr>
        <w:t xml:space="preserve">The electricity requirements of the world including India are increasing at alarming rate and the power demand has been running ahead of supply. It is also now widely recognized that the fossil </w:t>
      </w:r>
      <w:proofErr w:type="spellStart"/>
      <w:r w:rsidRPr="0041681D">
        <w:rPr>
          <w:szCs w:val="24"/>
        </w:rPr>
        <w:t>fuelsand</w:t>
      </w:r>
      <w:proofErr w:type="spellEnd"/>
      <w:r w:rsidRPr="0041681D">
        <w:rPr>
          <w:szCs w:val="24"/>
        </w:rPr>
        <w:t xml:space="preserve"> other conventional resources, presently being used for generation of electrical energy, may not be either sufficient or suitable to keep pace with ever increasing demand of the electrical energy of the world. Also generation of electrical power by cold based steam power plant or nuclear power plants causes pollution, which is likely </w:t>
      </w:r>
      <w:r w:rsidRPr="0041681D">
        <w:rPr>
          <w:szCs w:val="24"/>
        </w:rPr>
        <w:lastRenderedPageBreak/>
        <w:t>to be more acute in future due to large generating capacity on one side and greater awareness of the people. So this project gives ideas regarding non-conventional energy sources implementation in effective way</w:t>
      </w:r>
      <w:r>
        <w:rPr>
          <w:rFonts w:eastAsia="Arial Unicode MS"/>
          <w:szCs w:val="24"/>
        </w:rPr>
        <w:t>.</w:t>
      </w:r>
    </w:p>
    <w:p w:rsidR="00C31C36" w:rsidRDefault="00C31C36" w:rsidP="00C31C36">
      <w:pPr>
        <w:rPr>
          <w:rFonts w:ascii="Verdana Ref" w:hAnsi="Verdana Ref" w:cs="Arial"/>
          <w:szCs w:val="24"/>
        </w:rPr>
      </w:pPr>
      <w:r>
        <w:rPr>
          <w:rFonts w:ascii="Arial" w:hAnsi="Arial" w:cs="Arial"/>
          <w:szCs w:val="24"/>
        </w:rPr>
        <w:t xml:space="preserve">  </w:t>
      </w:r>
    </w:p>
    <w:p w:rsidR="00C31C36" w:rsidRDefault="00C31C36" w:rsidP="00C31C36">
      <w:pPr>
        <w:rPr>
          <w:rFonts w:eastAsia="Arial Unicode MS"/>
          <w:szCs w:val="24"/>
        </w:rPr>
      </w:pPr>
    </w:p>
    <w:p w:rsidR="00C31C36" w:rsidRDefault="00C31C36" w:rsidP="00C31C36">
      <w:pPr>
        <w:rPr>
          <w:rFonts w:eastAsia="Arial Unicode MS"/>
          <w:szCs w:val="24"/>
        </w:rPr>
      </w:pPr>
      <w:r>
        <w:rPr>
          <w:rFonts w:eastAsia="Arial Unicode MS"/>
          <w:szCs w:val="24"/>
        </w:rPr>
        <w:t xml:space="preserve">SSC </w:t>
      </w:r>
      <w:proofErr w:type="gramStart"/>
      <w:r>
        <w:rPr>
          <w:rFonts w:eastAsia="Arial Unicode MS"/>
          <w:szCs w:val="24"/>
        </w:rPr>
        <w:t>from  Seventh</w:t>
      </w:r>
      <w:proofErr w:type="gramEnd"/>
      <w:r>
        <w:rPr>
          <w:rFonts w:eastAsia="Arial Unicode MS"/>
          <w:szCs w:val="24"/>
        </w:rPr>
        <w:t>-Day Adventist Higher Secondary School, Ahmedabad with 60% in April 2007 (ICSE -Indian Certificate School Examination).</w:t>
      </w:r>
    </w:p>
    <w:p w:rsidR="00C31C36" w:rsidRDefault="00C31C36" w:rsidP="00C31C36">
      <w:pPr>
        <w:rPr>
          <w:rFonts w:eastAsia="Arial Unicode MS"/>
          <w:szCs w:val="24"/>
        </w:rPr>
      </w:pPr>
    </w:p>
    <w:p w:rsidR="00C31C36" w:rsidRPr="009E43DC" w:rsidRDefault="00C31C36" w:rsidP="00C31C36">
      <w:pPr>
        <w:rPr>
          <w:rFonts w:eastAsia="Arial Unicode MS"/>
          <w:szCs w:val="24"/>
        </w:rPr>
      </w:pPr>
      <w:r>
        <w:rPr>
          <w:rFonts w:eastAsia="Arial Unicode MS"/>
          <w:szCs w:val="24"/>
        </w:rPr>
        <w:t xml:space="preserve">HSC from </w:t>
      </w:r>
      <w:proofErr w:type="gramStart"/>
      <w:r>
        <w:rPr>
          <w:rFonts w:eastAsia="Arial Unicode MS"/>
          <w:szCs w:val="24"/>
        </w:rPr>
        <w:t>Seventh-Day</w:t>
      </w:r>
      <w:proofErr w:type="gramEnd"/>
      <w:r>
        <w:rPr>
          <w:rFonts w:eastAsia="Arial Unicode MS"/>
          <w:szCs w:val="24"/>
        </w:rPr>
        <w:t xml:space="preserve"> Adventist Higher Secondary School, Ahmedabad with 58.9% in April 2009 (ISC -Indian School Certificate Examination).</w:t>
      </w:r>
    </w:p>
    <w:p w:rsidR="00C31C36" w:rsidRDefault="00C31C36" w:rsidP="00C31C36">
      <w:pPr>
        <w:rPr>
          <w:szCs w:val="24"/>
          <w:u w:val="single"/>
        </w:rPr>
      </w:pPr>
    </w:p>
    <w:p w:rsidR="00C31C36" w:rsidRDefault="00C31C36" w:rsidP="00C31C36">
      <w:pPr>
        <w:pStyle w:val="ListParagraph"/>
        <w:rPr>
          <w:rFonts w:ascii="Times New Roman" w:hAnsi="Times New Roman"/>
          <w:sz w:val="24"/>
          <w:szCs w:val="24"/>
        </w:rPr>
      </w:pPr>
    </w:p>
    <w:p w:rsidR="00C31C36" w:rsidRDefault="00C31C36" w:rsidP="00C31C36">
      <w:pPr>
        <w:pStyle w:val="Heading2"/>
        <w:shd w:val="clear" w:color="auto" w:fill="C0C0C0"/>
        <w:jc w:val="center"/>
        <w:rPr>
          <w:rFonts w:ascii="Tahoma" w:hAnsi="Tahoma" w:cs="Tahoma"/>
          <w:b/>
          <w:sz w:val="32"/>
          <w:szCs w:val="32"/>
        </w:rPr>
      </w:pPr>
      <w:r>
        <w:rPr>
          <w:rFonts w:ascii="Tahoma" w:hAnsi="Tahoma" w:cs="Tahoma"/>
          <w:b/>
          <w:sz w:val="32"/>
          <w:szCs w:val="32"/>
        </w:rPr>
        <w:t>EXTRA CURRICULAR ACTIVITIES</w:t>
      </w:r>
    </w:p>
    <w:p w:rsidR="00C31C36" w:rsidRPr="0041681D" w:rsidRDefault="00C31C36" w:rsidP="00C31C36">
      <w:pPr>
        <w:rPr>
          <w:szCs w:val="24"/>
          <w:lang w:val="en-GB"/>
        </w:rPr>
      </w:pPr>
    </w:p>
    <w:p w:rsidR="00C31C36" w:rsidRPr="0041681D" w:rsidRDefault="00C31C36" w:rsidP="00C31C36">
      <w:pPr>
        <w:numPr>
          <w:ilvl w:val="0"/>
          <w:numId w:val="1"/>
        </w:numPr>
        <w:rPr>
          <w:szCs w:val="24"/>
          <w:lang w:val="en-GB"/>
        </w:rPr>
      </w:pPr>
      <w:r>
        <w:rPr>
          <w:szCs w:val="24"/>
          <w:lang w:val="en-GB"/>
        </w:rPr>
        <w:t xml:space="preserve">Participated in various technical events in </w:t>
      </w:r>
      <w:proofErr w:type="spellStart"/>
      <w:r>
        <w:rPr>
          <w:szCs w:val="24"/>
          <w:lang w:val="en-GB"/>
        </w:rPr>
        <w:t>Xitij</w:t>
      </w:r>
      <w:proofErr w:type="spellEnd"/>
      <w:r>
        <w:rPr>
          <w:szCs w:val="24"/>
          <w:lang w:val="en-GB"/>
        </w:rPr>
        <w:t xml:space="preserve"> at G. E. C. DAHOD.</w:t>
      </w:r>
    </w:p>
    <w:p w:rsidR="00C31C36" w:rsidRDefault="00C31C36" w:rsidP="00C31C36">
      <w:pPr>
        <w:numPr>
          <w:ilvl w:val="0"/>
          <w:numId w:val="1"/>
        </w:numPr>
        <w:rPr>
          <w:szCs w:val="24"/>
          <w:lang w:val="en-GB"/>
        </w:rPr>
      </w:pPr>
      <w:r>
        <w:rPr>
          <w:szCs w:val="24"/>
          <w:lang w:val="en-GB"/>
        </w:rPr>
        <w:t>Have won inter-state Tae-Kwon-Do championship in my School.</w:t>
      </w:r>
    </w:p>
    <w:p w:rsidR="00C31C36" w:rsidRDefault="00C31C36" w:rsidP="00C31C36">
      <w:pPr>
        <w:numPr>
          <w:ilvl w:val="0"/>
          <w:numId w:val="1"/>
        </w:numPr>
        <w:rPr>
          <w:szCs w:val="24"/>
          <w:lang w:val="en-GB"/>
        </w:rPr>
      </w:pPr>
      <w:r>
        <w:rPr>
          <w:szCs w:val="24"/>
          <w:lang w:val="en-GB"/>
        </w:rPr>
        <w:t xml:space="preserve">Participated in </w:t>
      </w:r>
      <w:proofErr w:type="gramStart"/>
      <w:r>
        <w:rPr>
          <w:szCs w:val="24"/>
          <w:lang w:val="en-GB"/>
        </w:rPr>
        <w:t>8</w:t>
      </w:r>
      <w:r w:rsidRPr="00AE17E6">
        <w:rPr>
          <w:szCs w:val="24"/>
          <w:vertAlign w:val="superscript"/>
          <w:lang w:val="en-GB"/>
        </w:rPr>
        <w:t>th</w:t>
      </w:r>
      <w:r>
        <w:rPr>
          <w:szCs w:val="24"/>
          <w:lang w:val="en-GB"/>
        </w:rPr>
        <w:t xml:space="preserve"> </w:t>
      </w:r>
      <w:r w:rsidRPr="00AE17E6">
        <w:rPr>
          <w:szCs w:val="24"/>
          <w:lang w:val="en-GB"/>
        </w:rPr>
        <w:t xml:space="preserve"> National</w:t>
      </w:r>
      <w:proofErr w:type="gramEnd"/>
      <w:r w:rsidRPr="00AE17E6">
        <w:rPr>
          <w:szCs w:val="24"/>
          <w:lang w:val="en-GB"/>
        </w:rPr>
        <w:t xml:space="preserve"> Science Olympiad</w:t>
      </w:r>
      <w:r>
        <w:rPr>
          <w:szCs w:val="24"/>
          <w:lang w:val="en-GB"/>
        </w:rPr>
        <w:t xml:space="preserve"> with score of  35marks in 2005.</w:t>
      </w:r>
    </w:p>
    <w:p w:rsidR="00C31C36" w:rsidRDefault="00C31C36" w:rsidP="00C31C36">
      <w:pPr>
        <w:numPr>
          <w:ilvl w:val="0"/>
          <w:numId w:val="1"/>
        </w:numPr>
        <w:rPr>
          <w:szCs w:val="24"/>
          <w:lang w:val="en-GB"/>
        </w:rPr>
      </w:pPr>
      <w:r>
        <w:rPr>
          <w:szCs w:val="24"/>
          <w:lang w:val="en-GB"/>
        </w:rPr>
        <w:t>Participated in 10</w:t>
      </w:r>
      <w:r w:rsidRPr="00AE17E6">
        <w:rPr>
          <w:szCs w:val="24"/>
          <w:vertAlign w:val="superscript"/>
          <w:lang w:val="en-GB"/>
        </w:rPr>
        <w:t>th</w:t>
      </w:r>
      <w:r>
        <w:rPr>
          <w:szCs w:val="24"/>
          <w:lang w:val="en-GB"/>
        </w:rPr>
        <w:t xml:space="preserve"> National Science Olympiad (Even Qualified For 2</w:t>
      </w:r>
      <w:r w:rsidRPr="00AE17E6">
        <w:rPr>
          <w:szCs w:val="24"/>
          <w:vertAlign w:val="superscript"/>
          <w:lang w:val="en-GB"/>
        </w:rPr>
        <w:t>nd</w:t>
      </w:r>
      <w:r>
        <w:rPr>
          <w:szCs w:val="24"/>
          <w:lang w:val="en-GB"/>
        </w:rPr>
        <w:t xml:space="preserve"> Round) in 2007.</w:t>
      </w:r>
    </w:p>
    <w:p w:rsidR="00C31C36" w:rsidRDefault="00C31C36" w:rsidP="00C31C36">
      <w:pPr>
        <w:numPr>
          <w:ilvl w:val="0"/>
          <w:numId w:val="1"/>
        </w:numPr>
        <w:rPr>
          <w:szCs w:val="24"/>
          <w:lang w:val="en-GB"/>
        </w:rPr>
      </w:pPr>
      <w:r>
        <w:rPr>
          <w:szCs w:val="24"/>
          <w:lang w:val="en-GB"/>
        </w:rPr>
        <w:t>Participated in All Gujarat Amateur Tae-Kwon-Do.</w:t>
      </w:r>
    </w:p>
    <w:p w:rsidR="00C31C36" w:rsidRDefault="00C31C36" w:rsidP="00C31C36">
      <w:pPr>
        <w:numPr>
          <w:ilvl w:val="0"/>
          <w:numId w:val="1"/>
        </w:numPr>
        <w:rPr>
          <w:szCs w:val="24"/>
          <w:lang w:val="en-GB"/>
        </w:rPr>
      </w:pPr>
      <w:r>
        <w:rPr>
          <w:szCs w:val="24"/>
          <w:lang w:val="en-GB"/>
        </w:rPr>
        <w:t>Participated in 7</w:t>
      </w:r>
      <w:r w:rsidRPr="00C605E1">
        <w:rPr>
          <w:szCs w:val="24"/>
          <w:vertAlign w:val="superscript"/>
          <w:lang w:val="en-GB"/>
        </w:rPr>
        <w:t>th</w:t>
      </w:r>
      <w:r>
        <w:rPr>
          <w:szCs w:val="24"/>
          <w:lang w:val="en-GB"/>
        </w:rPr>
        <w:t xml:space="preserve"> Gujarat State Tae-Kwon-Do Championship (Securing Silver Medal).</w:t>
      </w:r>
    </w:p>
    <w:p w:rsidR="00C31C36" w:rsidRDefault="00C31C36" w:rsidP="00C31C36">
      <w:pPr>
        <w:rPr>
          <w:sz w:val="22"/>
          <w:szCs w:val="22"/>
          <w:lang w:val="en-GB"/>
        </w:rPr>
      </w:pPr>
    </w:p>
    <w:p w:rsidR="00C31C36" w:rsidRDefault="00C31C36" w:rsidP="00C31C36">
      <w:pPr>
        <w:ind w:left="3600"/>
        <w:rPr>
          <w:sz w:val="22"/>
          <w:szCs w:val="22"/>
        </w:rPr>
      </w:pPr>
    </w:p>
    <w:p w:rsidR="00C31C36" w:rsidRDefault="00C31C36" w:rsidP="00C31C36">
      <w:pPr>
        <w:ind w:left="3600"/>
        <w:rPr>
          <w:sz w:val="22"/>
          <w:szCs w:val="22"/>
        </w:rPr>
      </w:pPr>
    </w:p>
    <w:p w:rsidR="00C31C36" w:rsidRDefault="00C31C36" w:rsidP="00C31C36">
      <w:pPr>
        <w:tabs>
          <w:tab w:val="left" w:pos="3360"/>
        </w:tabs>
        <w:rPr>
          <w:sz w:val="28"/>
          <w:szCs w:val="28"/>
        </w:rPr>
      </w:pPr>
      <w:r>
        <w:rPr>
          <w:i/>
          <w:sz w:val="28"/>
          <w:szCs w:val="28"/>
        </w:rPr>
        <w:t>I hereby acknowledge &amp; authenticate, every bit of information mentioned in this document is correct by all means</w:t>
      </w:r>
    </w:p>
    <w:p w:rsidR="00C31C36" w:rsidRDefault="00C31C36" w:rsidP="00C31C36">
      <w:pPr>
        <w:rPr>
          <w:rFonts w:ascii="Verdana Ref" w:hAnsi="Verdana Ref" w:cs="Arial"/>
          <w:sz w:val="28"/>
          <w:szCs w:val="28"/>
        </w:rPr>
      </w:pPr>
    </w:p>
    <w:p w:rsidR="00C31C36" w:rsidRDefault="00C31C36" w:rsidP="00C31C36">
      <w:pPr>
        <w:rPr>
          <w:rFonts w:ascii="Verdana Ref" w:hAnsi="Verdana Ref" w:cs="Arial"/>
          <w:sz w:val="28"/>
          <w:szCs w:val="28"/>
        </w:rPr>
      </w:pPr>
    </w:p>
    <w:p w:rsidR="00C31C36" w:rsidRDefault="00C31C36" w:rsidP="00C31C36">
      <w:pPr>
        <w:jc w:val="right"/>
        <w:rPr>
          <w:rFonts w:ascii="Verdana Ref" w:hAnsi="Verdana Ref" w:cs="Arial"/>
          <w:szCs w:val="24"/>
        </w:rPr>
      </w:pPr>
      <w:proofErr w:type="spellStart"/>
      <w:r>
        <w:rPr>
          <w:rFonts w:ascii="Verdana Ref" w:hAnsi="Verdana Ref" w:cs="Arial"/>
          <w:szCs w:val="24"/>
        </w:rPr>
        <w:t>Pravin</w:t>
      </w:r>
      <w:proofErr w:type="spellEnd"/>
      <w:r>
        <w:rPr>
          <w:rFonts w:ascii="Verdana Ref" w:hAnsi="Verdana Ref" w:cs="Arial"/>
          <w:szCs w:val="24"/>
        </w:rPr>
        <w:t xml:space="preserve"> </w:t>
      </w:r>
      <w:proofErr w:type="spellStart"/>
      <w:r>
        <w:rPr>
          <w:rFonts w:ascii="Verdana Ref" w:hAnsi="Verdana Ref" w:cs="Arial"/>
          <w:szCs w:val="24"/>
        </w:rPr>
        <w:t>Champalal</w:t>
      </w:r>
      <w:proofErr w:type="spellEnd"/>
      <w:r>
        <w:rPr>
          <w:rFonts w:ascii="Verdana Ref" w:hAnsi="Verdana Ref" w:cs="Arial"/>
          <w:szCs w:val="24"/>
        </w:rPr>
        <w:t xml:space="preserve"> Jain</w:t>
      </w:r>
    </w:p>
    <w:p w:rsidR="008830BF" w:rsidRDefault="008830BF">
      <w:bookmarkStart w:id="0" w:name="_GoBack"/>
      <w:bookmarkEnd w:id="0"/>
    </w:p>
    <w:sectPr w:rsidR="008830BF">
      <w:headerReference w:type="default" r:id="rId7"/>
      <w:footerReference w:type="default" r:id="rId8"/>
      <w:pgSz w:w="11907" w:h="16839" w:code="9"/>
      <w:pgMar w:top="720" w:right="720" w:bottom="720" w:left="720" w:header="720" w:footer="30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Aharoni">
    <w:altName w:val="Aharoni"/>
    <w:panose1 w:val="02010803020104030203"/>
    <w:charset w:val="00"/>
    <w:family w:val="auto"/>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Ref">
    <w:altName w:val="Tahoma"/>
    <w:panose1 w:val="00000000000000000000"/>
    <w:charset w:val="00"/>
    <w:family w:val="swiss"/>
    <w:notTrueType/>
    <w:pitch w:val="variable"/>
    <w:sig w:usb0="00000001"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81D" w:rsidRDefault="00C31C36">
    <w:pPr>
      <w:pStyle w:val="Footer"/>
      <w:tabs>
        <w:tab w:val="clear" w:pos="4680"/>
        <w:tab w:val="clear" w:pos="9360"/>
      </w:tabs>
      <w:rPr>
        <w:sz w:val="20"/>
      </w:rPr>
    </w:pPr>
    <w:r>
      <w:rPr>
        <w:sz w:val="20"/>
      </w:rPr>
      <w:tab/>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rStyle w:val="PageNumber"/>
        <w:sz w:val="20"/>
      </w:rPr>
      <w:fldChar w:fldCharType="begin"/>
    </w:r>
    <w:r>
      <w:rPr>
        <w:rStyle w:val="PageNumber"/>
        <w:sz w:val="20"/>
      </w:rPr>
      <w:instrText xml:space="preserve"> NUMPAGES </w:instrText>
    </w:r>
    <w:r>
      <w:rPr>
        <w:rStyle w:val="PageNumber"/>
        <w:sz w:val="20"/>
      </w:rPr>
      <w:fldChar w:fldCharType="separate"/>
    </w:r>
    <w:r>
      <w:rPr>
        <w:rStyle w:val="PageNumber"/>
        <w:noProof/>
        <w:sz w:val="20"/>
      </w:rPr>
      <w:t>2</w:t>
    </w:r>
    <w:r>
      <w:rPr>
        <w:rStyle w:val="PageNumber"/>
        <w:sz w:val="20"/>
      </w:rPr>
      <w:fldChar w:fldCharType="end"/>
    </w:r>
    <w:r>
      <w:rPr>
        <w:sz w:val="20"/>
      </w:rPr>
      <w:tab/>
    </w:r>
  </w:p>
  <w:p w:rsidR="0041681D" w:rsidRDefault="00C31C36">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81D" w:rsidRDefault="00C31C36">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14398"/>
    <w:multiLevelType w:val="hybridMultilevel"/>
    <w:tmpl w:val="B23C24E8"/>
    <w:lvl w:ilvl="0" w:tplc="1FB24E30">
      <w:start w:val="1"/>
      <w:numFmt w:val="bullet"/>
      <w:lvlText w:val=""/>
      <w:lvlJc w:val="left"/>
      <w:pPr>
        <w:ind w:left="720" w:hanging="360"/>
      </w:pPr>
      <w:rPr>
        <w:rFonts w:ascii="Wingdings" w:hAnsi="Wingdings" w:hint="default"/>
      </w:rPr>
    </w:lvl>
    <w:lvl w:ilvl="1" w:tplc="026C3D24">
      <w:start w:val="1"/>
      <w:numFmt w:val="bullet"/>
      <w:lvlText w:val="o"/>
      <w:lvlJc w:val="left"/>
      <w:pPr>
        <w:ind w:left="1440" w:hanging="360"/>
      </w:pPr>
      <w:rPr>
        <w:rFonts w:ascii="Courier New" w:hAnsi="Courier New" w:cs="Courier New" w:hint="default"/>
      </w:rPr>
    </w:lvl>
    <w:lvl w:ilvl="2" w:tplc="F190BABC">
      <w:start w:val="1"/>
      <w:numFmt w:val="bullet"/>
      <w:lvlText w:val=""/>
      <w:lvlJc w:val="left"/>
      <w:pPr>
        <w:ind w:left="2160" w:hanging="360"/>
      </w:pPr>
      <w:rPr>
        <w:rFonts w:ascii="Wingdings" w:hAnsi="Wingdings" w:hint="default"/>
      </w:rPr>
    </w:lvl>
    <w:lvl w:ilvl="3" w:tplc="706C49A8">
      <w:start w:val="1"/>
      <w:numFmt w:val="bullet"/>
      <w:lvlText w:val=""/>
      <w:lvlJc w:val="left"/>
      <w:pPr>
        <w:ind w:left="2880" w:hanging="360"/>
      </w:pPr>
      <w:rPr>
        <w:rFonts w:ascii="Symbol" w:hAnsi="Symbol" w:hint="default"/>
      </w:rPr>
    </w:lvl>
    <w:lvl w:ilvl="4" w:tplc="35A2D16A">
      <w:start w:val="1"/>
      <w:numFmt w:val="bullet"/>
      <w:lvlText w:val="o"/>
      <w:lvlJc w:val="left"/>
      <w:pPr>
        <w:ind w:left="3600" w:hanging="360"/>
      </w:pPr>
      <w:rPr>
        <w:rFonts w:ascii="Courier New" w:hAnsi="Courier New" w:cs="Courier New" w:hint="default"/>
      </w:rPr>
    </w:lvl>
    <w:lvl w:ilvl="5" w:tplc="8FCE620E">
      <w:start w:val="1"/>
      <w:numFmt w:val="bullet"/>
      <w:lvlText w:val=""/>
      <w:lvlJc w:val="left"/>
      <w:pPr>
        <w:ind w:left="4320" w:hanging="360"/>
      </w:pPr>
      <w:rPr>
        <w:rFonts w:ascii="Wingdings" w:hAnsi="Wingdings" w:hint="default"/>
      </w:rPr>
    </w:lvl>
    <w:lvl w:ilvl="6" w:tplc="1F3A7074">
      <w:start w:val="1"/>
      <w:numFmt w:val="bullet"/>
      <w:lvlText w:val=""/>
      <w:lvlJc w:val="left"/>
      <w:pPr>
        <w:ind w:left="5040" w:hanging="360"/>
      </w:pPr>
      <w:rPr>
        <w:rFonts w:ascii="Symbol" w:hAnsi="Symbol" w:hint="default"/>
      </w:rPr>
    </w:lvl>
    <w:lvl w:ilvl="7" w:tplc="ADAC1ACE">
      <w:start w:val="1"/>
      <w:numFmt w:val="bullet"/>
      <w:lvlText w:val="o"/>
      <w:lvlJc w:val="left"/>
      <w:pPr>
        <w:ind w:left="5760" w:hanging="360"/>
      </w:pPr>
      <w:rPr>
        <w:rFonts w:ascii="Courier New" w:hAnsi="Courier New" w:cs="Courier New" w:hint="default"/>
      </w:rPr>
    </w:lvl>
    <w:lvl w:ilvl="8" w:tplc="96EEC304">
      <w:start w:val="1"/>
      <w:numFmt w:val="bullet"/>
      <w:lvlText w:val=""/>
      <w:lvlJc w:val="left"/>
      <w:pPr>
        <w:ind w:left="6480" w:hanging="360"/>
      </w:pPr>
      <w:rPr>
        <w:rFonts w:ascii="Wingdings" w:hAnsi="Wingdings" w:hint="default"/>
      </w:rPr>
    </w:lvl>
  </w:abstractNum>
  <w:abstractNum w:abstractNumId="1">
    <w:nsid w:val="47FD7FD4"/>
    <w:multiLevelType w:val="hybridMultilevel"/>
    <w:tmpl w:val="777C76A2"/>
    <w:lvl w:ilvl="0" w:tplc="A70055D2">
      <w:start w:val="1"/>
      <w:numFmt w:val="bullet"/>
      <w:lvlText w:val=""/>
      <w:lvlJc w:val="left"/>
      <w:pPr>
        <w:ind w:left="720" w:hanging="360"/>
      </w:pPr>
      <w:rPr>
        <w:rFonts w:ascii="Wingdings" w:hAnsi="Wingdings" w:hint="default"/>
      </w:rPr>
    </w:lvl>
    <w:lvl w:ilvl="1" w:tplc="F11A0BE0">
      <w:start w:val="1"/>
      <w:numFmt w:val="bullet"/>
      <w:lvlText w:val="o"/>
      <w:lvlJc w:val="left"/>
      <w:pPr>
        <w:ind w:left="1440" w:hanging="360"/>
      </w:pPr>
      <w:rPr>
        <w:rFonts w:ascii="Courier New" w:hAnsi="Courier New" w:cs="Courier New" w:hint="default"/>
      </w:rPr>
    </w:lvl>
    <w:lvl w:ilvl="2" w:tplc="D81E72F2">
      <w:start w:val="1"/>
      <w:numFmt w:val="bullet"/>
      <w:lvlText w:val=""/>
      <w:lvlJc w:val="left"/>
      <w:pPr>
        <w:ind w:left="2160" w:hanging="360"/>
      </w:pPr>
      <w:rPr>
        <w:rFonts w:ascii="Wingdings" w:hAnsi="Wingdings" w:hint="default"/>
      </w:rPr>
    </w:lvl>
    <w:lvl w:ilvl="3" w:tplc="434ADE36">
      <w:start w:val="1"/>
      <w:numFmt w:val="bullet"/>
      <w:lvlText w:val=""/>
      <w:lvlJc w:val="left"/>
      <w:pPr>
        <w:ind w:left="2880" w:hanging="360"/>
      </w:pPr>
      <w:rPr>
        <w:rFonts w:ascii="Symbol" w:hAnsi="Symbol" w:hint="default"/>
      </w:rPr>
    </w:lvl>
    <w:lvl w:ilvl="4" w:tplc="7D0A82E4">
      <w:start w:val="1"/>
      <w:numFmt w:val="bullet"/>
      <w:lvlText w:val="o"/>
      <w:lvlJc w:val="left"/>
      <w:pPr>
        <w:ind w:left="3600" w:hanging="360"/>
      </w:pPr>
      <w:rPr>
        <w:rFonts w:ascii="Courier New" w:hAnsi="Courier New" w:cs="Courier New" w:hint="default"/>
      </w:rPr>
    </w:lvl>
    <w:lvl w:ilvl="5" w:tplc="FDEA99AE">
      <w:start w:val="1"/>
      <w:numFmt w:val="bullet"/>
      <w:lvlText w:val=""/>
      <w:lvlJc w:val="left"/>
      <w:pPr>
        <w:ind w:left="4320" w:hanging="360"/>
      </w:pPr>
      <w:rPr>
        <w:rFonts w:ascii="Wingdings" w:hAnsi="Wingdings" w:hint="default"/>
      </w:rPr>
    </w:lvl>
    <w:lvl w:ilvl="6" w:tplc="18061C68">
      <w:start w:val="1"/>
      <w:numFmt w:val="bullet"/>
      <w:lvlText w:val=""/>
      <w:lvlJc w:val="left"/>
      <w:pPr>
        <w:ind w:left="5040" w:hanging="360"/>
      </w:pPr>
      <w:rPr>
        <w:rFonts w:ascii="Symbol" w:hAnsi="Symbol" w:hint="default"/>
      </w:rPr>
    </w:lvl>
    <w:lvl w:ilvl="7" w:tplc="2312BC9A">
      <w:start w:val="1"/>
      <w:numFmt w:val="bullet"/>
      <w:lvlText w:val="o"/>
      <w:lvlJc w:val="left"/>
      <w:pPr>
        <w:ind w:left="5760" w:hanging="360"/>
      </w:pPr>
      <w:rPr>
        <w:rFonts w:ascii="Courier New" w:hAnsi="Courier New" w:cs="Courier New" w:hint="default"/>
      </w:rPr>
    </w:lvl>
    <w:lvl w:ilvl="8" w:tplc="DBCA8964">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B31"/>
    <w:rsid w:val="008830BF"/>
    <w:rsid w:val="00A20B31"/>
    <w:rsid w:val="00C31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C36"/>
    <w:pPr>
      <w:spacing w:after="0" w:line="240" w:lineRule="auto"/>
    </w:pPr>
    <w:rPr>
      <w:rFonts w:ascii="Times New Roman" w:eastAsia="Times New Roman" w:hAnsi="Times New Roman" w:cs="Times New Roman"/>
      <w:sz w:val="24"/>
      <w:szCs w:val="20"/>
      <w:lang w:val="en-US"/>
    </w:rPr>
  </w:style>
  <w:style w:type="paragraph" w:styleId="Heading2">
    <w:name w:val="heading 2"/>
    <w:basedOn w:val="Normal"/>
    <w:link w:val="Heading2Char"/>
    <w:qFormat/>
    <w:rsid w:val="00C31C36"/>
    <w:pPr>
      <w:keepNext/>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31C36"/>
    <w:rPr>
      <w:rFonts w:ascii="Times New Roman" w:eastAsia="Times New Roman" w:hAnsi="Times New Roman" w:cs="Times New Roman"/>
      <w:sz w:val="24"/>
      <w:szCs w:val="20"/>
      <w:lang w:val="en-US"/>
    </w:rPr>
  </w:style>
  <w:style w:type="character" w:styleId="Hyperlink">
    <w:name w:val="Hyperlink"/>
    <w:rsid w:val="00C31C36"/>
    <w:rPr>
      <w:color w:val="0000FF"/>
      <w:u w:val="single"/>
    </w:rPr>
  </w:style>
  <w:style w:type="paragraph" w:styleId="Footer">
    <w:name w:val="footer"/>
    <w:basedOn w:val="Normal"/>
    <w:link w:val="FooterChar"/>
    <w:rsid w:val="00C31C36"/>
    <w:pPr>
      <w:tabs>
        <w:tab w:val="center" w:pos="4680"/>
        <w:tab w:val="right" w:pos="9360"/>
      </w:tabs>
    </w:pPr>
  </w:style>
  <w:style w:type="character" w:customStyle="1" w:styleId="FooterChar">
    <w:name w:val="Footer Char"/>
    <w:basedOn w:val="DefaultParagraphFont"/>
    <w:link w:val="Footer"/>
    <w:rsid w:val="00C31C36"/>
    <w:rPr>
      <w:rFonts w:ascii="Times New Roman" w:eastAsia="Times New Roman" w:hAnsi="Times New Roman" w:cs="Times New Roman"/>
      <w:sz w:val="24"/>
      <w:szCs w:val="20"/>
      <w:lang w:val="en-US"/>
    </w:rPr>
  </w:style>
  <w:style w:type="character" w:styleId="PageNumber">
    <w:name w:val="page number"/>
    <w:basedOn w:val="DefaultParagraphFont"/>
    <w:rsid w:val="00C31C36"/>
  </w:style>
  <w:style w:type="paragraph" w:styleId="ListParagraph">
    <w:name w:val="List Paragraph"/>
    <w:basedOn w:val="Normal"/>
    <w:uiPriority w:val="34"/>
    <w:qFormat/>
    <w:rsid w:val="00C31C36"/>
    <w:pPr>
      <w:spacing w:after="200" w:line="276" w:lineRule="auto"/>
      <w:ind w:left="720"/>
      <w:contextualSpacing/>
    </w:pPr>
    <w:rPr>
      <w:rFonts w:ascii="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C36"/>
    <w:pPr>
      <w:spacing w:after="0" w:line="240" w:lineRule="auto"/>
    </w:pPr>
    <w:rPr>
      <w:rFonts w:ascii="Times New Roman" w:eastAsia="Times New Roman" w:hAnsi="Times New Roman" w:cs="Times New Roman"/>
      <w:sz w:val="24"/>
      <w:szCs w:val="20"/>
      <w:lang w:val="en-US"/>
    </w:rPr>
  </w:style>
  <w:style w:type="paragraph" w:styleId="Heading2">
    <w:name w:val="heading 2"/>
    <w:basedOn w:val="Normal"/>
    <w:link w:val="Heading2Char"/>
    <w:qFormat/>
    <w:rsid w:val="00C31C36"/>
    <w:pPr>
      <w:keepNext/>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31C36"/>
    <w:rPr>
      <w:rFonts w:ascii="Times New Roman" w:eastAsia="Times New Roman" w:hAnsi="Times New Roman" w:cs="Times New Roman"/>
      <w:sz w:val="24"/>
      <w:szCs w:val="20"/>
      <w:lang w:val="en-US"/>
    </w:rPr>
  </w:style>
  <w:style w:type="character" w:styleId="Hyperlink">
    <w:name w:val="Hyperlink"/>
    <w:rsid w:val="00C31C36"/>
    <w:rPr>
      <w:color w:val="0000FF"/>
      <w:u w:val="single"/>
    </w:rPr>
  </w:style>
  <w:style w:type="paragraph" w:styleId="Footer">
    <w:name w:val="footer"/>
    <w:basedOn w:val="Normal"/>
    <w:link w:val="FooterChar"/>
    <w:rsid w:val="00C31C36"/>
    <w:pPr>
      <w:tabs>
        <w:tab w:val="center" w:pos="4680"/>
        <w:tab w:val="right" w:pos="9360"/>
      </w:tabs>
    </w:pPr>
  </w:style>
  <w:style w:type="character" w:customStyle="1" w:styleId="FooterChar">
    <w:name w:val="Footer Char"/>
    <w:basedOn w:val="DefaultParagraphFont"/>
    <w:link w:val="Footer"/>
    <w:rsid w:val="00C31C36"/>
    <w:rPr>
      <w:rFonts w:ascii="Times New Roman" w:eastAsia="Times New Roman" w:hAnsi="Times New Roman" w:cs="Times New Roman"/>
      <w:sz w:val="24"/>
      <w:szCs w:val="20"/>
      <w:lang w:val="en-US"/>
    </w:rPr>
  </w:style>
  <w:style w:type="character" w:styleId="PageNumber">
    <w:name w:val="page number"/>
    <w:basedOn w:val="DefaultParagraphFont"/>
    <w:rsid w:val="00C31C36"/>
  </w:style>
  <w:style w:type="paragraph" w:styleId="ListParagraph">
    <w:name w:val="List Paragraph"/>
    <w:basedOn w:val="Normal"/>
    <w:uiPriority w:val="34"/>
    <w:qFormat/>
    <w:rsid w:val="00C31C36"/>
    <w:pPr>
      <w:spacing w:after="200" w:line="276"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j.pravin.jain@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Pravin</dc:creator>
  <cp:keywords/>
  <dc:description/>
  <cp:lastModifiedBy>J Pravin</cp:lastModifiedBy>
  <cp:revision>2</cp:revision>
  <dcterms:created xsi:type="dcterms:W3CDTF">2014-07-26T11:19:00Z</dcterms:created>
  <dcterms:modified xsi:type="dcterms:W3CDTF">2014-07-26T11:19:00Z</dcterms:modified>
</cp:coreProperties>
</file>