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128520</wp:posOffset>
            </wp:positionH>
            <wp:positionV relativeFrom="page">
              <wp:posOffset>77005</wp:posOffset>
            </wp:positionV>
            <wp:extent cx="1122269" cy="1357898"/>
            <wp:effectExtent l="19050" t="19050" r="20731" b="1370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43000" contrast="24000"/>
                    </a:blip>
                    <a:stretch>
                      <a:fillRect/>
                    </a:stretch>
                  </pic:blipFill>
                  <pic:spPr bwMode="auto">
                    <a:xfrm>
                      <a:off x="0" y="0"/>
                      <a:ext cx="1122269" cy="1357898"/>
                    </a:xfrm>
                    <a:prstGeom prst="rect">
                      <a:avLst/>
                    </a:prstGeom>
                    <a:noFill/>
                    <a:ln w="19050" cmpd="sng">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r>
        <w:rPr>
          <w:noProof/>
        </w:rPr>
        <w:drawing>
          <wp:anchor distT="0" distB="0" distL="114300" distR="114300" simplePos="0" relativeHeight="251659264" behindDoc="1" locked="0" layoutInCell="0" allowOverlap="1">
            <wp:simplePos x="0" y="0"/>
            <wp:positionH relativeFrom="page">
              <wp:posOffset>7314565</wp:posOffset>
            </wp:positionH>
            <wp:positionV relativeFrom="page">
              <wp:posOffset>0</wp:posOffset>
            </wp:positionV>
            <wp:extent cx="457200" cy="4572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57200" cy="457200"/>
                    </a:xfrm>
                    <a:prstGeom prst="rect">
                      <a:avLst/>
                    </a:prstGeom>
                    <a:noFill/>
                  </pic:spPr>
                </pic:pic>
              </a:graphicData>
            </a:graphic>
          </wp:anchor>
        </w:drawing>
      </w: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Pr="00852377" w:rsidRDefault="009B3FD5" w:rsidP="00EF21C8">
      <w:pPr>
        <w:widowControl w:val="0"/>
        <w:autoSpaceDE w:val="0"/>
        <w:autoSpaceDN w:val="0"/>
        <w:adjustRightInd w:val="0"/>
        <w:spacing w:after="0" w:line="239" w:lineRule="auto"/>
        <w:rPr>
          <w:rFonts w:cs="Times New Roman"/>
          <w:sz w:val="24"/>
          <w:szCs w:val="24"/>
        </w:rPr>
      </w:pPr>
      <w:r w:rsidRPr="00852377">
        <w:rPr>
          <w:rFonts w:cs="Century Gothic"/>
          <w:color w:val="E76F34"/>
          <w:sz w:val="72"/>
          <w:szCs w:val="72"/>
        </w:rPr>
        <w:t>Surbhi</w:t>
      </w:r>
      <w:r w:rsidR="00EC2230" w:rsidRPr="00852377">
        <w:rPr>
          <w:rFonts w:cs="Century Gothic"/>
          <w:color w:val="E76F34"/>
          <w:sz w:val="72"/>
          <w:szCs w:val="72"/>
        </w:rPr>
        <w:t>ka Sharma</w:t>
      </w:r>
    </w:p>
    <w:p w:rsidR="00EC2230" w:rsidRPr="008712BE" w:rsidRDefault="00EC2230" w:rsidP="00EF21C8">
      <w:pPr>
        <w:widowControl w:val="0"/>
        <w:autoSpaceDE w:val="0"/>
        <w:autoSpaceDN w:val="0"/>
        <w:adjustRightInd w:val="0"/>
        <w:spacing w:after="0" w:line="367" w:lineRule="exact"/>
        <w:rPr>
          <w:rFonts w:ascii="Times New Roman" w:hAnsi="Times New Roman" w:cs="Times New Roman"/>
          <w:sz w:val="18"/>
          <w:szCs w:val="18"/>
        </w:rPr>
      </w:pPr>
    </w:p>
    <w:p w:rsidR="00EC2230" w:rsidRPr="008712BE" w:rsidRDefault="00EC2230" w:rsidP="00EF21C8">
      <w:pPr>
        <w:widowControl w:val="0"/>
        <w:overflowPunct w:val="0"/>
        <w:autoSpaceDE w:val="0"/>
        <w:autoSpaceDN w:val="0"/>
        <w:adjustRightInd w:val="0"/>
        <w:spacing w:after="0" w:line="213" w:lineRule="auto"/>
        <w:rPr>
          <w:rFonts w:ascii="Times New Roman" w:hAnsi="Times New Roman" w:cs="Times New Roman"/>
          <w:sz w:val="18"/>
          <w:szCs w:val="18"/>
        </w:rPr>
      </w:pPr>
      <w:r w:rsidRPr="008712BE">
        <w:rPr>
          <w:rFonts w:ascii="Century Gothic" w:hAnsi="Century Gothic" w:cs="Century Gothic"/>
          <w:color w:val="58595B"/>
          <w:sz w:val="18"/>
          <w:szCs w:val="18"/>
        </w:rPr>
        <w:t xml:space="preserve"> Mobile: +91 8128772599 Email: </w:t>
      </w:r>
      <w:hyperlink r:id="rId9" w:history="1">
        <w:r w:rsidRPr="008712BE">
          <w:rPr>
            <w:rStyle w:val="Hyperlink"/>
            <w:rFonts w:ascii="Century Gothic" w:hAnsi="Century Gothic" w:cs="Century Gothic"/>
            <w:sz w:val="18"/>
            <w:szCs w:val="18"/>
          </w:rPr>
          <w:t xml:space="preserve"> surbhika11@gmail.com</w:t>
        </w:r>
      </w:hyperlink>
    </w:p>
    <w:p w:rsidR="00EC2230" w:rsidRDefault="00EC2230" w:rsidP="00EF21C8">
      <w:pPr>
        <w:widowControl w:val="0"/>
        <w:autoSpaceDE w:val="0"/>
        <w:autoSpaceDN w:val="0"/>
        <w:adjustRightInd w:val="0"/>
        <w:spacing w:after="0" w:line="240" w:lineRule="auto"/>
        <w:rPr>
          <w:rFonts w:ascii="Times New Roman" w:hAnsi="Times New Roman" w:cs="Times New Roman"/>
          <w:sz w:val="24"/>
          <w:szCs w:val="24"/>
        </w:rPr>
        <w:sectPr w:rsidR="00EC2230">
          <w:headerReference w:type="default" r:id="rId10"/>
          <w:pgSz w:w="12240" w:h="16037"/>
          <w:pgMar w:top="1440" w:right="2860" w:bottom="0" w:left="2880" w:header="720" w:footer="720" w:gutter="0"/>
          <w:cols w:space="720" w:equalWidth="0">
            <w:col w:w="6500"/>
          </w:cols>
          <w:noEndnote/>
        </w:sect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9910B9" w:rsidRDefault="009910B9" w:rsidP="00EF21C8">
      <w:pPr>
        <w:widowControl w:val="0"/>
        <w:autoSpaceDE w:val="0"/>
        <w:autoSpaceDN w:val="0"/>
        <w:adjustRightInd w:val="0"/>
        <w:spacing w:after="0" w:line="239" w:lineRule="auto"/>
        <w:ind w:left="-426"/>
        <w:rPr>
          <w:rFonts w:ascii="Century Gothic" w:hAnsi="Century Gothic" w:cs="Century Gothic"/>
          <w:b/>
          <w:bCs/>
          <w:color w:val="E76F34"/>
          <w:sz w:val="23"/>
          <w:szCs w:val="23"/>
        </w:rPr>
      </w:pPr>
    </w:p>
    <w:p w:rsidR="00EC2230" w:rsidRDefault="00EC2230" w:rsidP="00EF21C8">
      <w:pPr>
        <w:widowControl w:val="0"/>
        <w:autoSpaceDE w:val="0"/>
        <w:autoSpaceDN w:val="0"/>
        <w:adjustRightInd w:val="0"/>
        <w:spacing w:after="0" w:line="239" w:lineRule="auto"/>
        <w:ind w:left="-426"/>
        <w:rPr>
          <w:rFonts w:ascii="Times New Roman" w:hAnsi="Times New Roman" w:cs="Times New Roman"/>
          <w:sz w:val="24"/>
          <w:szCs w:val="24"/>
        </w:rPr>
      </w:pPr>
      <w:r>
        <w:rPr>
          <w:rFonts w:ascii="Century Gothic" w:hAnsi="Century Gothic" w:cs="Century Gothic"/>
          <w:b/>
          <w:bCs/>
          <w:color w:val="E76F34"/>
          <w:sz w:val="23"/>
          <w:szCs w:val="23"/>
        </w:rPr>
        <w:t>Profile</w:t>
      </w: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EC2230" w:rsidRDefault="00EC2230" w:rsidP="00EF21C8">
      <w:pPr>
        <w:widowControl w:val="0"/>
        <w:autoSpaceDE w:val="0"/>
        <w:autoSpaceDN w:val="0"/>
        <w:adjustRightInd w:val="0"/>
        <w:spacing w:after="0" w:line="328" w:lineRule="exact"/>
        <w:rPr>
          <w:rFonts w:ascii="Times New Roman" w:hAnsi="Times New Roman" w:cs="Times New Roman"/>
          <w:sz w:val="24"/>
          <w:szCs w:val="24"/>
        </w:rPr>
      </w:pPr>
    </w:p>
    <w:p w:rsidR="00EC2230" w:rsidRDefault="00EC2230" w:rsidP="00EF21C8">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Century Gothic" w:hAnsi="Century Gothic" w:cs="Century Gothic"/>
          <w:color w:val="7F7F7F"/>
          <w:sz w:val="18"/>
          <w:szCs w:val="18"/>
        </w:rPr>
        <w:t>My career has led me to specialize increasingly in the management, sales, concept selling, marketing and creative communication. I have experience in handling client relations, client business development and managing key clients of the organisation. This included processes and stages of managerial aspects such as concept selling, negotiating, client servicing, internal processes management and ensuring the final deliverables. This has also led to fruitful experience in strategic forward-planning, understanding the requirements of clients, methodical administration to deadlines (not to speak of crisis management where necessary), and the application of modern managerial method.</w:t>
      </w:r>
    </w:p>
    <w:p w:rsidR="00EC2230" w:rsidRDefault="00EC2230" w:rsidP="00EF21C8">
      <w:pPr>
        <w:widowControl w:val="0"/>
        <w:autoSpaceDE w:val="0"/>
        <w:autoSpaceDN w:val="0"/>
        <w:adjustRightInd w:val="0"/>
        <w:spacing w:after="0" w:line="240" w:lineRule="auto"/>
        <w:rPr>
          <w:rFonts w:ascii="Times New Roman" w:hAnsi="Times New Roman" w:cs="Times New Roman"/>
          <w:sz w:val="24"/>
          <w:szCs w:val="24"/>
        </w:rPr>
        <w:sectPr w:rsidR="00EC2230">
          <w:type w:val="continuous"/>
          <w:pgSz w:w="12240" w:h="16037"/>
          <w:pgMar w:top="1440" w:right="1020" w:bottom="0" w:left="1580" w:header="720" w:footer="720" w:gutter="0"/>
          <w:cols w:num="2" w:space="600" w:equalWidth="0">
            <w:col w:w="700" w:space="600"/>
            <w:col w:w="8340"/>
          </w:cols>
          <w:noEndnote/>
        </w:sect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42"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E76F34"/>
          <w:sz w:val="23"/>
          <w:szCs w:val="23"/>
        </w:rPr>
        <w:t>Skills Base</w:t>
      </w: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EC2230" w:rsidRDefault="00EC2230" w:rsidP="00EF21C8">
      <w:pPr>
        <w:widowControl w:val="0"/>
        <w:autoSpaceDE w:val="0"/>
        <w:autoSpaceDN w:val="0"/>
        <w:adjustRightInd w:val="0"/>
        <w:spacing w:after="0" w:line="254" w:lineRule="exact"/>
        <w:rPr>
          <w:rFonts w:ascii="Times New Roman" w:hAnsi="Times New Roman" w:cs="Times New Roman"/>
          <w:sz w:val="24"/>
          <w:szCs w:val="24"/>
        </w:rPr>
      </w:pPr>
    </w:p>
    <w:p w:rsidR="00EC2230" w:rsidRDefault="00EC2230" w:rsidP="00EF21C8">
      <w:pPr>
        <w:spacing w:after="0"/>
      </w:pPr>
    </w:p>
    <w:p w:rsidR="00EC2230" w:rsidRPr="0062065C" w:rsidRDefault="00EC2230" w:rsidP="00EF21C8">
      <w:pPr>
        <w:pStyle w:val="ListParagraph"/>
        <w:numPr>
          <w:ilvl w:val="0"/>
          <w:numId w:val="5"/>
        </w:numPr>
        <w:spacing w:after="0" w:line="360" w:lineRule="auto"/>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Familiarity with both the artistic and the commercial worlds </w:t>
      </w:r>
    </w:p>
    <w:p w:rsidR="00EC2230" w:rsidRPr="00534360" w:rsidRDefault="00EC2230" w:rsidP="00EF21C8">
      <w:pPr>
        <w:widowControl w:val="0"/>
        <w:numPr>
          <w:ilvl w:val="0"/>
          <w:numId w:val="5"/>
        </w:numPr>
        <w:overflowPunct w:val="0"/>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 xml:space="preserve">Understanding the key requirements of the clients and their projects </w:t>
      </w:r>
    </w:p>
    <w:p w:rsidR="00EC2230" w:rsidRPr="00534360" w:rsidRDefault="00EC2230" w:rsidP="00EF21C8">
      <w:pPr>
        <w:widowControl w:val="0"/>
        <w:numPr>
          <w:ilvl w:val="0"/>
          <w:numId w:val="5"/>
        </w:numPr>
        <w:overflowPunct w:val="0"/>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 xml:space="preserve">Proven </w:t>
      </w:r>
      <w:r>
        <w:rPr>
          <w:rFonts w:ascii="Century Gothic" w:hAnsi="Century Gothic" w:cs="Century Gothic"/>
          <w:color w:val="7F7F7F"/>
          <w:sz w:val="18"/>
          <w:szCs w:val="18"/>
        </w:rPr>
        <w:t>managerial</w:t>
      </w:r>
      <w:r w:rsidRPr="00534360">
        <w:rPr>
          <w:rFonts w:ascii="Century Gothic" w:hAnsi="Century Gothic" w:cs="Century Gothic"/>
          <w:color w:val="7F7F7F"/>
          <w:sz w:val="18"/>
          <w:szCs w:val="18"/>
        </w:rPr>
        <w:t xml:space="preserve"> skills </w:t>
      </w:r>
    </w:p>
    <w:p w:rsidR="00EC2230" w:rsidRPr="00534360" w:rsidRDefault="00EC2230" w:rsidP="00EF21C8">
      <w:pPr>
        <w:widowControl w:val="0"/>
        <w:numPr>
          <w:ilvl w:val="0"/>
          <w:numId w:val="5"/>
        </w:numPr>
        <w:overflowPunct w:val="0"/>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 xml:space="preserve">Rapid adaptability to new problem-solving and new locations </w:t>
      </w:r>
    </w:p>
    <w:p w:rsidR="00EC2230" w:rsidRPr="00534360" w:rsidRDefault="00EC2230" w:rsidP="00EF21C8">
      <w:pPr>
        <w:widowControl w:val="0"/>
        <w:numPr>
          <w:ilvl w:val="0"/>
          <w:numId w:val="5"/>
        </w:numPr>
        <w:overflowPunct w:val="0"/>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Flair for Creative Co</w:t>
      </w:r>
      <w:r>
        <w:rPr>
          <w:rFonts w:ascii="Century Gothic" w:hAnsi="Century Gothic" w:cs="Century Gothic"/>
          <w:color w:val="7F7F7F"/>
          <w:sz w:val="18"/>
          <w:szCs w:val="18"/>
        </w:rPr>
        <w:t>mmunications</w:t>
      </w:r>
    </w:p>
    <w:p w:rsidR="00EC2230" w:rsidRPr="00534360" w:rsidRDefault="00EC2230" w:rsidP="00EF21C8">
      <w:pPr>
        <w:widowControl w:val="0"/>
        <w:numPr>
          <w:ilvl w:val="0"/>
          <w:numId w:val="5"/>
        </w:numPr>
        <w:autoSpaceDE w:val="0"/>
        <w:autoSpaceDN w:val="0"/>
        <w:adjustRightInd w:val="0"/>
        <w:spacing w:after="0" w:line="360" w:lineRule="auto"/>
        <w:jc w:val="both"/>
        <w:rPr>
          <w:rFonts w:ascii="Century Gothic" w:hAnsi="Century Gothic" w:cs="Century Gothic"/>
          <w:color w:val="7F7F7F"/>
          <w:sz w:val="18"/>
          <w:szCs w:val="18"/>
        </w:rPr>
      </w:pPr>
      <w:r>
        <w:rPr>
          <w:rFonts w:ascii="Century Gothic" w:hAnsi="Century Gothic" w:cs="Century Gothic"/>
          <w:color w:val="7F7F7F"/>
          <w:sz w:val="18"/>
          <w:szCs w:val="18"/>
        </w:rPr>
        <w:t xml:space="preserve">Languages: English </w:t>
      </w:r>
      <w:r w:rsidRPr="00534360">
        <w:rPr>
          <w:rFonts w:ascii="Century Gothic" w:hAnsi="Century Gothic" w:cs="Century Gothic"/>
          <w:color w:val="7F7F7F"/>
          <w:sz w:val="18"/>
          <w:szCs w:val="18"/>
        </w:rPr>
        <w:t xml:space="preserve">and Hindi </w:t>
      </w:r>
    </w:p>
    <w:p w:rsidR="00EC2230" w:rsidRPr="00534360" w:rsidRDefault="00EC2230" w:rsidP="00EF21C8">
      <w:pPr>
        <w:widowControl w:val="0"/>
        <w:numPr>
          <w:ilvl w:val="0"/>
          <w:numId w:val="5"/>
        </w:numPr>
        <w:autoSpaceDE w:val="0"/>
        <w:autoSpaceDN w:val="0"/>
        <w:adjustRightInd w:val="0"/>
        <w:spacing w:after="0" w:line="360" w:lineRule="auto"/>
        <w:jc w:val="both"/>
        <w:rPr>
          <w:rFonts w:ascii="Century Gothic" w:hAnsi="Century Gothic" w:cs="Century Gothic"/>
          <w:color w:val="7F7F7F"/>
          <w:sz w:val="18"/>
          <w:szCs w:val="18"/>
        </w:rPr>
      </w:pPr>
      <w:r>
        <w:rPr>
          <w:rFonts w:ascii="Century Gothic" w:hAnsi="Century Gothic" w:cs="Century Gothic"/>
          <w:color w:val="7F7F7F"/>
          <w:sz w:val="18"/>
          <w:szCs w:val="18"/>
        </w:rPr>
        <w:t>IT: MS Office</w:t>
      </w:r>
    </w:p>
    <w:p w:rsidR="00EC2230" w:rsidRPr="00534360" w:rsidRDefault="00EC2230" w:rsidP="00EF21C8">
      <w:pPr>
        <w:widowControl w:val="0"/>
        <w:numPr>
          <w:ilvl w:val="0"/>
          <w:numId w:val="5"/>
        </w:numPr>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 xml:space="preserve">Ability to empathize and to work in any environment ranging from corporate office to the grass root level </w:t>
      </w:r>
    </w:p>
    <w:p w:rsidR="00EC2230" w:rsidRPr="00534360" w:rsidRDefault="00EC2230" w:rsidP="00EF21C8">
      <w:pPr>
        <w:widowControl w:val="0"/>
        <w:numPr>
          <w:ilvl w:val="0"/>
          <w:numId w:val="5"/>
        </w:numPr>
        <w:autoSpaceDE w:val="0"/>
        <w:autoSpaceDN w:val="0"/>
        <w:adjustRightInd w:val="0"/>
        <w:spacing w:after="0" w:line="360" w:lineRule="auto"/>
        <w:jc w:val="both"/>
        <w:rPr>
          <w:rFonts w:ascii="Century Gothic" w:hAnsi="Century Gothic" w:cs="Century Gothic"/>
          <w:color w:val="7F7F7F"/>
          <w:sz w:val="18"/>
          <w:szCs w:val="18"/>
        </w:rPr>
      </w:pPr>
      <w:r w:rsidRPr="00534360">
        <w:rPr>
          <w:rFonts w:ascii="Century Gothic" w:hAnsi="Century Gothic" w:cs="Century Gothic"/>
          <w:color w:val="7F7F7F"/>
          <w:sz w:val="18"/>
          <w:szCs w:val="18"/>
        </w:rPr>
        <w:t xml:space="preserve">Keeping a tab over new trends and incorporating the same in present plans </w:t>
      </w:r>
    </w:p>
    <w:p w:rsidR="00EC2230" w:rsidRPr="00534360" w:rsidRDefault="00EC2230" w:rsidP="00EF21C8">
      <w:pPr>
        <w:widowControl w:val="0"/>
        <w:autoSpaceDE w:val="0"/>
        <w:autoSpaceDN w:val="0"/>
        <w:adjustRightInd w:val="0"/>
        <w:spacing w:after="0" w:line="360" w:lineRule="auto"/>
        <w:jc w:val="both"/>
        <w:rPr>
          <w:rFonts w:ascii="Century Gothic" w:hAnsi="Century Gothic" w:cs="Century Gothic"/>
          <w:color w:val="7F7F7F"/>
          <w:sz w:val="18"/>
          <w:szCs w:val="18"/>
        </w:rPr>
        <w:sectPr w:rsidR="00EC2230" w:rsidRPr="00534360">
          <w:type w:val="continuous"/>
          <w:pgSz w:w="12240" w:h="16037"/>
          <w:pgMar w:top="1440" w:right="1140" w:bottom="0" w:left="1120" w:header="720" w:footer="720" w:gutter="0"/>
          <w:cols w:num="2" w:space="962" w:equalWidth="0">
            <w:col w:w="1160" w:space="962"/>
            <w:col w:w="7858"/>
          </w:cols>
          <w:noEndnote/>
        </w:sectPr>
      </w:pPr>
    </w:p>
    <w:p w:rsidR="00EC2230" w:rsidRDefault="00EC2230" w:rsidP="00EF21C8">
      <w:pPr>
        <w:widowControl w:val="0"/>
        <w:autoSpaceDE w:val="0"/>
        <w:autoSpaceDN w:val="0"/>
        <w:adjustRightInd w:val="0"/>
        <w:spacing w:after="0" w:line="200" w:lineRule="exact"/>
        <w:rPr>
          <w:rFonts w:ascii="Times New Roman" w:hAnsi="Times New Roman" w:cs="Times New Roman"/>
          <w:sz w:val="24"/>
          <w:szCs w:val="24"/>
        </w:rPr>
      </w:pPr>
    </w:p>
    <w:p w:rsidR="00EC2230" w:rsidRDefault="00EC2230" w:rsidP="00EF21C8">
      <w:pPr>
        <w:widowControl w:val="0"/>
        <w:autoSpaceDE w:val="0"/>
        <w:autoSpaceDN w:val="0"/>
        <w:adjustRightInd w:val="0"/>
        <w:spacing w:after="0" w:line="240" w:lineRule="auto"/>
        <w:rPr>
          <w:rFonts w:ascii="Times New Roman" w:hAnsi="Times New Roman" w:cs="Times New Roman"/>
          <w:sz w:val="24"/>
          <w:szCs w:val="24"/>
        </w:rPr>
      </w:pPr>
      <w:bookmarkStart w:id="0" w:name="page2"/>
      <w:bookmarkEnd w:id="0"/>
      <w:r>
        <w:rPr>
          <w:rFonts w:ascii="Century Gothic" w:hAnsi="Century Gothic" w:cs="Century Gothic"/>
          <w:b/>
          <w:bCs/>
          <w:color w:val="E76F34"/>
          <w:sz w:val="23"/>
          <w:szCs w:val="23"/>
        </w:rPr>
        <w:t>Professional</w:t>
      </w:r>
    </w:p>
    <w:p w:rsidR="00EC2230" w:rsidRDefault="00EC2230" w:rsidP="00EF21C8">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entury Gothic" w:hAnsi="Century Gothic" w:cs="Century Gothic"/>
          <w:b/>
          <w:bCs/>
          <w:color w:val="E76F34"/>
          <w:sz w:val="24"/>
          <w:szCs w:val="24"/>
        </w:rPr>
        <w:t>Career</w:t>
      </w:r>
    </w:p>
    <w:p w:rsidR="00EC2230" w:rsidRPr="003C4EB9" w:rsidRDefault="00EC2230" w:rsidP="00EF21C8">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6730172</wp:posOffset>
            </wp:positionH>
            <wp:positionV relativeFrom="paragraph">
              <wp:posOffset>-2467030</wp:posOffset>
            </wp:positionV>
            <wp:extent cx="458028" cy="4572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028" cy="457200"/>
                    </a:xfrm>
                    <a:prstGeom prst="rect">
                      <a:avLst/>
                    </a:prstGeom>
                    <a:noFill/>
                  </pic:spPr>
                </pic:pic>
              </a:graphicData>
            </a:graphic>
          </wp:anchor>
        </w:drawing>
      </w:r>
      <w:r>
        <w:rPr>
          <w:rFonts w:ascii="Times New Roman" w:hAnsi="Times New Roman" w:cs="Times New Roman"/>
          <w:sz w:val="24"/>
          <w:szCs w:val="24"/>
        </w:rPr>
        <w:br w:type="column"/>
      </w:r>
      <w:r w:rsidRPr="0062065C">
        <w:rPr>
          <w:rFonts w:ascii="Century Gothic" w:hAnsi="Century Gothic" w:cs="Century Gothic"/>
          <w:b/>
          <w:bCs/>
          <w:color w:val="7F7F7F"/>
          <w:sz w:val="20"/>
          <w:szCs w:val="20"/>
        </w:rPr>
        <w:lastRenderedPageBreak/>
        <w:t>Account Manager, Corporate Accounts at Entertainment Network India Limited</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b/>
          <w:sz w:val="20"/>
          <w:szCs w:val="20"/>
        </w:rPr>
      </w:pPr>
      <w:r w:rsidRPr="0062065C">
        <w:rPr>
          <w:rFonts w:ascii="Century Gothic" w:hAnsi="Century Gothic" w:cs="Century Gothic"/>
          <w:b/>
          <w:bCs/>
          <w:color w:val="7F7F7F"/>
          <w:sz w:val="20"/>
          <w:szCs w:val="20"/>
        </w:rPr>
        <w:t>Radio Mirchi Ahmedabad:</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b/>
          <w:sz w:val="20"/>
          <w:szCs w:val="20"/>
        </w:rPr>
      </w:pPr>
      <w:r w:rsidRPr="0062065C">
        <w:rPr>
          <w:rFonts w:ascii="Century Gothic" w:hAnsi="Century Gothic" w:cs="Century Gothic"/>
          <w:b/>
          <w:bCs/>
          <w:iCs/>
          <w:color w:val="7F7F7F"/>
          <w:sz w:val="20"/>
          <w:szCs w:val="20"/>
        </w:rPr>
        <w:t>September 2013 till date</w:t>
      </w:r>
    </w:p>
    <w:p w:rsidR="00EC2230" w:rsidRPr="00EC2230" w:rsidRDefault="00EC2230" w:rsidP="00EF21C8">
      <w:pPr>
        <w:widowControl w:val="0"/>
        <w:autoSpaceDE w:val="0"/>
        <w:autoSpaceDN w:val="0"/>
        <w:adjustRightInd w:val="0"/>
        <w:spacing w:after="0" w:line="360" w:lineRule="auto"/>
        <w:rPr>
          <w:rFonts w:ascii="Century Gothic" w:hAnsi="Century Gothic" w:cs="Century Gothic"/>
          <w:color w:val="7F7F7F"/>
          <w:sz w:val="18"/>
          <w:szCs w:val="18"/>
        </w:rPr>
      </w:pPr>
    </w:p>
    <w:p w:rsidR="00EC2230" w:rsidRPr="00EC2230" w:rsidRDefault="00EC2230" w:rsidP="00EF21C8">
      <w:pPr>
        <w:widowControl w:val="0"/>
        <w:overflowPunct w:val="0"/>
        <w:autoSpaceDE w:val="0"/>
        <w:autoSpaceDN w:val="0"/>
        <w:adjustRightInd w:val="0"/>
        <w:spacing w:after="0" w:line="360" w:lineRule="auto"/>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Radio Mirchi is a nationwide network of Private FM radio stations in India. It is owned by Entertainment Network India limited one of the subsidiaries of Times group. </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sz w:val="18"/>
          <w:szCs w:val="18"/>
        </w:rPr>
      </w:pPr>
    </w:p>
    <w:p w:rsidR="00EC2230" w:rsidRPr="0062065C" w:rsidRDefault="00EC2230" w:rsidP="00EF21C8">
      <w:pPr>
        <w:widowControl w:val="0"/>
        <w:autoSpaceDE w:val="0"/>
        <w:autoSpaceDN w:val="0"/>
        <w:adjustRightInd w:val="0"/>
        <w:spacing w:after="0" w:line="360" w:lineRule="auto"/>
        <w:rPr>
          <w:rFonts w:ascii="Century Gothic" w:hAnsi="Century Gothic" w:cs="Times New Roman"/>
          <w:sz w:val="18"/>
          <w:szCs w:val="18"/>
        </w:rPr>
      </w:pPr>
      <w:r w:rsidRPr="0062065C">
        <w:rPr>
          <w:rFonts w:ascii="Century Gothic" w:hAnsi="Century Gothic" w:cs="Century Gothic"/>
          <w:iCs/>
          <w:color w:val="7F7F7F"/>
          <w:sz w:val="18"/>
          <w:szCs w:val="18"/>
        </w:rPr>
        <w:t>Responsible for:</w:t>
      </w:r>
    </w:p>
    <w:p w:rsidR="00EC2230" w:rsidRPr="0062065C" w:rsidRDefault="00EC2230" w:rsidP="00EF21C8">
      <w:pPr>
        <w:widowControl w:val="0"/>
        <w:numPr>
          <w:ilvl w:val="0"/>
          <w:numId w:val="1"/>
        </w:numPr>
        <w:tabs>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Managing Corporate Clients </w:t>
      </w:r>
    </w:p>
    <w:p w:rsidR="00EC2230" w:rsidRPr="0062065C" w:rsidRDefault="00EC2230" w:rsidP="00EF21C8">
      <w:pPr>
        <w:widowControl w:val="0"/>
        <w:overflowPunct w:val="0"/>
        <w:autoSpaceDE w:val="0"/>
        <w:autoSpaceDN w:val="0"/>
        <w:adjustRightInd w:val="0"/>
        <w:spacing w:after="0" w:line="360" w:lineRule="auto"/>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 Business Development </w:t>
      </w:r>
    </w:p>
    <w:p w:rsidR="00EC2230" w:rsidRPr="0062065C" w:rsidRDefault="00EC2230" w:rsidP="00EF21C8">
      <w:pPr>
        <w:widowControl w:val="0"/>
        <w:numPr>
          <w:ilvl w:val="0"/>
          <w:numId w:val="1"/>
        </w:numPr>
        <w:tabs>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New Acquisitions </w:t>
      </w:r>
    </w:p>
    <w:p w:rsidR="00EC2230" w:rsidRPr="0062065C" w:rsidRDefault="00EC2230" w:rsidP="00EF21C8">
      <w:pPr>
        <w:widowControl w:val="0"/>
        <w:numPr>
          <w:ilvl w:val="0"/>
          <w:numId w:val="1"/>
        </w:numPr>
        <w:tabs>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Marketing strategies </w:t>
      </w:r>
    </w:p>
    <w:p w:rsidR="00EC2230" w:rsidRPr="0062065C" w:rsidRDefault="00EC2230" w:rsidP="00EF21C8">
      <w:pPr>
        <w:widowControl w:val="0"/>
        <w:numPr>
          <w:ilvl w:val="0"/>
          <w:numId w:val="1"/>
        </w:numPr>
        <w:tabs>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Consulting on new trends and incorporating them </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b/>
          <w:sz w:val="18"/>
          <w:szCs w:val="18"/>
        </w:rPr>
      </w:pPr>
    </w:p>
    <w:p w:rsidR="00EC2230" w:rsidRPr="0062065C" w:rsidRDefault="00EC2230" w:rsidP="00EF21C8">
      <w:pPr>
        <w:widowControl w:val="0"/>
        <w:autoSpaceDE w:val="0"/>
        <w:autoSpaceDN w:val="0"/>
        <w:adjustRightInd w:val="0"/>
        <w:spacing w:after="0" w:line="360" w:lineRule="auto"/>
        <w:rPr>
          <w:rFonts w:ascii="Century Gothic" w:hAnsi="Century Gothic" w:cs="Century Gothic"/>
          <w:b/>
          <w:bCs/>
          <w:color w:val="7F7F7F"/>
          <w:sz w:val="20"/>
          <w:szCs w:val="20"/>
        </w:rPr>
      </w:pPr>
      <w:r w:rsidRPr="0062065C">
        <w:rPr>
          <w:rFonts w:ascii="Century Gothic" w:hAnsi="Century Gothic" w:cs="Century Gothic"/>
          <w:b/>
          <w:bCs/>
          <w:color w:val="7F7F7F"/>
          <w:sz w:val="20"/>
          <w:szCs w:val="20"/>
        </w:rPr>
        <w:t>Assistant Manager Marketing at Planman Media Pvt Ltd:</w:t>
      </w:r>
    </w:p>
    <w:p w:rsidR="00EC2230" w:rsidRPr="0062065C" w:rsidRDefault="00EC2230" w:rsidP="00EF21C8">
      <w:pPr>
        <w:widowControl w:val="0"/>
        <w:autoSpaceDE w:val="0"/>
        <w:autoSpaceDN w:val="0"/>
        <w:adjustRightInd w:val="0"/>
        <w:spacing w:after="0" w:line="360" w:lineRule="auto"/>
        <w:rPr>
          <w:rFonts w:ascii="Century Gothic" w:hAnsi="Century Gothic" w:cs="Century Gothic"/>
          <w:b/>
          <w:bCs/>
          <w:color w:val="7F7F7F"/>
          <w:sz w:val="20"/>
          <w:szCs w:val="20"/>
        </w:rPr>
      </w:pPr>
      <w:r w:rsidRPr="0062065C">
        <w:rPr>
          <w:rFonts w:ascii="Century Gothic" w:hAnsi="Century Gothic" w:cs="Century Gothic"/>
          <w:b/>
          <w:bCs/>
          <w:color w:val="7F7F7F"/>
          <w:sz w:val="20"/>
          <w:szCs w:val="20"/>
        </w:rPr>
        <w:t>September 2012 till August 2013</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b/>
          <w:sz w:val="18"/>
          <w:szCs w:val="18"/>
        </w:rPr>
      </w:pPr>
    </w:p>
    <w:p w:rsidR="00EC2230" w:rsidRPr="0062065C" w:rsidRDefault="00EC2230" w:rsidP="00EF21C8">
      <w:pPr>
        <w:widowControl w:val="0"/>
        <w:overflowPunct w:val="0"/>
        <w:autoSpaceDE w:val="0"/>
        <w:autoSpaceDN w:val="0"/>
        <w:adjustRightInd w:val="0"/>
        <w:spacing w:after="0" w:line="360" w:lineRule="auto"/>
        <w:rPr>
          <w:rFonts w:ascii="Century Gothic" w:hAnsi="Century Gothic" w:cs="Century Gothic"/>
          <w:color w:val="7F7F7F"/>
          <w:sz w:val="18"/>
          <w:szCs w:val="18"/>
        </w:rPr>
      </w:pPr>
      <w:r w:rsidRPr="0062065C">
        <w:rPr>
          <w:rFonts w:ascii="Century Gothic" w:hAnsi="Century Gothic" w:cs="Century Gothic"/>
          <w:color w:val="7F7F7F"/>
          <w:sz w:val="18"/>
          <w:szCs w:val="18"/>
        </w:rPr>
        <w:t>Planman Media a part of Planman Group a sister concern of IIPM think tank has emerged with business magazines such as Business &amp; economy, 4P’</w:t>
      </w:r>
      <w:r w:rsidR="00EF21C8">
        <w:rPr>
          <w:rFonts w:ascii="Century Gothic" w:hAnsi="Century Gothic" w:cs="Century Gothic"/>
          <w:color w:val="7F7F7F"/>
          <w:sz w:val="18"/>
          <w:szCs w:val="18"/>
        </w:rPr>
        <w:t>s B</w:t>
      </w:r>
      <w:r w:rsidRPr="0062065C">
        <w:rPr>
          <w:rFonts w:ascii="Century Gothic" w:hAnsi="Century Gothic" w:cs="Century Gothic"/>
          <w:color w:val="7F7F7F"/>
          <w:sz w:val="18"/>
          <w:szCs w:val="18"/>
        </w:rPr>
        <w:t>usiness &amp; Marketing, The Human Factor &amp; The Sunday India.</w:t>
      </w:r>
    </w:p>
    <w:p w:rsidR="00EC2230" w:rsidRPr="0062065C" w:rsidRDefault="00EC2230" w:rsidP="00EF21C8">
      <w:pPr>
        <w:widowControl w:val="0"/>
        <w:overflowPunct w:val="0"/>
        <w:autoSpaceDE w:val="0"/>
        <w:autoSpaceDN w:val="0"/>
        <w:adjustRightInd w:val="0"/>
        <w:spacing w:after="0" w:line="360" w:lineRule="auto"/>
        <w:rPr>
          <w:rFonts w:ascii="Century Gothic" w:hAnsi="Century Gothic" w:cs="Century Gothic"/>
          <w:color w:val="7F7F7F"/>
          <w:sz w:val="18"/>
          <w:szCs w:val="18"/>
        </w:rPr>
      </w:pPr>
    </w:p>
    <w:p w:rsidR="00EC2230" w:rsidRPr="0062065C" w:rsidRDefault="00EC2230" w:rsidP="00EF21C8">
      <w:pPr>
        <w:widowControl w:val="0"/>
        <w:overflowPunct w:val="0"/>
        <w:autoSpaceDE w:val="0"/>
        <w:autoSpaceDN w:val="0"/>
        <w:adjustRightInd w:val="0"/>
        <w:spacing w:after="0" w:line="360" w:lineRule="auto"/>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The group had also embarked on a journey to applaud best brands of India in a culmination Coffee Table book. Power Brands. </w:t>
      </w:r>
    </w:p>
    <w:p w:rsidR="00EC2230" w:rsidRPr="0062065C" w:rsidRDefault="00EC2230" w:rsidP="00EF21C8">
      <w:pPr>
        <w:widowControl w:val="0"/>
        <w:autoSpaceDE w:val="0"/>
        <w:autoSpaceDN w:val="0"/>
        <w:adjustRightInd w:val="0"/>
        <w:spacing w:after="0" w:line="360" w:lineRule="auto"/>
        <w:rPr>
          <w:rFonts w:ascii="Century Gothic" w:hAnsi="Century Gothic" w:cs="Times New Roman"/>
          <w:sz w:val="18"/>
          <w:szCs w:val="18"/>
        </w:rPr>
      </w:pPr>
    </w:p>
    <w:p w:rsidR="00EC2230" w:rsidRPr="0062065C" w:rsidRDefault="00EC2230" w:rsidP="00EF21C8">
      <w:pPr>
        <w:widowControl w:val="0"/>
        <w:autoSpaceDE w:val="0"/>
        <w:autoSpaceDN w:val="0"/>
        <w:adjustRightInd w:val="0"/>
        <w:spacing w:after="0" w:line="360" w:lineRule="auto"/>
        <w:rPr>
          <w:rFonts w:ascii="Century Gothic" w:hAnsi="Century Gothic" w:cs="Times New Roman"/>
          <w:sz w:val="18"/>
          <w:szCs w:val="18"/>
        </w:rPr>
      </w:pPr>
      <w:r w:rsidRPr="0062065C">
        <w:rPr>
          <w:rFonts w:ascii="Century Gothic" w:hAnsi="Century Gothic" w:cs="Century Gothic"/>
          <w:iCs/>
          <w:color w:val="7F7F7F"/>
          <w:sz w:val="18"/>
          <w:szCs w:val="18"/>
        </w:rPr>
        <w:t>Responsible for:</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Relationship management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Branding and media planning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Communication and Market Research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Client Servicing and communications management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Making pitch presentations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Ideation, conceptualization and planning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All aspects of preparing quotes and proposals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Proofing and ensuring deliverables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Consulting on new trends and incorporating them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Creative Direction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Handling integrated communications </w:t>
      </w:r>
    </w:p>
    <w:p w:rsidR="00EC2230" w:rsidRPr="0062065C" w:rsidRDefault="00EC2230" w:rsidP="00EF21C8">
      <w:pPr>
        <w:widowControl w:val="0"/>
        <w:numPr>
          <w:ilvl w:val="0"/>
          <w:numId w:val="2"/>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All aspects of social research </w:t>
      </w:r>
    </w:p>
    <w:p w:rsidR="00EC2230" w:rsidRDefault="00EC2230" w:rsidP="00EF21C8">
      <w:pPr>
        <w:widowControl w:val="0"/>
        <w:autoSpaceDE w:val="0"/>
        <w:autoSpaceDN w:val="0"/>
        <w:adjustRightInd w:val="0"/>
        <w:spacing w:after="0" w:line="360" w:lineRule="auto"/>
        <w:rPr>
          <w:rFonts w:ascii="Times New Roman" w:hAnsi="Times New Roman" w:cs="Times New Roman"/>
          <w:b/>
          <w:sz w:val="18"/>
          <w:szCs w:val="18"/>
        </w:rPr>
      </w:pPr>
    </w:p>
    <w:p w:rsidR="00EC2230" w:rsidRDefault="00EC2230" w:rsidP="00EF21C8">
      <w:pPr>
        <w:widowControl w:val="0"/>
        <w:autoSpaceDE w:val="0"/>
        <w:autoSpaceDN w:val="0"/>
        <w:adjustRightInd w:val="0"/>
        <w:spacing w:after="0" w:line="360" w:lineRule="auto"/>
        <w:rPr>
          <w:rFonts w:ascii="Times New Roman" w:hAnsi="Times New Roman" w:cs="Times New Roman"/>
          <w:b/>
          <w:sz w:val="18"/>
          <w:szCs w:val="18"/>
        </w:rPr>
      </w:pPr>
    </w:p>
    <w:p w:rsidR="00EC2230" w:rsidRDefault="00EC2230" w:rsidP="00EF21C8">
      <w:pPr>
        <w:widowControl w:val="0"/>
        <w:autoSpaceDE w:val="0"/>
        <w:autoSpaceDN w:val="0"/>
        <w:adjustRightInd w:val="0"/>
        <w:spacing w:after="0" w:line="360" w:lineRule="auto"/>
        <w:rPr>
          <w:rFonts w:ascii="Times New Roman" w:hAnsi="Times New Roman" w:cs="Times New Roman"/>
          <w:b/>
          <w:sz w:val="18"/>
          <w:szCs w:val="18"/>
        </w:rPr>
      </w:pPr>
    </w:p>
    <w:p w:rsidR="00EC2230" w:rsidRDefault="00EC2230" w:rsidP="00EF21C8">
      <w:pPr>
        <w:widowControl w:val="0"/>
        <w:autoSpaceDE w:val="0"/>
        <w:autoSpaceDN w:val="0"/>
        <w:adjustRightInd w:val="0"/>
        <w:spacing w:after="0" w:line="360" w:lineRule="auto"/>
        <w:rPr>
          <w:rFonts w:ascii="Times New Roman" w:hAnsi="Times New Roman" w:cs="Times New Roman"/>
          <w:b/>
          <w:sz w:val="18"/>
          <w:szCs w:val="18"/>
        </w:rPr>
      </w:pPr>
    </w:p>
    <w:p w:rsidR="00EC2230" w:rsidRDefault="00EC2230"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EF21C8" w:rsidRDefault="00EF21C8"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p>
    <w:p w:rsidR="003C4EB9" w:rsidRDefault="003C4EB9" w:rsidP="00EF21C8">
      <w:pPr>
        <w:widowControl w:val="0"/>
        <w:overflowPunct w:val="0"/>
        <w:autoSpaceDE w:val="0"/>
        <w:autoSpaceDN w:val="0"/>
        <w:adjustRightInd w:val="0"/>
        <w:spacing w:after="0" w:line="221" w:lineRule="auto"/>
        <w:jc w:val="both"/>
        <w:rPr>
          <w:rFonts w:ascii="Century Gothic" w:hAnsi="Century Gothic" w:cs="Century Gothic"/>
          <w:b/>
          <w:bCs/>
          <w:color w:val="E76F34"/>
          <w:sz w:val="24"/>
          <w:szCs w:val="24"/>
        </w:rPr>
      </w:pPr>
      <w:r>
        <w:rPr>
          <w:rFonts w:ascii="Century Gothic" w:hAnsi="Century Gothic" w:cs="Century Gothic"/>
          <w:b/>
          <w:bCs/>
          <w:color w:val="E76F34"/>
          <w:sz w:val="24"/>
          <w:szCs w:val="24"/>
        </w:rPr>
        <w:t>Glimpses of Projects handled</w:t>
      </w: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Pr="0062065C" w:rsidRDefault="003C4EB9" w:rsidP="00EF21C8">
      <w:pPr>
        <w:widowControl w:val="0"/>
        <w:autoSpaceDE w:val="0"/>
        <w:autoSpaceDN w:val="0"/>
        <w:adjustRightInd w:val="0"/>
        <w:spacing w:after="0" w:line="240" w:lineRule="auto"/>
        <w:rPr>
          <w:rFonts w:ascii="Century Gothic" w:hAnsi="Century Gothic" w:cs="Century Gothic"/>
          <w:b/>
          <w:bCs/>
          <w:color w:val="7F7F7F"/>
          <w:sz w:val="20"/>
          <w:szCs w:val="20"/>
        </w:rPr>
      </w:pPr>
      <w:r>
        <w:rPr>
          <w:rFonts w:ascii="Times New Roman" w:hAnsi="Times New Roman" w:cs="Times New Roman"/>
          <w:sz w:val="24"/>
          <w:szCs w:val="24"/>
        </w:rPr>
        <w:br w:type="column"/>
      </w:r>
      <w:r w:rsidRPr="0062065C">
        <w:rPr>
          <w:rFonts w:ascii="Century Gothic" w:hAnsi="Century Gothic" w:cs="Century Gothic"/>
          <w:b/>
          <w:bCs/>
          <w:color w:val="7F7F7F"/>
          <w:sz w:val="20"/>
          <w:szCs w:val="20"/>
        </w:rPr>
        <w:lastRenderedPageBreak/>
        <w:t>Associate at Ikya Search Partners, Executive Search, Mumbai</w:t>
      </w:r>
    </w:p>
    <w:p w:rsidR="003C4EB9" w:rsidRPr="0062065C" w:rsidRDefault="003C4EB9" w:rsidP="00EF21C8">
      <w:pPr>
        <w:widowControl w:val="0"/>
        <w:autoSpaceDE w:val="0"/>
        <w:autoSpaceDN w:val="0"/>
        <w:adjustRightInd w:val="0"/>
        <w:spacing w:after="0" w:line="360" w:lineRule="auto"/>
        <w:rPr>
          <w:rFonts w:ascii="Century Gothic" w:hAnsi="Century Gothic" w:cs="Century Gothic"/>
          <w:b/>
          <w:bCs/>
          <w:color w:val="7F7F7F"/>
          <w:sz w:val="20"/>
          <w:szCs w:val="20"/>
        </w:rPr>
      </w:pPr>
      <w:r w:rsidRPr="0062065C">
        <w:rPr>
          <w:rFonts w:ascii="Century Gothic" w:hAnsi="Century Gothic" w:cs="Century Gothic"/>
          <w:b/>
          <w:bCs/>
          <w:color w:val="7F7F7F"/>
          <w:sz w:val="20"/>
          <w:szCs w:val="20"/>
        </w:rPr>
        <w:t>June 2012 till August 2012</w:t>
      </w:r>
    </w:p>
    <w:p w:rsidR="003C4EB9" w:rsidRPr="0062065C" w:rsidRDefault="003C4EB9" w:rsidP="00EF21C8">
      <w:pPr>
        <w:widowControl w:val="0"/>
        <w:overflowPunct w:val="0"/>
        <w:autoSpaceDE w:val="0"/>
        <w:autoSpaceDN w:val="0"/>
        <w:adjustRightInd w:val="0"/>
        <w:spacing w:after="0" w:line="360" w:lineRule="auto"/>
        <w:ind w:right="160"/>
        <w:rPr>
          <w:rFonts w:ascii="Century Gothic" w:hAnsi="Century Gothic" w:cs="Century Gothic"/>
          <w:color w:val="7F7F7F"/>
          <w:sz w:val="18"/>
          <w:szCs w:val="18"/>
        </w:rPr>
      </w:pPr>
      <w:r w:rsidRPr="0062065C">
        <w:rPr>
          <w:rFonts w:ascii="Century Gothic" w:hAnsi="Century Gothic" w:cs="Century Gothic"/>
          <w:color w:val="7F7F7F"/>
          <w:sz w:val="18"/>
          <w:szCs w:val="18"/>
        </w:rPr>
        <w:t>Ikya search Partners is a Executive Search Wing Of Ikya Human Capital limited. A group that grown fast and past all competition in the field of recruitments &amp; staffing.</w:t>
      </w:r>
    </w:p>
    <w:p w:rsidR="003C4EB9" w:rsidRPr="0062065C" w:rsidRDefault="003C4EB9" w:rsidP="00EF21C8">
      <w:pPr>
        <w:widowControl w:val="0"/>
        <w:overflowPunct w:val="0"/>
        <w:autoSpaceDE w:val="0"/>
        <w:autoSpaceDN w:val="0"/>
        <w:adjustRightInd w:val="0"/>
        <w:spacing w:after="0" w:line="360" w:lineRule="auto"/>
        <w:ind w:right="160"/>
        <w:rPr>
          <w:rFonts w:ascii="Century Gothic" w:hAnsi="Century Gothic" w:cs="Century Gothic"/>
          <w:color w:val="7F7F7F"/>
          <w:sz w:val="18"/>
          <w:szCs w:val="18"/>
        </w:rPr>
      </w:pPr>
    </w:p>
    <w:p w:rsidR="003C4EB9" w:rsidRPr="0062065C" w:rsidRDefault="003C4EB9" w:rsidP="00EF21C8">
      <w:pPr>
        <w:widowControl w:val="0"/>
        <w:overflowPunct w:val="0"/>
        <w:autoSpaceDE w:val="0"/>
        <w:autoSpaceDN w:val="0"/>
        <w:adjustRightInd w:val="0"/>
        <w:spacing w:after="0" w:line="360" w:lineRule="auto"/>
        <w:ind w:right="160"/>
        <w:rPr>
          <w:rFonts w:ascii="Century Gothic" w:hAnsi="Century Gothic" w:cs="Century Gothic"/>
          <w:color w:val="7F7F7F"/>
          <w:sz w:val="18"/>
          <w:szCs w:val="18"/>
        </w:rPr>
      </w:pPr>
      <w:r w:rsidRPr="0062065C">
        <w:rPr>
          <w:rFonts w:ascii="Century Gothic" w:hAnsi="Century Gothic" w:cs="Century Gothic"/>
          <w:color w:val="7F7F7F"/>
          <w:sz w:val="18"/>
          <w:szCs w:val="18"/>
        </w:rPr>
        <w:t>Joined IKYA as a Management Trainee in Executive Search division, which was responsible to recruit the Top Management level of Client Company. Have gained experience to industry research and find suitable candidates for a promising Head position and interact with candidates to shortlist them and negotiate the position. Promise and support their joining and maintain their satisfaction.</w:t>
      </w:r>
    </w:p>
    <w:p w:rsidR="00EF21C8" w:rsidRDefault="00EF21C8" w:rsidP="00EF21C8">
      <w:pPr>
        <w:widowControl w:val="0"/>
        <w:autoSpaceDE w:val="0"/>
        <w:autoSpaceDN w:val="0"/>
        <w:adjustRightInd w:val="0"/>
        <w:spacing w:after="0" w:line="360" w:lineRule="auto"/>
        <w:rPr>
          <w:rFonts w:ascii="Century Gothic" w:hAnsi="Century Gothic" w:cs="Century Gothic"/>
          <w:color w:val="7F7F7F"/>
          <w:sz w:val="18"/>
          <w:szCs w:val="18"/>
        </w:rPr>
      </w:pPr>
    </w:p>
    <w:p w:rsidR="003C4EB9" w:rsidRPr="0062065C" w:rsidRDefault="003C4EB9" w:rsidP="00EF21C8">
      <w:pPr>
        <w:widowControl w:val="0"/>
        <w:autoSpaceDE w:val="0"/>
        <w:autoSpaceDN w:val="0"/>
        <w:adjustRightInd w:val="0"/>
        <w:spacing w:after="0" w:line="360" w:lineRule="auto"/>
        <w:rPr>
          <w:rFonts w:ascii="Times New Roman" w:hAnsi="Times New Roman" w:cs="Times New Roman"/>
          <w:sz w:val="18"/>
          <w:szCs w:val="18"/>
        </w:rPr>
      </w:pPr>
      <w:r w:rsidRPr="0062065C">
        <w:rPr>
          <w:rFonts w:ascii="Century Gothic" w:hAnsi="Century Gothic" w:cs="Century Gothic"/>
          <w:iCs/>
          <w:color w:val="7F7F7F"/>
          <w:sz w:val="18"/>
          <w:szCs w:val="18"/>
        </w:rPr>
        <w:t>Responsible for:</w:t>
      </w:r>
    </w:p>
    <w:p w:rsidR="003C4EB9" w:rsidRPr="0062065C" w:rsidRDefault="003C4EB9" w:rsidP="00EF21C8">
      <w:pPr>
        <w:widowControl w:val="0"/>
        <w:numPr>
          <w:ilvl w:val="0"/>
          <w:numId w:val="3"/>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iCs/>
          <w:color w:val="7F7F7F"/>
          <w:sz w:val="18"/>
          <w:szCs w:val="18"/>
        </w:rPr>
        <w:t>Industry Research</w:t>
      </w:r>
    </w:p>
    <w:p w:rsidR="003C4EB9" w:rsidRPr="0062065C" w:rsidRDefault="003C4EB9" w:rsidP="00EF21C8">
      <w:pPr>
        <w:widowControl w:val="0"/>
        <w:numPr>
          <w:ilvl w:val="0"/>
          <w:numId w:val="3"/>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iCs/>
          <w:color w:val="7F7F7F"/>
          <w:sz w:val="18"/>
          <w:szCs w:val="18"/>
        </w:rPr>
        <w:t>Documentations</w:t>
      </w:r>
    </w:p>
    <w:p w:rsidR="003C4EB9" w:rsidRPr="0062065C" w:rsidRDefault="003C4EB9" w:rsidP="00EF21C8">
      <w:pPr>
        <w:widowControl w:val="0"/>
        <w:numPr>
          <w:ilvl w:val="0"/>
          <w:numId w:val="3"/>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iCs/>
          <w:color w:val="7F7F7F"/>
          <w:sz w:val="18"/>
          <w:szCs w:val="18"/>
        </w:rPr>
        <w:t>Cleaning, editing and rewriting Profiles</w:t>
      </w:r>
    </w:p>
    <w:p w:rsidR="003C4EB9" w:rsidRDefault="003C4EB9" w:rsidP="00EF21C8">
      <w:pPr>
        <w:widowControl w:val="0"/>
        <w:numPr>
          <w:ilvl w:val="0"/>
          <w:numId w:val="3"/>
        </w:numPr>
        <w:tabs>
          <w:tab w:val="clear" w:pos="720"/>
          <w:tab w:val="num" w:pos="160"/>
        </w:tabs>
        <w:overflowPunct w:val="0"/>
        <w:autoSpaceDE w:val="0"/>
        <w:autoSpaceDN w:val="0"/>
        <w:adjustRightInd w:val="0"/>
        <w:spacing w:after="0" w:line="360" w:lineRule="auto"/>
        <w:ind w:left="160" w:hanging="158"/>
        <w:jc w:val="both"/>
        <w:rPr>
          <w:rFonts w:ascii="Century Gothic" w:hAnsi="Century Gothic" w:cs="Century Gothic"/>
          <w:color w:val="7F7F7F"/>
          <w:sz w:val="18"/>
          <w:szCs w:val="18"/>
        </w:rPr>
      </w:pPr>
      <w:r w:rsidRPr="0062065C">
        <w:rPr>
          <w:rFonts w:ascii="Century Gothic" w:hAnsi="Century Gothic" w:cs="Century Gothic"/>
          <w:color w:val="7F7F7F"/>
          <w:sz w:val="18"/>
          <w:szCs w:val="18"/>
        </w:rPr>
        <w:t xml:space="preserve">Negotiationg terms and </w:t>
      </w:r>
      <w:r w:rsidRPr="0062065C">
        <w:rPr>
          <w:rFonts w:ascii="Century Gothic" w:hAnsi="Century Gothic" w:cs="Century Gothic"/>
          <w:iCs/>
          <w:color w:val="7F7F7F"/>
          <w:sz w:val="18"/>
          <w:szCs w:val="18"/>
        </w:rPr>
        <w:t xml:space="preserve">Coordinating </w:t>
      </w:r>
      <w:r w:rsidRPr="0062065C">
        <w:rPr>
          <w:rFonts w:ascii="Century Gothic" w:hAnsi="Century Gothic" w:cs="Century Gothic"/>
          <w:color w:val="7F7F7F"/>
          <w:sz w:val="18"/>
          <w:szCs w:val="18"/>
        </w:rPr>
        <w:t>with clients</w:t>
      </w:r>
    </w:p>
    <w:p w:rsidR="00EC2230" w:rsidRDefault="00EC2230"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Pr="0062065C" w:rsidRDefault="003C4EB9" w:rsidP="00EF21C8">
      <w:pPr>
        <w:tabs>
          <w:tab w:val="left" w:pos="2780"/>
        </w:tabs>
        <w:spacing w:after="0" w:line="360" w:lineRule="auto"/>
        <w:jc w:val="both"/>
        <w:rPr>
          <w:rFonts w:ascii="Century Gothic" w:hAnsi="Century Gothic" w:cs="Century Gothic"/>
          <w:b/>
          <w:bCs/>
          <w:color w:val="7F7F7F"/>
          <w:sz w:val="18"/>
          <w:szCs w:val="18"/>
        </w:rPr>
      </w:pPr>
      <w:r w:rsidRPr="0062065C">
        <w:rPr>
          <w:rFonts w:ascii="Century Gothic" w:hAnsi="Century Gothic" w:cs="Century Gothic"/>
          <w:b/>
          <w:bCs/>
          <w:color w:val="7F7F7F"/>
          <w:sz w:val="18"/>
          <w:szCs w:val="18"/>
        </w:rPr>
        <w:t xml:space="preserve">Havmor Ice Creams And Parlor Chains Ltd, Ahmedabad </w:t>
      </w:r>
    </w:p>
    <w:p w:rsidR="003C4EB9" w:rsidRPr="00276956" w:rsidRDefault="003C4EB9" w:rsidP="00EF21C8">
      <w:pPr>
        <w:widowControl w:val="0"/>
        <w:overflowPunct w:val="0"/>
        <w:autoSpaceDE w:val="0"/>
        <w:autoSpaceDN w:val="0"/>
        <w:adjustRightInd w:val="0"/>
        <w:spacing w:after="0" w:line="360" w:lineRule="auto"/>
        <w:ind w:right="320"/>
        <w:jc w:val="both"/>
        <w:rPr>
          <w:rFonts w:ascii="Century Gothic" w:hAnsi="Century Gothic" w:cs="Century Gothic"/>
          <w:color w:val="7F7F7F"/>
          <w:sz w:val="18"/>
          <w:szCs w:val="18"/>
        </w:rPr>
      </w:pPr>
      <w:r w:rsidRPr="00276956">
        <w:rPr>
          <w:rFonts w:ascii="Century Gothic" w:hAnsi="Century Gothic" w:cs="Century Gothic"/>
          <w:color w:val="7F7F7F"/>
          <w:sz w:val="18"/>
          <w:szCs w:val="18"/>
        </w:rPr>
        <w:t xml:space="preserve">The objective of the project was to study various steps taken by the company in recruiting and retaining employees. The scope of the project encompassed various aspects of human resource management- e.g. incentives, feedback reports, training and development, employee welfare schemes, safety facilities, etc. </w:t>
      </w:r>
      <w:r w:rsidRPr="00276956">
        <w:rPr>
          <w:rFonts w:ascii="Century Gothic" w:hAnsi="Century Gothic" w:cs="Century Gothic"/>
          <w:color w:val="7F7F7F"/>
          <w:sz w:val="18"/>
          <w:szCs w:val="18"/>
        </w:rPr>
        <w:br/>
        <w:t>This project not only helped me in gaining an understanding beyond the benchmark of theoretical knowledge, but also gave me an opportunity to gain practical experience.</w:t>
      </w:r>
    </w:p>
    <w:p w:rsidR="003C4EB9" w:rsidRPr="0062065C" w:rsidRDefault="003C4EB9" w:rsidP="00EF21C8">
      <w:pPr>
        <w:widowControl w:val="0"/>
        <w:autoSpaceDE w:val="0"/>
        <w:autoSpaceDN w:val="0"/>
        <w:adjustRightInd w:val="0"/>
        <w:spacing w:after="0" w:line="360" w:lineRule="auto"/>
        <w:rPr>
          <w:rFonts w:ascii="Century Gothic" w:hAnsi="Century Gothic" w:cs="Century Gothic"/>
          <w:color w:val="7F7F7F"/>
          <w:sz w:val="18"/>
          <w:szCs w:val="18"/>
        </w:rPr>
      </w:pPr>
    </w:p>
    <w:p w:rsidR="003C4EB9" w:rsidRPr="00276956" w:rsidRDefault="003C4EB9" w:rsidP="00EF21C8">
      <w:pPr>
        <w:tabs>
          <w:tab w:val="left" w:pos="1635"/>
        </w:tabs>
        <w:spacing w:after="0" w:line="360" w:lineRule="auto"/>
        <w:jc w:val="both"/>
        <w:rPr>
          <w:rFonts w:ascii="Century Gothic" w:hAnsi="Century Gothic" w:cs="Century Gothic"/>
          <w:b/>
          <w:bCs/>
          <w:color w:val="7F7F7F"/>
          <w:sz w:val="18"/>
          <w:szCs w:val="18"/>
        </w:rPr>
      </w:pPr>
      <w:r w:rsidRPr="00276956">
        <w:rPr>
          <w:rFonts w:ascii="Century Gothic" w:hAnsi="Century Gothic" w:cs="Century Gothic"/>
          <w:b/>
          <w:bCs/>
          <w:color w:val="7F7F7F"/>
          <w:sz w:val="18"/>
          <w:szCs w:val="18"/>
        </w:rPr>
        <w:t>GTL Ltd</w:t>
      </w:r>
      <w:r>
        <w:rPr>
          <w:rFonts w:ascii="Century Gothic" w:hAnsi="Century Gothic" w:cs="Century Gothic"/>
          <w:b/>
          <w:bCs/>
          <w:color w:val="7F7F7F"/>
          <w:sz w:val="18"/>
          <w:szCs w:val="18"/>
        </w:rPr>
        <w:tab/>
      </w:r>
    </w:p>
    <w:p w:rsidR="003C4EB9" w:rsidRPr="00276956" w:rsidRDefault="003C4EB9" w:rsidP="00EF21C8">
      <w:pPr>
        <w:tabs>
          <w:tab w:val="left" w:pos="2780"/>
        </w:tabs>
        <w:spacing w:after="0" w:line="360" w:lineRule="auto"/>
        <w:jc w:val="both"/>
        <w:rPr>
          <w:rFonts w:ascii="Century Gothic" w:hAnsi="Century Gothic" w:cs="Century Gothic"/>
          <w:color w:val="7F7F7F"/>
          <w:sz w:val="18"/>
          <w:szCs w:val="18"/>
        </w:rPr>
      </w:pPr>
      <w:r w:rsidRPr="00276956">
        <w:rPr>
          <w:rFonts w:ascii="Century Gothic" w:hAnsi="Century Gothic" w:cs="Century Gothic"/>
          <w:color w:val="7F7F7F"/>
          <w:sz w:val="18"/>
          <w:szCs w:val="18"/>
        </w:rPr>
        <w:t>The Group's principal activities are to provide network engineering and customer management solutions, other allied businesses such as Enterprise Networks, E-Business Infrastructure and Software Development. The products and services range from building complex voice and data networks to high-end turnkey telecom networks for service providers and utilities in India and abroad. The Group operates in the United States, the United Kingdom, Germany, Singapore, Middle East, Mauritius, New Zealand and Australia</w:t>
      </w:r>
    </w:p>
    <w:p w:rsidR="003C4EB9" w:rsidRDefault="003C4EB9" w:rsidP="00EF21C8">
      <w:pPr>
        <w:widowControl w:val="0"/>
        <w:overflowPunct w:val="0"/>
        <w:autoSpaceDE w:val="0"/>
        <w:autoSpaceDN w:val="0"/>
        <w:adjustRightInd w:val="0"/>
        <w:spacing w:after="0" w:line="360" w:lineRule="auto"/>
        <w:jc w:val="both"/>
        <w:rPr>
          <w:rFonts w:ascii="Century Gothic" w:hAnsi="Century Gothic" w:cs="Century Gothic"/>
          <w:color w:val="7F7F7F"/>
          <w:sz w:val="18"/>
          <w:szCs w:val="18"/>
        </w:rPr>
      </w:pPr>
      <w:r w:rsidRPr="00276956">
        <w:rPr>
          <w:rFonts w:ascii="Century Gothic" w:hAnsi="Century Gothic" w:cs="Century Gothic"/>
          <w:color w:val="7F7F7F"/>
          <w:sz w:val="18"/>
          <w:szCs w:val="18"/>
        </w:rPr>
        <w:t>The focus of the project was mainly on ratio analysis, cash flow and study of financial statements and the dynamics revolving around the changes in it over the years. The project also covered learning about and computing various ratios based on profitability, liquidity and turnover. Benchmarking with industry standards and competitors was also undertaken as a part of the project to get understanding of the financial strength of the Company and its standing vis-à-vis industry parameters</w:t>
      </w:r>
    </w:p>
    <w:p w:rsidR="003C4EB9" w:rsidRDefault="003C4EB9" w:rsidP="00EF21C8">
      <w:pPr>
        <w:widowControl w:val="0"/>
        <w:overflowPunct w:val="0"/>
        <w:autoSpaceDE w:val="0"/>
        <w:autoSpaceDN w:val="0"/>
        <w:adjustRightInd w:val="0"/>
        <w:spacing w:after="0" w:line="360"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overflowPunct w:val="0"/>
        <w:autoSpaceDE w:val="0"/>
        <w:autoSpaceDN w:val="0"/>
        <w:adjustRightInd w:val="0"/>
        <w:spacing w:after="0" w:line="240" w:lineRule="auto"/>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entury Gothic" w:hAnsi="Century Gothic" w:cs="Century Gothic"/>
          <w:b/>
          <w:bCs/>
          <w:color w:val="E76F34"/>
          <w:sz w:val="24"/>
          <w:szCs w:val="24"/>
        </w:rPr>
        <w:lastRenderedPageBreak/>
        <w:t>Education</w:t>
      </w: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EF21C8" w:rsidRDefault="00EF21C8" w:rsidP="00EF21C8">
      <w:pPr>
        <w:spacing w:after="0"/>
        <w:jc w:val="both"/>
        <w:rPr>
          <w:rFonts w:ascii="Century Gothic" w:hAnsi="Century Gothic" w:cs="Century Gothic"/>
          <w:b/>
          <w:bCs/>
          <w:color w:val="E76F34"/>
          <w:sz w:val="24"/>
          <w:szCs w:val="24"/>
        </w:rPr>
      </w:pPr>
      <w:r>
        <w:rPr>
          <w:rFonts w:ascii="Times New Roman" w:hAnsi="Times New Roman" w:cs="Times New Roman"/>
          <w:noProof/>
          <w:sz w:val="24"/>
          <w:szCs w:val="24"/>
        </w:rPr>
        <w:drawing>
          <wp:anchor distT="0" distB="0" distL="114300" distR="114300" simplePos="0" relativeHeight="251665408" behindDoc="1" locked="0" layoutInCell="0" allowOverlap="1">
            <wp:simplePos x="0" y="0"/>
            <wp:positionH relativeFrom="column">
              <wp:posOffset>6730172</wp:posOffset>
            </wp:positionH>
            <wp:positionV relativeFrom="paragraph">
              <wp:posOffset>-7736840</wp:posOffset>
            </wp:positionV>
            <wp:extent cx="458028" cy="457200"/>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58028" cy="457200"/>
                    </a:xfrm>
                    <a:prstGeom prst="rect">
                      <a:avLst/>
                    </a:prstGeom>
                    <a:noFill/>
                  </pic:spPr>
                </pic:pic>
              </a:graphicData>
            </a:graphic>
          </wp:anchor>
        </w:drawing>
      </w:r>
      <w:r>
        <w:rPr>
          <w:rFonts w:ascii="Century Gothic" w:hAnsi="Century Gothic" w:cs="Century Gothic"/>
          <w:b/>
          <w:bCs/>
          <w:color w:val="E76F34"/>
          <w:sz w:val="24"/>
          <w:szCs w:val="24"/>
        </w:rPr>
        <w:t>Areas of Interest</w:t>
      </w:r>
    </w:p>
    <w:p w:rsidR="00EF21C8" w:rsidRDefault="00EF21C8" w:rsidP="00EF21C8">
      <w:pPr>
        <w:spacing w:after="0"/>
        <w:jc w:val="both"/>
        <w:rPr>
          <w:rFonts w:ascii="Century Gothic" w:hAnsi="Century Gothic" w:cs="Century Gothic"/>
          <w:b/>
          <w:bCs/>
          <w:color w:val="E76F34"/>
          <w:sz w:val="24"/>
          <w:szCs w:val="24"/>
        </w:rPr>
      </w:pPr>
    </w:p>
    <w:p w:rsidR="00EF21C8" w:rsidRPr="00EC2230" w:rsidRDefault="00EF21C8" w:rsidP="00EF21C8">
      <w:pPr>
        <w:spacing w:after="0"/>
        <w:jc w:val="both"/>
        <w:rPr>
          <w:rFonts w:ascii="Century Gothic" w:hAnsi="Century Gothic" w:cs="Century Gothic"/>
          <w:color w:val="7F7F7F"/>
          <w:sz w:val="18"/>
          <w:szCs w:val="18"/>
        </w:rPr>
      </w:pPr>
      <w:r>
        <w:rPr>
          <w:rFonts w:ascii="Century Gothic" w:hAnsi="Century Gothic" w:cs="Century Gothic"/>
          <w:b/>
          <w:bCs/>
          <w:color w:val="E76F34"/>
          <w:sz w:val="24"/>
          <w:szCs w:val="24"/>
        </w:rPr>
        <w:t>Nationality</w:t>
      </w:r>
    </w:p>
    <w:p w:rsidR="00EF21C8" w:rsidRDefault="00EF21C8" w:rsidP="00EF21C8">
      <w:pPr>
        <w:widowControl w:val="0"/>
        <w:autoSpaceDE w:val="0"/>
        <w:autoSpaceDN w:val="0"/>
        <w:adjustRightInd w:val="0"/>
        <w:spacing w:after="0"/>
        <w:rPr>
          <w:rFonts w:ascii="Century Gothic" w:hAnsi="Century Gothic" w:cs="Century Gothic"/>
          <w:b/>
          <w:bCs/>
          <w:color w:val="E76F34"/>
          <w:sz w:val="24"/>
          <w:szCs w:val="24"/>
        </w:rPr>
      </w:pPr>
    </w:p>
    <w:p w:rsidR="00EF21C8" w:rsidRDefault="00EF21C8" w:rsidP="00EF21C8">
      <w:pPr>
        <w:widowControl w:val="0"/>
        <w:autoSpaceDE w:val="0"/>
        <w:autoSpaceDN w:val="0"/>
        <w:adjustRightInd w:val="0"/>
        <w:spacing w:after="0"/>
        <w:rPr>
          <w:rFonts w:ascii="Times New Roman" w:hAnsi="Times New Roman" w:cs="Times New Roman"/>
          <w:sz w:val="24"/>
          <w:szCs w:val="24"/>
        </w:rPr>
      </w:pPr>
      <w:r>
        <w:rPr>
          <w:rFonts w:ascii="Century Gothic" w:hAnsi="Century Gothic" w:cs="Century Gothic"/>
          <w:b/>
          <w:bCs/>
          <w:color w:val="E76F34"/>
          <w:sz w:val="24"/>
          <w:szCs w:val="24"/>
        </w:rPr>
        <w:t>Date of Birth</w:t>
      </w:r>
    </w:p>
    <w:p w:rsidR="00EF21C8" w:rsidRDefault="00EF21C8" w:rsidP="00EF21C8">
      <w:pPr>
        <w:widowControl w:val="0"/>
        <w:autoSpaceDE w:val="0"/>
        <w:autoSpaceDN w:val="0"/>
        <w:adjustRightInd w:val="0"/>
        <w:spacing w:after="0"/>
        <w:rPr>
          <w:rFonts w:ascii="Century Gothic" w:hAnsi="Century Gothic" w:cs="Century Gothic"/>
          <w:b/>
          <w:bCs/>
          <w:color w:val="E76F34"/>
          <w:sz w:val="23"/>
          <w:szCs w:val="23"/>
        </w:rPr>
      </w:pPr>
    </w:p>
    <w:p w:rsidR="00EF21C8" w:rsidRDefault="00EF21C8" w:rsidP="00EF21C8">
      <w:pPr>
        <w:widowControl w:val="0"/>
        <w:autoSpaceDE w:val="0"/>
        <w:autoSpaceDN w:val="0"/>
        <w:adjustRightInd w:val="0"/>
        <w:spacing w:after="0"/>
        <w:rPr>
          <w:rFonts w:ascii="Times New Roman" w:hAnsi="Times New Roman" w:cs="Times New Roman"/>
          <w:sz w:val="24"/>
          <w:szCs w:val="24"/>
        </w:rPr>
      </w:pPr>
      <w:r>
        <w:rPr>
          <w:rFonts w:ascii="Century Gothic" w:hAnsi="Century Gothic" w:cs="Century Gothic"/>
          <w:b/>
          <w:bCs/>
          <w:color w:val="E76F34"/>
          <w:sz w:val="23"/>
          <w:szCs w:val="23"/>
        </w:rPr>
        <w:t>Marital Status</w:t>
      </w:r>
    </w:p>
    <w:p w:rsidR="00EF21C8" w:rsidRDefault="00EF21C8" w:rsidP="00EF21C8">
      <w:pPr>
        <w:widowControl w:val="0"/>
        <w:autoSpaceDE w:val="0"/>
        <w:autoSpaceDN w:val="0"/>
        <w:adjustRightInd w:val="0"/>
        <w:spacing w:after="0"/>
        <w:rPr>
          <w:rFonts w:ascii="Century Gothic" w:hAnsi="Century Gothic" w:cs="Century Gothic"/>
          <w:b/>
          <w:bCs/>
          <w:color w:val="E76F34"/>
          <w:sz w:val="24"/>
          <w:szCs w:val="24"/>
        </w:rPr>
      </w:pPr>
    </w:p>
    <w:p w:rsidR="00EF21C8" w:rsidRDefault="00EF21C8" w:rsidP="00EF21C8">
      <w:pPr>
        <w:widowControl w:val="0"/>
        <w:autoSpaceDE w:val="0"/>
        <w:autoSpaceDN w:val="0"/>
        <w:adjustRightInd w:val="0"/>
        <w:spacing w:after="0"/>
        <w:rPr>
          <w:rFonts w:ascii="Times New Roman" w:hAnsi="Times New Roman" w:cs="Times New Roman"/>
          <w:sz w:val="24"/>
          <w:szCs w:val="24"/>
        </w:rPr>
      </w:pPr>
      <w:r>
        <w:rPr>
          <w:rFonts w:ascii="Century Gothic" w:hAnsi="Century Gothic" w:cs="Century Gothic"/>
          <w:b/>
          <w:bCs/>
          <w:color w:val="E76F34"/>
          <w:sz w:val="24"/>
          <w:szCs w:val="24"/>
        </w:rPr>
        <w:t>Current CTC</w:t>
      </w: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360" w:lineRule="auto"/>
        <w:rPr>
          <w:rFonts w:ascii="Times New Roman" w:hAnsi="Times New Roman" w:cs="Times New Roman"/>
          <w:b/>
          <w:sz w:val="18"/>
          <w:szCs w:val="18"/>
        </w:rPr>
      </w:pPr>
    </w:p>
    <w:p w:rsidR="003C4EB9" w:rsidRDefault="003C4EB9" w:rsidP="00EF21C8">
      <w:pPr>
        <w:widowControl w:val="0"/>
        <w:autoSpaceDE w:val="0"/>
        <w:autoSpaceDN w:val="0"/>
        <w:adjustRightInd w:val="0"/>
        <w:spacing w:after="0" w:line="240" w:lineRule="auto"/>
        <w:rPr>
          <w:rFonts w:ascii="Times New Roman" w:hAnsi="Times New Roman" w:cs="Times New Roman"/>
          <w:sz w:val="24"/>
          <w:szCs w:val="24"/>
        </w:rPr>
      </w:pPr>
    </w:p>
    <w:p w:rsidR="003C4EB9" w:rsidRPr="00EF21C8" w:rsidRDefault="003C4EB9" w:rsidP="00EF21C8">
      <w:pPr>
        <w:tabs>
          <w:tab w:val="left" w:pos="27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column"/>
      </w:r>
      <w:r w:rsidRPr="002F085E">
        <w:rPr>
          <w:rFonts w:ascii="Century Gothic" w:hAnsi="Century Gothic" w:cs="Century Gothic"/>
          <w:b/>
          <w:bCs/>
          <w:color w:val="7F7F7F"/>
          <w:sz w:val="18"/>
          <w:szCs w:val="18"/>
        </w:rPr>
        <w:lastRenderedPageBreak/>
        <w:t xml:space="preserve">Post Graduate Diploma in Management, July </w:t>
      </w:r>
      <w:r w:rsidR="00EF21C8" w:rsidRPr="002F085E">
        <w:rPr>
          <w:rFonts w:ascii="Century Gothic" w:hAnsi="Century Gothic" w:cs="Century Gothic"/>
          <w:b/>
          <w:bCs/>
          <w:color w:val="7F7F7F"/>
          <w:sz w:val="18"/>
          <w:szCs w:val="18"/>
        </w:rPr>
        <w:t>2010 to</w:t>
      </w:r>
      <w:r w:rsidRPr="002F085E">
        <w:rPr>
          <w:rFonts w:ascii="Century Gothic" w:hAnsi="Century Gothic" w:cs="Century Gothic"/>
          <w:b/>
          <w:bCs/>
          <w:color w:val="7F7F7F"/>
          <w:sz w:val="18"/>
          <w:szCs w:val="18"/>
        </w:rPr>
        <w:t xml:space="preserve"> March 2012</w:t>
      </w:r>
    </w:p>
    <w:p w:rsidR="003C4EB9" w:rsidRPr="002F085E" w:rsidRDefault="003C4EB9" w:rsidP="00EF21C8">
      <w:pPr>
        <w:spacing w:after="0" w:line="360" w:lineRule="auto"/>
        <w:jc w:val="both"/>
        <w:rPr>
          <w:rFonts w:ascii="Century Gothic" w:hAnsi="Century Gothic" w:cs="Century Gothic"/>
          <w:b/>
          <w:color w:val="7F7F7F"/>
          <w:sz w:val="18"/>
          <w:szCs w:val="18"/>
        </w:rPr>
      </w:pPr>
      <w:r w:rsidRPr="002F085E">
        <w:rPr>
          <w:rFonts w:ascii="Century Gothic" w:hAnsi="Century Gothic" w:cs="Century Gothic"/>
          <w:b/>
          <w:color w:val="7F7F7F"/>
          <w:sz w:val="18"/>
          <w:szCs w:val="18"/>
        </w:rPr>
        <w:t>Kirloskar Institute of Advanced Management Studies (KIAMS), Harihar, India</w:t>
      </w:r>
    </w:p>
    <w:p w:rsidR="003C4EB9" w:rsidRPr="002F085E" w:rsidRDefault="003C4EB9" w:rsidP="00EF21C8">
      <w:pPr>
        <w:spacing w:after="0" w:line="360" w:lineRule="auto"/>
        <w:jc w:val="both"/>
        <w:rPr>
          <w:rFonts w:ascii="Century Gothic" w:hAnsi="Century Gothic" w:cs="Century Gothic"/>
          <w:color w:val="7F7F7F"/>
          <w:sz w:val="18"/>
          <w:szCs w:val="18"/>
        </w:rPr>
      </w:pPr>
      <w:r w:rsidRPr="002F085E">
        <w:rPr>
          <w:rFonts w:ascii="Century Gothic" w:hAnsi="Century Gothic" w:cs="Century Gothic"/>
          <w:color w:val="7F7F7F"/>
          <w:sz w:val="18"/>
          <w:szCs w:val="18"/>
        </w:rPr>
        <w:t xml:space="preserve">Principal modules: Marketing Management, Financial Accounting, Management Accounting, Corporate Finance, Economics, Operations Management, Human Resource Management, Applied </w:t>
      </w:r>
      <w:r w:rsidR="00EF21C8" w:rsidRPr="002F085E">
        <w:rPr>
          <w:rFonts w:ascii="Century Gothic" w:hAnsi="Century Gothic" w:cs="Century Gothic"/>
          <w:color w:val="7F7F7F"/>
          <w:sz w:val="18"/>
          <w:szCs w:val="18"/>
        </w:rPr>
        <w:t>Statistical</w:t>
      </w:r>
      <w:r w:rsidRPr="002F085E">
        <w:rPr>
          <w:rFonts w:ascii="Century Gothic" w:hAnsi="Century Gothic" w:cs="Century Gothic"/>
          <w:color w:val="7F7F7F"/>
          <w:sz w:val="18"/>
          <w:szCs w:val="18"/>
        </w:rPr>
        <w:t xml:space="preserve"> Decision Making and Organisational Behaviour.</w:t>
      </w:r>
    </w:p>
    <w:p w:rsidR="00EF21C8" w:rsidRDefault="00EF21C8" w:rsidP="00EF21C8">
      <w:pPr>
        <w:tabs>
          <w:tab w:val="left" w:pos="2780"/>
        </w:tabs>
        <w:spacing w:after="0" w:line="360" w:lineRule="auto"/>
        <w:jc w:val="both"/>
        <w:rPr>
          <w:rFonts w:ascii="Century Gothic" w:hAnsi="Century Gothic" w:cs="Century Gothic"/>
          <w:b/>
          <w:bCs/>
          <w:color w:val="7F7F7F"/>
          <w:sz w:val="18"/>
          <w:szCs w:val="18"/>
        </w:rPr>
      </w:pPr>
    </w:p>
    <w:p w:rsidR="003C4EB9" w:rsidRPr="002F085E" w:rsidRDefault="003C4EB9" w:rsidP="00EF21C8">
      <w:pPr>
        <w:tabs>
          <w:tab w:val="left" w:pos="2780"/>
        </w:tabs>
        <w:spacing w:after="0" w:line="360" w:lineRule="auto"/>
        <w:jc w:val="both"/>
        <w:rPr>
          <w:rFonts w:ascii="Century Gothic" w:hAnsi="Century Gothic" w:cs="Century Gothic"/>
          <w:b/>
          <w:bCs/>
          <w:color w:val="7F7F7F"/>
          <w:sz w:val="18"/>
          <w:szCs w:val="18"/>
        </w:rPr>
      </w:pPr>
      <w:r w:rsidRPr="002F085E">
        <w:rPr>
          <w:rFonts w:ascii="Century Gothic" w:hAnsi="Century Gothic" w:cs="Century Gothic"/>
          <w:b/>
          <w:bCs/>
          <w:color w:val="7F7F7F"/>
          <w:sz w:val="18"/>
          <w:szCs w:val="18"/>
        </w:rPr>
        <w:t xml:space="preserve">Bachelor of Business </w:t>
      </w:r>
      <w:r w:rsidR="00EF21C8" w:rsidRPr="002F085E">
        <w:rPr>
          <w:rFonts w:ascii="Century Gothic" w:hAnsi="Century Gothic" w:cs="Century Gothic"/>
          <w:b/>
          <w:bCs/>
          <w:color w:val="7F7F7F"/>
          <w:sz w:val="18"/>
          <w:szCs w:val="18"/>
        </w:rPr>
        <w:t>Administration,</w:t>
      </w:r>
      <w:r w:rsidRPr="002F085E">
        <w:rPr>
          <w:rFonts w:ascii="Century Gothic" w:hAnsi="Century Gothic" w:cs="Century Gothic"/>
          <w:b/>
          <w:bCs/>
          <w:color w:val="7F7F7F"/>
          <w:sz w:val="18"/>
          <w:szCs w:val="18"/>
        </w:rPr>
        <w:t xml:space="preserve"> July </w:t>
      </w:r>
      <w:r w:rsidR="00EF21C8" w:rsidRPr="002F085E">
        <w:rPr>
          <w:rFonts w:ascii="Century Gothic" w:hAnsi="Century Gothic" w:cs="Century Gothic"/>
          <w:b/>
          <w:bCs/>
          <w:color w:val="7F7F7F"/>
          <w:sz w:val="18"/>
          <w:szCs w:val="18"/>
        </w:rPr>
        <w:t>2006 to</w:t>
      </w:r>
      <w:r w:rsidRPr="002F085E">
        <w:rPr>
          <w:rFonts w:ascii="Century Gothic" w:hAnsi="Century Gothic" w:cs="Century Gothic"/>
          <w:b/>
          <w:bCs/>
          <w:color w:val="7F7F7F"/>
          <w:sz w:val="18"/>
          <w:szCs w:val="18"/>
        </w:rPr>
        <w:t xml:space="preserve"> April 2009</w:t>
      </w:r>
    </w:p>
    <w:p w:rsidR="003C4EB9" w:rsidRPr="002F085E" w:rsidRDefault="003C4EB9" w:rsidP="00EF21C8">
      <w:pPr>
        <w:spacing w:after="0" w:line="360" w:lineRule="auto"/>
        <w:jc w:val="both"/>
        <w:rPr>
          <w:rFonts w:ascii="Century Gothic" w:hAnsi="Century Gothic" w:cs="Century Gothic"/>
          <w:b/>
          <w:color w:val="7F7F7F"/>
          <w:sz w:val="18"/>
          <w:szCs w:val="18"/>
        </w:rPr>
      </w:pPr>
      <w:r w:rsidRPr="002F085E">
        <w:rPr>
          <w:rFonts w:ascii="Century Gothic" w:hAnsi="Century Gothic" w:cs="Century Gothic"/>
          <w:b/>
          <w:color w:val="7F7F7F"/>
          <w:sz w:val="18"/>
          <w:szCs w:val="18"/>
        </w:rPr>
        <w:t xml:space="preserve">Gujarat Law Society Institute of Business Administration, Ahmedabad, </w:t>
      </w:r>
      <w:r w:rsidR="00EF21C8" w:rsidRPr="002F085E">
        <w:rPr>
          <w:rFonts w:ascii="Century Gothic" w:hAnsi="Century Gothic" w:cs="Century Gothic"/>
          <w:b/>
          <w:color w:val="7F7F7F"/>
          <w:sz w:val="18"/>
          <w:szCs w:val="18"/>
        </w:rPr>
        <w:t>India</w:t>
      </w:r>
    </w:p>
    <w:p w:rsidR="003C4EB9" w:rsidRDefault="003C4EB9" w:rsidP="00EF21C8">
      <w:pPr>
        <w:spacing w:after="0" w:line="360" w:lineRule="auto"/>
        <w:jc w:val="both"/>
        <w:rPr>
          <w:rFonts w:ascii="Century Gothic" w:hAnsi="Century Gothic" w:cs="Century Gothic"/>
          <w:color w:val="7F7F7F"/>
          <w:sz w:val="18"/>
          <w:szCs w:val="18"/>
        </w:rPr>
      </w:pPr>
      <w:r w:rsidRPr="002F085E">
        <w:rPr>
          <w:rFonts w:ascii="Century Gothic" w:hAnsi="Century Gothic" w:cs="Century Gothic"/>
          <w:color w:val="7F7F7F"/>
          <w:sz w:val="18"/>
          <w:szCs w:val="18"/>
        </w:rPr>
        <w:t>Principal modules: Finance, Marketing, Human Resources and Accounting.</w:t>
      </w:r>
    </w:p>
    <w:p w:rsidR="003C4EB9" w:rsidRDefault="003C4EB9" w:rsidP="00EF21C8">
      <w:pPr>
        <w:widowControl w:val="0"/>
        <w:autoSpaceDE w:val="0"/>
        <w:autoSpaceDN w:val="0"/>
        <w:adjustRightInd w:val="0"/>
        <w:spacing w:after="0" w:line="240" w:lineRule="auto"/>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r>
        <w:rPr>
          <w:rFonts w:ascii="Century Gothic" w:hAnsi="Century Gothic" w:cs="Century Gothic"/>
          <w:color w:val="7F7F7F"/>
          <w:sz w:val="18"/>
          <w:szCs w:val="18"/>
        </w:rPr>
        <w:t>Travelling, Music, Heath and fitness</w:t>
      </w: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r>
        <w:rPr>
          <w:rFonts w:ascii="Century Gothic" w:hAnsi="Century Gothic" w:cs="Century Gothic"/>
          <w:color w:val="7F7F7F"/>
          <w:sz w:val="18"/>
          <w:szCs w:val="18"/>
        </w:rPr>
        <w:t>Indian</w:t>
      </w:r>
      <w:r>
        <w:rPr>
          <w:rFonts w:ascii="Century Gothic" w:hAnsi="Century Gothic" w:cs="Century Gothic"/>
          <w:color w:val="7F7F7F"/>
          <w:sz w:val="18"/>
          <w:szCs w:val="18"/>
        </w:rPr>
        <w:tab/>
      </w:r>
      <w:r>
        <w:rPr>
          <w:rFonts w:ascii="Century Gothic" w:hAnsi="Century Gothic" w:cs="Century Gothic"/>
          <w:color w:val="7F7F7F"/>
          <w:sz w:val="18"/>
          <w:szCs w:val="18"/>
        </w:rPr>
        <w:tab/>
      </w: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r>
        <w:rPr>
          <w:rFonts w:ascii="Century Gothic" w:hAnsi="Century Gothic" w:cs="Century Gothic"/>
          <w:color w:val="7F7F7F"/>
          <w:sz w:val="18"/>
          <w:szCs w:val="18"/>
        </w:rPr>
        <w:t>27-03-1989</w:t>
      </w: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r>
        <w:rPr>
          <w:rFonts w:ascii="Century Gothic" w:hAnsi="Century Gothic" w:cs="Century Gothic"/>
          <w:color w:val="7F7F7F"/>
          <w:sz w:val="18"/>
          <w:szCs w:val="18"/>
        </w:rPr>
        <w:t>Unmarried</w:t>
      </w: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A709B1" w:rsidRDefault="00A709B1"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r>
        <w:rPr>
          <w:rFonts w:ascii="Century Gothic" w:hAnsi="Century Gothic" w:cs="Century Gothic"/>
          <w:color w:val="7F7F7F"/>
          <w:sz w:val="18"/>
          <w:szCs w:val="18"/>
        </w:rPr>
        <w:t>4.5 Lacs</w:t>
      </w: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3C4EB9" w:rsidRDefault="003C4EB9"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overflowPunct w:val="0"/>
        <w:autoSpaceDE w:val="0"/>
        <w:autoSpaceDN w:val="0"/>
        <w:adjustRightInd w:val="0"/>
        <w:spacing w:after="0" w:line="239" w:lineRule="auto"/>
        <w:jc w:val="both"/>
        <w:rPr>
          <w:rFonts w:ascii="Century Gothic" w:hAnsi="Century Gothic" w:cs="Century Gothic"/>
          <w:color w:val="7F7F7F"/>
          <w:sz w:val="18"/>
          <w:szCs w:val="18"/>
        </w:rPr>
      </w:pPr>
    </w:p>
    <w:p w:rsidR="00EF21C8" w:rsidRDefault="00EF21C8" w:rsidP="00EF21C8">
      <w:pPr>
        <w:widowControl w:val="0"/>
        <w:autoSpaceDE w:val="0"/>
        <w:autoSpaceDN w:val="0"/>
        <w:adjustRightInd w:val="0"/>
        <w:spacing w:after="0" w:line="360" w:lineRule="auto"/>
        <w:rPr>
          <w:rFonts w:ascii="Times New Roman" w:hAnsi="Times New Roman" w:cs="Times New Roman"/>
          <w:sz w:val="24"/>
          <w:szCs w:val="24"/>
        </w:rPr>
      </w:pPr>
      <w:r>
        <w:rPr>
          <w:rFonts w:ascii="Century Gothic" w:hAnsi="Century Gothic" w:cs="Century Gothic"/>
          <w:color w:val="58595B"/>
          <w:sz w:val="18"/>
          <w:szCs w:val="18"/>
        </w:rPr>
        <w:t>References available on request</w:t>
      </w:r>
    </w:p>
    <w:p w:rsidR="00EF21C8" w:rsidRPr="00EC2230" w:rsidRDefault="00EF21C8" w:rsidP="00EF21C8">
      <w:pPr>
        <w:widowControl w:val="0"/>
        <w:overflowPunct w:val="0"/>
        <w:autoSpaceDE w:val="0"/>
        <w:autoSpaceDN w:val="0"/>
        <w:adjustRightInd w:val="0"/>
        <w:spacing w:after="0" w:line="360" w:lineRule="auto"/>
        <w:rPr>
          <w:rFonts w:ascii="Times New Roman" w:hAnsi="Times New Roman" w:cs="Times New Roman"/>
          <w:sz w:val="24"/>
          <w:szCs w:val="24"/>
        </w:rPr>
      </w:pPr>
      <w:r>
        <w:rPr>
          <w:rFonts w:ascii="Century Gothic" w:hAnsi="Century Gothic" w:cs="Century Gothic"/>
          <w:color w:val="58595B"/>
          <w:sz w:val="18"/>
          <w:szCs w:val="18"/>
        </w:rPr>
        <w:t>I hereby state that the above-mentioned information is true to the best of my knowledge and belief.</w:t>
      </w:r>
    </w:p>
    <w:p w:rsidR="00EF21C8" w:rsidRDefault="00EF21C8" w:rsidP="00EF21C8">
      <w:pPr>
        <w:widowControl w:val="0"/>
        <w:overflowPunct w:val="0"/>
        <w:autoSpaceDE w:val="0"/>
        <w:autoSpaceDN w:val="0"/>
        <w:adjustRightInd w:val="0"/>
        <w:spacing w:after="0" w:line="360" w:lineRule="auto"/>
        <w:rPr>
          <w:rFonts w:ascii="Century Gothic" w:hAnsi="Century Gothic" w:cs="Century Gothic"/>
          <w:b/>
          <w:bCs/>
          <w:color w:val="E76F34"/>
          <w:sz w:val="23"/>
          <w:szCs w:val="23"/>
        </w:rPr>
      </w:pPr>
    </w:p>
    <w:p w:rsidR="00EF21C8" w:rsidRDefault="00EF21C8" w:rsidP="00EF21C8">
      <w:pPr>
        <w:widowControl w:val="0"/>
        <w:overflowPunct w:val="0"/>
        <w:autoSpaceDE w:val="0"/>
        <w:autoSpaceDN w:val="0"/>
        <w:adjustRightInd w:val="0"/>
        <w:spacing w:after="0" w:line="213" w:lineRule="auto"/>
        <w:rPr>
          <w:rFonts w:ascii="Century Gothic" w:hAnsi="Century Gothic" w:cs="Century Gothic"/>
          <w:b/>
          <w:bCs/>
          <w:color w:val="E76F34"/>
          <w:sz w:val="23"/>
          <w:szCs w:val="23"/>
        </w:rPr>
      </w:pPr>
    </w:p>
    <w:p w:rsidR="00EF21C8" w:rsidRPr="00EF21C8" w:rsidRDefault="00EF21C8" w:rsidP="00EF21C8">
      <w:pPr>
        <w:widowControl w:val="0"/>
        <w:overflowPunct w:val="0"/>
        <w:autoSpaceDE w:val="0"/>
        <w:autoSpaceDN w:val="0"/>
        <w:adjustRightInd w:val="0"/>
        <w:spacing w:after="0" w:line="213" w:lineRule="auto"/>
        <w:rPr>
          <w:rFonts w:ascii="Times New Roman" w:hAnsi="Times New Roman" w:cs="Times New Roman"/>
          <w:sz w:val="24"/>
          <w:szCs w:val="24"/>
        </w:rPr>
        <w:sectPr w:rsidR="00EF21C8" w:rsidRPr="00EF21C8">
          <w:pgSz w:w="12240" w:h="16037"/>
          <w:pgMar w:top="1440" w:right="1040" w:bottom="0" w:left="920" w:header="720" w:footer="720" w:gutter="0"/>
          <w:cols w:num="2" w:space="600" w:equalWidth="0">
            <w:col w:w="1360" w:space="600"/>
            <w:col w:w="8320"/>
          </w:cols>
          <w:noEndnote/>
        </w:sectPr>
      </w:pPr>
      <w:r>
        <w:rPr>
          <w:rFonts w:ascii="Century Gothic" w:hAnsi="Century Gothic" w:cs="Century Gothic"/>
          <w:b/>
          <w:bCs/>
          <w:color w:val="E76F34"/>
          <w:sz w:val="23"/>
          <w:szCs w:val="23"/>
        </w:rPr>
        <w:t>Surbhika Sharma</w:t>
      </w:r>
    </w:p>
    <w:p w:rsidR="0040323A" w:rsidRPr="00EF21C8" w:rsidRDefault="00EF3603" w:rsidP="00852377">
      <w:pPr>
        <w:tabs>
          <w:tab w:val="left" w:pos="2473"/>
        </w:tabs>
      </w:pPr>
      <w:bookmarkStart w:id="1" w:name="page3"/>
      <w:bookmarkEnd w:id="1"/>
    </w:p>
    <w:sectPr w:rsidR="0040323A" w:rsidRPr="00EF21C8" w:rsidSect="0009046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603" w:rsidRDefault="00EF3603" w:rsidP="00EC2230">
      <w:pPr>
        <w:spacing w:after="0" w:line="240" w:lineRule="auto"/>
      </w:pPr>
      <w:r>
        <w:separator/>
      </w:r>
    </w:p>
  </w:endnote>
  <w:endnote w:type="continuationSeparator" w:id="1">
    <w:p w:rsidR="00EF3603" w:rsidRDefault="00EF3603" w:rsidP="00EC2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603" w:rsidRDefault="00EF3603" w:rsidP="00EC2230">
      <w:pPr>
        <w:spacing w:after="0" w:line="240" w:lineRule="auto"/>
      </w:pPr>
      <w:r>
        <w:separator/>
      </w:r>
    </w:p>
  </w:footnote>
  <w:footnote w:type="continuationSeparator" w:id="1">
    <w:p w:rsidR="00EF3603" w:rsidRDefault="00EF3603" w:rsidP="00EC22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0B9" w:rsidRDefault="009910B9">
    <w:pPr>
      <w:pStyle w:val="Header"/>
    </w:pPr>
    <w:r w:rsidRPr="009910B9">
      <w:rPr>
        <w:noProof/>
      </w:rPr>
      <w:drawing>
        <wp:anchor distT="0" distB="0" distL="114300" distR="114300" simplePos="0" relativeHeight="251659264" behindDoc="1" locked="0" layoutInCell="0" allowOverlap="1">
          <wp:simplePos x="0" y="0"/>
          <wp:positionH relativeFrom="page">
            <wp:posOffset>7315200</wp:posOffset>
          </wp:positionH>
          <wp:positionV relativeFrom="page">
            <wp:posOffset>0</wp:posOffset>
          </wp:positionV>
          <wp:extent cx="457200" cy="4572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457200" cy="4572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1353"/>
        </w:tabs>
        <w:ind w:left="135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4A32D8"/>
    <w:multiLevelType w:val="hybridMultilevel"/>
    <w:tmpl w:val="78746DB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8CE4A74"/>
    <w:multiLevelType w:val="hybridMultilevel"/>
    <w:tmpl w:val="FA8801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C2230"/>
    <w:rsid w:val="00090460"/>
    <w:rsid w:val="001724C1"/>
    <w:rsid w:val="002B0983"/>
    <w:rsid w:val="003C4EB9"/>
    <w:rsid w:val="00852377"/>
    <w:rsid w:val="008C1988"/>
    <w:rsid w:val="009910B9"/>
    <w:rsid w:val="009B3FD5"/>
    <w:rsid w:val="00A11F1B"/>
    <w:rsid w:val="00A54AEE"/>
    <w:rsid w:val="00A709B1"/>
    <w:rsid w:val="00B5400C"/>
    <w:rsid w:val="00BC1364"/>
    <w:rsid w:val="00D417B5"/>
    <w:rsid w:val="00D57F34"/>
    <w:rsid w:val="00EC2230"/>
    <w:rsid w:val="00EF21C8"/>
    <w:rsid w:val="00EF3603"/>
    <w:rsid w:val="00FB19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230"/>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230"/>
    <w:rPr>
      <w:color w:val="0000FF" w:themeColor="hyperlink"/>
      <w:u w:val="single"/>
    </w:rPr>
  </w:style>
  <w:style w:type="paragraph" w:styleId="ListParagraph">
    <w:name w:val="List Paragraph"/>
    <w:basedOn w:val="Normal"/>
    <w:uiPriority w:val="34"/>
    <w:qFormat/>
    <w:rsid w:val="00EC2230"/>
    <w:pPr>
      <w:ind w:left="720"/>
      <w:contextualSpacing/>
    </w:pPr>
  </w:style>
  <w:style w:type="paragraph" w:styleId="Header">
    <w:name w:val="header"/>
    <w:basedOn w:val="Normal"/>
    <w:link w:val="HeaderChar"/>
    <w:uiPriority w:val="99"/>
    <w:semiHidden/>
    <w:unhideWhenUsed/>
    <w:rsid w:val="00EC22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2230"/>
    <w:rPr>
      <w:rFonts w:eastAsiaTheme="minorEastAsia"/>
      <w:lang w:eastAsia="en-IN"/>
    </w:rPr>
  </w:style>
  <w:style w:type="paragraph" w:styleId="Footer">
    <w:name w:val="footer"/>
    <w:basedOn w:val="Normal"/>
    <w:link w:val="FooterChar"/>
    <w:uiPriority w:val="99"/>
    <w:semiHidden/>
    <w:unhideWhenUsed/>
    <w:rsid w:val="00EC22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2230"/>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0surbhika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dc:creator>
  <cp:lastModifiedBy>Surbhika</cp:lastModifiedBy>
  <cp:revision>6</cp:revision>
  <dcterms:created xsi:type="dcterms:W3CDTF">2014-05-18T10:14:00Z</dcterms:created>
  <dcterms:modified xsi:type="dcterms:W3CDTF">2014-05-18T10:41:00Z</dcterms:modified>
</cp:coreProperties>
</file>